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7230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11455400</wp:posOffset>
            </wp:positionV>
            <wp:extent cx="292100" cy="406400"/>
            <wp:effectExtent l="0" t="0" r="1270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年岳阳市初中学业水平考试试卷</w:t>
      </w:r>
    </w:p>
    <w:p w14:paraId="7F95EA5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7F8CBAB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C3734EC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、本试卷共五道大题、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道小题，满分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分，与化学合堂考试，考试时量各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5B0A828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、本试卷分为试题卷和答题卡，所有答案都必须填涂或填写在答题卡规定的区域内；</w:t>
      </w:r>
    </w:p>
    <w:p w14:paraId="17B181B3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、考试结束，考生不得将试题卷、答题卡、草稿纸带出考场；</w:t>
      </w:r>
    </w:p>
    <w:p w14:paraId="4437AE7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、本试卷中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</w:t>
      </w:r>
      <w:r>
        <w:rPr>
          <w:rFonts w:ascii="宋体" w:hAnsi="宋体" w:eastAsia="宋体" w:cs="宋体"/>
          <w:b/>
          <w:color w:val="auto"/>
          <w:sz w:val="24"/>
        </w:rPr>
        <w:t>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10N/kg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5CE8B98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分。在每小题给出的四个选项中，只有一个选项符合题意）</w:t>
      </w:r>
    </w:p>
    <w:p w14:paraId="7A2C7E3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学校组织九年级学生体检，下列各项体检数据中，符合实际的是（　　）</w:t>
      </w:r>
    </w:p>
    <w:p w14:paraId="45300A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身高</w:t>
      </w:r>
      <w:r>
        <w:rPr>
          <w:rFonts w:ascii="Times New Roman" w:hAnsi="Times New Roman" w:eastAsia="Times New Roman" w:cs="Times New Roman"/>
          <w:color w:val="auto"/>
        </w:rPr>
        <w:t>16m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质量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体温</w:t>
      </w:r>
      <w:r>
        <w:rPr>
          <w:rFonts w:ascii="Times New Roman" w:hAnsi="Times New Roman" w:eastAsia="Times New Roman" w:cs="Times New Roman"/>
          <w:color w:val="auto"/>
        </w:rPr>
        <w:t>52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分钟心跳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次</w:t>
      </w:r>
    </w:p>
    <w:p w14:paraId="53102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二胡是具有中国特色的乐器。下列关于二胡发出的声音说法正确的是：（　　）</w:t>
      </w:r>
    </w:p>
    <w:p w14:paraId="5339DD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由弦振动产生的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传播不需要介质</w:t>
      </w:r>
    </w:p>
    <w:p w14:paraId="2124B9C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力越大，音调越高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一定不是噪声</w:t>
      </w:r>
    </w:p>
    <w:p w14:paraId="51E68B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下列现象能用光沿直线传播解释的是：（　　）</w:t>
      </w:r>
    </w:p>
    <w:p w14:paraId="3357CC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33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天上的彩虹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2390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铅笔的弯折</w:t>
      </w:r>
    </w:p>
    <w:p w14:paraId="637E24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81050" cy="12287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人和猫能看见对方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704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1E777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铸造青铜器时，工匠将铜料加热化为铜液注入模具，铜液冷却成形，青铜器铸造初步完成。下列说法正确的是（　　）</w:t>
      </w:r>
    </w:p>
    <w:p w14:paraId="675836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铜料化为铜液需要放热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铜料化为铜液是熔化</w:t>
      </w:r>
    </w:p>
    <w:p w14:paraId="1E8246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铜液冷却成形需要吸热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铜液冷却成形是凝华</w:t>
      </w:r>
    </w:p>
    <w:p w14:paraId="43B87F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把卡片放在瓶口上面，再将光滑的扣子放在卡片上静止。用手指使劲弹一下卡片，卡片飞出去，但扣子却落入了瓶中。关于这个游戏说法正确的是（　　）</w:t>
      </w:r>
    </w:p>
    <w:p w14:paraId="7B8CD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5B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扣子静止时对卡片的压力与扣子受的支持力是一对平衡力</w:t>
      </w:r>
    </w:p>
    <w:p w14:paraId="3922A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用光滑的扣子是为了增大扣子与卡片之间的摩擦力</w:t>
      </w:r>
    </w:p>
    <w:p w14:paraId="2216B0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卡片被弹开说明力可以改变物体的运动状态</w:t>
      </w:r>
    </w:p>
    <w:p w14:paraId="68CAC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扣子不随卡片飞出是因为扣子没有受到惯性</w:t>
      </w:r>
    </w:p>
    <w:p w14:paraId="3639AA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将两个带电轻质小球悬挂起来，慢慢靠近，会出现的现象是（　　）</w:t>
      </w:r>
    </w:p>
    <w:p w14:paraId="4D05DB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0100" cy="704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04902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09625" cy="7143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A010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日神舟十六号载人飞船发射取得圆满成功。下列说法正确的是（　　）</w:t>
      </w:r>
    </w:p>
    <w:p w14:paraId="3C1E1B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飞船通过电磁波与地面传递信息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飞船加速升空时机械能减小</w:t>
      </w:r>
    </w:p>
    <w:p w14:paraId="44D0524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火箭使用热值小的燃料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飞船升空时相对地面是静止的</w:t>
      </w:r>
    </w:p>
    <w:p w14:paraId="008E0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在安全教育主题班会上，同学们列举的下列生活现象中符合安全要求的是（　　）</w:t>
      </w:r>
    </w:p>
    <w:p w14:paraId="34765A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激光笔直接照射眼睛</w:t>
      </w:r>
    </w:p>
    <w:p w14:paraId="4D7D1F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火车经过时人站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55" name="图片 1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铁轨和对应安全线之间</w:t>
      </w:r>
    </w:p>
    <w:p w14:paraId="2165C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用电器金属外壳与保护接地线相连</w:t>
      </w:r>
    </w:p>
    <w:p w14:paraId="3254F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一个插座上同时使用多个大功率用电器</w:t>
      </w:r>
    </w:p>
    <w:p w14:paraId="24D41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为了节约电能，小聪利用“声控开关”（有声音时自动闭合，无声音时自动断开）和“光控开关”（天黑时自动闭合，天亮时自动断开），设计了一个只有在天黑且有声音时灯才亮的楼道照明电路。下列电路图符合要求的是：（　　）</w:t>
      </w:r>
    </w:p>
    <w:p w14:paraId="7458B7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8478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905000" cy="1114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0A2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809750" cy="10572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00250" cy="1162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57DD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小明学习了滑轮知识后，利用滑轮设计了一个升降装置，如图所示。在爸爸的帮助下，通过它把一个重为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的物体从地面提升到</w:t>
      </w:r>
      <w:r>
        <w:rPr>
          <w:rFonts w:ascii="Times New Roman" w:hAnsi="Times New Roman" w:eastAsia="Times New Roman" w:cs="Times New Roman"/>
          <w:color w:val="000000"/>
        </w:rPr>
        <w:t>9m</w:t>
      </w:r>
      <w:r>
        <w:rPr>
          <w:rFonts w:ascii="宋体" w:hAnsi="宋体" w:eastAsia="宋体" w:cs="宋体"/>
          <w:color w:val="000000"/>
        </w:rPr>
        <w:t>高的阳台上，所用拉力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60N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，关于提升过程描述正确的是（　　）</w:t>
      </w:r>
    </w:p>
    <w:p w14:paraId="426B2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52450" cy="13811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008A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做的有用功为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rFonts w:ascii="Times New Roman" w:hAnsi="Times New Roman" w:eastAsia="Times New Roman" w:cs="Times New Roman"/>
          <w:color w:val="000000"/>
        </w:rPr>
        <w:t>54W</w:t>
      </w:r>
    </w:p>
    <w:p w14:paraId="4576B8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机械效率为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用升降装置可以省功</w:t>
      </w:r>
    </w:p>
    <w:p w14:paraId="332F8F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一个装满书的箱子，用图示三种不同方式提起并保持静止。甲图中绳子对手的拉力为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，乙图中绳子对手的拉力为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。以下说法正确的是（　　）</w:t>
      </w:r>
    </w:p>
    <w:p w14:paraId="3F05E9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8858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F84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565B2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</w:p>
    <w:p w14:paraId="353BB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比较乙、丙两图，乙图中绳子对手的勒痕更深一些</w:t>
      </w:r>
    </w:p>
    <w:p w14:paraId="31C42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比较乙、丙两图，丙图中绳子对手的勒痕更深一些</w:t>
      </w:r>
    </w:p>
    <w:p w14:paraId="463C2C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如图，电源电压为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，小灯泡规格为“</w:t>
      </w:r>
      <w:r>
        <w:rPr>
          <w:rFonts w:ascii="Times New Roman" w:hAnsi="Times New Roman" w:eastAsia="Times New Roman" w:cs="Times New Roman"/>
          <w:color w:val="000000"/>
        </w:rPr>
        <w:t>10V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10W</w:t>
      </w:r>
      <w:r>
        <w:rPr>
          <w:rFonts w:ascii="宋体" w:hAnsi="宋体" w:eastAsia="宋体" w:cs="宋体"/>
          <w:color w:val="000000"/>
        </w:rPr>
        <w:t>”且不考虑灯丝电阻随温度变化，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为滑动变阻器，最大阻值为</w:t>
      </w:r>
      <w:r>
        <w:rPr>
          <w:rFonts w:ascii="Times New Roman" w:hAnsi="Times New Roman" w:eastAsia="Times New Roman" w:cs="Times New Roman"/>
          <w:color w:val="000000"/>
        </w:rPr>
        <w:t>60Ω</w:t>
      </w:r>
      <w:r>
        <w:rPr>
          <w:rFonts w:ascii="宋体" w:hAnsi="宋体" w:eastAsia="宋体" w:cs="宋体"/>
          <w:color w:val="000000"/>
        </w:rPr>
        <w:t>。甲乙是同种电表，可供选择的电表为双量程电压表（量程分别为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）和电流表（量程分别为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）。闭合开关，在保证电路安全的情况下，调节滑动变阻器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，两表示数均有变化且小灯泡亮度发生改变。当小灯泡正常发光时，甲、乙两表示数之比为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。下列表述均正确且无遗漏的一组是：（　　）</w:t>
      </w:r>
    </w:p>
    <w:p w14:paraId="08A99C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425F0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①甲、乙同为电流表</w:t>
      </w:r>
      <w:r>
        <w:rPr>
          <w:color w:val="000000"/>
        </w:rPr>
        <w:t xml:space="preserve">                                        </w:t>
      </w:r>
    </w:p>
    <w:p w14:paraId="46F169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₁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5Ω</w:t>
      </w:r>
    </w:p>
    <w:p w14:paraId="750AB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最小的电流为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color w:val="000000"/>
        </w:rPr>
        <w:t xml:space="preserve">                        </w:t>
      </w:r>
    </w:p>
    <w:p w14:paraId="27C6A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₂</w:t>
      </w:r>
      <w:r>
        <w:rPr>
          <w:rFonts w:ascii="宋体" w:hAnsi="宋体" w:eastAsia="宋体" w:cs="宋体"/>
          <w:color w:val="000000"/>
        </w:rPr>
        <w:t>，小灯泡的最小功率为</w:t>
      </w:r>
      <w:r>
        <w:rPr>
          <w:rFonts w:ascii="Times New Roman" w:hAnsi="Times New Roman" w:eastAsia="Times New Roman" w:cs="Times New Roman"/>
          <w:color w:val="000000"/>
        </w:rPr>
        <w:t>3.6W</w:t>
      </w:r>
    </w:p>
    <w:p w14:paraId="789FB8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43D0ED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36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小明利用图示装置进行实验，加热试管使水沸腾是通过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（选填“热传递”或“做功”）的方式改变水的内能，在水蒸气驱动下叶轮转动起来，这个实验体现了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（选填“热机”或“电动机”）的原理。</w:t>
      </w:r>
    </w:p>
    <w:p w14:paraId="03D61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3239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D37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汨罗江畔迎端午，搏桨跃浪赛龙舟。与登舟前相比，运动员登上龙舟后，龙舟受到的浮力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（选填“变小”、“不变”或“变大”）。龙舟用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的时间通过了</w:t>
      </w:r>
      <w:r>
        <w:rPr>
          <w:rFonts w:ascii="Times New Roman" w:hAnsi="Times New Roman" w:eastAsia="Times New Roman" w:cs="Times New Roman"/>
          <w:color w:val="000000"/>
        </w:rPr>
        <w:t>800m</w:t>
      </w:r>
      <w:r>
        <w:rPr>
          <w:rFonts w:ascii="宋体" w:hAnsi="宋体" w:eastAsia="宋体" w:cs="宋体"/>
          <w:color w:val="000000"/>
        </w:rPr>
        <w:t>赛道，则该龙舟的平均速度是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411D7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如图为岳阳县的行政区划图，小明想知道该地图上岳阳县的面积，聪明的他先测出整张地图的面积为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、然后将地图折起来放在天平上、测出整张地图的质量为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；展开地图，其质量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（选填“变小”、“不变”或“变大”，再沿边界将地图中岳阳县剪下并测出它的质量为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可求得地图上岳阳县的面积为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表示）。</w:t>
      </w:r>
    </w:p>
    <w:p w14:paraId="16289B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33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038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图中是一个高尔夫球、小聪发现它的表面不光滑而是布满凹坑，这是为什么呢？通过查阅资料，她了解到球在空气中高速运动时的情况如图乙、球前端与空气剧烈冲撞，产生巨大气压，而球后方的空气被排挤开，后方气压减小，于是产生方向向后的压力差，这种压力差就是压差阻力，高尔夫球表面凹坑的作用就是将表层空气紧紧贴合在球面，使得空气与球的分离点更靠后，从而减小压差阻力。</w:t>
      </w:r>
    </w:p>
    <w:p w14:paraId="7780DC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335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FAFFA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）其它条件相同时，布满凹坑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1" name="图片 1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高尔夫球比光滑的高尔夫球飞得更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（选填“近”或“远”）；</w:t>
      </w:r>
    </w:p>
    <w:p w14:paraId="4ED45E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球（选填“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”）是布满凹坑的高尔夫球。</w:t>
      </w:r>
    </w:p>
    <w:p w14:paraId="0BA66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分，在答题卡上用铅笔作图，确定后用黑笔描黑）</w:t>
      </w:r>
    </w:p>
    <w:p w14:paraId="070B3C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如图是锅炉上的安全阀门示意图。请画出物体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的重力示意图及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212FC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9906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DA1B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将图中通电螺线管左端磁极和小磁针右端磁极标在对应括号内。</w:t>
      </w:r>
    </w:p>
    <w:p w14:paraId="28139C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239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1C01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9137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在探究性学习活动中，小聪做了如下两个光学实验。</w:t>
      </w:r>
    </w:p>
    <w:p w14:paraId="785615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3811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83DA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）图甲是探究平面镜成像特点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实验，改变蜡烛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的位置，发现外形相同的蜡烛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的像重合，表明像与物的大小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的像不能用光屏承接，说明平面镜所成的像是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</w:t>
      </w:r>
    </w:p>
    <w:p w14:paraId="7661C5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）图乙是探究凸透镜成像规律的实验，凸透镜的焦距是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，图中光屏上恰好成一清晰的像，这个像是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（选填“正立”或“倒立”）缩小的实像。</w:t>
      </w:r>
    </w:p>
    <w:p w14:paraId="36C124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在探究液体压强与哪些因素有关的实验中，</w:t>
      </w:r>
    </w:p>
    <w:p w14:paraId="0B6AE8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24350" cy="1295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829F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）气密性良好的微小压强计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或“不是”）连通器；</w:t>
      </w:r>
    </w:p>
    <w:p w14:paraId="52E496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）甲乙两图中，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（选填“甲”或“乙”）图中探头上的橡皮膜受到的压强大，这是因为，同种液体内部的压强随深度的增加而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80DDA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）丙图中，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三点受到液体压强最大的是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点。</w:t>
      </w:r>
    </w:p>
    <w:p w14:paraId="2BC9B1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小聪用图甲所示电路图探究电流跟电压、电阻的关系。</w:t>
      </w:r>
    </w:p>
    <w:p w14:paraId="6A945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107632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BD7B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903F6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开路，闭合开关后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（选填“电流表”或“电压表”）无示数；</w:t>
      </w:r>
    </w:p>
    <w:p w14:paraId="23FB15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）实验完成后记录数据的纸被同学无意撕断，只剩图乙表格。根据表格数据我们能判断小聪探究的是电流跟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（选填“电压”或“电阻”）的关系；</w:t>
      </w:r>
    </w:p>
    <w:p w14:paraId="313C04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”的小灯泡替换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来完成研究小灯泡电阻的实验。闭合开关移动滑片，电压表示数如图丙，此时电压为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，电流表示数可能是下列数据中的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（选填序号）。</w:t>
      </w:r>
    </w:p>
    <w:p w14:paraId="43B758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A.0.18A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B.0.22A</w:t>
      </w:r>
      <w:r>
        <w:rPr>
          <w:color w:val="000000"/>
        </w:rPr>
        <w:t xml:space="preserve">                    </w:t>
      </w:r>
      <w:r>
        <w:rPr>
          <w:rFonts w:ascii="Times New Roman" w:hAnsi="Times New Roman" w:eastAsia="Times New Roman" w:cs="Times New Roman"/>
          <w:color w:val="000000"/>
        </w:rPr>
        <w:t>C.0.26A</w:t>
      </w:r>
    </w:p>
    <w:p w14:paraId="387BA0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分。解答应写出必要的文字说明、公式和重要的演算步骤，只写出最后答案的不能得分）</w:t>
      </w:r>
    </w:p>
    <w:p w14:paraId="76DAF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平江石牛寨地质公园中玻璃桥使用的特种玻璃，具备极强的耐压耐磨抗冲击的特性。现有一块该特种玻璃，质量为</w:t>
      </w:r>
      <w:r>
        <w:rPr>
          <w:rFonts w:ascii="Times New Roman" w:hAnsi="Times New Roman" w:eastAsia="Times New Roman" w:cs="Times New Roman"/>
          <w:color w:val="000000"/>
        </w:rPr>
        <w:t>25kg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0.01m³</w:t>
      </w:r>
      <w:r>
        <w:rPr>
          <w:rFonts w:ascii="宋体" w:hAnsi="宋体" w:eastAsia="宋体" w:cs="宋体"/>
          <w:color w:val="000000"/>
        </w:rPr>
        <w:t>，求：</w:t>
      </w:r>
    </w:p>
    <w:p w14:paraId="0423FA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）这块玻璃所受的重力；</w:t>
      </w:r>
    </w:p>
    <w:p w14:paraId="51E5D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）这块玻璃的密度；</w:t>
      </w:r>
    </w:p>
    <w:p w14:paraId="27A8A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）一名质量为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的游客静止站立在桥上，与桥面总接触面积为</w:t>
      </w:r>
      <w:r>
        <w:rPr>
          <w:rFonts w:ascii="Times New Roman" w:hAnsi="Times New Roman" w:eastAsia="Times New Roman" w:cs="Times New Roman"/>
          <w:color w:val="000000"/>
        </w:rPr>
        <w:t>0.04m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，此游客对桥面的压强大小。</w:t>
      </w:r>
    </w:p>
    <w:p w14:paraId="3F257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71525" cy="10477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6C0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小明同学设计了一款自动控温烧水壶，其电路原理如图甲所示。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为温控开关，当温度低于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rFonts w:ascii="宋体" w:hAnsi="宋体" w:eastAsia="宋体" w:cs="宋体"/>
          <w:color w:val="000000"/>
        </w:rPr>
        <w:t>℃时自动闭合，当温度达到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℃时自动断开。电源电压恒为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为水壶的电热丝，其阻值是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。</w:t>
      </w:r>
    </w:p>
    <w:p w14:paraId="1A3728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工作时的电流；</w:t>
      </w:r>
    </w:p>
    <w:p w14:paraId="6E8FA4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电功率；</w:t>
      </w:r>
    </w:p>
    <w:p w14:paraId="6E237C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）某次烧水过程中，壶的加热效率恒为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，水的初温为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℃，质量视为不变。从开关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闭合到温控开关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第一次断开水吸收的热量为</w:t>
      </w:r>
      <w:r>
        <w:rPr>
          <w:rFonts w:ascii="Times New Roman" w:hAnsi="Times New Roman" w:eastAsia="Times New Roman" w:cs="Times New Roman"/>
          <w:color w:val="000000"/>
        </w:rPr>
        <w:t>2.64×10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每次断开的时间均为</w:t>
      </w:r>
      <w:r>
        <w:rPr>
          <w:rFonts w:ascii="Times New Roman" w:hAnsi="Times New Roman" w:eastAsia="Times New Roman" w:cs="Times New Roman"/>
          <w:color w:val="000000"/>
        </w:rPr>
        <w:t>48s</w:t>
      </w:r>
      <w:r>
        <w:rPr>
          <w:rFonts w:ascii="宋体" w:hAnsi="宋体" w:eastAsia="宋体" w:cs="宋体"/>
          <w:color w:val="000000"/>
        </w:rPr>
        <w:t>。将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第一次断开时作为计时起点，作出此后水的温度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时间图像如图乙。求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第一次断开后</w:t>
      </w:r>
      <w:r>
        <w:rPr>
          <w:rFonts w:ascii="Times New Roman" w:hAnsi="Times New Roman" w:eastAsia="Times New Roman" w:cs="Times New Roman"/>
          <w:color w:val="000000"/>
        </w:rPr>
        <w:t>220s</w:t>
      </w:r>
      <w:r>
        <w:rPr>
          <w:rFonts w:ascii="宋体" w:hAnsi="宋体" w:eastAsia="宋体" w:cs="宋体"/>
          <w:color w:val="000000"/>
        </w:rPr>
        <w:t>内电路消耗的总电能。</w:t>
      </w:r>
    </w:p>
    <w:p w14:paraId="2AEE40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00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F03D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4A2E0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F8B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10A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E7D9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72E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A80E66"/>
    <w:rsid w:val="38274566"/>
    <w:rsid w:val="46CD0881"/>
    <w:rsid w:val="4C20189E"/>
    <w:rsid w:val="4F0C4955"/>
    <w:rsid w:val="7537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3114</Words>
  <Characters>3562</Characters>
  <Lines>0</Lines>
  <Paragraphs>0</Paragraphs>
  <TotalTime>4</TotalTime>
  <ScaleCrop>false</ScaleCrop>
  <LinksUpToDate>false</LinksUpToDate>
  <CharactersWithSpaces>3831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2023-06-22T22:30:00Z</dcterms:created>
  <dc:creator>学科网试题生产平台</dc:creator>
  <dc:description>3264374817529856</dc:description>
  <cp:lastModifiedBy>上帝掷骰子吗</cp:lastModifiedBy>
  <dcterms:modified xsi:type="dcterms:W3CDTF">2024-07-19T16:54:04Z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694DBA45A9A24EB999FF3302855ADBF4_12</vt:lpwstr>
  </property>
</Properties>
</file>