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B0B939">
      <w:pPr>
        <w:keepNext w:val="0"/>
        <w:keepLines w:val="0"/>
        <w:pageBreakBefore w:val="0"/>
        <w:kinsoku/>
        <w:wordWrap/>
        <w:overflowPunct/>
        <w:topLinePunct w:val="0"/>
        <w:autoSpaceDE/>
        <w:autoSpaceDN/>
        <w:bidi w:val="0"/>
        <w:adjustRightInd/>
        <w:snapToGrid/>
        <w:spacing w:line="240" w:lineRule="auto"/>
        <w:jc w:val="center"/>
        <w:textAlignment w:val="auto"/>
      </w:pPr>
      <w:r>
        <w:rPr>
          <w:rFonts w:hint="eastAsia" w:ascii="Times New Roman" w:hAnsi="Times New Roman" w:eastAsia="新宋体"/>
          <w:b/>
          <w:sz w:val="30"/>
          <w:szCs w:val="30"/>
        </w:rPr>
        <w:drawing>
          <wp:anchor distT="0" distB="0" distL="114300" distR="114300" simplePos="0" relativeHeight="251659264" behindDoc="0" locked="0" layoutInCell="1" allowOverlap="1">
            <wp:simplePos x="0" y="0"/>
            <wp:positionH relativeFrom="page">
              <wp:posOffset>12014200</wp:posOffset>
            </wp:positionH>
            <wp:positionV relativeFrom="topMargin">
              <wp:posOffset>10642600</wp:posOffset>
            </wp:positionV>
            <wp:extent cx="355600" cy="419100"/>
            <wp:effectExtent l="0" t="0" r="6350" b="0"/>
            <wp:wrapNone/>
            <wp:docPr id="100530" name="图片 100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30" name="图片 100530"/>
                    <pic:cNvPicPr>
                      <a:picLocks noChangeAspect="1"/>
                    </pic:cNvPicPr>
                  </pic:nvPicPr>
                  <pic:blipFill>
                    <a:blip r:embed="rId10"/>
                    <a:stretch>
                      <a:fillRect/>
                    </a:stretch>
                  </pic:blipFill>
                  <pic:spPr>
                    <a:xfrm>
                      <a:off x="0" y="0"/>
                      <a:ext cx="355600" cy="419100"/>
                    </a:xfrm>
                    <a:prstGeom prst="rect">
                      <a:avLst/>
                    </a:prstGeom>
                  </pic:spPr>
                </pic:pic>
              </a:graphicData>
            </a:graphic>
          </wp:anchor>
        </w:drawing>
      </w:r>
      <w:r>
        <w:rPr>
          <w:rFonts w:hint="eastAsia" w:ascii="Times New Roman" w:hAnsi="Times New Roman" w:eastAsia="新宋体"/>
          <w:b/>
          <w:sz w:val="30"/>
          <w:szCs w:val="30"/>
        </w:rPr>
        <w:t>2022年四川省资阳市中考物理试卷</w:t>
      </w:r>
    </w:p>
    <w:p w14:paraId="3EF66F7A">
      <w:pPr>
        <w:keepNext w:val="0"/>
        <w:keepLines w:val="0"/>
        <w:pageBreakBefore w:val="0"/>
        <w:kinsoku/>
        <w:wordWrap/>
        <w:overflowPunct/>
        <w:topLinePunct w:val="0"/>
        <w:autoSpaceDE/>
        <w:autoSpaceDN/>
        <w:bidi w:val="0"/>
        <w:adjustRightInd/>
        <w:snapToGrid/>
        <w:spacing w:line="240" w:lineRule="auto"/>
        <w:textAlignment w:val="auto"/>
      </w:pPr>
      <w:r>
        <w:rPr>
          <w:rFonts w:hint="eastAsia" w:ascii="Times New Roman" w:hAnsi="Times New Roman" w:eastAsia="新宋体"/>
          <w:b/>
          <w:sz w:val="21"/>
          <w:szCs w:val="21"/>
        </w:rPr>
        <w:t>一、选择题（本大题包括7小题，每小题4分，共28分；每小题只有一个选项符合题意）</w:t>
      </w:r>
    </w:p>
    <w:p w14:paraId="343BF725">
      <w:pPr>
        <w:pStyle w:val="11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1．（4分）</w:t>
      </w:r>
      <w:r>
        <w:rPr>
          <w:rStyle w:val="8"/>
          <w:rFonts w:ascii="Times New Roman" w:hAnsi="Times New Roman" w:eastAsia="新宋体" w:cs="Times New Roman"/>
          <w:kern w:val="2"/>
          <w:sz w:val="21"/>
          <w:szCs w:val="21"/>
          <w:lang w:val="en-US" w:eastAsia="zh-CN" w:bidi="ar-SA"/>
        </w:rPr>
        <w:t>2022</w:t>
      </w:r>
      <w:r>
        <w:rPr>
          <w:rStyle w:val="8"/>
          <w:rFonts w:hint="eastAsia" w:ascii="Times New Roman" w:hAnsi="Times New Roman" w:eastAsia="新宋体" w:cs="Times New Roman"/>
          <w:kern w:val="2"/>
          <w:sz w:val="21"/>
          <w:szCs w:val="21"/>
          <w:lang w:val="en-US" w:eastAsia="zh-CN" w:bidi="ar-SA"/>
        </w:rPr>
        <w:t>年</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月</w:t>
      </w:r>
      <w:r>
        <w:rPr>
          <w:rStyle w:val="8"/>
          <w:rFonts w:ascii="Times New Roman" w:hAnsi="Times New Roman" w:eastAsia="新宋体" w:cs="Times New Roman"/>
          <w:kern w:val="2"/>
          <w:sz w:val="21"/>
          <w:szCs w:val="21"/>
          <w:lang w:val="en-US" w:eastAsia="zh-CN" w:bidi="ar-SA"/>
        </w:rPr>
        <w:t>15</w:t>
      </w:r>
      <w:r>
        <w:rPr>
          <w:rStyle w:val="8"/>
          <w:rFonts w:hint="eastAsia" w:ascii="Times New Roman" w:hAnsi="Times New Roman" w:eastAsia="新宋体" w:cs="Times New Roman"/>
          <w:kern w:val="2"/>
          <w:sz w:val="21"/>
          <w:szCs w:val="21"/>
          <w:lang w:val="en-US" w:eastAsia="zh-CN" w:bidi="ar-SA"/>
        </w:rPr>
        <w:t>日，滑雪运动员苏翊鸣在北京冬奥会单板滑雪男子大跳台的项目中夺得第一名，为我国摘得第</w:t>
      </w:r>
      <w:r>
        <w:rPr>
          <w:rStyle w:val="8"/>
          <w:rFonts w:ascii="Times New Roman" w:hAnsi="Times New Roman" w:eastAsia="新宋体" w:cs="Times New Roman"/>
          <w:kern w:val="2"/>
          <w:sz w:val="21"/>
          <w:szCs w:val="21"/>
          <w:lang w:val="en-US" w:eastAsia="zh-CN" w:bidi="ar-SA"/>
        </w:rPr>
        <w:t>6</w:t>
      </w:r>
      <w:r>
        <w:rPr>
          <w:rStyle w:val="8"/>
          <w:rFonts w:hint="eastAsia" w:ascii="Times New Roman" w:hAnsi="Times New Roman" w:eastAsia="新宋体" w:cs="Times New Roman"/>
          <w:kern w:val="2"/>
          <w:sz w:val="21"/>
          <w:szCs w:val="21"/>
          <w:lang w:val="en-US" w:eastAsia="zh-CN" w:bidi="ar-SA"/>
        </w:rPr>
        <w:t>金。大跳台的场地分为助滑区、起跳台、着陆坡和终点区域四个部分。运动员从高为</w:t>
      </w:r>
      <w:r>
        <w:rPr>
          <w:position w:val="-6"/>
        </w:rPr>
        <w:object>
          <v:shape id="_x0000_i1025" o:spt="75" type="#_x0000_t75" style="height:12.7pt;width:21.7pt;" o:ole="t" filled="f" o:preferrelative="t" stroked="f" coordsize="21600,21600">
            <v:path/>
            <v:fill on="f" focussize="0,0"/>
            <v:stroke on="f"/>
            <v:imagedata r:id="rId12" o:title=""/>
            <o:lock v:ext="edit" aspectratio="t"/>
            <w10:wrap type="none"/>
            <w10:anchorlock/>
          </v:shape>
          <o:OLEObject Type="Embed" ProgID="Equation.DSMT4" ShapeID="_x0000_i1025" DrawAspect="Content" ObjectID="_1468075725" r:id="rId11">
            <o:LockedField>false</o:LockedField>
          </o:OLEObject>
        </w:object>
      </w:r>
      <w:r>
        <w:rPr>
          <w:rStyle w:val="8"/>
          <w:rFonts w:hint="eastAsia" w:ascii="Times New Roman" w:hAnsi="Times New Roman" w:eastAsia="新宋体" w:cs="Times New Roman"/>
          <w:kern w:val="2"/>
          <w:sz w:val="21"/>
          <w:szCs w:val="21"/>
          <w:lang w:val="en-US" w:eastAsia="zh-CN" w:bidi="ar-SA"/>
        </w:rPr>
        <w:t>的高台起滑，沿着助滑区滑行而下，冲上起跳台起跳，完成空翻、转体、抓板等各种技术动作后着陆，最终滑向终点区停下来。关于大跳台项目中的运动现象，下列说法中正确的是</w:t>
      </w:r>
      <w:r>
        <w:rPr>
          <w:position w:val="-10"/>
        </w:rPr>
        <w:object>
          <v:shape id="_x0000_i1026" o:spt="75" type="#_x0000_t75" style="height:15pt;width:6.75pt;" o:ole="t" filled="f" o:preferrelative="t" stroked="f" coordsize="21600,21600">
            <v:path/>
            <v:fill on="f" focussize="0,0"/>
            <v:stroke on="f"/>
            <v:imagedata r:id="rId14" o:title=""/>
            <o:lock v:ext="edit" aspectratio="t"/>
            <w10:wrap type="none"/>
            <w10:anchorlock/>
          </v:shape>
          <o:OLEObject Type="Embed" ProgID="Equation.DSMT4" ShapeID="_x0000_i1026" DrawAspect="Content" ObjectID="_1468075726" r:id="rId13">
            <o:LockedField>false</o:LockedField>
          </o:OLEObject>
        </w:object>
      </w:r>
      <w:r>
        <w:rPr>
          <w:rStyle w:val="8"/>
          <w:rFonts w:hint="eastAsia" w:ascii="Times New Roman" w:hAnsi="Times New Roman" w:eastAsia="新宋体" w:cs="Times New Roman"/>
          <w:kern w:val="2"/>
          <w:sz w:val="21"/>
          <w:szCs w:val="21"/>
          <w:lang w:val="en-US" w:eastAsia="zh-CN" w:bidi="ar-SA"/>
        </w:rPr>
        <w:t>　　</w:t>
      </w:r>
      <w:r>
        <w:rPr>
          <w:position w:val="-10"/>
        </w:rPr>
        <w:object>
          <v:shape id="_x0000_i1027" o:spt="75" type="#_x0000_t75" style="height:15pt;width:6.75pt;" o:ole="t" filled="f" o:preferrelative="t" stroked="f" coordsize="21600,21600">
            <v:path/>
            <v:fill on="f" focussize="0,0"/>
            <v:stroke on="f"/>
            <v:imagedata r:id="rId16" o:title=""/>
            <o:lock v:ext="edit" aspectratio="t"/>
            <w10:wrap type="none"/>
            <w10:anchorlock/>
          </v:shape>
          <o:OLEObject Type="Embed" ProgID="Equation.DSMT4" ShapeID="_x0000_i1027" DrawAspect="Content" ObjectID="_1468075727" r:id="rId15">
            <o:LockedField>false</o:LockedField>
          </o:OLEObject>
        </w:object>
      </w:r>
    </w:p>
    <w:p w14:paraId="158CA8F0">
      <w:pPr>
        <w:pStyle w:val="11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028" o:spt="75" alt="菁优网：http://www.jyeoo.com" type="#_x0000_t75" style="height:109.5pt;width:147.75pt;" filled="f" o:preferrelative="t" stroked="f" coordsize="21600,21600">
            <v:path/>
            <v:fill on="f" focussize="0,0"/>
            <v:stroke on="f"/>
            <v:imagedata r:id="rId17" o:title=""/>
            <o:lock v:ext="edit" aspectratio="t"/>
            <w10:wrap type="none"/>
            <w10:anchorlock/>
          </v:shape>
        </w:pict>
      </w:r>
    </w:p>
    <w:p w14:paraId="68CE0BEC">
      <w:pPr>
        <w:pStyle w:val="111"/>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A</w:t>
      </w:r>
      <w:r>
        <w:rPr>
          <w:rStyle w:val="8"/>
          <w:rFonts w:hint="eastAsia" w:ascii="Times New Roman" w:hAnsi="Times New Roman" w:eastAsia="新宋体" w:cs="Times New Roman"/>
          <w:kern w:val="2"/>
          <w:sz w:val="21"/>
          <w:szCs w:val="21"/>
          <w:lang w:val="en-US" w:eastAsia="zh-CN" w:bidi="ar-SA"/>
        </w:rPr>
        <w:t>．站立在高台上时，运动员所受重力与台面对他的支持力是一对平衡力</w:t>
      </w:r>
      <w:r>
        <w:rPr>
          <w:rStyle w:val="8"/>
          <w:rFonts w:ascii="Calibri" w:hAnsi="Calibri" w:eastAsia="宋体" w:cs="Times New Roman"/>
          <w:kern w:val="2"/>
          <w:sz w:val="21"/>
          <w:szCs w:val="22"/>
          <w:lang w:val="en-US" w:eastAsia="zh-CN" w:bidi="ar-SA"/>
        </w:rPr>
        <w:tab/>
      </w:r>
    </w:p>
    <w:p w14:paraId="494711ED">
      <w:pPr>
        <w:pStyle w:val="111"/>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B</w:t>
      </w:r>
      <w:r>
        <w:rPr>
          <w:rStyle w:val="8"/>
          <w:rFonts w:hint="eastAsia" w:ascii="Times New Roman" w:hAnsi="Times New Roman" w:eastAsia="新宋体" w:cs="Times New Roman"/>
          <w:kern w:val="2"/>
          <w:sz w:val="21"/>
          <w:szCs w:val="21"/>
          <w:lang w:val="en-US" w:eastAsia="zh-CN" w:bidi="ar-SA"/>
        </w:rPr>
        <w:t>．运动员沿助滑区下滑时，他的重力势能越来越大</w:t>
      </w:r>
      <w:r>
        <w:rPr>
          <w:rStyle w:val="8"/>
          <w:rFonts w:ascii="Calibri" w:hAnsi="Calibri" w:eastAsia="宋体" w:cs="Times New Roman"/>
          <w:kern w:val="2"/>
          <w:sz w:val="21"/>
          <w:szCs w:val="22"/>
          <w:lang w:val="en-US" w:eastAsia="zh-CN" w:bidi="ar-SA"/>
        </w:rPr>
        <w:tab/>
      </w:r>
    </w:p>
    <w:p w14:paraId="253780F9">
      <w:pPr>
        <w:pStyle w:val="111"/>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C</w:t>
      </w:r>
      <w:r>
        <w:rPr>
          <w:rStyle w:val="8"/>
          <w:rFonts w:hint="eastAsia" w:ascii="Times New Roman" w:hAnsi="Times New Roman" w:eastAsia="新宋体" w:cs="Times New Roman"/>
          <w:kern w:val="2"/>
          <w:sz w:val="21"/>
          <w:szCs w:val="21"/>
          <w:lang w:val="en-US" w:eastAsia="zh-CN" w:bidi="ar-SA"/>
        </w:rPr>
        <w:t>．运动员从起跳台起跳腾空后，不受重力作用</w:t>
      </w:r>
      <w:r>
        <w:rPr>
          <w:rStyle w:val="8"/>
          <w:rFonts w:ascii="Calibri" w:hAnsi="Calibri" w:eastAsia="宋体" w:cs="Times New Roman"/>
          <w:kern w:val="2"/>
          <w:sz w:val="21"/>
          <w:szCs w:val="22"/>
          <w:lang w:val="en-US" w:eastAsia="zh-CN" w:bidi="ar-SA"/>
        </w:rPr>
        <w:tab/>
      </w:r>
    </w:p>
    <w:p w14:paraId="1E6EE6DC">
      <w:pPr>
        <w:pStyle w:val="111"/>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D</w:t>
      </w:r>
      <w:r>
        <w:rPr>
          <w:rStyle w:val="8"/>
          <w:rFonts w:hint="eastAsia" w:ascii="Times New Roman" w:hAnsi="Times New Roman" w:eastAsia="新宋体" w:cs="Times New Roman"/>
          <w:kern w:val="2"/>
          <w:sz w:val="21"/>
          <w:szCs w:val="21"/>
          <w:lang w:val="en-US" w:eastAsia="zh-CN" w:bidi="ar-SA"/>
        </w:rPr>
        <w:t>．运动员到达终点区不能立刻停下来是由于受到阻力的作用</w:t>
      </w:r>
    </w:p>
    <w:p w14:paraId="1F8A0D46">
      <w:pPr>
        <w:pStyle w:val="108"/>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2．（4分）近年来，我国科技创新能力日益凸显，各种新技术、新能源、新材料、新装置等科技成果不断涌现。例如：</w:t>
      </w:r>
      <w:r>
        <w:rPr>
          <w:rStyle w:val="8"/>
          <w:rFonts w:ascii="Times New Roman" w:hAnsi="Times New Roman" w:eastAsia="新宋体" w:cs="Times New Roman"/>
          <w:kern w:val="2"/>
          <w:sz w:val="21"/>
          <w:szCs w:val="21"/>
          <w:lang w:val="en-US" w:eastAsia="zh-CN" w:bidi="ar-SA"/>
        </w:rPr>
        <w:t>2017</w:t>
      </w:r>
      <w:r>
        <w:rPr>
          <w:rStyle w:val="8"/>
          <w:rFonts w:hint="eastAsia" w:ascii="Times New Roman" w:hAnsi="Times New Roman" w:eastAsia="新宋体" w:cs="Times New Roman"/>
          <w:kern w:val="2"/>
          <w:sz w:val="21"/>
          <w:szCs w:val="21"/>
          <w:lang w:val="en-US" w:eastAsia="zh-CN" w:bidi="ar-SA"/>
        </w:rPr>
        <w:t>年，我国海域“可燃冰”（天然气水合物）首次开采成功；</w:t>
      </w:r>
      <w:r>
        <w:rPr>
          <w:rStyle w:val="8"/>
          <w:rFonts w:ascii="Times New Roman" w:hAnsi="Times New Roman" w:eastAsia="新宋体" w:cs="Times New Roman"/>
          <w:kern w:val="2"/>
          <w:sz w:val="21"/>
          <w:szCs w:val="21"/>
          <w:lang w:val="en-US" w:eastAsia="zh-CN" w:bidi="ar-SA"/>
        </w:rPr>
        <w:t>2020</w:t>
      </w:r>
      <w:r>
        <w:rPr>
          <w:rStyle w:val="8"/>
          <w:rFonts w:hint="eastAsia" w:ascii="Times New Roman" w:hAnsi="Times New Roman" w:eastAsia="新宋体" w:cs="Times New Roman"/>
          <w:kern w:val="2"/>
          <w:sz w:val="21"/>
          <w:szCs w:val="21"/>
          <w:lang w:val="en-US" w:eastAsia="zh-CN" w:bidi="ar-SA"/>
        </w:rPr>
        <w:t>年，深海潜水器“奋斗者”号实现海底水声定位；</w:t>
      </w:r>
      <w:r>
        <w:rPr>
          <w:rStyle w:val="8"/>
          <w:rFonts w:ascii="Times New Roman" w:hAnsi="Times New Roman" w:eastAsia="新宋体" w:cs="Times New Roman"/>
          <w:kern w:val="2"/>
          <w:sz w:val="21"/>
          <w:szCs w:val="21"/>
          <w:lang w:val="en-US" w:eastAsia="zh-CN" w:bidi="ar-SA"/>
        </w:rPr>
        <w:t>2021</w:t>
      </w:r>
      <w:r>
        <w:rPr>
          <w:rStyle w:val="8"/>
          <w:rFonts w:hint="eastAsia" w:ascii="Times New Roman" w:hAnsi="Times New Roman" w:eastAsia="新宋体" w:cs="Times New Roman"/>
          <w:kern w:val="2"/>
          <w:sz w:val="21"/>
          <w:szCs w:val="21"/>
          <w:lang w:val="en-US" w:eastAsia="zh-CN" w:bidi="ar-SA"/>
        </w:rPr>
        <w:t>年，我国磁约束核聚变装置“东方超环”在</w:t>
      </w:r>
      <w:r>
        <w:rPr>
          <w:rStyle w:val="8"/>
          <w:rFonts w:ascii="Times New Roman" w:hAnsi="Times New Roman" w:eastAsia="新宋体" w:cs="Times New Roman"/>
          <w:kern w:val="2"/>
          <w:sz w:val="21"/>
          <w:szCs w:val="21"/>
          <w:lang w:val="en-US" w:eastAsia="zh-CN" w:bidi="ar-SA"/>
        </w:rPr>
        <w:t>7000</w:t>
      </w:r>
      <w:r>
        <w:rPr>
          <w:rStyle w:val="8"/>
          <w:rFonts w:hint="eastAsia" w:ascii="Times New Roman" w:hAnsi="Times New Roman" w:eastAsia="新宋体" w:cs="Times New Roman"/>
          <w:kern w:val="2"/>
          <w:sz w:val="21"/>
          <w:szCs w:val="21"/>
          <w:lang w:val="en-US" w:eastAsia="zh-CN" w:bidi="ar-SA"/>
        </w:rPr>
        <w:t>万摄氏度下运行</w:t>
      </w:r>
      <w:r>
        <w:rPr>
          <w:rStyle w:val="8"/>
          <w:rFonts w:ascii="Times New Roman" w:hAnsi="Times New Roman" w:eastAsia="新宋体" w:cs="Times New Roman"/>
          <w:kern w:val="2"/>
          <w:sz w:val="21"/>
          <w:szCs w:val="21"/>
          <w:lang w:val="en-US" w:eastAsia="zh-CN" w:bidi="ar-SA"/>
        </w:rPr>
        <w:t>17.6</w:t>
      </w:r>
      <w:r>
        <w:rPr>
          <w:rStyle w:val="8"/>
          <w:rFonts w:hint="eastAsia" w:ascii="Times New Roman" w:hAnsi="Times New Roman" w:eastAsia="新宋体" w:cs="Times New Roman"/>
          <w:kern w:val="2"/>
          <w:sz w:val="21"/>
          <w:szCs w:val="21"/>
          <w:lang w:val="en-US" w:eastAsia="zh-CN" w:bidi="ar-SA"/>
        </w:rPr>
        <w:t>分钟；</w:t>
      </w:r>
      <w:r>
        <w:rPr>
          <w:rStyle w:val="8"/>
          <w:rFonts w:ascii="Times New Roman" w:hAnsi="Times New Roman" w:eastAsia="新宋体" w:cs="Times New Roman"/>
          <w:kern w:val="2"/>
          <w:sz w:val="21"/>
          <w:szCs w:val="21"/>
          <w:lang w:val="en-US" w:eastAsia="zh-CN" w:bidi="ar-SA"/>
        </w:rPr>
        <w:t>2022</w:t>
      </w:r>
      <w:r>
        <w:rPr>
          <w:rStyle w:val="8"/>
          <w:rFonts w:hint="eastAsia" w:ascii="Times New Roman" w:hAnsi="Times New Roman" w:eastAsia="新宋体" w:cs="Times New Roman"/>
          <w:kern w:val="2"/>
          <w:sz w:val="21"/>
          <w:szCs w:val="21"/>
          <w:lang w:val="en-US" w:eastAsia="zh-CN" w:bidi="ar-SA"/>
        </w:rPr>
        <w:t>年，冬奥园区无人驾驶车辆实现基于北斗提供的厘米级高精度定位服务</w:t>
      </w:r>
      <w:r>
        <w:rPr>
          <w:position w:val="-6"/>
        </w:rPr>
        <w:object>
          <v:shape id="_x0000_i1029" o:spt="75" type="#_x0000_t75" style="height:5.95pt;width:21.7pt;" o:ole="t" filled="f" o:preferrelative="t" stroked="f" coordsize="21600,21600">
            <v:path/>
            <v:fill on="f" focussize="0,0"/>
            <v:stroke on="f"/>
            <v:imagedata r:id="rId19" o:title=""/>
            <o:lock v:ext="edit" aspectratio="t"/>
            <w10:wrap type="none"/>
            <w10:anchorlock/>
          </v:shape>
          <o:OLEObject Type="Embed" ProgID="Equation.DSMT4" ShapeID="_x0000_i1029" DrawAspect="Content" ObjectID="_1468075728" r:id="rId18">
            <o:LockedField>false</o:LockedField>
          </o:OLEObject>
        </w:object>
      </w:r>
      <w:r>
        <w:rPr>
          <w:rStyle w:val="8"/>
          <w:rFonts w:hint="eastAsia" w:ascii="Times New Roman" w:hAnsi="Times New Roman" w:eastAsia="新宋体" w:cs="Times New Roman"/>
          <w:kern w:val="2"/>
          <w:sz w:val="21"/>
          <w:szCs w:val="21"/>
          <w:lang w:val="en-US" w:eastAsia="zh-CN" w:bidi="ar-SA"/>
        </w:rPr>
        <w:t>关于上述新科技成果，下列说法中正确的是</w:t>
      </w:r>
      <w:r>
        <w:rPr>
          <w:position w:val="-10"/>
        </w:rPr>
        <w:object>
          <v:shape id="_x0000_i1030" o:spt="75" type="#_x0000_t75" style="height:15pt;width:6.75pt;" o:ole="t" filled="f" o:preferrelative="t" stroked="f" coordsize="21600,21600">
            <v:path/>
            <v:fill on="f" focussize="0,0"/>
            <v:stroke on="f"/>
            <v:imagedata r:id="rId21" o:title=""/>
            <o:lock v:ext="edit" aspectratio="t"/>
            <w10:wrap type="none"/>
            <w10:anchorlock/>
          </v:shape>
          <o:OLEObject Type="Embed" ProgID="Equation.DSMT4" ShapeID="_x0000_i1030" DrawAspect="Content" ObjectID="_1468075729" r:id="rId20">
            <o:LockedField>false</o:LockedField>
          </o:OLEObject>
        </w:object>
      </w:r>
      <w:r>
        <w:rPr>
          <w:rStyle w:val="8"/>
          <w:rFonts w:hint="eastAsia" w:ascii="Times New Roman" w:hAnsi="Times New Roman" w:eastAsia="新宋体" w:cs="Times New Roman"/>
          <w:kern w:val="2"/>
          <w:sz w:val="21"/>
          <w:szCs w:val="21"/>
          <w:lang w:val="en-US" w:eastAsia="zh-CN" w:bidi="ar-SA"/>
        </w:rPr>
        <w:t>　　</w:t>
      </w:r>
      <w:r>
        <w:rPr>
          <w:position w:val="-10"/>
        </w:rPr>
        <w:object>
          <v:shape id="_x0000_i1031" o:spt="75" type="#_x0000_t75" style="height:15pt;width:6.75pt;" o:ole="t" filled="f" o:preferrelative="t" stroked="f" coordsize="21600,21600">
            <v:path/>
            <v:fill on="f" focussize="0,0"/>
            <v:stroke on="f"/>
            <v:imagedata r:id="rId23" o:title=""/>
            <o:lock v:ext="edit" aspectratio="t"/>
            <w10:wrap type="none"/>
            <w10:anchorlock/>
          </v:shape>
          <o:OLEObject Type="Embed" ProgID="Equation.DSMT4" ShapeID="_x0000_i1031" DrawAspect="Content" ObjectID="_1468075730" r:id="rId22">
            <o:LockedField>false</o:LockedField>
          </o:OLEObject>
        </w:object>
      </w:r>
    </w:p>
    <w:p w14:paraId="4FFF6617">
      <w:pPr>
        <w:pStyle w:val="109"/>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A</w:t>
      </w:r>
      <w:r>
        <w:rPr>
          <w:rStyle w:val="8"/>
          <w:rFonts w:hint="eastAsia" w:ascii="Times New Roman" w:hAnsi="Times New Roman" w:eastAsia="新宋体" w:cs="Times New Roman"/>
          <w:kern w:val="2"/>
          <w:sz w:val="21"/>
          <w:szCs w:val="21"/>
          <w:lang w:val="en-US" w:eastAsia="zh-CN" w:bidi="ar-SA"/>
        </w:rPr>
        <w:t>．可燃冰属于可再生能源</w:t>
      </w:r>
      <w:r>
        <w:rPr>
          <w:rStyle w:val="8"/>
          <w:rFonts w:ascii="Calibri" w:hAnsi="Calibri" w:eastAsia="宋体" w:cs="Times New Roman"/>
          <w:kern w:val="2"/>
          <w:sz w:val="21"/>
          <w:szCs w:val="22"/>
          <w:lang w:val="en-US" w:eastAsia="zh-CN" w:bidi="ar-SA"/>
        </w:rPr>
        <w:tab/>
      </w:r>
    </w:p>
    <w:p w14:paraId="4E5450FE">
      <w:pPr>
        <w:pStyle w:val="109"/>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B</w:t>
      </w:r>
      <w:r>
        <w:rPr>
          <w:rStyle w:val="8"/>
          <w:rFonts w:hint="eastAsia" w:ascii="Times New Roman" w:hAnsi="Times New Roman" w:eastAsia="新宋体" w:cs="Times New Roman"/>
          <w:kern w:val="2"/>
          <w:sz w:val="21"/>
          <w:szCs w:val="21"/>
          <w:lang w:val="en-US" w:eastAsia="zh-CN" w:bidi="ar-SA"/>
        </w:rPr>
        <w:t>．“奋斗者”号水声定位主要是利用声音传递能量实现的</w:t>
      </w:r>
      <w:r>
        <w:rPr>
          <w:rStyle w:val="8"/>
          <w:rFonts w:ascii="Calibri" w:hAnsi="Calibri" w:eastAsia="宋体" w:cs="Times New Roman"/>
          <w:kern w:val="2"/>
          <w:sz w:val="21"/>
          <w:szCs w:val="22"/>
          <w:lang w:val="en-US" w:eastAsia="zh-CN" w:bidi="ar-SA"/>
        </w:rPr>
        <w:tab/>
      </w:r>
    </w:p>
    <w:p w14:paraId="7B051AB7">
      <w:pPr>
        <w:pStyle w:val="109"/>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C</w:t>
      </w:r>
      <w:r>
        <w:rPr>
          <w:rStyle w:val="8"/>
          <w:rFonts w:hint="eastAsia" w:ascii="Times New Roman" w:hAnsi="Times New Roman" w:eastAsia="新宋体" w:cs="Times New Roman"/>
          <w:kern w:val="2"/>
          <w:sz w:val="21"/>
          <w:szCs w:val="21"/>
          <w:lang w:val="en-US" w:eastAsia="zh-CN" w:bidi="ar-SA"/>
        </w:rPr>
        <w:t>．核聚变获得核能的方式与普通核电站一致</w:t>
      </w:r>
      <w:r>
        <w:rPr>
          <w:rStyle w:val="8"/>
          <w:rFonts w:ascii="Calibri" w:hAnsi="Calibri" w:eastAsia="宋体" w:cs="Times New Roman"/>
          <w:kern w:val="2"/>
          <w:sz w:val="21"/>
          <w:szCs w:val="22"/>
          <w:lang w:val="en-US" w:eastAsia="zh-CN" w:bidi="ar-SA"/>
        </w:rPr>
        <w:tab/>
      </w:r>
    </w:p>
    <w:p w14:paraId="4D835FDF">
      <w:pPr>
        <w:pStyle w:val="109"/>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D</w:t>
      </w:r>
      <w:r>
        <w:rPr>
          <w:rStyle w:val="8"/>
          <w:rFonts w:hint="eastAsia" w:ascii="Times New Roman" w:hAnsi="Times New Roman" w:eastAsia="新宋体" w:cs="Times New Roman"/>
          <w:kern w:val="2"/>
          <w:sz w:val="21"/>
          <w:szCs w:val="21"/>
          <w:lang w:val="en-US" w:eastAsia="zh-CN" w:bidi="ar-SA"/>
        </w:rPr>
        <w:t>．北斗卫星与汽车导航系统之间通过电磁波传播信号</w:t>
      </w:r>
    </w:p>
    <w:p w14:paraId="603491AA">
      <w:pPr>
        <w:pStyle w:val="106"/>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3．（4分）下列是教材中涉及电与磁的探究实验或实验结论的情景示意图。其中实验原理或结果与电动机工作原理相同的是</w:t>
      </w:r>
      <w:r>
        <w:rPr>
          <w:position w:val="-10"/>
        </w:rPr>
        <w:object>
          <v:shape id="_x0000_i1032" o:spt="75" type="#_x0000_t75" style="height:15pt;width:6.75pt;" o:ole="t" filled="f" o:preferrelative="t" stroked="f" coordsize="21600,21600">
            <v:path/>
            <v:fill on="f" focussize="0,0"/>
            <v:stroke on="f"/>
            <v:imagedata r:id="rId25" o:title=""/>
            <o:lock v:ext="edit" aspectratio="t"/>
            <w10:wrap type="none"/>
            <w10:anchorlock/>
          </v:shape>
          <o:OLEObject Type="Embed" ProgID="Equation.DSMT4" ShapeID="_x0000_i1032" DrawAspect="Content" ObjectID="_1468075731" r:id="rId24">
            <o:LockedField>false</o:LockedField>
          </o:OLEObject>
        </w:object>
      </w:r>
      <w:r>
        <w:rPr>
          <w:rStyle w:val="8"/>
          <w:rFonts w:hint="eastAsia" w:ascii="Times New Roman" w:hAnsi="Times New Roman" w:eastAsia="新宋体" w:cs="Times New Roman"/>
          <w:kern w:val="2"/>
          <w:sz w:val="21"/>
          <w:szCs w:val="21"/>
          <w:lang w:val="en-US" w:eastAsia="zh-CN" w:bidi="ar-SA"/>
        </w:rPr>
        <w:t>　　</w:t>
      </w:r>
      <w:r>
        <w:rPr>
          <w:position w:val="-10"/>
        </w:rPr>
        <w:object>
          <v:shape id="_x0000_i1033" o:spt="75" type="#_x0000_t75" style="height:15pt;width:6.75pt;" o:ole="t" filled="f" o:preferrelative="t" stroked="f" coordsize="21600,21600">
            <v:path/>
            <v:fill on="f" focussize="0,0"/>
            <v:stroke on="f"/>
            <v:imagedata r:id="rId27" o:title=""/>
            <o:lock v:ext="edit" aspectratio="t"/>
            <w10:wrap type="none"/>
            <w10:anchorlock/>
          </v:shape>
          <o:OLEObject Type="Embed" ProgID="Equation.DSMT4" ShapeID="_x0000_i1033" DrawAspect="Content" ObjectID="_1468075732" r:id="rId26">
            <o:LockedField>false</o:LockedField>
          </o:OLEObject>
        </w:object>
      </w:r>
    </w:p>
    <w:p w14:paraId="69BF7C1B">
      <w:pPr>
        <w:pStyle w:val="107"/>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A</w:t>
      </w:r>
      <w:r>
        <w:rPr>
          <w:rStyle w:val="8"/>
          <w:rFonts w:hint="eastAsia" w:ascii="Times New Roman" w:hAnsi="Times New Roman" w:eastAsia="新宋体" w:cs="Times New Roman"/>
          <w:kern w:val="2"/>
          <w:sz w:val="21"/>
          <w:szCs w:val="21"/>
          <w:lang w:val="en-US" w:eastAsia="zh-CN" w:bidi="ar-SA"/>
        </w:rPr>
        <w:t>．</w:t>
      </w:r>
      <w:r>
        <w:rPr>
          <w:rFonts w:ascii="Times New Roman" w:hAnsi="Times New Roman" w:eastAsia="新宋体"/>
          <w:szCs w:val="21"/>
        </w:rPr>
        <w:pict>
          <v:shape id="_x0000_i1034" o:spt="75" alt="菁优网：http://www.jyeoo.com" type="#_x0000_t75" style="height:91.5pt;width:114.75pt;" filled="f" o:preferrelative="t" stroked="f" coordsize="21600,21600">
            <v:path/>
            <v:fill on="f" focussize="0,0"/>
            <v:stroke on="f"/>
            <v:imagedata r:id="rId28" o:title=""/>
            <o:lock v:ext="edit" aspectratio="t"/>
            <w10:wrap type="none"/>
            <w10:anchorlock/>
          </v:shape>
        </w:pict>
      </w:r>
      <w:r>
        <w:rPr>
          <w:rStyle w:val="8"/>
          <w:rFonts w:hint="eastAsia" w:ascii="Times New Roman" w:hAnsi="Times New Roman" w:eastAsia="新宋体" w:cs="Times New Roman"/>
          <w:kern w:val="2"/>
          <w:sz w:val="21"/>
          <w:szCs w:val="21"/>
          <w:lang w:val="en-US" w:eastAsia="zh-CN" w:bidi="ar-SA"/>
        </w:rPr>
        <w:t>奥斯特实验</w: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B</w:t>
      </w:r>
      <w:r>
        <w:rPr>
          <w:rStyle w:val="8"/>
          <w:rFonts w:hint="eastAsia" w:ascii="Times New Roman" w:hAnsi="Times New Roman" w:eastAsia="新宋体" w:cs="Times New Roman"/>
          <w:kern w:val="2"/>
          <w:sz w:val="21"/>
          <w:szCs w:val="21"/>
          <w:lang w:val="en-US" w:eastAsia="zh-CN" w:bidi="ar-SA"/>
        </w:rPr>
        <w:t>．</w:t>
      </w:r>
      <w:r>
        <w:rPr>
          <w:rFonts w:ascii="Times New Roman" w:hAnsi="Times New Roman" w:eastAsia="新宋体"/>
          <w:szCs w:val="21"/>
        </w:rPr>
        <w:pict>
          <v:shape id="_x0000_i1035" o:spt="75" alt="菁优网：http://www.jyeoo.com" type="#_x0000_t75" style="height:84.75pt;width:123.75pt;" filled="f" o:preferrelative="t" stroked="f" coordsize="21600,21600">
            <v:path/>
            <v:fill on="f" focussize="0,0"/>
            <v:stroke on="f"/>
            <v:imagedata r:id="rId29" o:title=""/>
            <o:lock v:ext="edit" aspectratio="t"/>
            <w10:wrap type="none"/>
            <w10:anchorlock/>
          </v:shape>
        </w:pict>
      </w:r>
      <w:r>
        <w:rPr>
          <w:rStyle w:val="8"/>
          <w:rFonts w:hint="eastAsia" w:ascii="Times New Roman" w:hAnsi="Times New Roman" w:eastAsia="新宋体" w:cs="Times New Roman"/>
          <w:kern w:val="2"/>
          <w:sz w:val="21"/>
          <w:szCs w:val="21"/>
          <w:lang w:val="en-US" w:eastAsia="zh-CN" w:bidi="ar-SA"/>
        </w:rPr>
        <w:t>安培定则</w:t>
      </w:r>
      <w:r>
        <w:rPr>
          <w:rStyle w:val="8"/>
          <w:rFonts w:ascii="Calibri" w:hAnsi="Calibri" w:eastAsia="宋体" w:cs="Times New Roman"/>
          <w:kern w:val="2"/>
          <w:sz w:val="21"/>
          <w:szCs w:val="22"/>
          <w:lang w:val="en-US" w:eastAsia="zh-CN" w:bidi="ar-SA"/>
        </w:rPr>
        <w:tab/>
      </w:r>
    </w:p>
    <w:p w14:paraId="41023A71">
      <w:pPr>
        <w:pStyle w:val="107"/>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C</w:t>
      </w:r>
      <w:r>
        <w:rPr>
          <w:rStyle w:val="8"/>
          <w:rFonts w:hint="eastAsia" w:ascii="Times New Roman" w:hAnsi="Times New Roman" w:eastAsia="新宋体" w:cs="Times New Roman"/>
          <w:kern w:val="2"/>
          <w:sz w:val="21"/>
          <w:szCs w:val="21"/>
          <w:lang w:val="en-US" w:eastAsia="zh-CN" w:bidi="ar-SA"/>
        </w:rPr>
        <w:t>．</w:t>
      </w:r>
      <w:r>
        <w:rPr>
          <w:rFonts w:ascii="Times New Roman" w:hAnsi="Times New Roman" w:eastAsia="新宋体"/>
          <w:szCs w:val="21"/>
        </w:rPr>
        <w:pict>
          <v:shape id="_x0000_i1036" o:spt="75" alt="菁优网：http://www.jyeoo.com" type="#_x0000_t75" style="height:60pt;width:119.25pt;" filled="f" o:preferrelative="t" stroked="f" coordsize="21600,21600">
            <v:path/>
            <v:fill on="f" focussize="0,0"/>
            <v:stroke on="f"/>
            <v:imagedata r:id="rId30" o:title=""/>
            <o:lock v:ext="edit" aspectratio="t"/>
            <w10:wrap type="none"/>
            <w10:anchorlock/>
          </v:shape>
        </w:pict>
      </w:r>
      <w:r>
        <w:rPr>
          <w:rStyle w:val="8"/>
          <w:rFonts w:hint="eastAsia" w:ascii="Times New Roman" w:hAnsi="Times New Roman" w:eastAsia="新宋体" w:cs="Times New Roman"/>
          <w:kern w:val="2"/>
          <w:sz w:val="21"/>
          <w:szCs w:val="21"/>
          <w:lang w:val="en-US" w:eastAsia="zh-CN" w:bidi="ar-SA"/>
        </w:rPr>
        <w:t>通电导线在磁场中受力</w:t>
      </w:r>
      <w:r>
        <w:rPr>
          <w:rStyle w:val="8"/>
          <w:rFonts w:ascii="Calibri" w:hAnsi="Calibri" w:eastAsia="宋体" w:cs="Times New Roman"/>
          <w:kern w:val="2"/>
          <w:sz w:val="21"/>
          <w:szCs w:val="22"/>
          <w:lang w:val="en-US" w:eastAsia="zh-CN" w:bidi="ar-SA"/>
        </w:rPr>
        <w:tab/>
      </w:r>
    </w:p>
    <w:p w14:paraId="32DF778B">
      <w:pPr>
        <w:pStyle w:val="107"/>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D</w:t>
      </w:r>
      <w:r>
        <w:rPr>
          <w:rStyle w:val="8"/>
          <w:rFonts w:hint="eastAsia" w:ascii="Times New Roman" w:hAnsi="Times New Roman" w:eastAsia="新宋体" w:cs="Times New Roman"/>
          <w:kern w:val="2"/>
          <w:sz w:val="21"/>
          <w:szCs w:val="21"/>
          <w:lang w:val="en-US" w:eastAsia="zh-CN" w:bidi="ar-SA"/>
        </w:rPr>
        <w:t>．</w:t>
      </w:r>
      <w:r>
        <w:rPr>
          <w:rFonts w:ascii="Times New Roman" w:hAnsi="Times New Roman" w:eastAsia="新宋体"/>
          <w:szCs w:val="21"/>
        </w:rPr>
        <w:pict>
          <v:shape id="_x0000_i1037" o:spt="75" alt="菁优网：http://www.jyeoo.com" type="#_x0000_t75" style="height:90pt;width:111pt;" filled="f" o:preferrelative="t" stroked="f" coordsize="21600,21600">
            <v:path/>
            <v:fill on="f" focussize="0,0"/>
            <v:stroke on="f"/>
            <v:imagedata r:id="rId31" o:title=""/>
            <o:lock v:ext="edit" aspectratio="t"/>
            <w10:wrap type="none"/>
            <w10:anchorlock/>
          </v:shape>
        </w:pict>
      </w:r>
      <w:r>
        <w:rPr>
          <w:rStyle w:val="8"/>
          <w:rFonts w:hint="eastAsia" w:ascii="Times New Roman" w:hAnsi="Times New Roman" w:eastAsia="新宋体" w:cs="Times New Roman"/>
          <w:kern w:val="2"/>
          <w:sz w:val="21"/>
          <w:szCs w:val="21"/>
          <w:lang w:val="en-US" w:eastAsia="zh-CN" w:bidi="ar-SA"/>
        </w:rPr>
        <w:t>探究电磁感应现象</w:t>
      </w:r>
    </w:p>
    <w:p w14:paraId="1F691142">
      <w:pPr>
        <w:pStyle w:val="10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4．（4分）下列是教材中涉及声音的产生、传播及特性的一些情景示意图。关于各图说明的理解，下列说法中正确的是</w:t>
      </w:r>
      <w:r>
        <w:rPr>
          <w:position w:val="-10"/>
        </w:rPr>
        <w:object>
          <v:shape id="_x0000_i1038" o:spt="75" type="#_x0000_t75" style="height:15pt;width:6.75pt;" o:ole="t" filled="f" o:preferrelative="t" stroked="f" coordsize="21600,21600">
            <v:path/>
            <v:fill on="f" focussize="0,0"/>
            <v:stroke on="f"/>
            <v:imagedata r:id="rId33" o:title=""/>
            <o:lock v:ext="edit" aspectratio="t"/>
            <w10:wrap type="none"/>
            <w10:anchorlock/>
          </v:shape>
          <o:OLEObject Type="Embed" ProgID="Equation.DSMT4" ShapeID="_x0000_i1038" DrawAspect="Content" ObjectID="_1468075733" r:id="rId32">
            <o:LockedField>false</o:LockedField>
          </o:OLEObject>
        </w:object>
      </w:r>
      <w:r>
        <w:rPr>
          <w:rStyle w:val="8"/>
          <w:rFonts w:hint="eastAsia" w:ascii="Times New Roman" w:hAnsi="Times New Roman" w:eastAsia="新宋体" w:cs="Times New Roman"/>
          <w:kern w:val="2"/>
          <w:sz w:val="21"/>
          <w:szCs w:val="21"/>
          <w:lang w:val="en-US" w:eastAsia="zh-CN" w:bidi="ar-SA"/>
        </w:rPr>
        <w:t>　　</w:t>
      </w:r>
      <w:r>
        <w:rPr>
          <w:position w:val="-10"/>
        </w:rPr>
        <w:object>
          <v:shape id="_x0000_i1039" o:spt="75" type="#_x0000_t75" style="height:15pt;width:6.75pt;" o:ole="t" filled="f" o:preferrelative="t" stroked="f" coordsize="21600,21600">
            <v:path/>
            <v:fill on="f" focussize="0,0"/>
            <v:stroke on="f"/>
            <v:imagedata r:id="rId35" o:title=""/>
            <o:lock v:ext="edit" aspectratio="t"/>
            <w10:wrap type="none"/>
            <w10:anchorlock/>
          </v:shape>
          <o:OLEObject Type="Embed" ProgID="Equation.DSMT4" ShapeID="_x0000_i1039" DrawAspect="Content" ObjectID="_1468075734" r:id="rId34">
            <o:LockedField>false</o:LockedField>
          </o:OLEObject>
        </w:object>
      </w:r>
    </w:p>
    <w:p w14:paraId="1D5EA420">
      <w:pPr>
        <w:pStyle w:val="105"/>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A</w:t>
      </w:r>
      <w:r>
        <w:rPr>
          <w:rStyle w:val="8"/>
          <w:rFonts w:hint="eastAsia" w:ascii="Times New Roman" w:hAnsi="Times New Roman" w:eastAsia="新宋体" w:cs="Times New Roman"/>
          <w:kern w:val="2"/>
          <w:sz w:val="21"/>
          <w:szCs w:val="21"/>
          <w:lang w:val="en-US" w:eastAsia="zh-CN" w:bidi="ar-SA"/>
        </w:rPr>
        <w:t>．</w:t>
      </w:r>
      <w:r>
        <w:rPr>
          <w:rFonts w:ascii="Times New Roman" w:hAnsi="Times New Roman" w:eastAsia="新宋体"/>
          <w:szCs w:val="21"/>
        </w:rPr>
        <w:pict>
          <v:shape id="_x0000_i1040" o:spt="75" alt="菁优网：http://www.jyeoo.com" type="#_x0000_t75" style="height:122.25pt;width:66.75pt;" filled="f" o:preferrelative="t" stroked="f" coordsize="21600,21600">
            <v:path/>
            <v:fill on="f" focussize="0,0"/>
            <v:stroke on="f"/>
            <v:imagedata r:id="rId36" o:title=""/>
            <o:lock v:ext="edit" aspectratio="t"/>
            <w10:wrap type="none"/>
            <w10:anchorlock/>
          </v:shape>
        </w:pict>
      </w:r>
      <w:r>
        <w:rPr>
          <w:rStyle w:val="8"/>
          <w:rFonts w:hint="eastAsia" w:ascii="Times New Roman" w:hAnsi="Times New Roman" w:eastAsia="新宋体" w:cs="Times New Roman"/>
          <w:kern w:val="2"/>
          <w:sz w:val="21"/>
          <w:szCs w:val="21"/>
          <w:lang w:val="en-US" w:eastAsia="zh-CN" w:bidi="ar-SA"/>
        </w:rPr>
        <w:t>物体振动就会让人耳听到声音</w: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B</w:t>
      </w:r>
      <w:r>
        <w:rPr>
          <w:rStyle w:val="8"/>
          <w:rFonts w:hint="eastAsia" w:ascii="Times New Roman" w:hAnsi="Times New Roman" w:eastAsia="新宋体" w:cs="Times New Roman"/>
          <w:kern w:val="2"/>
          <w:sz w:val="21"/>
          <w:szCs w:val="21"/>
          <w:lang w:val="en-US" w:eastAsia="zh-CN" w:bidi="ar-SA"/>
        </w:rPr>
        <w:t>．</w:t>
      </w:r>
      <w:r>
        <w:rPr>
          <w:rFonts w:ascii="Times New Roman" w:hAnsi="Times New Roman" w:eastAsia="新宋体"/>
          <w:szCs w:val="21"/>
        </w:rPr>
        <w:pict>
          <v:shape id="_x0000_i1041" o:spt="75" alt="菁优网：http://www.jyeoo.com" type="#_x0000_t75" style="height:141pt;width:85.5pt;" filled="f" o:preferrelative="t" stroked="f" coordsize="21600,21600">
            <v:path/>
            <v:fill on="f" focussize="0,0"/>
            <v:stroke on="f"/>
            <v:imagedata r:id="rId37" o:title=""/>
            <o:lock v:ext="edit" aspectratio="t"/>
            <w10:wrap type="none"/>
            <w10:anchorlock/>
          </v:shape>
        </w:pict>
      </w:r>
      <w:r>
        <w:rPr>
          <w:rStyle w:val="8"/>
          <w:rFonts w:hint="eastAsia" w:ascii="Times New Roman" w:hAnsi="Times New Roman" w:eastAsia="新宋体" w:cs="Times New Roman"/>
          <w:kern w:val="2"/>
          <w:sz w:val="21"/>
          <w:szCs w:val="21"/>
          <w:lang w:val="en-US" w:eastAsia="zh-CN" w:bidi="ar-SA"/>
        </w:rPr>
        <w:t>声音只能在空气中传播</w:t>
      </w:r>
      <w:r>
        <w:rPr>
          <w:rStyle w:val="8"/>
          <w:rFonts w:ascii="Calibri" w:hAnsi="Calibri" w:eastAsia="宋体" w:cs="Times New Roman"/>
          <w:kern w:val="2"/>
          <w:sz w:val="21"/>
          <w:szCs w:val="22"/>
          <w:lang w:val="en-US" w:eastAsia="zh-CN" w:bidi="ar-SA"/>
        </w:rPr>
        <w:tab/>
      </w:r>
    </w:p>
    <w:p w14:paraId="62253848">
      <w:pPr>
        <w:pStyle w:val="105"/>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C</w:t>
      </w:r>
      <w:r>
        <w:rPr>
          <w:rStyle w:val="8"/>
          <w:rFonts w:hint="eastAsia" w:ascii="Times New Roman" w:hAnsi="Times New Roman" w:eastAsia="新宋体" w:cs="Times New Roman"/>
          <w:kern w:val="2"/>
          <w:sz w:val="21"/>
          <w:szCs w:val="21"/>
          <w:lang w:val="en-US" w:eastAsia="zh-CN" w:bidi="ar-SA"/>
        </w:rPr>
        <w:t>．</w:t>
      </w:r>
      <w:r>
        <w:rPr>
          <w:rFonts w:ascii="Times New Roman" w:hAnsi="Times New Roman" w:eastAsia="新宋体"/>
          <w:szCs w:val="21"/>
        </w:rPr>
        <w:pict>
          <v:shape id="_x0000_i1042" o:spt="75" alt="菁优网：http://www.jyeoo.com" type="#_x0000_t75" style="height:112.5pt;width:102pt;" filled="f" o:preferrelative="t" stroked="f" coordsize="21600,21600">
            <v:path/>
            <v:fill on="f" focussize="0,0"/>
            <v:stroke on="f" joinstyle="miter"/>
            <v:imagedata r:id="rId38" o:title="菁优网：http://www.jyeoo.com"/>
            <o:lock v:ext="edit" aspectratio="t"/>
            <w10:wrap type="none"/>
            <w10:anchorlock/>
          </v:shape>
        </w:pict>
      </w:r>
      <w:r>
        <w:rPr>
          <w:rStyle w:val="8"/>
          <w:rFonts w:hint="eastAsia" w:ascii="Times New Roman" w:hAnsi="Times New Roman" w:eastAsia="新宋体" w:cs="Times New Roman"/>
          <w:kern w:val="2"/>
          <w:sz w:val="21"/>
          <w:szCs w:val="21"/>
          <w:lang w:val="en-US" w:eastAsia="zh-CN" w:bidi="ar-SA"/>
        </w:rPr>
        <w:t>物体振动幅度越大音调越高</w:t>
      </w:r>
      <w:r>
        <w:rPr>
          <w:rStyle w:val="8"/>
          <w:rFonts w:ascii="Calibri" w:hAnsi="Calibri" w:eastAsia="宋体" w:cs="Times New Roman"/>
          <w:kern w:val="2"/>
          <w:sz w:val="21"/>
          <w:szCs w:val="22"/>
          <w:lang w:val="en-US" w:eastAsia="zh-CN" w:bidi="ar-SA"/>
        </w:rPr>
        <w:tab/>
      </w:r>
    </w:p>
    <w:p w14:paraId="2A2134DC">
      <w:pPr>
        <w:pStyle w:val="105"/>
        <w:keepNext w:val="0"/>
        <w:keepLines w:val="0"/>
        <w:pageBreakBefore w:val="0"/>
        <w:kinsoku/>
        <w:wordWrap/>
        <w:overflowPunct/>
        <w:topLinePunct w:val="0"/>
        <w:autoSpaceDE/>
        <w:autoSpaceDN/>
        <w:bidi w:val="0"/>
        <w:adjustRightInd/>
        <w:snapToGrid/>
        <w:spacing w:line="240" w:lineRule="auto"/>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D</w:t>
      </w:r>
      <w:r>
        <w:rPr>
          <w:rStyle w:val="8"/>
          <w:rFonts w:hint="eastAsia" w:ascii="Times New Roman" w:hAnsi="Times New Roman" w:eastAsia="新宋体" w:cs="Times New Roman"/>
          <w:kern w:val="2"/>
          <w:sz w:val="21"/>
          <w:szCs w:val="21"/>
          <w:lang w:val="en-US" w:eastAsia="zh-CN" w:bidi="ar-SA"/>
        </w:rPr>
        <w:t>．</w:t>
      </w:r>
      <w:r>
        <w:rPr>
          <w:rFonts w:ascii="Times New Roman" w:hAnsi="Times New Roman" w:eastAsia="新宋体"/>
          <w:szCs w:val="21"/>
        </w:rPr>
        <w:pict>
          <v:shape id="_x0000_i1043" o:spt="75" alt="菁优网：http://www.jyeoo.com" type="#_x0000_t75" style="height:132.75pt;width:99.75pt;" filled="f" o:preferrelative="t" stroked="f" coordsize="21600,21600">
            <v:path/>
            <v:fill on="f" focussize="0,0"/>
            <v:stroke on="f" joinstyle="miter"/>
            <v:imagedata r:id="rId39" o:title="菁优网：http://www.jyeoo.com"/>
            <o:lock v:ext="edit" aspectratio="t"/>
            <w10:wrap type="none"/>
            <w10:anchorlock/>
          </v:shape>
        </w:pict>
      </w:r>
      <w:r>
        <w:rPr>
          <w:rStyle w:val="8"/>
          <w:rFonts w:hint="eastAsia" w:ascii="Times New Roman" w:hAnsi="Times New Roman" w:eastAsia="新宋体" w:cs="Times New Roman"/>
          <w:kern w:val="2"/>
          <w:sz w:val="21"/>
          <w:szCs w:val="21"/>
          <w:lang w:val="en-US" w:eastAsia="zh-CN" w:bidi="ar-SA"/>
        </w:rPr>
        <w:t>禁止鸣笛是从声源处防止噪声的产生</w:t>
      </w:r>
    </w:p>
    <w:p w14:paraId="149E30A0">
      <w:pPr>
        <w:pStyle w:val="10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5．（4分）为严控新冠疫情，保护师生生命安全，我市部分中小学对校园门禁系统进行了升级，配备了人脸识别和测温系统，如图所示。通过校门时，只需将人脸面向屏幕摄像头，该系统就能将测试者的面部信息与备案信息进行比对并获取体温，决定放行与否。关于门禁系统，下列说法中正确的是</w:t>
      </w:r>
      <w:r>
        <w:rPr>
          <w:position w:val="-10"/>
        </w:rPr>
        <w:object>
          <v:shape id="_x0000_i1044" o:spt="75" type="#_x0000_t75" style="height:15pt;width:6.75pt;" o:ole="t" filled="f" o:preferrelative="t" stroked="f" coordsize="21600,21600">
            <v:path/>
            <v:fill on="f" focussize="0,0"/>
            <v:stroke on="f"/>
            <v:imagedata r:id="rId41" o:title=""/>
            <o:lock v:ext="edit" aspectratio="t"/>
            <w10:wrap type="none"/>
            <w10:anchorlock/>
          </v:shape>
          <o:OLEObject Type="Embed" ProgID="Equation.DSMT4" ShapeID="_x0000_i1044" DrawAspect="Content" ObjectID="_1468075735" r:id="rId40">
            <o:LockedField>false</o:LockedField>
          </o:OLEObject>
        </w:object>
      </w:r>
      <w:r>
        <w:rPr>
          <w:rStyle w:val="8"/>
          <w:rFonts w:hint="eastAsia" w:ascii="Times New Roman" w:hAnsi="Times New Roman" w:eastAsia="新宋体" w:cs="Times New Roman"/>
          <w:kern w:val="2"/>
          <w:sz w:val="21"/>
          <w:szCs w:val="21"/>
          <w:lang w:val="en-US" w:eastAsia="zh-CN" w:bidi="ar-SA"/>
        </w:rPr>
        <w:t>　　</w:t>
      </w:r>
      <w:r>
        <w:rPr>
          <w:position w:val="-10"/>
        </w:rPr>
        <w:object>
          <v:shape id="_x0000_i1045" o:spt="75" type="#_x0000_t75" style="height:15pt;width:6.75pt;" o:ole="t" filled="f" o:preferrelative="t" stroked="f" coordsize="21600,21600">
            <v:path/>
            <v:fill on="f" focussize="0,0"/>
            <v:stroke on="f"/>
            <v:imagedata r:id="rId43" o:title=""/>
            <o:lock v:ext="edit" aspectratio="t"/>
            <w10:wrap type="none"/>
            <w10:anchorlock/>
          </v:shape>
          <o:OLEObject Type="Embed" ProgID="Equation.DSMT4" ShapeID="_x0000_i1045" DrawAspect="Content" ObjectID="_1468075736" r:id="rId42">
            <o:LockedField>false</o:LockedField>
          </o:OLEObject>
        </w:object>
      </w:r>
    </w:p>
    <w:p w14:paraId="1F35DB84">
      <w:pPr>
        <w:pStyle w:val="10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046" o:spt="75" alt="菁优网：http://www.jyeoo.com" type="#_x0000_t75" style="height:91.5pt;width:60pt;" filled="f" o:preferrelative="t" stroked="f" coordsize="21600,21600">
            <v:path/>
            <v:fill on="f" focussize="0,0"/>
            <v:stroke on="f"/>
            <v:imagedata r:id="rId44" o:title=""/>
            <o:lock v:ext="edit" aspectratio="t"/>
            <w10:wrap type="none"/>
            <w10:anchorlock/>
          </v:shape>
        </w:pict>
      </w:r>
    </w:p>
    <w:p w14:paraId="7AFD1D78">
      <w:pPr>
        <w:pStyle w:val="103"/>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A</w:t>
      </w:r>
      <w:r>
        <w:rPr>
          <w:rStyle w:val="8"/>
          <w:rFonts w:hint="eastAsia" w:ascii="Times New Roman" w:hAnsi="Times New Roman" w:eastAsia="新宋体" w:cs="Times New Roman"/>
          <w:kern w:val="2"/>
          <w:sz w:val="21"/>
          <w:szCs w:val="21"/>
          <w:lang w:val="en-US" w:eastAsia="zh-CN" w:bidi="ar-SA"/>
        </w:rPr>
        <w:t>．系统屏幕边框呈黑色是由于所选材质对光的反射能力较强</w:t>
      </w:r>
      <w:r>
        <w:rPr>
          <w:rStyle w:val="8"/>
          <w:rFonts w:ascii="Calibri" w:hAnsi="Calibri" w:eastAsia="宋体" w:cs="Times New Roman"/>
          <w:kern w:val="2"/>
          <w:sz w:val="21"/>
          <w:szCs w:val="22"/>
          <w:lang w:val="en-US" w:eastAsia="zh-CN" w:bidi="ar-SA"/>
        </w:rPr>
        <w:tab/>
      </w:r>
    </w:p>
    <w:p w14:paraId="437F07DC">
      <w:pPr>
        <w:pStyle w:val="103"/>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B</w:t>
      </w:r>
      <w:r>
        <w:rPr>
          <w:rStyle w:val="8"/>
          <w:rFonts w:hint="eastAsia" w:ascii="Times New Roman" w:hAnsi="Times New Roman" w:eastAsia="新宋体" w:cs="Times New Roman"/>
          <w:kern w:val="2"/>
          <w:sz w:val="21"/>
          <w:szCs w:val="21"/>
          <w:lang w:val="en-US" w:eastAsia="zh-CN" w:bidi="ar-SA"/>
        </w:rPr>
        <w:t>．该系统的核心光学元件是凸透镜</w:t>
      </w:r>
      <w:r>
        <w:rPr>
          <w:rStyle w:val="8"/>
          <w:rFonts w:ascii="Calibri" w:hAnsi="Calibri" w:eastAsia="宋体" w:cs="Times New Roman"/>
          <w:kern w:val="2"/>
          <w:sz w:val="21"/>
          <w:szCs w:val="22"/>
          <w:lang w:val="en-US" w:eastAsia="zh-CN" w:bidi="ar-SA"/>
        </w:rPr>
        <w:tab/>
      </w:r>
    </w:p>
    <w:p w14:paraId="6E08364B">
      <w:pPr>
        <w:pStyle w:val="103"/>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C</w:t>
      </w:r>
      <w:r>
        <w:rPr>
          <w:rStyle w:val="8"/>
          <w:rFonts w:hint="eastAsia" w:ascii="Times New Roman" w:hAnsi="Times New Roman" w:eastAsia="新宋体" w:cs="Times New Roman"/>
          <w:kern w:val="2"/>
          <w:sz w:val="21"/>
          <w:szCs w:val="21"/>
          <w:lang w:val="en-US" w:eastAsia="zh-CN" w:bidi="ar-SA"/>
        </w:rPr>
        <w:t>．该系统的成像原理主要是利用光的反射</w:t>
      </w:r>
      <w:r>
        <w:rPr>
          <w:rStyle w:val="8"/>
          <w:rFonts w:ascii="Calibri" w:hAnsi="Calibri" w:eastAsia="宋体" w:cs="Times New Roman"/>
          <w:kern w:val="2"/>
          <w:sz w:val="21"/>
          <w:szCs w:val="22"/>
          <w:lang w:val="en-US" w:eastAsia="zh-CN" w:bidi="ar-SA"/>
        </w:rPr>
        <w:tab/>
      </w:r>
    </w:p>
    <w:p w14:paraId="48AE672E">
      <w:pPr>
        <w:pStyle w:val="103"/>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D</w:t>
      </w:r>
      <w:r>
        <w:rPr>
          <w:rStyle w:val="8"/>
          <w:rFonts w:hint="eastAsia" w:ascii="Times New Roman" w:hAnsi="Times New Roman" w:eastAsia="新宋体" w:cs="Times New Roman"/>
          <w:kern w:val="2"/>
          <w:sz w:val="21"/>
          <w:szCs w:val="21"/>
          <w:lang w:val="en-US" w:eastAsia="zh-CN" w:bidi="ar-SA"/>
        </w:rPr>
        <w:t>．该系统的摄像头所成的像是正立放大的虚像</w:t>
      </w:r>
    </w:p>
    <w:p w14:paraId="271F87F7">
      <w:pPr>
        <w:pStyle w:val="10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6．（4分）下列是教材中涉及用电安全的生产、生活情景示意图。关于各图说明的理解，下列说法中正确的是</w:t>
      </w:r>
      <w:r>
        <w:rPr>
          <w:position w:val="-10"/>
        </w:rPr>
        <w:object>
          <v:shape id="_x0000_i1047" o:spt="75" type="#_x0000_t75" style="height:15pt;width:6.75pt;" o:ole="t" filled="f" o:preferrelative="t" stroked="f" coordsize="21600,21600">
            <v:path/>
            <v:fill on="f" focussize="0,0"/>
            <v:stroke on="f"/>
            <v:imagedata r:id="rId46" o:title=""/>
            <o:lock v:ext="edit" aspectratio="t"/>
            <w10:wrap type="none"/>
            <w10:anchorlock/>
          </v:shape>
          <o:OLEObject Type="Embed" ProgID="Equation.DSMT4" ShapeID="_x0000_i1047" DrawAspect="Content" ObjectID="_1468075737" r:id="rId45">
            <o:LockedField>false</o:LockedField>
          </o:OLEObject>
        </w:object>
      </w:r>
      <w:r>
        <w:rPr>
          <w:rStyle w:val="8"/>
          <w:rFonts w:hint="eastAsia" w:ascii="Times New Roman" w:hAnsi="Times New Roman" w:eastAsia="新宋体" w:cs="Times New Roman"/>
          <w:kern w:val="2"/>
          <w:sz w:val="21"/>
          <w:szCs w:val="21"/>
          <w:lang w:val="en-US" w:eastAsia="zh-CN" w:bidi="ar-SA"/>
        </w:rPr>
        <w:t>　　</w:t>
      </w:r>
      <w:r>
        <w:rPr>
          <w:position w:val="-10"/>
        </w:rPr>
        <w:object>
          <v:shape id="_x0000_i1048" o:spt="75" type="#_x0000_t75" style="height:15pt;width:6.75pt;" o:ole="t" filled="f" o:preferrelative="t" stroked="f" coordsize="21600,21600">
            <v:path/>
            <v:fill on="f" focussize="0,0"/>
            <v:stroke on="f"/>
            <v:imagedata r:id="rId48" o:title=""/>
            <o:lock v:ext="edit" aspectratio="t"/>
            <w10:wrap type="none"/>
            <w10:anchorlock/>
          </v:shape>
          <o:OLEObject Type="Embed" ProgID="Equation.DSMT4" ShapeID="_x0000_i1048" DrawAspect="Content" ObjectID="_1468075738" r:id="rId47">
            <o:LockedField>false</o:LockedField>
          </o:OLEObject>
        </w:object>
      </w:r>
    </w:p>
    <w:p w14:paraId="03BDA5C9">
      <w:pPr>
        <w:pStyle w:val="101"/>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A</w:t>
      </w:r>
      <w:r>
        <w:rPr>
          <w:rStyle w:val="8"/>
          <w:rFonts w:hint="eastAsia" w:ascii="Times New Roman" w:hAnsi="Times New Roman" w:eastAsia="新宋体" w:cs="Times New Roman"/>
          <w:kern w:val="2"/>
          <w:sz w:val="21"/>
          <w:szCs w:val="21"/>
          <w:lang w:val="en-US" w:eastAsia="zh-CN" w:bidi="ar-SA"/>
        </w:rPr>
        <w:t>．家用电器之间一般是并联关系，同时使用多个用电器会造成电路中总电流过大</w:t>
      </w:r>
      <w:r>
        <w:rPr>
          <w:rFonts w:ascii="Times New Roman" w:hAnsi="Times New Roman" w:eastAsia="新宋体"/>
          <w:szCs w:val="21"/>
        </w:rPr>
        <w:pict>
          <v:shape id="_x0000_i1049" o:spt="75" alt="菁优网：http://www.jyeoo.com" type="#_x0000_t75" style="height:92.2pt;width:77.95pt;" filled="f" o:preferrelative="t" stroked="f" coordsize="21600,21600">
            <v:path/>
            <v:fill on="f" focussize="0,0"/>
            <v:stroke on="f"/>
            <v:imagedata r:id="rId49" o:title=""/>
            <o:lock v:ext="edit" aspectratio="t"/>
            <w10:wrap type="none"/>
            <w10:anchorlock/>
          </v:shape>
        </w:pict>
      </w:r>
      <w:r>
        <w:rPr>
          <w:rStyle w:val="8"/>
          <w:rFonts w:ascii="Calibri" w:hAnsi="Calibri" w:eastAsia="宋体" w:cs="Times New Roman"/>
          <w:kern w:val="2"/>
          <w:sz w:val="21"/>
          <w:szCs w:val="22"/>
          <w:lang w:val="en-US" w:eastAsia="zh-CN" w:bidi="ar-SA"/>
        </w:rPr>
        <w:tab/>
      </w:r>
    </w:p>
    <w:p w14:paraId="62053599">
      <w:pPr>
        <w:pStyle w:val="101"/>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B</w:t>
      </w:r>
      <w:r>
        <w:rPr>
          <w:rStyle w:val="8"/>
          <w:rFonts w:hint="eastAsia" w:ascii="Times New Roman" w:hAnsi="Times New Roman" w:eastAsia="新宋体" w:cs="Times New Roman"/>
          <w:kern w:val="2"/>
          <w:sz w:val="21"/>
          <w:szCs w:val="21"/>
          <w:lang w:val="en-US" w:eastAsia="zh-CN" w:bidi="ar-SA"/>
        </w:rPr>
        <w:t>．用电器外接插头短路会损坏用电器内部元件</w:t>
      </w:r>
      <w:r>
        <w:rPr>
          <w:rFonts w:ascii="Times New Roman" w:hAnsi="Times New Roman" w:eastAsia="新宋体"/>
          <w:szCs w:val="21"/>
        </w:rPr>
        <w:pict>
          <v:shape id="_x0000_i1050" o:spt="75" alt="菁优网：http://www.jyeoo.com" type="#_x0000_t75" style="height:91.5pt;width:78.75pt;" filled="f" o:preferrelative="t" stroked="f" coordsize="21600,21600">
            <v:path/>
            <v:fill on="f" focussize="0,0"/>
            <v:stroke on="f" joinstyle="miter"/>
            <v:imagedata r:id="rId50" o:title="菁优网：http://www.jyeoo.com"/>
            <o:lock v:ext="edit" aspectratio="t"/>
            <w10:wrap type="none"/>
            <w10:anchorlock/>
          </v:shape>
        </w:pict>
      </w:r>
      <w:r>
        <w:rPr>
          <w:rStyle w:val="8"/>
          <w:rFonts w:ascii="Calibri" w:hAnsi="Calibri" w:eastAsia="宋体" w:cs="Times New Roman"/>
          <w:kern w:val="2"/>
          <w:sz w:val="21"/>
          <w:szCs w:val="22"/>
          <w:lang w:val="en-US" w:eastAsia="zh-CN" w:bidi="ar-SA"/>
        </w:rPr>
        <w:tab/>
      </w:r>
    </w:p>
    <w:p w14:paraId="289ECE07">
      <w:pPr>
        <w:pStyle w:val="101"/>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C</w:t>
      </w:r>
      <w:r>
        <w:rPr>
          <w:rStyle w:val="8"/>
          <w:rFonts w:hint="eastAsia" w:ascii="Times New Roman" w:hAnsi="Times New Roman" w:eastAsia="新宋体" w:cs="Times New Roman"/>
          <w:kern w:val="2"/>
          <w:sz w:val="21"/>
          <w:szCs w:val="21"/>
          <w:lang w:val="en-US" w:eastAsia="zh-CN" w:bidi="ar-SA"/>
        </w:rPr>
        <w:t>．电弧触电时没有电流流过人体</w:t>
      </w:r>
      <w:r>
        <w:rPr>
          <w:rFonts w:ascii="Times New Roman" w:hAnsi="Times New Roman" w:eastAsia="新宋体"/>
          <w:szCs w:val="21"/>
        </w:rPr>
        <w:pict>
          <v:shape id="_x0000_i1051" o:spt="75" alt="菁优网：http://www.jyeoo.com" type="#_x0000_t75" style="height:93pt;width:76.45pt;" filled="f" o:preferrelative="t" stroked="f" coordsize="21600,21600">
            <v:path/>
            <v:fill on="f" focussize="0,0"/>
            <v:stroke on="f"/>
            <v:imagedata r:id="rId51" o:title=""/>
            <o:lock v:ext="edit" aspectratio="t"/>
            <w10:wrap type="none"/>
            <w10:anchorlock/>
          </v:shape>
        </w:pict>
      </w:r>
      <w:r>
        <w:rPr>
          <w:rStyle w:val="8"/>
          <w:rFonts w:ascii="Calibri" w:hAnsi="Calibri" w:eastAsia="宋体" w:cs="Times New Roman"/>
          <w:kern w:val="2"/>
          <w:sz w:val="21"/>
          <w:szCs w:val="22"/>
          <w:lang w:val="en-US" w:eastAsia="zh-CN" w:bidi="ar-SA"/>
        </w:rPr>
        <w:tab/>
      </w:r>
    </w:p>
    <w:p w14:paraId="6856ADF7">
      <w:pPr>
        <w:pStyle w:val="101"/>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D</w:t>
      </w:r>
      <w:r>
        <w:rPr>
          <w:rStyle w:val="8"/>
          <w:rFonts w:hint="eastAsia" w:ascii="Times New Roman" w:hAnsi="Times New Roman" w:eastAsia="新宋体" w:cs="Times New Roman"/>
          <w:kern w:val="2"/>
          <w:sz w:val="21"/>
          <w:szCs w:val="21"/>
          <w:lang w:val="en-US" w:eastAsia="zh-CN" w:bidi="ar-SA"/>
        </w:rPr>
        <w:t>．用电器外壳没接地时总是带电的</w:t>
      </w:r>
      <w:r>
        <w:rPr>
          <w:rFonts w:ascii="Times New Roman" w:hAnsi="Times New Roman" w:eastAsia="新宋体"/>
          <w:szCs w:val="21"/>
        </w:rPr>
        <w:pict>
          <v:shape id="_x0000_i1052" o:spt="75" alt="菁优网：http://www.jyeoo.com" type="#_x0000_t75" style="height:92.2pt;width:72.7pt;" filled="f" o:preferrelative="t" stroked="f" coordsize="21600,21600">
            <v:path/>
            <v:fill on="f" focussize="0,0"/>
            <v:stroke on="f"/>
            <v:imagedata r:id="rId52" o:title=""/>
            <o:lock v:ext="edit" aspectratio="t"/>
            <w10:wrap type="none"/>
            <w10:anchorlock/>
          </v:shape>
        </w:pict>
      </w:r>
    </w:p>
    <w:p w14:paraId="69DD356C">
      <w:pPr>
        <w:pStyle w:val="98"/>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7．（4分）火锅，古称“古董羹”，因食物投入沸水时发出的“咕咚”声而得名，是中国独创的美食之一，倍受川渝人民的喜爱。在吃鸳鸯火锅时，一般会发现油腻的红锅比清淡的白锅先开；冬天吃火锅时，火锅上方“白雾缭绕”；吃完后衣物上有火锅的香味</w:t>
      </w:r>
      <w:r>
        <w:rPr>
          <w:position w:val="-6"/>
        </w:rPr>
        <w:object>
          <v:shape id="_x0000_i1053" o:spt="75" type="#_x0000_t75" style="height:5.95pt;width:21.7pt;" o:ole="t" filled="f" o:preferrelative="t" stroked="f" coordsize="21600,21600">
            <v:path/>
            <v:fill on="f" focussize="0,0"/>
            <v:stroke on="f"/>
            <v:imagedata r:id="rId54" o:title=""/>
            <o:lock v:ext="edit" aspectratio="t"/>
            <w10:wrap type="none"/>
            <w10:anchorlock/>
          </v:shape>
          <o:OLEObject Type="Embed" ProgID="Equation.DSMT4" ShapeID="_x0000_i1053" DrawAspect="Content" ObjectID="_1468075739" r:id="rId53">
            <o:LockedField>false</o:LockedField>
          </o:OLEObject>
        </w:object>
      </w:r>
      <w:r>
        <w:rPr>
          <w:rStyle w:val="8"/>
          <w:rFonts w:hint="eastAsia" w:ascii="Times New Roman" w:hAnsi="Times New Roman" w:eastAsia="新宋体" w:cs="Times New Roman"/>
          <w:kern w:val="2"/>
          <w:sz w:val="21"/>
          <w:szCs w:val="21"/>
          <w:lang w:val="en-US" w:eastAsia="zh-CN" w:bidi="ar-SA"/>
        </w:rPr>
        <w:t>关于吃火锅涉及的物理现象，下列说法中正确的是</w:t>
      </w:r>
      <w:r>
        <w:rPr>
          <w:position w:val="-10"/>
        </w:rPr>
        <w:object>
          <v:shape id="_x0000_i1054" o:spt="75" type="#_x0000_t75" style="height:15pt;width:6.75pt;" o:ole="t" filled="f" o:preferrelative="t" stroked="f" coordsize="21600,21600">
            <v:path/>
            <v:fill on="f" focussize="0,0"/>
            <v:stroke on="f"/>
            <v:imagedata r:id="rId56" o:title=""/>
            <o:lock v:ext="edit" aspectratio="t"/>
            <w10:wrap type="none"/>
            <w10:anchorlock/>
          </v:shape>
          <o:OLEObject Type="Embed" ProgID="Equation.DSMT4" ShapeID="_x0000_i1054" DrawAspect="Content" ObjectID="_1468075740" r:id="rId55">
            <o:LockedField>false</o:LockedField>
          </o:OLEObject>
        </w:object>
      </w:r>
      <w:r>
        <w:rPr>
          <w:rStyle w:val="8"/>
          <w:rFonts w:hint="eastAsia" w:ascii="Times New Roman" w:hAnsi="Times New Roman" w:eastAsia="新宋体" w:cs="Times New Roman"/>
          <w:kern w:val="2"/>
          <w:sz w:val="21"/>
          <w:szCs w:val="21"/>
          <w:lang w:val="en-US" w:eastAsia="zh-CN" w:bidi="ar-SA"/>
        </w:rPr>
        <w:t>　　</w:t>
      </w:r>
      <w:r>
        <w:rPr>
          <w:position w:val="-10"/>
        </w:rPr>
        <w:object>
          <v:shape id="_x0000_i1055" o:spt="75" type="#_x0000_t75" style="height:15pt;width:6.75pt;" o:ole="t" filled="f" o:preferrelative="t" stroked="f" coordsize="21600,21600">
            <v:path/>
            <v:fill on="f" focussize="0,0"/>
            <v:stroke on="f"/>
            <v:imagedata r:id="rId58" o:title=""/>
            <o:lock v:ext="edit" aspectratio="t"/>
            <w10:wrap type="none"/>
            <w10:anchorlock/>
          </v:shape>
          <o:OLEObject Type="Embed" ProgID="Equation.DSMT4" ShapeID="_x0000_i1055" DrawAspect="Content" ObjectID="_1468075741" r:id="rId57">
            <o:LockedField>false</o:LockedField>
          </o:OLEObject>
        </w:object>
      </w:r>
    </w:p>
    <w:p w14:paraId="09D77D84">
      <w:pPr>
        <w:pStyle w:val="98"/>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056" o:spt="75" alt="菁优网：http://www.jyeoo.com" type="#_x0000_t75" style="height:103.5pt;width:140.25pt;" filled="f" o:preferrelative="t" stroked="f" coordsize="21600,21600">
            <v:path/>
            <v:fill on="f" focussize="0,0"/>
            <v:stroke on="f"/>
            <v:imagedata r:id="rId59" o:title=""/>
            <o:lock v:ext="edit" aspectratio="t"/>
            <w10:wrap type="none"/>
            <w10:anchorlock/>
          </v:shape>
        </w:pict>
      </w:r>
    </w:p>
    <w:p w14:paraId="73D339C8">
      <w:pPr>
        <w:pStyle w:val="99"/>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A</w:t>
      </w:r>
      <w:r>
        <w:rPr>
          <w:rStyle w:val="8"/>
          <w:rFonts w:hint="eastAsia" w:ascii="Times New Roman" w:hAnsi="Times New Roman" w:eastAsia="新宋体" w:cs="Times New Roman"/>
          <w:kern w:val="2"/>
          <w:sz w:val="21"/>
          <w:szCs w:val="21"/>
          <w:lang w:val="en-US" w:eastAsia="zh-CN" w:bidi="ar-SA"/>
        </w:rPr>
        <w:t>．红锅先开说明油的沸点比水低</w:t>
      </w:r>
      <w:r>
        <w:rPr>
          <w:rStyle w:val="8"/>
          <w:rFonts w:ascii="Calibri" w:hAnsi="Calibri" w:eastAsia="宋体" w:cs="Times New Roman"/>
          <w:kern w:val="2"/>
          <w:sz w:val="21"/>
          <w:szCs w:val="22"/>
          <w:lang w:val="en-US" w:eastAsia="zh-CN" w:bidi="ar-SA"/>
        </w:rPr>
        <w:tab/>
      </w:r>
    </w:p>
    <w:p w14:paraId="0C759567">
      <w:pPr>
        <w:pStyle w:val="99"/>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B</w:t>
      </w:r>
      <w:r>
        <w:rPr>
          <w:rStyle w:val="8"/>
          <w:rFonts w:hint="eastAsia" w:ascii="Times New Roman" w:hAnsi="Times New Roman" w:eastAsia="新宋体" w:cs="Times New Roman"/>
          <w:kern w:val="2"/>
          <w:sz w:val="21"/>
          <w:szCs w:val="21"/>
          <w:lang w:val="en-US" w:eastAsia="zh-CN" w:bidi="ar-SA"/>
        </w:rPr>
        <w:t>．白锅因液面缺少油膜阻碍，汤液蒸发带走热量较多而升温较慢</w:t>
      </w:r>
      <w:r>
        <w:rPr>
          <w:rStyle w:val="8"/>
          <w:rFonts w:ascii="Calibri" w:hAnsi="Calibri" w:eastAsia="宋体" w:cs="Times New Roman"/>
          <w:kern w:val="2"/>
          <w:sz w:val="21"/>
          <w:szCs w:val="22"/>
          <w:lang w:val="en-US" w:eastAsia="zh-CN" w:bidi="ar-SA"/>
        </w:rPr>
        <w:tab/>
      </w:r>
    </w:p>
    <w:p w14:paraId="38C242DA">
      <w:pPr>
        <w:pStyle w:val="99"/>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C</w:t>
      </w:r>
      <w:r>
        <w:rPr>
          <w:rStyle w:val="8"/>
          <w:rFonts w:hint="eastAsia" w:ascii="Times New Roman" w:hAnsi="Times New Roman" w:eastAsia="新宋体" w:cs="Times New Roman"/>
          <w:kern w:val="2"/>
          <w:sz w:val="21"/>
          <w:szCs w:val="21"/>
          <w:lang w:val="en-US" w:eastAsia="zh-CN" w:bidi="ar-SA"/>
        </w:rPr>
        <w:t>．“白雾”是水蒸气凝华形成的</w:t>
      </w:r>
      <w:r>
        <w:rPr>
          <w:rStyle w:val="8"/>
          <w:rFonts w:ascii="Calibri" w:hAnsi="Calibri" w:eastAsia="宋体" w:cs="Times New Roman"/>
          <w:kern w:val="2"/>
          <w:sz w:val="21"/>
          <w:szCs w:val="22"/>
          <w:lang w:val="en-US" w:eastAsia="zh-CN" w:bidi="ar-SA"/>
        </w:rPr>
        <w:tab/>
      </w:r>
    </w:p>
    <w:p w14:paraId="292FABAC">
      <w:pPr>
        <w:pStyle w:val="99"/>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D</w:t>
      </w:r>
      <w:r>
        <w:rPr>
          <w:rStyle w:val="8"/>
          <w:rFonts w:hint="eastAsia" w:ascii="Times New Roman" w:hAnsi="Times New Roman" w:eastAsia="新宋体" w:cs="Times New Roman"/>
          <w:kern w:val="2"/>
          <w:sz w:val="21"/>
          <w:szCs w:val="21"/>
          <w:lang w:val="en-US" w:eastAsia="zh-CN" w:bidi="ar-SA"/>
        </w:rPr>
        <w:t>．衣物上残留的香味，说明香料分子在做机械运动</w:t>
      </w:r>
    </w:p>
    <w:p w14:paraId="411F5E09">
      <w:pPr>
        <w:keepNext w:val="0"/>
        <w:keepLines w:val="0"/>
        <w:pageBreakBefore w:val="0"/>
        <w:kinsoku/>
        <w:wordWrap/>
        <w:overflowPunct/>
        <w:topLinePunct w:val="0"/>
        <w:autoSpaceDE/>
        <w:autoSpaceDN/>
        <w:bidi w:val="0"/>
        <w:adjustRightInd/>
        <w:snapToGrid/>
        <w:spacing w:line="240" w:lineRule="auto"/>
        <w:textAlignment w:val="auto"/>
      </w:pPr>
      <w:r>
        <w:rPr>
          <w:rFonts w:hint="eastAsia" w:ascii="Times New Roman" w:hAnsi="Times New Roman" w:eastAsia="新宋体"/>
          <w:b/>
          <w:sz w:val="21"/>
          <w:szCs w:val="21"/>
        </w:rPr>
        <w:t>二、图示题（本大题包括4小题，共15分）</w:t>
      </w:r>
    </w:p>
    <w:p w14:paraId="7D31FBB3">
      <w:pPr>
        <w:pStyle w:val="97"/>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8．（4分）根据图中提供的信息回答下列各题：</w:t>
      </w:r>
    </w:p>
    <w:p w14:paraId="64368291">
      <w:pPr>
        <w:pStyle w:val="97"/>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p>
    <w:p w14:paraId="696A2563">
      <w:pPr>
        <w:pStyle w:val="97"/>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）如图甲所示，当人漂浮在水面上时，水对人的浮力</w:t>
      </w:r>
      <w:r>
        <w:rPr>
          <w:rStyle w:val="8"/>
          <w:rFonts w:ascii="Times New Roman" w:hAnsi="Times New Roman" w:eastAsia="新宋体" w:cs="Times New Roman"/>
          <w:kern w:val="2"/>
          <w:sz w:val="21"/>
          <w:szCs w:val="21"/>
          <w:lang w:val="en-US" w:eastAsia="zh-CN" w:bidi="ar-SA"/>
        </w:rPr>
        <w:t xml:space="preserve"> </w:t>
      </w:r>
      <w:r>
        <w:rPr>
          <w:rStyle w:val="8"/>
          <w:rFonts w:hint="eastAsia" w:ascii="Times New Roman" w:hAnsi="Times New Roman" w:eastAsia="新宋体" w:cs="Times New Roman"/>
          <w:kern w:val="2"/>
          <w:sz w:val="21"/>
          <w:szCs w:val="21"/>
          <w:u w:val="single"/>
          <w:lang w:val="en-US" w:eastAsia="zh-CN" w:bidi="ar-SA"/>
        </w:rPr>
        <w:t>　　</w:t>
      </w:r>
      <w:r>
        <w:rPr>
          <w:rStyle w:val="8"/>
          <w:rFonts w:hint="eastAsia" w:ascii="Times New Roman" w:hAnsi="Times New Roman" w:eastAsia="新宋体" w:cs="Times New Roman"/>
          <w:kern w:val="2"/>
          <w:sz w:val="21"/>
          <w:szCs w:val="21"/>
          <w:lang w:val="en-US" w:eastAsia="zh-CN" w:bidi="ar-SA"/>
        </w:rPr>
        <w:t>（选填“大于”、“等于”或“小于”</w:t>
      </w:r>
      <w:r>
        <w:rPr>
          <w:rStyle w:val="8"/>
          <w:rFonts w:ascii="Calibri" w:hAnsi="Calibri" w:eastAsia="宋体" w:cs="Times New Roman"/>
          <w:kern w:val="2"/>
          <w:sz w:val="21"/>
          <w:szCs w:val="22"/>
          <w:lang w:val="en-US" w:eastAsia="zh-CN" w:bidi="ar-SA"/>
        </w:rPr>
        <w:t xml:space="preserve"> </w:t>
      </w:r>
      <w:r>
        <w:rPr>
          <w:position w:val="-10"/>
        </w:rPr>
        <w:object>
          <v:shape id="_x0000_i1057" o:spt="75" type="#_x0000_t75" style="height:15pt;width:6.75pt;" o:ole="t" filled="f" o:preferrelative="t" stroked="f" coordsize="21600,21600">
            <v:path/>
            <v:fill on="f" focussize="0,0"/>
            <v:stroke on="f"/>
            <v:imagedata r:id="rId61" o:title=""/>
            <o:lock v:ext="edit" aspectratio="t"/>
            <w10:wrap type="none"/>
            <w10:anchorlock/>
          </v:shape>
          <o:OLEObject Type="Embed" ProgID="Equation.DSMT4" ShapeID="_x0000_i1057" DrawAspect="Content" ObjectID="_1468075742" r:id="rId60">
            <o:LockedField>false</o:LockedField>
          </o:OLEObject>
        </w:object>
      </w:r>
      <w:r>
        <w:rPr>
          <w:rStyle w:val="8"/>
          <w:rFonts w:hint="eastAsia" w:ascii="Times New Roman" w:hAnsi="Times New Roman" w:eastAsia="新宋体" w:cs="Times New Roman"/>
          <w:kern w:val="2"/>
          <w:sz w:val="21"/>
          <w:szCs w:val="21"/>
          <w:lang w:val="en-US" w:eastAsia="zh-CN" w:bidi="ar-SA"/>
        </w:rPr>
        <w:t>人的重力；</w:t>
      </w:r>
    </w:p>
    <w:p w14:paraId="75F5928B">
      <w:pPr>
        <w:pStyle w:val="97"/>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）如图乙所示，图中图线是小明绘制的某种物质凝固过程的温度</w:t>
      </w:r>
      <w:r>
        <w:rPr>
          <w:position w:val="-4"/>
        </w:rPr>
        <w:object>
          <v:shape id="_x0000_i1058" o:spt="75" type="#_x0000_t75" style="height:6.75pt;width:9.75pt;" o:ole="t" filled="f" o:preferrelative="t" stroked="f" coordsize="21600,21600">
            <v:path/>
            <v:fill on="f" focussize="0,0"/>
            <v:stroke on="f"/>
            <v:imagedata r:id="rId63" o:title=""/>
            <o:lock v:ext="edit" aspectratio="t"/>
            <w10:wrap type="none"/>
            <w10:anchorlock/>
          </v:shape>
          <o:OLEObject Type="Embed" ProgID="Equation.DSMT4" ShapeID="_x0000_i1058" DrawAspect="Content" ObjectID="_1468075743" r:id="rId62">
            <o:LockedField>false</o:LockedField>
          </o:OLEObject>
        </w:object>
      </w:r>
      <w:r>
        <w:rPr>
          <w:rStyle w:val="8"/>
          <w:rFonts w:hint="eastAsia" w:ascii="Times New Roman" w:hAnsi="Times New Roman" w:eastAsia="新宋体" w:cs="Times New Roman"/>
          <w:kern w:val="2"/>
          <w:sz w:val="21"/>
          <w:szCs w:val="21"/>
          <w:lang w:val="en-US" w:eastAsia="zh-CN" w:bidi="ar-SA"/>
        </w:rPr>
        <w:t>时间图象，则该物质是</w:t>
      </w:r>
      <w:r>
        <w:rPr>
          <w:rStyle w:val="8"/>
          <w:rFonts w:ascii="Times New Roman" w:hAnsi="Times New Roman" w:eastAsia="新宋体" w:cs="Times New Roman"/>
          <w:kern w:val="2"/>
          <w:sz w:val="21"/>
          <w:szCs w:val="21"/>
          <w:lang w:val="en-US" w:eastAsia="zh-CN" w:bidi="ar-SA"/>
        </w:rPr>
        <w:t xml:space="preserve"> </w:t>
      </w:r>
      <w:r>
        <w:rPr>
          <w:rStyle w:val="8"/>
          <w:rFonts w:hint="eastAsia" w:ascii="Times New Roman" w:hAnsi="Times New Roman" w:eastAsia="新宋体" w:cs="Times New Roman"/>
          <w:kern w:val="2"/>
          <w:sz w:val="21"/>
          <w:szCs w:val="21"/>
          <w:u w:val="single"/>
          <w:lang w:val="en-US" w:eastAsia="zh-CN" w:bidi="ar-SA"/>
        </w:rPr>
        <w:t>　　</w:t>
      </w:r>
      <w:r>
        <w:rPr>
          <w:rStyle w:val="8"/>
          <w:rFonts w:hint="eastAsia" w:ascii="Times New Roman" w:hAnsi="Times New Roman" w:eastAsia="新宋体" w:cs="Times New Roman"/>
          <w:kern w:val="2"/>
          <w:sz w:val="21"/>
          <w:szCs w:val="21"/>
          <w:lang w:val="en-US" w:eastAsia="zh-CN" w:bidi="ar-SA"/>
        </w:rPr>
        <w:t>（选填“晶体”或“非晶体”</w:t>
      </w:r>
      <w:r>
        <w:rPr>
          <w:rStyle w:val="8"/>
          <w:rFonts w:ascii="Calibri" w:hAnsi="Calibri" w:eastAsia="宋体" w:cs="Times New Roman"/>
          <w:kern w:val="2"/>
          <w:sz w:val="21"/>
          <w:szCs w:val="22"/>
          <w:lang w:val="en-US" w:eastAsia="zh-CN" w:bidi="ar-SA"/>
        </w:rPr>
        <w:t xml:space="preserve"> </w:t>
      </w:r>
      <w:r>
        <w:rPr>
          <w:position w:val="-10"/>
        </w:rPr>
        <w:object>
          <v:shape id="_x0000_i1059" o:spt="75" type="#_x0000_t75" style="height:15pt;width:6.75pt;" o:ole="t" filled="f" o:preferrelative="t" stroked="f" coordsize="21600,21600">
            <v:path/>
            <v:fill on="f" focussize="0,0"/>
            <v:stroke on="f"/>
            <v:imagedata r:id="rId65" o:title=""/>
            <o:lock v:ext="edit" aspectratio="t"/>
            <w10:wrap type="none"/>
            <w10:anchorlock/>
          </v:shape>
          <o:OLEObject Type="Embed" ProgID="Equation.DSMT4" ShapeID="_x0000_i1059" DrawAspect="Content" ObjectID="_1468075744" r:id="rId64">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5719498F">
      <w:pPr>
        <w:pStyle w:val="97"/>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3</w:t>
      </w:r>
      <w:r>
        <w:rPr>
          <w:rStyle w:val="8"/>
          <w:rFonts w:hint="eastAsia" w:ascii="Times New Roman" w:hAnsi="Times New Roman" w:eastAsia="新宋体" w:cs="Times New Roman"/>
          <w:kern w:val="2"/>
          <w:sz w:val="21"/>
          <w:szCs w:val="21"/>
          <w:lang w:val="en-US" w:eastAsia="zh-CN" w:bidi="ar-SA"/>
        </w:rPr>
        <w:t>）图丙是小明眼睛成像示意图。由图可知，小明需要配戴</w:t>
      </w:r>
      <w:r>
        <w:rPr>
          <w:rStyle w:val="8"/>
          <w:rFonts w:ascii="Times New Roman" w:hAnsi="Times New Roman" w:eastAsia="新宋体" w:cs="Times New Roman"/>
          <w:kern w:val="2"/>
          <w:sz w:val="21"/>
          <w:szCs w:val="21"/>
          <w:lang w:val="en-US" w:eastAsia="zh-CN" w:bidi="ar-SA"/>
        </w:rPr>
        <w:t xml:space="preserve"> </w:t>
      </w:r>
      <w:r>
        <w:rPr>
          <w:rStyle w:val="8"/>
          <w:rFonts w:hint="eastAsia" w:ascii="Times New Roman" w:hAnsi="Times New Roman" w:eastAsia="新宋体" w:cs="Times New Roman"/>
          <w:kern w:val="2"/>
          <w:sz w:val="21"/>
          <w:szCs w:val="21"/>
          <w:u w:val="single"/>
          <w:lang w:val="en-US" w:eastAsia="zh-CN" w:bidi="ar-SA"/>
        </w:rPr>
        <w:t>　　</w:t>
      </w:r>
      <w:r>
        <w:rPr>
          <w:rStyle w:val="8"/>
          <w:rFonts w:hint="eastAsia" w:ascii="Times New Roman" w:hAnsi="Times New Roman" w:eastAsia="新宋体" w:cs="Times New Roman"/>
          <w:kern w:val="2"/>
          <w:sz w:val="21"/>
          <w:szCs w:val="21"/>
          <w:lang w:val="en-US" w:eastAsia="zh-CN" w:bidi="ar-SA"/>
        </w:rPr>
        <w:t>（选填“凹”或“凸”</w:t>
      </w:r>
      <w:r>
        <w:rPr>
          <w:rStyle w:val="8"/>
          <w:rFonts w:ascii="Calibri" w:hAnsi="Calibri" w:eastAsia="宋体" w:cs="Times New Roman"/>
          <w:kern w:val="2"/>
          <w:sz w:val="21"/>
          <w:szCs w:val="22"/>
          <w:lang w:val="en-US" w:eastAsia="zh-CN" w:bidi="ar-SA"/>
        </w:rPr>
        <w:t xml:space="preserve"> </w:t>
      </w:r>
      <w:r>
        <w:rPr>
          <w:position w:val="-10"/>
        </w:rPr>
        <w:object>
          <v:shape id="_x0000_i1060" o:spt="75" type="#_x0000_t75" style="height:15pt;width:6.75pt;" o:ole="t" filled="f" o:preferrelative="t" stroked="f" coordsize="21600,21600">
            <v:path/>
            <v:fill on="f" focussize="0,0"/>
            <v:stroke on="f"/>
            <v:imagedata r:id="rId67" o:title=""/>
            <o:lock v:ext="edit" aspectratio="t"/>
            <w10:wrap type="none"/>
            <w10:anchorlock/>
          </v:shape>
          <o:OLEObject Type="Embed" ProgID="Equation.DSMT4" ShapeID="_x0000_i1060" DrawAspect="Content" ObjectID="_1468075745" r:id="rId66">
            <o:LockedField>false</o:LockedField>
          </o:OLEObject>
        </w:object>
      </w:r>
      <w:r>
        <w:rPr>
          <w:rStyle w:val="8"/>
          <w:rFonts w:hint="eastAsia" w:ascii="Times New Roman" w:hAnsi="Times New Roman" w:eastAsia="新宋体" w:cs="Times New Roman"/>
          <w:kern w:val="2"/>
          <w:sz w:val="21"/>
          <w:szCs w:val="21"/>
          <w:lang w:val="en-US" w:eastAsia="zh-CN" w:bidi="ar-SA"/>
        </w:rPr>
        <w:t>透镜制成的眼镜来矫正视力；</w:t>
      </w:r>
    </w:p>
    <w:p w14:paraId="2AB943B0">
      <w:pPr>
        <w:pStyle w:val="97"/>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4</w:t>
      </w:r>
      <w:r>
        <w:rPr>
          <w:rStyle w:val="8"/>
          <w:rFonts w:hint="eastAsia" w:ascii="Times New Roman" w:hAnsi="Times New Roman" w:eastAsia="新宋体" w:cs="Times New Roman"/>
          <w:kern w:val="2"/>
          <w:sz w:val="21"/>
          <w:szCs w:val="21"/>
          <w:lang w:val="en-US" w:eastAsia="zh-CN" w:bidi="ar-SA"/>
        </w:rPr>
        <w:t>）电阻箱是电学实验中的常用器材。如图丁所示，该电阻箱的读数为</w:t>
      </w:r>
      <w:r>
        <w:rPr>
          <w:rStyle w:val="8"/>
          <w:rFonts w:ascii="Times New Roman" w:hAnsi="Times New Roman" w:eastAsia="新宋体" w:cs="Times New Roman"/>
          <w:kern w:val="2"/>
          <w:sz w:val="21"/>
          <w:szCs w:val="21"/>
          <w:lang w:val="en-US" w:eastAsia="zh-CN" w:bidi="ar-SA"/>
        </w:rPr>
        <w:t xml:space="preserve"> </w:t>
      </w:r>
      <w:r>
        <w:rPr>
          <w:rStyle w:val="8"/>
          <w:rFonts w:hint="eastAsia" w:ascii="Times New Roman" w:hAnsi="Times New Roman" w:eastAsia="新宋体" w:cs="Times New Roman"/>
          <w:kern w:val="2"/>
          <w:sz w:val="21"/>
          <w:szCs w:val="21"/>
          <w:u w:val="single"/>
          <w:lang w:val="en-US" w:eastAsia="zh-CN" w:bidi="ar-SA"/>
        </w:rPr>
        <w:t>　　</w:t>
      </w:r>
      <w:r>
        <w:rPr>
          <w:position w:val="-4"/>
        </w:rPr>
        <w:object>
          <v:shape id="_x0000_i1061" o:spt="75" type="#_x0000_t75" style="height:12pt;width:12pt;" o:ole="t" filled="f" o:preferrelative="t" stroked="f" coordsize="21600,21600">
            <v:path/>
            <v:fill on="f" focussize="0,0"/>
            <v:stroke on="f"/>
            <v:imagedata r:id="rId69" o:title=""/>
            <o:lock v:ext="edit" aspectratio="t"/>
            <w10:wrap type="none"/>
            <w10:anchorlock/>
          </v:shape>
          <o:OLEObject Type="Embed" ProgID="Equation.DSMT4" ShapeID="_x0000_i1061" DrawAspect="Content" ObjectID="_1468075746" r:id="rId68">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190D0B50">
      <w:pPr>
        <w:pStyle w:val="97"/>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062" o:spt="75" alt="菁优网：http://www.jyeoo.com" type="#_x0000_t75" style="height:101.25pt;width:374.25pt;" filled="f" o:preferrelative="t" stroked="f" coordsize="21600,21600">
            <v:path/>
            <v:fill on="f" focussize="0,0"/>
            <v:stroke on="f"/>
            <v:imagedata r:id="rId70" o:title=""/>
            <o:lock v:ext="edit" aspectratio="t"/>
            <w10:wrap type="none"/>
            <w10:anchorlock/>
          </v:shape>
        </w:pict>
      </w:r>
    </w:p>
    <w:p w14:paraId="5B5F445E">
      <w:pPr>
        <w:pStyle w:val="96"/>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9．（3分）如图所示，潜水员的眼睛在水面以下</w:t>
      </w:r>
      <w:r>
        <w:rPr>
          <w:position w:val="-4"/>
        </w:rPr>
        <w:object>
          <v:shape id="_x0000_i1063" o:spt="75" type="#_x0000_t75" style="height:12pt;width:11.25pt;" o:ole="t" filled="f" o:preferrelative="t" stroked="f" coordsize="21600,21600">
            <v:path/>
            <v:fill on="f" focussize="0,0"/>
            <v:stroke on="f"/>
            <v:imagedata r:id="rId72" o:title=""/>
            <o:lock v:ext="edit" aspectratio="t"/>
            <w10:wrap type="none"/>
            <w10:anchorlock/>
          </v:shape>
          <o:OLEObject Type="Embed" ProgID="Equation.DSMT4" ShapeID="_x0000_i1063" DrawAspect="Content" ObjectID="_1468075747" r:id="rId71">
            <o:LockedField>false</o:LockedField>
          </o:OLEObject>
        </w:object>
      </w:r>
      <w:r>
        <w:rPr>
          <w:rStyle w:val="8"/>
          <w:rFonts w:hint="eastAsia" w:ascii="Times New Roman" w:hAnsi="Times New Roman" w:eastAsia="新宋体" w:cs="Times New Roman"/>
          <w:kern w:val="2"/>
          <w:sz w:val="21"/>
          <w:szCs w:val="21"/>
          <w:lang w:val="en-US" w:eastAsia="zh-CN" w:bidi="ar-SA"/>
        </w:rPr>
        <w:t>处，观察岸上的物体。图中的两个点</w:t>
      </w:r>
      <w:r>
        <w:rPr>
          <w:position w:val="-10"/>
        </w:rPr>
        <w:object>
          <v:shape id="_x0000_i1064" o:spt="75" type="#_x0000_t75" style="height:15.75pt;width:12pt;" o:ole="t" filled="f" o:preferrelative="t" stroked="f" coordsize="21600,21600">
            <v:path/>
            <v:fill on="f" focussize="0,0"/>
            <v:stroke on="f"/>
            <v:imagedata r:id="rId74" o:title=""/>
            <o:lock v:ext="edit" aspectratio="t"/>
            <w10:wrap type="none"/>
            <w10:anchorlock/>
          </v:shape>
          <o:OLEObject Type="Embed" ProgID="Equation.DSMT4" ShapeID="_x0000_i1064" DrawAspect="Content" ObjectID="_1468075748" r:id="rId73">
            <o:LockedField>false</o:LockedField>
          </o:OLEObject>
        </w:object>
      </w:r>
      <w:r>
        <w:rPr>
          <w:rStyle w:val="8"/>
          <w:rFonts w:hint="eastAsia" w:ascii="Times New Roman" w:hAnsi="Times New Roman" w:eastAsia="新宋体" w:cs="Times New Roman"/>
          <w:kern w:val="2"/>
          <w:sz w:val="21"/>
          <w:szCs w:val="21"/>
          <w:lang w:val="en-US" w:eastAsia="zh-CN" w:bidi="ar-SA"/>
        </w:rPr>
        <w:t>和</w:t>
      </w:r>
      <w:r>
        <w:rPr>
          <w:position w:val="-10"/>
        </w:rPr>
        <w:object>
          <v:shape id="_x0000_i1065" o:spt="75" type="#_x0000_t75" style="height:15.7pt;width:12.7pt;" o:ole="t" filled="f" o:preferrelative="t" stroked="f" coordsize="21600,21600">
            <v:path/>
            <v:fill on="f" focussize="0,0"/>
            <v:stroke on="f"/>
            <v:imagedata r:id="rId76" o:title=""/>
            <o:lock v:ext="edit" aspectratio="t"/>
            <w10:wrap type="none"/>
            <w10:anchorlock/>
          </v:shape>
          <o:OLEObject Type="Embed" ProgID="Equation.DSMT4" ShapeID="_x0000_i1065" DrawAspect="Content" ObjectID="_1468075749" r:id="rId75">
            <o:LockedField>false</o:LockedField>
          </o:OLEObject>
        </w:object>
      </w:r>
      <w:r>
        <w:rPr>
          <w:rStyle w:val="8"/>
          <w:rFonts w:hint="eastAsia" w:ascii="Times New Roman" w:hAnsi="Times New Roman" w:eastAsia="新宋体" w:cs="Times New Roman"/>
          <w:kern w:val="2"/>
          <w:sz w:val="21"/>
          <w:szCs w:val="21"/>
          <w:lang w:val="en-US" w:eastAsia="zh-CN" w:bidi="ar-SA"/>
        </w:rPr>
        <w:t>分别是物、像的位置。请在图中作出潜水员观察物体的光路图。</w:t>
      </w:r>
    </w:p>
    <w:p w14:paraId="29AC848E">
      <w:pPr>
        <w:pStyle w:val="96"/>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066" o:spt="75" alt="菁优网：http://www.jyeoo.com" type="#_x0000_t75" style="height:84pt;width:111pt;" filled="f" o:preferrelative="t" stroked="f" coordsize="21600,21600">
            <v:path/>
            <v:fill on="f" focussize="0,0"/>
            <v:stroke on="f"/>
            <v:imagedata r:id="rId77" o:title=""/>
            <o:lock v:ext="edit" aspectratio="t"/>
            <w10:wrap type="none"/>
            <w10:anchorlock/>
          </v:shape>
        </w:pict>
      </w:r>
    </w:p>
    <w:p w14:paraId="67FE9FCB">
      <w:pPr>
        <w:pStyle w:val="95"/>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10．（4分）在国家提倡一对夫妻可生育两个子女以后，很多同学家里都有了弟弟妹妹。春节后，小明也有了一个妹妹。某个春光明媚的周末，在小明的陪同下，妈妈用婴儿车推着妹妹在小区散步，回来时，遇到单元门口的台阶；为了将婴儿车推上台阶，需要在把手</w:t>
      </w:r>
      <w:r>
        <w:rPr>
          <w:position w:val="-4"/>
        </w:rPr>
        <w:object>
          <v:shape id="_x0000_i1067" o:spt="75" type="#_x0000_t75" style="height:12pt;width:11.25pt;" o:ole="t" filled="f" o:preferrelative="t" stroked="f" coordsize="21600,21600">
            <v:path/>
            <v:fill on="f" focussize="0,0"/>
            <v:stroke on="f"/>
            <v:imagedata r:id="rId79" o:title=""/>
            <o:lock v:ext="edit" aspectratio="t"/>
            <w10:wrap type="none"/>
            <w10:anchorlock/>
          </v:shape>
          <o:OLEObject Type="Embed" ProgID="Equation.DSMT4" ShapeID="_x0000_i1067" DrawAspect="Content" ObjectID="_1468075750" r:id="rId78">
            <o:LockedField>false</o:LockedField>
          </o:OLEObject>
        </w:object>
      </w:r>
      <w:r>
        <w:rPr>
          <w:rStyle w:val="8"/>
          <w:rFonts w:hint="eastAsia" w:ascii="Times New Roman" w:hAnsi="Times New Roman" w:eastAsia="新宋体" w:cs="Times New Roman"/>
          <w:kern w:val="2"/>
          <w:sz w:val="21"/>
          <w:szCs w:val="21"/>
          <w:lang w:val="en-US" w:eastAsia="zh-CN" w:bidi="ar-SA"/>
        </w:rPr>
        <w:t>处施加动力使婴儿车前轮抬起迈过台阶，如图甲所示。已知婴儿车连同婴儿所受的重力为</w:t>
      </w:r>
      <w:r>
        <w:rPr>
          <w:position w:val="-6"/>
        </w:rPr>
        <w:object>
          <v:shape id="_x0000_i1068" o:spt="75" type="#_x0000_t75" style="height:12.7pt;width:12pt;" o:ole="t" filled="f" o:preferrelative="t" stroked="f" coordsize="21600,21600">
            <v:path/>
            <v:fill on="f" focussize="0,0"/>
            <v:stroke on="f"/>
            <v:imagedata r:id="rId81" o:title=""/>
            <o:lock v:ext="edit" aspectratio="t"/>
            <w10:wrap type="none"/>
            <w10:anchorlock/>
          </v:shape>
          <o:OLEObject Type="Embed" ProgID="Equation.DSMT4" ShapeID="_x0000_i1068" DrawAspect="Content" ObjectID="_1468075751" r:id="rId80">
            <o:LockedField>false</o:LockedField>
          </o:OLEObject>
        </w:object>
      </w:r>
      <w:r>
        <w:rPr>
          <w:rStyle w:val="8"/>
          <w:rFonts w:hint="eastAsia" w:ascii="Times New Roman" w:hAnsi="Times New Roman" w:eastAsia="新宋体" w:cs="Times New Roman"/>
          <w:kern w:val="2"/>
          <w:sz w:val="21"/>
          <w:szCs w:val="21"/>
          <w:lang w:val="en-US" w:eastAsia="zh-CN" w:bidi="ar-SA"/>
        </w:rPr>
        <w:t>，重心为</w:t>
      </w:r>
      <w:r>
        <w:rPr>
          <w:position w:val="-6"/>
        </w:rPr>
        <w:object>
          <v:shape id="_x0000_i1069" o:spt="75" type="#_x0000_t75" style="height:12.7pt;width:11.2pt;" o:ole="t" filled="f" o:preferrelative="t" stroked="f" coordsize="21600,21600">
            <v:path/>
            <v:fill on="f" focussize="0,0"/>
            <v:stroke on="f"/>
            <v:imagedata r:id="rId83" o:title=""/>
            <o:lock v:ext="edit" aspectratio="t"/>
            <w10:wrap type="none"/>
            <w10:anchorlock/>
          </v:shape>
          <o:OLEObject Type="Embed" ProgID="Equation.DSMT4" ShapeID="_x0000_i1069" DrawAspect="Content" ObjectID="_1468075752" r:id="rId82">
            <o:LockedField>false</o:LockedField>
          </o:OLEObject>
        </w:object>
      </w:r>
      <w:r>
        <w:rPr>
          <w:rStyle w:val="8"/>
          <w:rFonts w:hint="eastAsia" w:ascii="Times New Roman" w:hAnsi="Times New Roman" w:eastAsia="新宋体" w:cs="Times New Roman"/>
          <w:kern w:val="2"/>
          <w:sz w:val="21"/>
          <w:szCs w:val="21"/>
          <w:lang w:val="en-US" w:eastAsia="zh-CN" w:bidi="ar-SA"/>
        </w:rPr>
        <w:t>，作用在</w:t>
      </w:r>
      <w:r>
        <w:rPr>
          <w:position w:val="-4"/>
        </w:rPr>
        <w:object>
          <v:shape id="_x0000_i1070" o:spt="75" type="#_x0000_t75" style="height:12pt;width:11.25pt;" o:ole="t" filled="f" o:preferrelative="t" stroked="f" coordsize="21600,21600">
            <v:path/>
            <v:fill on="f" focussize="0,0"/>
            <v:stroke on="f"/>
            <v:imagedata r:id="rId85" o:title=""/>
            <o:lock v:ext="edit" aspectratio="t"/>
            <w10:wrap type="none"/>
            <w10:anchorlock/>
          </v:shape>
          <o:OLEObject Type="Embed" ProgID="Equation.DSMT4" ShapeID="_x0000_i1070" DrawAspect="Content" ObjectID="_1468075753" r:id="rId84">
            <o:LockedField>false</o:LockedField>
          </o:OLEObject>
        </w:object>
      </w:r>
      <w:r>
        <w:rPr>
          <w:rStyle w:val="8"/>
          <w:rFonts w:hint="eastAsia" w:ascii="Times New Roman" w:hAnsi="Times New Roman" w:eastAsia="新宋体" w:cs="Times New Roman"/>
          <w:kern w:val="2"/>
          <w:sz w:val="21"/>
          <w:szCs w:val="21"/>
          <w:lang w:val="en-US" w:eastAsia="zh-CN" w:bidi="ar-SA"/>
        </w:rPr>
        <w:t>处的动力</w:t>
      </w:r>
      <w:r>
        <w:rPr>
          <w:position w:val="-4"/>
        </w:rPr>
        <w:object>
          <v:shape id="_x0000_i1071" o:spt="75" type="#_x0000_t75" style="height:12pt;width:12pt;" o:ole="t" filled="f" o:preferrelative="t" stroked="f" coordsize="21600,21600">
            <v:path/>
            <v:fill on="f" focussize="0,0"/>
            <v:stroke on="f"/>
            <v:imagedata r:id="rId87" o:title=""/>
            <o:lock v:ext="edit" aspectratio="t"/>
            <w10:wrap type="none"/>
            <w10:anchorlock/>
          </v:shape>
          <o:OLEObject Type="Embed" ProgID="Equation.DSMT4" ShapeID="_x0000_i1071" DrawAspect="Content" ObjectID="_1468075754" r:id="rId86">
            <o:LockedField>false</o:LockedField>
          </o:OLEObject>
        </w:object>
      </w:r>
      <w:r>
        <w:rPr>
          <w:rStyle w:val="8"/>
          <w:rFonts w:hint="eastAsia" w:ascii="Times New Roman" w:hAnsi="Times New Roman" w:eastAsia="新宋体" w:cs="Times New Roman"/>
          <w:kern w:val="2"/>
          <w:sz w:val="21"/>
          <w:szCs w:val="21"/>
          <w:lang w:val="en-US" w:eastAsia="zh-CN" w:bidi="ar-SA"/>
        </w:rPr>
        <w:t>的方向竖直向下。若将婴儿车视为一个杠杆，请在图乙所示的简化示意图中画出重力</w:t>
      </w:r>
      <w:r>
        <w:rPr>
          <w:position w:val="-6"/>
        </w:rPr>
        <w:object>
          <v:shape id="_x0000_i1072" o:spt="75" type="#_x0000_t75" style="height:12.7pt;width:12pt;" o:ole="t" filled="f" o:preferrelative="t" stroked="f" coordsize="21600,21600">
            <v:path/>
            <v:fill on="f" focussize="0,0"/>
            <v:stroke on="f"/>
            <v:imagedata r:id="rId89" o:title=""/>
            <o:lock v:ext="edit" aspectratio="t"/>
            <w10:wrap type="none"/>
            <w10:anchorlock/>
          </v:shape>
          <o:OLEObject Type="Embed" ProgID="Equation.DSMT4" ShapeID="_x0000_i1072" DrawAspect="Content" ObjectID="_1468075755" r:id="rId88">
            <o:LockedField>false</o:LockedField>
          </o:OLEObject>
        </w:object>
      </w:r>
      <w:r>
        <w:rPr>
          <w:rStyle w:val="8"/>
          <w:rFonts w:hint="eastAsia" w:ascii="Times New Roman" w:hAnsi="Times New Roman" w:eastAsia="新宋体" w:cs="Times New Roman"/>
          <w:kern w:val="2"/>
          <w:sz w:val="21"/>
          <w:szCs w:val="21"/>
          <w:lang w:val="en-US" w:eastAsia="zh-CN" w:bidi="ar-SA"/>
        </w:rPr>
        <w:t>、支点</w:t>
      </w:r>
      <w:r>
        <w:rPr>
          <w:position w:val="-4"/>
        </w:rPr>
        <w:object>
          <v:shape id="_x0000_i1073" o:spt="75" type="#_x0000_t75" style="height:12pt;width:11.25pt;" o:ole="t" filled="f" o:preferrelative="t" stroked="f" coordsize="21600,21600">
            <v:path/>
            <v:fill on="f" focussize="0,0"/>
            <v:stroke on="f"/>
            <v:imagedata r:id="rId91" o:title=""/>
            <o:lock v:ext="edit" aspectratio="t"/>
            <w10:wrap type="none"/>
            <w10:anchorlock/>
          </v:shape>
          <o:OLEObject Type="Embed" ProgID="Equation.DSMT4" ShapeID="_x0000_i1073" DrawAspect="Content" ObjectID="_1468075756" r:id="rId90">
            <o:LockedField>false</o:LockedField>
          </o:OLEObject>
        </w:object>
      </w:r>
      <w:r>
        <w:rPr>
          <w:rStyle w:val="8"/>
          <w:rFonts w:hint="eastAsia" w:ascii="Times New Roman" w:hAnsi="Times New Roman" w:eastAsia="新宋体" w:cs="Times New Roman"/>
          <w:kern w:val="2"/>
          <w:sz w:val="21"/>
          <w:szCs w:val="21"/>
          <w:lang w:val="en-US" w:eastAsia="zh-CN" w:bidi="ar-SA"/>
        </w:rPr>
        <w:t>、动力</w:t>
      </w:r>
      <w:r>
        <w:rPr>
          <w:position w:val="-4"/>
        </w:rPr>
        <w:object>
          <v:shape id="_x0000_i1074" o:spt="75" type="#_x0000_t75" style="height:12pt;width:12pt;" o:ole="t" filled="f" o:preferrelative="t" stroked="f" coordsize="21600,21600">
            <v:path/>
            <v:fill on="f" focussize="0,0"/>
            <v:stroke on="f"/>
            <v:imagedata r:id="rId93" o:title=""/>
            <o:lock v:ext="edit" aspectratio="t"/>
            <w10:wrap type="none"/>
            <w10:anchorlock/>
          </v:shape>
          <o:OLEObject Type="Embed" ProgID="Equation.DSMT4" ShapeID="_x0000_i1074" DrawAspect="Content" ObjectID="_1468075757" r:id="rId92">
            <o:LockedField>false</o:LockedField>
          </o:OLEObject>
        </w:object>
      </w:r>
      <w:r>
        <w:rPr>
          <w:rStyle w:val="8"/>
          <w:rFonts w:hint="eastAsia" w:ascii="Times New Roman" w:hAnsi="Times New Roman" w:eastAsia="新宋体" w:cs="Times New Roman"/>
          <w:kern w:val="2"/>
          <w:sz w:val="21"/>
          <w:szCs w:val="21"/>
          <w:lang w:val="en-US" w:eastAsia="zh-CN" w:bidi="ar-SA"/>
        </w:rPr>
        <w:t>和动力臂</w:t>
      </w:r>
      <w:r>
        <w:rPr>
          <w:position w:val="-4"/>
        </w:rPr>
        <w:object>
          <v:shape id="_x0000_i1075" o:spt="75" type="#_x0000_t75" style="height:12pt;width:9.75pt;" o:ole="t" filled="f" o:preferrelative="t" stroked="f" coordsize="21600,21600">
            <v:path/>
            <v:fill on="f" focussize="0,0"/>
            <v:stroke on="f"/>
            <v:imagedata r:id="rId95" o:title=""/>
            <o:lock v:ext="edit" aspectratio="t"/>
            <w10:wrap type="none"/>
            <w10:anchorlock/>
          </v:shape>
          <o:OLEObject Type="Embed" ProgID="Equation.DSMT4" ShapeID="_x0000_i1075" DrawAspect="Content" ObjectID="_1468075758" r:id="rId94">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0F50DF1E">
      <w:pPr>
        <w:pStyle w:val="95"/>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p>
    <w:p w14:paraId="4447F61C">
      <w:pPr>
        <w:pStyle w:val="95"/>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076" o:spt="75" alt="菁优网：http://www.jyeoo.com" type="#_x0000_t75" style="height:78pt;width:255.75pt;" filled="f" o:preferrelative="t" stroked="f" coordsize="21600,21600">
            <v:path/>
            <v:fill on="f" focussize="0,0"/>
            <v:stroke on="f"/>
            <v:imagedata r:id="rId96" o:title=""/>
            <o:lock v:ext="edit" aspectratio="t"/>
            <w10:wrap type="none"/>
            <w10:anchorlock/>
          </v:shape>
        </w:pict>
      </w:r>
    </w:p>
    <w:p w14:paraId="60ADE536">
      <w:pPr>
        <w:pStyle w:val="9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11．（4分）如图所示，螺线管与电源、开关</w:t>
      </w:r>
      <w:r>
        <w:rPr>
          <w:position w:val="-6"/>
        </w:rPr>
        <w:object>
          <v:shape id="_x0000_i1077" o:spt="75" type="#_x0000_t75" style="height:12.7pt;width:9.7pt;" o:ole="t" filled="f" o:preferrelative="t" stroked="f" coordsize="21600,21600">
            <v:path/>
            <v:fill on="f" focussize="0,0"/>
            <v:stroke on="f"/>
            <v:imagedata r:id="rId98" o:title=""/>
            <o:lock v:ext="edit" aspectratio="t"/>
            <w10:wrap type="none"/>
            <w10:anchorlock/>
          </v:shape>
          <o:OLEObject Type="Embed" ProgID="Equation.DSMT4" ShapeID="_x0000_i1077" DrawAspect="Content" ObjectID="_1468075759" r:id="rId97">
            <o:LockedField>false</o:LockedField>
          </o:OLEObject>
        </w:object>
      </w:r>
      <w:r>
        <w:rPr>
          <w:rStyle w:val="8"/>
          <w:rFonts w:hint="eastAsia" w:ascii="Times New Roman" w:hAnsi="Times New Roman" w:eastAsia="新宋体" w:cs="Times New Roman"/>
          <w:kern w:val="2"/>
          <w:sz w:val="21"/>
          <w:szCs w:val="21"/>
          <w:lang w:val="en-US" w:eastAsia="zh-CN" w:bidi="ar-SA"/>
        </w:rPr>
        <w:t>组成闭合回路。在螺线管下方的地面上放有一条形磁体，开关</w:t>
      </w:r>
      <w:r>
        <w:rPr>
          <w:position w:val="-6"/>
        </w:rPr>
        <w:object>
          <v:shape id="_x0000_i1078" o:spt="75" type="#_x0000_t75" style="height:12.7pt;width:9.7pt;" o:ole="t" filled="f" o:preferrelative="t" stroked="f" coordsize="21600,21600">
            <v:path/>
            <v:fill on="f" focussize="0,0"/>
            <v:stroke on="f"/>
            <v:imagedata r:id="rId100" o:title=""/>
            <o:lock v:ext="edit" aspectratio="t"/>
            <w10:wrap type="none"/>
            <w10:anchorlock/>
          </v:shape>
          <o:OLEObject Type="Embed" ProgID="Equation.DSMT4" ShapeID="_x0000_i1078" DrawAspect="Content" ObjectID="_1468075760" r:id="rId99">
            <o:LockedField>false</o:LockedField>
          </o:OLEObject>
        </w:object>
      </w:r>
      <w:r>
        <w:rPr>
          <w:rStyle w:val="8"/>
          <w:rFonts w:hint="eastAsia" w:ascii="Times New Roman" w:hAnsi="Times New Roman" w:eastAsia="新宋体" w:cs="Times New Roman"/>
          <w:kern w:val="2"/>
          <w:sz w:val="21"/>
          <w:szCs w:val="21"/>
          <w:lang w:val="en-US" w:eastAsia="zh-CN" w:bidi="ar-SA"/>
        </w:rPr>
        <w:t>闭合瞬间，该条形磁体突然向上运动。请在图中标出电源左端的极性、闭合开关后通电螺线管中的电流方向、螺线管下端的磁极极性和螺线管左侧</w:t>
      </w:r>
      <w:r>
        <w:rPr>
          <w:position w:val="-4"/>
        </w:rPr>
        <w:object>
          <v:shape id="_x0000_i1079" o:spt="75" type="#_x0000_t75" style="height:12pt;width:11.25pt;" o:ole="t" filled="f" o:preferrelative="t" stroked="f" coordsize="21600,21600">
            <v:path/>
            <v:fill on="f" focussize="0,0"/>
            <v:stroke on="f"/>
            <v:imagedata r:id="rId102" o:title=""/>
            <o:lock v:ext="edit" aspectratio="t"/>
            <w10:wrap type="none"/>
            <w10:anchorlock/>
          </v:shape>
          <o:OLEObject Type="Embed" ProgID="Equation.DSMT4" ShapeID="_x0000_i1079" DrawAspect="Content" ObjectID="_1468075761" r:id="rId101">
            <o:LockedField>false</o:LockedField>
          </o:OLEObject>
        </w:object>
      </w:r>
      <w:r>
        <w:rPr>
          <w:rStyle w:val="8"/>
          <w:rFonts w:hint="eastAsia" w:ascii="Times New Roman" w:hAnsi="Times New Roman" w:eastAsia="新宋体" w:cs="Times New Roman"/>
          <w:kern w:val="2"/>
          <w:sz w:val="21"/>
          <w:szCs w:val="21"/>
          <w:lang w:val="en-US" w:eastAsia="zh-CN" w:bidi="ar-SA"/>
        </w:rPr>
        <w:t>点磁感</w:t>
      </w:r>
    </w:p>
    <w:p w14:paraId="4407BE46">
      <w:pPr>
        <w:pStyle w:val="9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线的方向。</w:t>
      </w:r>
    </w:p>
    <w:p w14:paraId="4C74285B">
      <w:pPr>
        <w:pStyle w:val="9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080" o:spt="75" alt="菁优网：http://www.jyeoo.com" type="#_x0000_t75" style="height:96.75pt;width:112.5pt;" filled="f" o:preferrelative="t" stroked="f" coordsize="21600,21600">
            <v:path/>
            <v:fill on="f" focussize="0,0"/>
            <v:stroke on="f" joinstyle="miter"/>
            <v:imagedata r:id="rId103" o:title="菁优网：http://www.jyeoo.com"/>
            <o:lock v:ext="edit" aspectratio="t"/>
            <w10:wrap type="none"/>
            <w10:anchorlock/>
          </v:shape>
        </w:pict>
      </w:r>
    </w:p>
    <w:p w14:paraId="48AE7C3F">
      <w:pPr>
        <w:keepNext w:val="0"/>
        <w:keepLines w:val="0"/>
        <w:pageBreakBefore w:val="0"/>
        <w:kinsoku/>
        <w:wordWrap/>
        <w:overflowPunct/>
        <w:topLinePunct w:val="0"/>
        <w:autoSpaceDE/>
        <w:autoSpaceDN/>
        <w:bidi w:val="0"/>
        <w:adjustRightInd/>
        <w:snapToGrid/>
        <w:spacing w:line="240" w:lineRule="auto"/>
        <w:textAlignment w:val="auto"/>
      </w:pPr>
      <w:r>
        <w:rPr>
          <w:rFonts w:hint="eastAsia" w:ascii="Times New Roman" w:hAnsi="Times New Roman" w:eastAsia="新宋体"/>
          <w:b/>
          <w:sz w:val="21"/>
          <w:szCs w:val="21"/>
        </w:rPr>
        <w:t>三、探究与实验题（本大题包括2小题，共20分）</w:t>
      </w:r>
    </w:p>
    <w:p w14:paraId="266243C0">
      <w:pPr>
        <w:pStyle w:val="93"/>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12．（12分）在“测量盐水的密度”实验中，小明、小刚和小强组成实验小组，小组进行了分工：小明负责天平的操作，小刚负责量筒的测量，小强负责实验数据记录及处理。他们根据实验室提供的实验器材，按照设计的实验方案进行了实验。如图所示，为实验过程的主要操作示意图。</w:t>
      </w:r>
    </w:p>
    <w:p w14:paraId="42D6FDF5">
      <w:pPr>
        <w:pStyle w:val="93"/>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p>
    <w:p w14:paraId="18803617">
      <w:pPr>
        <w:pStyle w:val="93"/>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实验的主要步骤：</w:t>
      </w:r>
    </w:p>
    <w:p w14:paraId="3C81DCCC">
      <w:pPr>
        <w:pStyle w:val="93"/>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6"/>
        </w:rPr>
        <w:object>
          <v:shape id="_x0000_i1081" o:spt="75" type="#_x0000_t75" style="height:12.7pt;width:12pt;" o:ole="t" filled="f" o:preferrelative="t" stroked="f" coordsize="21600,21600">
            <v:path/>
            <v:fill on="f" focussize="0,0"/>
            <v:stroke on="f"/>
            <v:imagedata r:id="rId105" o:title=""/>
            <o:lock v:ext="edit" aspectratio="t"/>
            <w10:wrap type="none"/>
            <w10:anchorlock/>
          </v:shape>
          <o:OLEObject Type="Embed" ProgID="Equation.DSMT4" ShapeID="_x0000_i1081" DrawAspect="Content" ObjectID="_1468075762" r:id="rId104">
            <o:LockedField>false</o:LockedField>
          </o:OLEObject>
        </w:object>
      </w:r>
      <w:r>
        <w:rPr>
          <w:rStyle w:val="8"/>
          <w:rFonts w:hint="eastAsia" w:ascii="Times New Roman" w:hAnsi="Times New Roman" w:eastAsia="新宋体" w:cs="Times New Roman"/>
          <w:kern w:val="2"/>
          <w:sz w:val="21"/>
          <w:szCs w:val="21"/>
          <w:lang w:val="en-US" w:eastAsia="zh-CN" w:bidi="ar-SA"/>
        </w:rPr>
        <w:t>实验准备阶段，小明将托盘天平放置在水平桌面上，按照如图甲的方式对天平进行调平；</w:t>
      </w:r>
    </w:p>
    <w:p w14:paraId="2E96C1EE">
      <w:pPr>
        <w:pStyle w:val="93"/>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6"/>
        </w:rPr>
        <w:object>
          <v:shape id="_x0000_i1082" o:spt="75" type="#_x0000_t75" style="height:12.7pt;width:12pt;" o:ole="t" filled="f" o:preferrelative="t" stroked="f" coordsize="21600,21600">
            <v:path/>
            <v:fill on="f" focussize="0,0"/>
            <v:stroke on="f"/>
            <v:imagedata r:id="rId107" o:title=""/>
            <o:lock v:ext="edit" aspectratio="t"/>
            <w10:wrap type="none"/>
            <w10:anchorlock/>
          </v:shape>
          <o:OLEObject Type="Embed" ProgID="Equation.DSMT4" ShapeID="_x0000_i1082" DrawAspect="Content" ObjectID="_1468075763" r:id="rId106">
            <o:LockedField>false</o:LockedField>
          </o:OLEObject>
        </w:object>
      </w:r>
      <w:r>
        <w:rPr>
          <w:rStyle w:val="8"/>
          <w:rFonts w:hint="eastAsia" w:ascii="Times New Roman" w:hAnsi="Times New Roman" w:eastAsia="新宋体" w:cs="Times New Roman"/>
          <w:kern w:val="2"/>
          <w:sz w:val="21"/>
          <w:szCs w:val="21"/>
          <w:lang w:val="en-US" w:eastAsia="zh-CN" w:bidi="ar-SA"/>
        </w:rPr>
        <w:t>如图乙所示，小明用托盘天平测得烧杯与剩余盐水的质量之和</w:t>
      </w:r>
      <w:r>
        <w:rPr>
          <w:position w:val="-4"/>
        </w:rPr>
        <w:object>
          <v:shape id="_x0000_i1083" o:spt="75" type="#_x0000_t75" style="height:12pt;width:17.2pt;" o:ole="t" filled="f" o:preferrelative="t" stroked="f" coordsize="21600,21600">
            <v:path/>
            <v:fill on="f" focussize="0,0"/>
            <v:stroke on="f"/>
            <v:imagedata r:id="rId109" o:title=""/>
            <o:lock v:ext="edit" aspectratio="t"/>
            <w10:wrap type="none"/>
            <w10:anchorlock/>
          </v:shape>
          <o:OLEObject Type="Embed" ProgID="Equation.DSMT4" ShapeID="_x0000_i1083" DrawAspect="Content" ObjectID="_1468075764" r:id="rId108">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318907EA">
      <w:pPr>
        <w:pStyle w:val="93"/>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6"/>
        </w:rPr>
        <w:object>
          <v:shape id="_x0000_i1084" o:spt="75" type="#_x0000_t75" style="height:12.7pt;width:12.7pt;" o:ole="t" filled="f" o:preferrelative="t" stroked="f" coordsize="21600,21600">
            <v:path/>
            <v:fill on="f" focussize="0,0"/>
            <v:stroke on="f"/>
            <v:imagedata r:id="rId111" o:title=""/>
            <o:lock v:ext="edit" aspectratio="t"/>
            <w10:wrap type="none"/>
            <w10:anchorlock/>
          </v:shape>
          <o:OLEObject Type="Embed" ProgID="Equation.DSMT4" ShapeID="_x0000_i1084" DrawAspect="Content" ObjectID="_1468075765" r:id="rId110">
            <o:LockedField>false</o:LockedField>
          </o:OLEObject>
        </w:object>
      </w:r>
      <w:r>
        <w:rPr>
          <w:rStyle w:val="8"/>
          <w:rFonts w:hint="eastAsia" w:ascii="Times New Roman" w:hAnsi="Times New Roman" w:eastAsia="新宋体" w:cs="Times New Roman"/>
          <w:kern w:val="2"/>
          <w:sz w:val="21"/>
          <w:szCs w:val="21"/>
          <w:lang w:val="en-US" w:eastAsia="zh-CN" w:bidi="ar-SA"/>
        </w:rPr>
        <w:t>小刚将烧杯中的部分盐水倒入量筒，三人按照图丙所示的方式各自读出所测盐水的体积</w:t>
      </w:r>
      <w:r>
        <w:rPr>
          <w:position w:val="-6"/>
        </w:rPr>
        <w:object>
          <v:shape id="_x0000_i1085" o:spt="75" type="#_x0000_t75" style="height:12.7pt;width:11.2pt;" o:ole="t" filled="f" o:preferrelative="t" stroked="f" coordsize="21600,21600">
            <v:path/>
            <v:fill on="f" focussize="0,0"/>
            <v:stroke on="f"/>
            <v:imagedata r:id="rId113" o:title=""/>
            <o:lock v:ext="edit" aspectratio="t"/>
            <w10:wrap type="none"/>
            <w10:anchorlock/>
          </v:shape>
          <o:OLEObject Type="Embed" ProgID="Equation.DSMT4" ShapeID="_x0000_i1085" DrawAspect="Content" ObjectID="_1468075766" r:id="rId112">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3997375B">
      <w:pPr>
        <w:pStyle w:val="93"/>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6"/>
        </w:rPr>
        <w:object>
          <v:shape id="_x0000_i1086" o:spt="75" type="#_x0000_t75" style="height:12.75pt;width:14.25pt;" o:ole="t" filled="f" o:preferrelative="t" stroked="f" coordsize="21600,21600">
            <v:path/>
            <v:fill on="f" focussize="0,0"/>
            <v:stroke on="f"/>
            <v:imagedata r:id="rId115" o:title=""/>
            <o:lock v:ext="edit" aspectratio="t"/>
            <w10:wrap type="none"/>
            <w10:anchorlock/>
          </v:shape>
          <o:OLEObject Type="Embed" ProgID="Equation.DSMT4" ShapeID="_x0000_i1086" DrawAspect="Content" ObjectID="_1468075767" r:id="rId114">
            <o:LockedField>false</o:LockedField>
          </o:OLEObject>
        </w:object>
      </w:r>
      <w:r>
        <w:rPr>
          <w:rStyle w:val="8"/>
          <w:rFonts w:hint="eastAsia" w:ascii="Times New Roman" w:hAnsi="Times New Roman" w:eastAsia="新宋体" w:cs="Times New Roman"/>
          <w:kern w:val="2"/>
          <w:sz w:val="21"/>
          <w:szCs w:val="21"/>
          <w:lang w:val="en-US" w:eastAsia="zh-CN" w:bidi="ar-SA"/>
        </w:rPr>
        <w:t>如图丁所示，小明将所测盐水倒入烧杯，并用托盘天平测出二者质量之和</w:t>
      </w:r>
      <w:r>
        <w:rPr>
          <w:position w:val="-4"/>
        </w:rPr>
        <w:object>
          <v:shape id="_x0000_i1087" o:spt="75" type="#_x0000_t75" style="height:12pt;width:14.2pt;" o:ole="t" filled="f" o:preferrelative="t" stroked="f" coordsize="21600,21600">
            <v:path/>
            <v:fill on="f" focussize="0,0"/>
            <v:stroke on="f"/>
            <v:imagedata r:id="rId117" o:title=""/>
            <o:lock v:ext="edit" aspectratio="t"/>
            <w10:wrap type="none"/>
            <w10:anchorlock/>
          </v:shape>
          <o:OLEObject Type="Embed" ProgID="Equation.DSMT4" ShapeID="_x0000_i1087" DrawAspect="Content" ObjectID="_1468075768" r:id="rId116">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6E3B1375">
      <w:pPr>
        <w:pStyle w:val="93"/>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）步骤</w:t>
      </w:r>
      <w:r>
        <w:rPr>
          <w:position w:val="-4"/>
        </w:rPr>
        <w:object>
          <v:shape id="_x0000_i1088" o:spt="75" type="#_x0000_t75" style="height:12pt;width:11.25pt;" o:ole="t" filled="f" o:preferrelative="t" stroked="f" coordsize="21600,21600">
            <v:path/>
            <v:fill on="f" focussize="0,0"/>
            <v:stroke on="f"/>
            <v:imagedata r:id="rId119" o:title=""/>
            <o:lock v:ext="edit" aspectratio="t"/>
            <w10:wrap type="none"/>
            <w10:anchorlock/>
          </v:shape>
          <o:OLEObject Type="Embed" ProgID="Equation.DSMT4" ShapeID="_x0000_i1088" DrawAspect="Content" ObjectID="_1468075769" r:id="rId118">
            <o:LockedField>false</o:LockedField>
          </o:OLEObject>
        </w:object>
      </w:r>
      <w:r>
        <w:rPr>
          <w:rStyle w:val="8"/>
          <w:rFonts w:hint="eastAsia" w:ascii="Times New Roman" w:hAnsi="Times New Roman" w:eastAsia="新宋体" w:cs="Times New Roman"/>
          <w:kern w:val="2"/>
          <w:sz w:val="21"/>
          <w:szCs w:val="21"/>
          <w:lang w:val="en-US" w:eastAsia="zh-CN" w:bidi="ar-SA"/>
        </w:rPr>
        <w:t>中，小强发现小明有一处不当的操作是</w:t>
      </w:r>
      <w:r>
        <w:rPr>
          <w:rStyle w:val="8"/>
          <w:rFonts w:ascii="Times New Roman" w:hAnsi="Times New Roman" w:eastAsia="新宋体" w:cs="Times New Roman"/>
          <w:kern w:val="2"/>
          <w:sz w:val="21"/>
          <w:szCs w:val="21"/>
          <w:lang w:val="en-US" w:eastAsia="zh-CN" w:bidi="ar-SA"/>
        </w:rPr>
        <w:t xml:space="preserve"> </w:t>
      </w:r>
      <w:r>
        <w:rPr>
          <w:rStyle w:val="8"/>
          <w:rFonts w:hint="eastAsia" w:ascii="Times New Roman" w:hAnsi="Times New Roman" w:eastAsia="新宋体" w:cs="Times New Roman"/>
          <w:kern w:val="2"/>
          <w:sz w:val="21"/>
          <w:szCs w:val="21"/>
          <w:u w:val="single"/>
          <w:lang w:val="en-US" w:eastAsia="zh-CN" w:bidi="ar-SA"/>
        </w:rPr>
        <w:t>　　</w:t>
      </w:r>
      <w:r>
        <w:rPr>
          <w:rStyle w:val="8"/>
          <w:rFonts w:hint="eastAsia" w:ascii="Times New Roman" w:hAnsi="Times New Roman" w:eastAsia="新宋体" w:cs="Times New Roman"/>
          <w:kern w:val="2"/>
          <w:sz w:val="21"/>
          <w:szCs w:val="21"/>
          <w:lang w:val="en-US" w:eastAsia="zh-CN" w:bidi="ar-SA"/>
        </w:rPr>
        <w:t>；</w:t>
      </w:r>
    </w:p>
    <w:p w14:paraId="0BDF7D73">
      <w:pPr>
        <w:pStyle w:val="93"/>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）改正不当操作后，继续按照正常的实验流程操作，后面三个实验步骤的顺序应该是</w:t>
      </w:r>
      <w:r>
        <w:rPr>
          <w:rStyle w:val="8"/>
          <w:rFonts w:ascii="Times New Roman" w:hAnsi="Times New Roman" w:eastAsia="新宋体" w:cs="Times New Roman"/>
          <w:kern w:val="2"/>
          <w:sz w:val="21"/>
          <w:szCs w:val="21"/>
          <w:lang w:val="en-US" w:eastAsia="zh-CN" w:bidi="ar-SA"/>
        </w:rPr>
        <w:t xml:space="preserve"> </w:t>
      </w:r>
      <w:r>
        <w:rPr>
          <w:rStyle w:val="8"/>
          <w:rFonts w:hint="eastAsia" w:ascii="Times New Roman" w:hAnsi="Times New Roman" w:eastAsia="新宋体" w:cs="Times New Roman"/>
          <w:kern w:val="2"/>
          <w:sz w:val="21"/>
          <w:szCs w:val="21"/>
          <w:u w:val="single"/>
          <w:lang w:val="en-US" w:eastAsia="zh-CN" w:bidi="ar-SA"/>
        </w:rPr>
        <w:t>　　</w:t>
      </w:r>
      <w:r>
        <w:rPr>
          <w:rStyle w:val="8"/>
          <w:rFonts w:hint="eastAsia" w:ascii="Times New Roman" w:hAnsi="Times New Roman" w:eastAsia="新宋体" w:cs="Times New Roman"/>
          <w:kern w:val="2"/>
          <w:sz w:val="21"/>
          <w:szCs w:val="21"/>
          <w:lang w:val="en-US" w:eastAsia="zh-CN" w:bidi="ar-SA"/>
        </w:rPr>
        <w:t>（用步骤前的字母代号表示）；</w:t>
      </w:r>
    </w:p>
    <w:p w14:paraId="19FFA7FE">
      <w:pPr>
        <w:pStyle w:val="93"/>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3</w:t>
      </w:r>
      <w:r>
        <w:rPr>
          <w:rStyle w:val="8"/>
          <w:rFonts w:hint="eastAsia" w:ascii="Times New Roman" w:hAnsi="Times New Roman" w:eastAsia="新宋体" w:cs="Times New Roman"/>
          <w:kern w:val="2"/>
          <w:sz w:val="21"/>
          <w:szCs w:val="21"/>
          <w:lang w:val="en-US" w:eastAsia="zh-CN" w:bidi="ar-SA"/>
        </w:rPr>
        <w:t>）小刚倒入量筒的盐水质量</w:t>
      </w:r>
      <w:r>
        <w:rPr>
          <w:position w:val="-6"/>
        </w:rPr>
        <w:object>
          <v:shape id="_x0000_i1089" o:spt="75" type="#_x0000_t75" style="height:9.7pt;width:20.2pt;" o:ole="t" filled="f" o:preferrelative="t" stroked="f" coordsize="21600,21600">
            <v:path/>
            <v:fill on="f" focussize="0,0"/>
            <v:stroke on="f"/>
            <v:imagedata r:id="rId121" o:title=""/>
            <o:lock v:ext="edit" aspectratio="t"/>
            <w10:wrap type="none"/>
            <w10:anchorlock/>
          </v:shape>
          <o:OLEObject Type="Embed" ProgID="Equation.DSMT4" ShapeID="_x0000_i1089" DrawAspect="Content" ObjectID="_1468075770" r:id="rId120">
            <o:LockedField>false</o:LockedField>
          </o:OLEObject>
        </w:object>
      </w:r>
      <w:r>
        <w:rPr>
          <w:rStyle w:val="8"/>
          <w:rFonts w:hint="eastAsia" w:ascii="Times New Roman" w:hAnsi="Times New Roman" w:eastAsia="新宋体" w:cs="Times New Roman"/>
          <w:kern w:val="2"/>
          <w:sz w:val="21"/>
          <w:szCs w:val="21"/>
          <w:u w:val="single"/>
          <w:lang w:val="en-US" w:eastAsia="zh-CN" w:bidi="ar-SA"/>
        </w:rPr>
        <w:t>　　</w:t>
      </w:r>
      <w:r>
        <w:rPr>
          <w:position w:val="-10"/>
        </w:rPr>
        <w:object>
          <v:shape id="_x0000_i1090" o:spt="75" type="#_x0000_t75" style="height:12pt;width:9.75pt;" o:ole="t" filled="f" o:preferrelative="t" stroked="f" coordsize="21600,21600">
            <v:path/>
            <v:fill on="f" focussize="0,0"/>
            <v:stroke on="f"/>
            <v:imagedata r:id="rId123" o:title=""/>
            <o:lock v:ext="edit" aspectratio="t"/>
            <w10:wrap type="none"/>
            <w10:anchorlock/>
          </v:shape>
          <o:OLEObject Type="Embed" ProgID="Equation.DSMT4" ShapeID="_x0000_i1090" DrawAspect="Content" ObjectID="_1468075771" r:id="rId122">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1FB33720">
      <w:pPr>
        <w:pStyle w:val="93"/>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4</w:t>
      </w:r>
      <w:r>
        <w:rPr>
          <w:rStyle w:val="8"/>
          <w:rFonts w:hint="eastAsia" w:ascii="Times New Roman" w:hAnsi="Times New Roman" w:eastAsia="新宋体" w:cs="Times New Roman"/>
          <w:kern w:val="2"/>
          <w:sz w:val="21"/>
          <w:szCs w:val="21"/>
          <w:lang w:val="en-US" w:eastAsia="zh-CN" w:bidi="ar-SA"/>
        </w:rPr>
        <w:t>）步骤</w:t>
      </w:r>
      <w:r>
        <w:rPr>
          <w:position w:val="-6"/>
        </w:rPr>
        <w:object>
          <v:shape id="_x0000_i1091" o:spt="75" type="#_x0000_t75" style="height:12.7pt;width:11.2pt;" o:ole="t" filled="f" o:preferrelative="t" stroked="f" coordsize="21600,21600">
            <v:path/>
            <v:fill on="f" focussize="0,0"/>
            <v:stroke on="f"/>
            <v:imagedata r:id="rId125" o:title=""/>
            <o:lock v:ext="edit" aspectratio="t"/>
            <w10:wrap type="none"/>
            <w10:anchorlock/>
          </v:shape>
          <o:OLEObject Type="Embed" ProgID="Equation.DSMT4" ShapeID="_x0000_i1091" DrawAspect="Content" ObjectID="_1468075772" r:id="rId124">
            <o:LockedField>false</o:LockedField>
          </o:OLEObject>
        </w:object>
      </w:r>
      <w:r>
        <w:rPr>
          <w:rStyle w:val="8"/>
          <w:rFonts w:hint="eastAsia" w:ascii="Times New Roman" w:hAnsi="Times New Roman" w:eastAsia="新宋体" w:cs="Times New Roman"/>
          <w:kern w:val="2"/>
          <w:sz w:val="21"/>
          <w:szCs w:val="21"/>
          <w:lang w:val="en-US" w:eastAsia="zh-CN" w:bidi="ar-SA"/>
        </w:rPr>
        <w:t>中，三人对盐水体积的读数方式正确的是</w:t>
      </w:r>
      <w:r>
        <w:rPr>
          <w:rStyle w:val="8"/>
          <w:rFonts w:ascii="Times New Roman" w:hAnsi="Times New Roman" w:eastAsia="新宋体" w:cs="Times New Roman"/>
          <w:kern w:val="2"/>
          <w:sz w:val="21"/>
          <w:szCs w:val="21"/>
          <w:lang w:val="en-US" w:eastAsia="zh-CN" w:bidi="ar-SA"/>
        </w:rPr>
        <w:t xml:space="preserve"> </w:t>
      </w:r>
      <w:r>
        <w:rPr>
          <w:rStyle w:val="8"/>
          <w:rFonts w:hint="eastAsia" w:ascii="Times New Roman" w:hAnsi="Times New Roman" w:eastAsia="新宋体" w:cs="Times New Roman"/>
          <w:kern w:val="2"/>
          <w:sz w:val="21"/>
          <w:szCs w:val="21"/>
          <w:u w:val="single"/>
          <w:lang w:val="en-US" w:eastAsia="zh-CN" w:bidi="ar-SA"/>
        </w:rPr>
        <w:t>　　</w:t>
      </w:r>
      <w:r>
        <w:rPr>
          <w:rStyle w:val="8"/>
          <w:rFonts w:hint="eastAsia" w:ascii="Times New Roman" w:hAnsi="Times New Roman" w:eastAsia="新宋体" w:cs="Times New Roman"/>
          <w:kern w:val="2"/>
          <w:sz w:val="21"/>
          <w:szCs w:val="21"/>
          <w:lang w:val="en-US" w:eastAsia="zh-CN" w:bidi="ar-SA"/>
        </w:rPr>
        <w:t>（选填“小刚”、“小明”或“小强”</w:t>
      </w:r>
      <w:r>
        <w:rPr>
          <w:rStyle w:val="8"/>
          <w:rFonts w:ascii="Calibri" w:hAnsi="Calibri" w:eastAsia="宋体" w:cs="Times New Roman"/>
          <w:kern w:val="2"/>
          <w:sz w:val="21"/>
          <w:szCs w:val="22"/>
          <w:lang w:val="en-US" w:eastAsia="zh-CN" w:bidi="ar-SA"/>
        </w:rPr>
        <w:t xml:space="preserve"> </w:t>
      </w:r>
      <w:r>
        <w:rPr>
          <w:position w:val="-10"/>
        </w:rPr>
        <w:object>
          <v:shape id="_x0000_i1092" o:spt="75" type="#_x0000_t75" style="height:15pt;width:6.75pt;" o:ole="t" filled="f" o:preferrelative="t" stroked="f" coordsize="21600,21600">
            <v:path/>
            <v:fill on="f" focussize="0,0"/>
            <v:stroke on="f"/>
            <v:imagedata r:id="rId127" o:title=""/>
            <o:lock v:ext="edit" aspectratio="t"/>
            <w10:wrap type="none"/>
            <w10:anchorlock/>
          </v:shape>
          <o:OLEObject Type="Embed" ProgID="Equation.DSMT4" ShapeID="_x0000_i1092" DrawAspect="Content" ObjectID="_1468075773" r:id="rId126">
            <o:LockedField>false</o:LockedField>
          </o:OLEObject>
        </w:object>
      </w:r>
      <w:r>
        <w:rPr>
          <w:rStyle w:val="8"/>
          <w:rFonts w:hint="eastAsia" w:ascii="Times New Roman" w:hAnsi="Times New Roman" w:eastAsia="新宋体" w:cs="Times New Roman"/>
          <w:kern w:val="2"/>
          <w:sz w:val="21"/>
          <w:szCs w:val="21"/>
          <w:lang w:val="en-US" w:eastAsia="zh-CN" w:bidi="ar-SA"/>
        </w:rPr>
        <w:t>，测出的盐水体积</w:t>
      </w:r>
      <w:r>
        <w:rPr>
          <w:position w:val="-6"/>
        </w:rPr>
        <w:object>
          <v:shape id="_x0000_i1093" o:spt="75" type="#_x0000_t75" style="height:12.7pt;width:18.7pt;" o:ole="t" filled="f" o:preferrelative="t" stroked="f" coordsize="21600,21600">
            <v:path/>
            <v:fill on="f" focussize="0,0"/>
            <v:stroke on="f"/>
            <v:imagedata r:id="rId129" o:title=""/>
            <o:lock v:ext="edit" aspectratio="t"/>
            <w10:wrap type="none"/>
            <w10:anchorlock/>
          </v:shape>
          <o:OLEObject Type="Embed" ProgID="Equation.DSMT4" ShapeID="_x0000_i1093" DrawAspect="Content" ObjectID="_1468075774" r:id="rId128">
            <o:LockedField>false</o:LockedField>
          </o:OLEObject>
        </w:object>
      </w:r>
      <w:r>
        <w:rPr>
          <w:rStyle w:val="8"/>
          <w:rFonts w:hint="eastAsia" w:ascii="Times New Roman" w:hAnsi="Times New Roman" w:eastAsia="新宋体" w:cs="Times New Roman"/>
          <w:kern w:val="2"/>
          <w:sz w:val="21"/>
          <w:szCs w:val="21"/>
          <w:u w:val="single"/>
          <w:lang w:val="en-US" w:eastAsia="zh-CN" w:bidi="ar-SA"/>
        </w:rPr>
        <w:t>　　</w:t>
      </w:r>
      <w:r>
        <w:rPr>
          <w:position w:val="-6"/>
        </w:rPr>
        <w:object>
          <v:shape id="_x0000_i1094" o:spt="75" type="#_x0000_t75" style="height:12.7pt;width:17.2pt;" o:ole="t" filled="f" o:preferrelative="t" stroked="f" coordsize="21600,21600">
            <v:path/>
            <v:fill on="f" focussize="0,0"/>
            <v:stroke on="f"/>
            <v:imagedata r:id="rId131" o:title=""/>
            <o:lock v:ext="edit" aspectratio="t"/>
            <w10:wrap type="none"/>
            <w10:anchorlock/>
          </v:shape>
          <o:OLEObject Type="Embed" ProgID="Equation.DSMT4" ShapeID="_x0000_i1094" DrawAspect="Content" ObjectID="_1468075775" r:id="rId130">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48ABDC6E">
      <w:pPr>
        <w:pStyle w:val="93"/>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5</w:t>
      </w:r>
      <w:r>
        <w:rPr>
          <w:rStyle w:val="8"/>
          <w:rFonts w:hint="eastAsia" w:ascii="Times New Roman" w:hAnsi="Times New Roman" w:eastAsia="新宋体" w:cs="Times New Roman"/>
          <w:kern w:val="2"/>
          <w:sz w:val="21"/>
          <w:szCs w:val="21"/>
          <w:lang w:val="en-US" w:eastAsia="zh-CN" w:bidi="ar-SA"/>
        </w:rPr>
        <w:t>）小强根据实验数据和密度公式，求得盐水密度</w:t>
      </w:r>
      <w:r>
        <w:rPr>
          <w:position w:val="-10"/>
        </w:rPr>
        <w:object>
          <v:shape id="_x0000_i1095" o:spt="75" type="#_x0000_t75" style="height:12pt;width:18.7pt;" o:ole="t" filled="f" o:preferrelative="t" stroked="f" coordsize="21600,21600">
            <v:path/>
            <v:fill on="f" focussize="0,0"/>
            <v:stroke on="f"/>
            <v:imagedata r:id="rId133" o:title=""/>
            <o:lock v:ext="edit" aspectratio="t"/>
            <w10:wrap type="none"/>
            <w10:anchorlock/>
          </v:shape>
          <o:OLEObject Type="Embed" ProgID="Equation.DSMT4" ShapeID="_x0000_i1095" DrawAspect="Content" ObjectID="_1468075776" r:id="rId132">
            <o:LockedField>false</o:LockedField>
          </o:OLEObject>
        </w:object>
      </w:r>
      <w:r>
        <w:rPr>
          <w:rStyle w:val="8"/>
          <w:rFonts w:hint="eastAsia" w:ascii="Times New Roman" w:hAnsi="Times New Roman" w:eastAsia="新宋体" w:cs="Times New Roman"/>
          <w:kern w:val="2"/>
          <w:sz w:val="21"/>
          <w:szCs w:val="21"/>
          <w:u w:val="single"/>
          <w:lang w:val="en-US" w:eastAsia="zh-CN" w:bidi="ar-SA"/>
        </w:rPr>
        <w:t>　　</w:t>
      </w:r>
      <w:r>
        <w:rPr>
          <w:position w:val="-10"/>
        </w:rPr>
        <w:object>
          <v:shape id="_x0000_i1096" o:spt="75" type="#_x0000_t75" style="height:17.2pt;width:32.95pt;" o:ole="t" filled="f" o:preferrelative="t" stroked="f" coordsize="21600,21600">
            <v:path/>
            <v:fill on="f" focussize="0,0"/>
            <v:stroke on="f"/>
            <v:imagedata r:id="rId135" o:title=""/>
            <o:lock v:ext="edit" aspectratio="t"/>
            <w10:wrap type="none"/>
            <w10:anchorlock/>
          </v:shape>
          <o:OLEObject Type="Embed" ProgID="Equation.DSMT4" ShapeID="_x0000_i1096" DrawAspect="Content" ObjectID="_1468075777" r:id="rId134">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34D526C8">
      <w:pPr>
        <w:pStyle w:val="93"/>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097" o:spt="75" alt="菁优网：http://www.jyeoo.com" type="#_x0000_t75" style="height:86.2pt;width:366.75pt;" filled="f" o:preferrelative="t" stroked="f" coordsize="21600,21600">
            <v:path/>
            <v:fill on="f" focussize="0,0"/>
            <v:stroke on="f"/>
            <v:imagedata r:id="rId136" o:title=""/>
            <o:lock v:ext="edit" aspectratio="t"/>
            <w10:wrap type="none"/>
            <w10:anchorlock/>
          </v:shape>
        </w:pict>
      </w:r>
    </w:p>
    <w:p w14:paraId="4384448B">
      <w:pPr>
        <w:pStyle w:val="9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13．（8分）在“测量小灯泡的电功率”实验中，实验室提供的实验器材如下：</w:t>
      </w:r>
    </w:p>
    <w:p w14:paraId="12C3A141">
      <w:pPr>
        <w:pStyle w:val="9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6"/>
        </w:rPr>
        <w:object>
          <v:shape id="_x0000_i1098" o:spt="75" type="#_x0000_t75" style="height:12.7pt;width:12pt;" o:ole="t" filled="f" o:preferrelative="t" stroked="f" coordsize="21600,21600">
            <v:path/>
            <v:fill on="f" focussize="0,0"/>
            <v:stroke on="f"/>
            <v:imagedata r:id="rId138" o:title=""/>
            <o:lock v:ext="edit" aspectratio="t"/>
            <w10:wrap type="none"/>
            <w10:anchorlock/>
          </v:shape>
          <o:OLEObject Type="Embed" ProgID="Equation.DSMT4" ShapeID="_x0000_i1098" DrawAspect="Content" ObjectID="_1468075778" r:id="rId137">
            <o:LockedField>false</o:LockedField>
          </o:OLEObject>
        </w:object>
      </w:r>
      <w:r>
        <w:rPr>
          <w:rStyle w:val="8"/>
          <w:rFonts w:hint="eastAsia" w:ascii="Times New Roman" w:hAnsi="Times New Roman" w:eastAsia="新宋体" w:cs="Times New Roman"/>
          <w:kern w:val="2"/>
          <w:sz w:val="21"/>
          <w:szCs w:val="21"/>
          <w:lang w:val="en-US" w:eastAsia="zh-CN" w:bidi="ar-SA"/>
        </w:rPr>
        <w:t>待测小灯泡一个（额定电压</w:t>
      </w:r>
      <w:r>
        <w:rPr>
          <w:position w:val="-6"/>
        </w:rPr>
        <w:object>
          <v:shape id="_x0000_i1099" o:spt="75" type="#_x0000_t75" style="height:12.7pt;width:24pt;" o:ole="t" filled="f" o:preferrelative="t" stroked="f" coordsize="21600,21600">
            <v:path/>
            <v:fill on="f" focussize="0,0"/>
            <v:stroke on="f"/>
            <v:imagedata r:id="rId140" o:title=""/>
            <o:lock v:ext="edit" aspectratio="t"/>
            <w10:wrap type="none"/>
            <w10:anchorlock/>
          </v:shape>
          <o:OLEObject Type="Embed" ProgID="Equation.DSMT4" ShapeID="_x0000_i1099" DrawAspect="Content" ObjectID="_1468075779" r:id="rId139">
            <o:LockedField>false</o:LockedField>
          </o:OLEObject>
        </w:object>
      </w:r>
      <w:r>
        <w:rPr>
          <w:rStyle w:val="8"/>
          <w:rFonts w:hint="eastAsia" w:ascii="Times New Roman" w:hAnsi="Times New Roman" w:eastAsia="新宋体" w:cs="Times New Roman"/>
          <w:kern w:val="2"/>
          <w:sz w:val="21"/>
          <w:szCs w:val="21"/>
          <w:lang w:val="en-US" w:eastAsia="zh-CN" w:bidi="ar-SA"/>
        </w:rPr>
        <w:t>，电阻约为</w:t>
      </w:r>
      <w:r>
        <w:rPr>
          <w:position w:val="-10"/>
        </w:rPr>
        <w:object>
          <v:shape id="_x0000_i1100" o:spt="75" type="#_x0000_t75" style="height:15pt;width:24.7pt;" o:ole="t" filled="f" o:preferrelative="t" stroked="f" coordsize="21600,21600">
            <v:path/>
            <v:fill on="f" focussize="0,0"/>
            <v:stroke on="f"/>
            <v:imagedata r:id="rId142" o:title=""/>
            <o:lock v:ext="edit" aspectratio="t"/>
            <w10:wrap type="none"/>
            <w10:anchorlock/>
          </v:shape>
          <o:OLEObject Type="Embed" ProgID="Equation.DSMT4" ShapeID="_x0000_i1100" DrawAspect="Content" ObjectID="_1468075780" r:id="rId141">
            <o:LockedField>false</o:LockedField>
          </o:OLEObject>
        </w:object>
      </w:r>
    </w:p>
    <w:p w14:paraId="73850DC3">
      <w:pPr>
        <w:pStyle w:val="9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6"/>
        </w:rPr>
        <w:object>
          <v:shape id="_x0000_i1101" o:spt="75" type="#_x0000_t75" style="height:12.7pt;width:12pt;" o:ole="t" filled="f" o:preferrelative="t" stroked="f" coordsize="21600,21600">
            <v:path/>
            <v:fill on="f" focussize="0,0"/>
            <v:stroke on="f"/>
            <v:imagedata r:id="rId144" o:title=""/>
            <o:lock v:ext="edit" aspectratio="t"/>
            <w10:wrap type="none"/>
            <w10:anchorlock/>
          </v:shape>
          <o:OLEObject Type="Embed" ProgID="Equation.DSMT4" ShapeID="_x0000_i1101" DrawAspect="Content" ObjectID="_1468075781" r:id="rId143">
            <o:LockedField>false</o:LockedField>
          </o:OLEObject>
        </w:object>
      </w:r>
      <w:r>
        <w:rPr>
          <w:rStyle w:val="8"/>
          <w:rFonts w:hint="eastAsia" w:ascii="Times New Roman" w:hAnsi="Times New Roman" w:eastAsia="新宋体" w:cs="Times New Roman"/>
          <w:kern w:val="2"/>
          <w:sz w:val="21"/>
          <w:szCs w:val="21"/>
          <w:lang w:val="en-US" w:eastAsia="zh-CN" w:bidi="ar-SA"/>
        </w:rPr>
        <w:t>电源一个（电压</w:t>
      </w:r>
      <w:r>
        <w:rPr>
          <w:position w:val="-10"/>
        </w:rPr>
        <w:object>
          <v:shape id="_x0000_i1102" o:spt="75" type="#_x0000_t75" style="height:14.95pt;width:20.2pt;" o:ole="t" filled="f" o:preferrelative="t" stroked="f" coordsize="21600,21600">
            <v:path/>
            <v:fill on="f" focussize="0,0"/>
            <v:stroke on="f"/>
            <v:imagedata r:id="rId146" o:title=""/>
            <o:lock v:ext="edit" aspectratio="t"/>
            <w10:wrap type="none"/>
            <w10:anchorlock/>
          </v:shape>
          <o:OLEObject Type="Embed" ProgID="Equation.DSMT4" ShapeID="_x0000_i1102" DrawAspect="Content" ObjectID="_1468075782" r:id="rId145">
            <o:LockedField>false</o:LockedField>
          </o:OLEObject>
        </w:object>
      </w:r>
    </w:p>
    <w:p w14:paraId="1A986105">
      <w:pPr>
        <w:pStyle w:val="9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6"/>
        </w:rPr>
        <w:object>
          <v:shape id="_x0000_i1103" o:spt="75" type="#_x0000_t75" style="height:12.7pt;width:12.7pt;" o:ole="t" filled="f" o:preferrelative="t" stroked="f" coordsize="21600,21600">
            <v:path/>
            <v:fill on="f" focussize="0,0"/>
            <v:stroke on="f"/>
            <v:imagedata r:id="rId148" o:title=""/>
            <o:lock v:ext="edit" aspectratio="t"/>
            <w10:wrap type="none"/>
            <w10:anchorlock/>
          </v:shape>
          <o:OLEObject Type="Embed" ProgID="Equation.DSMT4" ShapeID="_x0000_i1103" DrawAspect="Content" ObjectID="_1468075783" r:id="rId147">
            <o:LockedField>false</o:LockedField>
          </o:OLEObject>
        </w:object>
      </w:r>
      <w:r>
        <w:rPr>
          <w:rStyle w:val="8"/>
          <w:rFonts w:hint="eastAsia" w:ascii="Times New Roman" w:hAnsi="Times New Roman" w:eastAsia="新宋体" w:cs="Times New Roman"/>
          <w:kern w:val="2"/>
          <w:sz w:val="21"/>
          <w:szCs w:val="21"/>
          <w:lang w:val="en-US" w:eastAsia="zh-CN" w:bidi="ar-SA"/>
        </w:rPr>
        <w:t>电流表一个（量程</w:t>
      </w:r>
      <w:r>
        <w:rPr>
          <w:position w:val="-6"/>
        </w:rPr>
        <w:object>
          <v:shape id="_x0000_i1104" o:spt="75" type="#_x0000_t75" style="height:12.7pt;width:39.75pt;" o:ole="t" filled="f" o:preferrelative="t" stroked="f" coordsize="21600,21600">
            <v:path/>
            <v:fill on="f" focussize="0,0"/>
            <v:stroke on="f"/>
            <v:imagedata r:id="rId150" o:title=""/>
            <o:lock v:ext="edit" aspectratio="t"/>
            <w10:wrap type="none"/>
            <w10:anchorlock/>
          </v:shape>
          <o:OLEObject Type="Embed" ProgID="Equation.DSMT4" ShapeID="_x0000_i1104" DrawAspect="Content" ObjectID="_1468075784" r:id="rId149">
            <o:LockedField>false</o:LockedField>
          </o:OLEObject>
        </w:object>
      </w:r>
      <w:r>
        <w:rPr>
          <w:rStyle w:val="8"/>
          <w:rFonts w:hint="eastAsia" w:ascii="Times New Roman" w:hAnsi="Times New Roman" w:eastAsia="新宋体" w:cs="Times New Roman"/>
          <w:kern w:val="2"/>
          <w:sz w:val="21"/>
          <w:szCs w:val="21"/>
          <w:lang w:val="en-US" w:eastAsia="zh-CN" w:bidi="ar-SA"/>
        </w:rPr>
        <w:t>和</w:t>
      </w:r>
      <w:r>
        <w:rPr>
          <w:position w:val="-10"/>
        </w:rPr>
        <w:object>
          <v:shape id="_x0000_i1105" o:spt="75" type="#_x0000_t75" style="height:14.95pt;width:35.2pt;" o:ole="t" filled="f" o:preferrelative="t" stroked="f" coordsize="21600,21600">
            <v:path/>
            <v:fill on="f" focussize="0,0"/>
            <v:stroke on="f"/>
            <v:imagedata r:id="rId152" o:title=""/>
            <o:lock v:ext="edit" aspectratio="t"/>
            <w10:wrap type="none"/>
            <w10:anchorlock/>
          </v:shape>
          <o:OLEObject Type="Embed" ProgID="Equation.DSMT4" ShapeID="_x0000_i1105" DrawAspect="Content" ObjectID="_1468075785" r:id="rId151">
            <o:LockedField>false</o:LockedField>
          </o:OLEObject>
        </w:object>
      </w:r>
    </w:p>
    <w:p w14:paraId="4ADFD591">
      <w:pPr>
        <w:pStyle w:val="9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6"/>
        </w:rPr>
        <w:object>
          <v:shape id="_x0000_i1106" o:spt="75" type="#_x0000_t75" style="height:12.75pt;width:14.25pt;" o:ole="t" filled="f" o:preferrelative="t" stroked="f" coordsize="21600,21600">
            <v:path/>
            <v:fill on="f" focussize="0,0"/>
            <v:stroke on="f"/>
            <v:imagedata r:id="rId154" o:title=""/>
            <o:lock v:ext="edit" aspectratio="t"/>
            <w10:wrap type="none"/>
            <w10:anchorlock/>
          </v:shape>
          <o:OLEObject Type="Embed" ProgID="Equation.DSMT4" ShapeID="_x0000_i1106" DrawAspect="Content" ObjectID="_1468075786" r:id="rId153">
            <o:LockedField>false</o:LockedField>
          </o:OLEObject>
        </w:object>
      </w:r>
      <w:r>
        <w:rPr>
          <w:rStyle w:val="8"/>
          <w:rFonts w:hint="eastAsia" w:ascii="Times New Roman" w:hAnsi="Times New Roman" w:eastAsia="新宋体" w:cs="Times New Roman"/>
          <w:kern w:val="2"/>
          <w:sz w:val="21"/>
          <w:szCs w:val="21"/>
          <w:lang w:val="en-US" w:eastAsia="zh-CN" w:bidi="ar-SA"/>
        </w:rPr>
        <w:t>电压表一个（量程</w:t>
      </w:r>
      <w:r>
        <w:rPr>
          <w:position w:val="-6"/>
        </w:rPr>
        <w:object>
          <v:shape id="_x0000_i1107" o:spt="75" type="#_x0000_t75" style="height:12.7pt;width:30.7pt;" o:ole="t" filled="f" o:preferrelative="t" stroked="f" coordsize="21600,21600">
            <v:path/>
            <v:fill on="f" focussize="0,0"/>
            <v:stroke on="f"/>
            <v:imagedata r:id="rId156" o:title=""/>
            <o:lock v:ext="edit" aspectratio="t"/>
            <w10:wrap type="none"/>
            <w10:anchorlock/>
          </v:shape>
          <o:OLEObject Type="Embed" ProgID="Equation.DSMT4" ShapeID="_x0000_i1107" DrawAspect="Content" ObjectID="_1468075787" r:id="rId155">
            <o:LockedField>false</o:LockedField>
          </o:OLEObject>
        </w:object>
      </w:r>
      <w:r>
        <w:rPr>
          <w:rStyle w:val="8"/>
          <w:rFonts w:hint="eastAsia" w:ascii="Times New Roman" w:hAnsi="Times New Roman" w:eastAsia="新宋体" w:cs="Times New Roman"/>
          <w:kern w:val="2"/>
          <w:sz w:val="21"/>
          <w:szCs w:val="21"/>
          <w:lang w:val="en-US" w:eastAsia="zh-CN" w:bidi="ar-SA"/>
        </w:rPr>
        <w:t>和</w:t>
      </w:r>
      <w:r>
        <w:rPr>
          <w:position w:val="-10"/>
        </w:rPr>
        <w:object>
          <v:shape id="_x0000_i1108" o:spt="75" type="#_x0000_t75" style="height:14.95pt;width:39.75pt;" o:ole="t" filled="f" o:preferrelative="t" stroked="f" coordsize="21600,21600">
            <v:path/>
            <v:fill on="f" focussize="0,0"/>
            <v:stroke on="f"/>
            <v:imagedata r:id="rId158" o:title=""/>
            <o:lock v:ext="edit" aspectratio="t"/>
            <w10:wrap type="none"/>
            <w10:anchorlock/>
          </v:shape>
          <o:OLEObject Type="Embed" ProgID="Equation.DSMT4" ShapeID="_x0000_i1108" DrawAspect="Content" ObjectID="_1468075788" r:id="rId157">
            <o:LockedField>false</o:LockedField>
          </o:OLEObject>
        </w:object>
      </w:r>
    </w:p>
    <w:p w14:paraId="1B32AD3C">
      <w:pPr>
        <w:pStyle w:val="9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6"/>
        </w:rPr>
        <w:object>
          <v:shape id="_x0000_i1109" o:spt="75" type="#_x0000_t75" style="height:12.7pt;width:12.7pt;" o:ole="t" filled="f" o:preferrelative="t" stroked="f" coordsize="21600,21600">
            <v:path/>
            <v:fill on="f" focussize="0,0"/>
            <v:stroke on="f"/>
            <v:imagedata r:id="rId160" o:title=""/>
            <o:lock v:ext="edit" aspectratio="t"/>
            <w10:wrap type="none"/>
            <w10:anchorlock/>
          </v:shape>
          <o:OLEObject Type="Embed" ProgID="Equation.DSMT4" ShapeID="_x0000_i1109" DrawAspect="Content" ObjectID="_1468075789" r:id="rId159">
            <o:LockedField>false</o:LockedField>
          </o:OLEObject>
        </w:object>
      </w:r>
      <w:r>
        <w:rPr>
          <w:rStyle w:val="8"/>
          <w:rFonts w:hint="eastAsia" w:ascii="Times New Roman" w:hAnsi="Times New Roman" w:eastAsia="新宋体" w:cs="Times New Roman"/>
          <w:kern w:val="2"/>
          <w:sz w:val="21"/>
          <w:szCs w:val="21"/>
          <w:lang w:val="en-US" w:eastAsia="zh-CN" w:bidi="ar-SA"/>
        </w:rPr>
        <w:t>滑动变阻器</w:t>
      </w:r>
      <w:r>
        <w:rPr>
          <w:position w:val="-4"/>
        </w:rPr>
        <w:object>
          <v:shape id="_x0000_i1110" o:spt="75" type="#_x0000_t75" style="height:12pt;width:11.25pt;" o:ole="t" filled="f" o:preferrelative="t" stroked="f" coordsize="21600,21600">
            <v:path/>
            <v:fill on="f" focussize="0,0"/>
            <v:stroke on="f"/>
            <v:imagedata r:id="rId162" o:title=""/>
            <o:lock v:ext="edit" aspectratio="t"/>
            <w10:wrap type="none"/>
            <w10:anchorlock/>
          </v:shape>
          <o:OLEObject Type="Embed" ProgID="Equation.DSMT4" ShapeID="_x0000_i1110" DrawAspect="Content" ObjectID="_1468075790" r:id="rId161">
            <o:LockedField>false</o:LockedField>
          </o:OLEObject>
        </w:object>
      </w:r>
      <w:r>
        <w:rPr>
          <w:rStyle w:val="8"/>
          <w:rFonts w:hint="eastAsia" w:ascii="Times New Roman" w:hAnsi="Times New Roman" w:eastAsia="新宋体" w:cs="Times New Roman"/>
          <w:kern w:val="2"/>
          <w:sz w:val="21"/>
          <w:szCs w:val="21"/>
          <w:lang w:val="en-US" w:eastAsia="zh-CN" w:bidi="ar-SA"/>
        </w:rPr>
        <w:t>（最大阻值</w:t>
      </w:r>
      <w:r>
        <w:rPr>
          <w:position w:val="-6"/>
        </w:rPr>
        <w:object>
          <v:shape id="_x0000_i1111" o:spt="75" type="#_x0000_t75" style="height:12.7pt;width:21pt;" o:ole="t" filled="f" o:preferrelative="t" stroked="f" coordsize="21600,21600">
            <v:path/>
            <v:fill on="f" focussize="0,0"/>
            <v:stroke on="f"/>
            <v:imagedata r:id="rId164" o:title=""/>
            <o:lock v:ext="edit" aspectratio="t"/>
            <w10:wrap type="none"/>
            <w10:anchorlock/>
          </v:shape>
          <o:OLEObject Type="Embed" ProgID="Equation.DSMT4" ShapeID="_x0000_i1111" DrawAspect="Content" ObjectID="_1468075791" r:id="rId163">
            <o:LockedField>false</o:LockedField>
          </o:OLEObject>
        </w:object>
      </w:r>
      <w:r>
        <w:rPr>
          <w:rStyle w:val="8"/>
          <w:rFonts w:hint="eastAsia" w:ascii="Times New Roman" w:hAnsi="Times New Roman" w:eastAsia="新宋体" w:cs="Times New Roman"/>
          <w:kern w:val="2"/>
          <w:sz w:val="21"/>
          <w:szCs w:val="21"/>
          <w:lang w:val="en-US" w:eastAsia="zh-CN" w:bidi="ar-SA"/>
        </w:rPr>
        <w:t>，额定电流</w:t>
      </w:r>
      <w:r>
        <w:rPr>
          <w:position w:val="-10"/>
        </w:rPr>
        <w:object>
          <v:shape id="_x0000_i1112" o:spt="75" type="#_x0000_t75" style="height:14.95pt;width:17.95pt;" o:ole="t" filled="f" o:preferrelative="t" stroked="f" coordsize="21600,21600">
            <v:path/>
            <v:fill on="f" focussize="0,0"/>
            <v:stroke on="f"/>
            <v:imagedata r:id="rId166" o:title=""/>
            <o:lock v:ext="edit" aspectratio="t"/>
            <w10:wrap type="none"/>
            <w10:anchorlock/>
          </v:shape>
          <o:OLEObject Type="Embed" ProgID="Equation.DSMT4" ShapeID="_x0000_i1112" DrawAspect="Content" ObjectID="_1468075792" r:id="rId165">
            <o:LockedField>false</o:LockedField>
          </o:OLEObject>
        </w:object>
      </w:r>
    </w:p>
    <w:p w14:paraId="0FC00430">
      <w:pPr>
        <w:pStyle w:val="9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6"/>
        </w:rPr>
        <w:object>
          <v:shape id="_x0000_i1113" o:spt="75" type="#_x0000_t75" style="height:12.7pt;width:12.7pt;" o:ole="t" filled="f" o:preferrelative="t" stroked="f" coordsize="21600,21600">
            <v:path/>
            <v:fill on="f" focussize="0,0"/>
            <v:stroke on="f"/>
            <v:imagedata r:id="rId168" o:title=""/>
            <o:lock v:ext="edit" aspectratio="t"/>
            <w10:wrap type="none"/>
            <w10:anchorlock/>
          </v:shape>
          <o:OLEObject Type="Embed" ProgID="Equation.DSMT4" ShapeID="_x0000_i1113" DrawAspect="Content" ObjectID="_1468075793" r:id="rId167">
            <o:LockedField>false</o:LockedField>
          </o:OLEObject>
        </w:object>
      </w:r>
      <w:r>
        <w:rPr>
          <w:rStyle w:val="8"/>
          <w:rFonts w:hint="eastAsia" w:ascii="Times New Roman" w:hAnsi="Times New Roman" w:eastAsia="新宋体" w:cs="Times New Roman"/>
          <w:kern w:val="2"/>
          <w:sz w:val="21"/>
          <w:szCs w:val="21"/>
          <w:lang w:val="en-US" w:eastAsia="zh-CN" w:bidi="ar-SA"/>
        </w:rPr>
        <w:t>开关一个，导线若干</w:t>
      </w:r>
    </w:p>
    <w:p w14:paraId="0AC89746">
      <w:pPr>
        <w:pStyle w:val="9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）图甲是已经完成部分连线的实物电路图，请用笔画线代替导线将实物电路连接完整（要求当滑动变阻器的滑片</w:t>
      </w:r>
      <w:r>
        <w:rPr>
          <w:position w:val="-4"/>
        </w:rPr>
        <w:object>
          <v:shape id="_x0000_i1114" o:spt="75" type="#_x0000_t75" style="height:12pt;width:11.25pt;" o:ole="t" filled="f" o:preferrelative="t" stroked="f" coordsize="21600,21600">
            <v:path/>
            <v:fill on="f" focussize="0,0"/>
            <v:stroke on="f"/>
            <v:imagedata r:id="rId170" o:title=""/>
            <o:lock v:ext="edit" aspectratio="t"/>
            <w10:wrap type="none"/>
            <w10:anchorlock/>
          </v:shape>
          <o:OLEObject Type="Embed" ProgID="Equation.DSMT4" ShapeID="_x0000_i1114" DrawAspect="Content" ObjectID="_1468075794" r:id="rId169">
            <o:LockedField>false</o:LockedField>
          </o:OLEObject>
        </w:object>
      </w:r>
      <w:r>
        <w:rPr>
          <w:rStyle w:val="8"/>
          <w:rFonts w:hint="eastAsia" w:ascii="Times New Roman" w:hAnsi="Times New Roman" w:eastAsia="新宋体" w:cs="Times New Roman"/>
          <w:kern w:val="2"/>
          <w:sz w:val="21"/>
          <w:szCs w:val="21"/>
          <w:lang w:val="en-US" w:eastAsia="zh-CN" w:bidi="ar-SA"/>
        </w:rPr>
        <w:t>向</w:t>
      </w:r>
      <w:r>
        <w:rPr>
          <w:position w:val="-6"/>
        </w:rPr>
        <w:object>
          <v:shape id="_x0000_i1115" o:spt="75" type="#_x0000_t75" style="height:12.7pt;width:11.2pt;" o:ole="t" filled="f" o:preferrelative="t" stroked="f" coordsize="21600,21600">
            <v:path/>
            <v:fill on="f" focussize="0,0"/>
            <v:stroke on="f"/>
            <v:imagedata r:id="rId172" o:title=""/>
            <o:lock v:ext="edit" aspectratio="t"/>
            <w10:wrap type="none"/>
            <w10:anchorlock/>
          </v:shape>
          <o:OLEObject Type="Embed" ProgID="Equation.DSMT4" ShapeID="_x0000_i1115" DrawAspect="Content" ObjectID="_1468075795" r:id="rId171">
            <o:LockedField>false</o:LockedField>
          </o:OLEObject>
        </w:object>
      </w:r>
      <w:r>
        <w:rPr>
          <w:rStyle w:val="8"/>
          <w:rFonts w:hint="eastAsia" w:ascii="Times New Roman" w:hAnsi="Times New Roman" w:eastAsia="新宋体" w:cs="Times New Roman"/>
          <w:kern w:val="2"/>
          <w:sz w:val="21"/>
          <w:szCs w:val="21"/>
          <w:lang w:val="en-US" w:eastAsia="zh-CN" w:bidi="ar-SA"/>
        </w:rPr>
        <w:t>端移动时，接入电路的电阻变小）；</w:t>
      </w:r>
    </w:p>
    <w:p w14:paraId="6604D760">
      <w:pPr>
        <w:pStyle w:val="9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p>
    <w:p w14:paraId="1118E003">
      <w:pPr>
        <w:pStyle w:val="9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）电路连接完成之后，在开关</w:t>
      </w:r>
      <w:r>
        <w:rPr>
          <w:position w:val="-6"/>
        </w:rPr>
        <w:object>
          <v:shape id="_x0000_i1116" o:spt="75" type="#_x0000_t75" style="height:12.7pt;width:9.7pt;" o:ole="t" filled="f" o:preferrelative="t" stroked="f" coordsize="21600,21600">
            <v:path/>
            <v:fill on="f" focussize="0,0"/>
            <v:stroke on="f"/>
            <v:imagedata r:id="rId174" o:title=""/>
            <o:lock v:ext="edit" aspectratio="t"/>
            <w10:wrap type="none"/>
            <w10:anchorlock/>
          </v:shape>
          <o:OLEObject Type="Embed" ProgID="Equation.DSMT4" ShapeID="_x0000_i1116" DrawAspect="Content" ObjectID="_1468075796" r:id="rId173">
            <o:LockedField>false</o:LockedField>
          </o:OLEObject>
        </w:object>
      </w:r>
      <w:r>
        <w:rPr>
          <w:rStyle w:val="8"/>
          <w:rFonts w:hint="eastAsia" w:ascii="Times New Roman" w:hAnsi="Times New Roman" w:eastAsia="新宋体" w:cs="Times New Roman"/>
          <w:kern w:val="2"/>
          <w:sz w:val="21"/>
          <w:szCs w:val="21"/>
          <w:lang w:val="en-US" w:eastAsia="zh-CN" w:bidi="ar-SA"/>
        </w:rPr>
        <w:t>闭合之前，从安全性原则出发，应将滑动变阻器的滑片</w:t>
      </w:r>
      <w:r>
        <w:rPr>
          <w:position w:val="-4"/>
        </w:rPr>
        <w:object>
          <v:shape id="_x0000_i1117" o:spt="75" type="#_x0000_t75" style="height:12pt;width:11.25pt;" o:ole="t" filled="f" o:preferrelative="t" stroked="f" coordsize="21600,21600">
            <v:path/>
            <v:fill on="f" focussize="0,0"/>
            <v:stroke on="f"/>
            <v:imagedata r:id="rId176" o:title=""/>
            <o:lock v:ext="edit" aspectratio="t"/>
            <w10:wrap type="none"/>
            <w10:anchorlock/>
          </v:shape>
          <o:OLEObject Type="Embed" ProgID="Equation.DSMT4" ShapeID="_x0000_i1117" DrawAspect="Content" ObjectID="_1468075797" r:id="rId175">
            <o:LockedField>false</o:LockedField>
          </o:OLEObject>
        </w:object>
      </w:r>
      <w:r>
        <w:rPr>
          <w:rStyle w:val="8"/>
          <w:rFonts w:hint="eastAsia" w:ascii="Times New Roman" w:hAnsi="Times New Roman" w:eastAsia="新宋体" w:cs="Times New Roman"/>
          <w:kern w:val="2"/>
          <w:sz w:val="21"/>
          <w:szCs w:val="21"/>
          <w:lang w:val="en-US" w:eastAsia="zh-CN" w:bidi="ar-SA"/>
        </w:rPr>
        <w:t>置于</w:t>
      </w:r>
      <w:r>
        <w:rPr>
          <w:rStyle w:val="8"/>
          <w:rFonts w:ascii="Times New Roman" w:hAnsi="Times New Roman" w:eastAsia="新宋体" w:cs="Times New Roman"/>
          <w:kern w:val="2"/>
          <w:sz w:val="21"/>
          <w:szCs w:val="21"/>
          <w:lang w:val="en-US" w:eastAsia="zh-CN" w:bidi="ar-SA"/>
        </w:rPr>
        <w:t xml:space="preserve"> </w:t>
      </w:r>
      <w:r>
        <w:rPr>
          <w:rStyle w:val="8"/>
          <w:rFonts w:hint="eastAsia" w:ascii="Times New Roman" w:hAnsi="Times New Roman" w:eastAsia="新宋体" w:cs="Times New Roman"/>
          <w:kern w:val="2"/>
          <w:sz w:val="21"/>
          <w:szCs w:val="21"/>
          <w:u w:val="single"/>
          <w:lang w:val="en-US" w:eastAsia="zh-CN" w:bidi="ar-SA"/>
        </w:rPr>
        <w:t>　　</w:t>
      </w:r>
      <w:r>
        <w:rPr>
          <w:rStyle w:val="8"/>
          <w:rFonts w:hint="eastAsia" w:ascii="Times New Roman" w:hAnsi="Times New Roman" w:eastAsia="新宋体" w:cs="Times New Roman"/>
          <w:kern w:val="2"/>
          <w:sz w:val="21"/>
          <w:szCs w:val="21"/>
          <w:lang w:val="en-US" w:eastAsia="zh-CN" w:bidi="ar-SA"/>
        </w:rPr>
        <w:t>端（选填“</w:t>
      </w:r>
      <w:r>
        <w:rPr>
          <w:position w:val="-6"/>
        </w:rPr>
        <w:object>
          <v:shape id="_x0000_i1118" o:spt="75" type="#_x0000_t75" style="height:12.7pt;width:11.2pt;" o:ole="t" filled="f" o:preferrelative="t" stroked="f" coordsize="21600,21600">
            <v:path/>
            <v:fill on="f" focussize="0,0"/>
            <v:stroke on="f"/>
            <v:imagedata r:id="rId178" o:title=""/>
            <o:lock v:ext="edit" aspectratio="t"/>
            <w10:wrap type="none"/>
            <w10:anchorlock/>
          </v:shape>
          <o:OLEObject Type="Embed" ProgID="Equation.DSMT4" ShapeID="_x0000_i1118" DrawAspect="Content" ObjectID="_1468075798" r:id="rId177">
            <o:LockedField>false</o:LockedField>
          </o:OLEObject>
        </w:object>
      </w:r>
      <w:r>
        <w:rPr>
          <w:rStyle w:val="8"/>
          <w:rFonts w:hint="eastAsia" w:ascii="Times New Roman" w:hAnsi="Times New Roman" w:eastAsia="新宋体" w:cs="Times New Roman"/>
          <w:kern w:val="2"/>
          <w:sz w:val="21"/>
          <w:szCs w:val="21"/>
          <w:lang w:val="en-US" w:eastAsia="zh-CN" w:bidi="ar-SA"/>
        </w:rPr>
        <w:t>”或“</w:t>
      </w:r>
      <w:r>
        <w:rPr>
          <w:position w:val="-4"/>
        </w:rPr>
        <w:object>
          <v:shape id="_x0000_i1119" o:spt="75" type="#_x0000_t75" style="height:12pt;width:12pt;" o:ole="t" filled="f" o:preferrelative="t" stroked="f" coordsize="21600,21600">
            <v:path/>
            <v:fill on="f" focussize="0,0"/>
            <v:stroke on="f"/>
            <v:imagedata r:id="rId180" o:title=""/>
            <o:lock v:ext="edit" aspectratio="t"/>
            <w10:wrap type="none"/>
            <w10:anchorlock/>
          </v:shape>
          <o:OLEObject Type="Embed" ProgID="Equation.DSMT4" ShapeID="_x0000_i1119" DrawAspect="Content" ObjectID="_1468075799" r:id="rId179">
            <o:LockedField>false</o:LockedField>
          </o:OLEObject>
        </w:object>
      </w:r>
      <w:r>
        <w:rPr>
          <w:rStyle w:val="8"/>
          <w:rFonts w:hint="eastAsia" w:ascii="Times New Roman" w:hAnsi="Times New Roman" w:eastAsia="新宋体" w:cs="Times New Roman"/>
          <w:kern w:val="2"/>
          <w:sz w:val="21"/>
          <w:szCs w:val="21"/>
          <w:lang w:val="en-US" w:eastAsia="zh-CN" w:bidi="ar-SA"/>
        </w:rPr>
        <w:t>”</w:t>
      </w:r>
      <w:r>
        <w:rPr>
          <w:rStyle w:val="8"/>
          <w:rFonts w:ascii="Calibri" w:hAnsi="Calibri" w:eastAsia="宋体" w:cs="Times New Roman"/>
          <w:kern w:val="2"/>
          <w:sz w:val="21"/>
          <w:szCs w:val="22"/>
          <w:lang w:val="en-US" w:eastAsia="zh-CN" w:bidi="ar-SA"/>
        </w:rPr>
        <w:t xml:space="preserve"> </w:t>
      </w:r>
      <w:r>
        <w:rPr>
          <w:position w:val="-10"/>
        </w:rPr>
        <w:object>
          <v:shape id="_x0000_i1120" o:spt="75" type="#_x0000_t75" style="height:15pt;width:6.75pt;" o:ole="t" filled="f" o:preferrelative="t" stroked="f" coordsize="21600,21600">
            <v:path/>
            <v:fill on="f" focussize="0,0"/>
            <v:stroke on="f"/>
            <v:imagedata r:id="rId182" o:title=""/>
            <o:lock v:ext="edit" aspectratio="t"/>
            <w10:wrap type="none"/>
            <w10:anchorlock/>
          </v:shape>
          <o:OLEObject Type="Embed" ProgID="Equation.DSMT4" ShapeID="_x0000_i1120" DrawAspect="Content" ObjectID="_1468075800" r:id="rId181">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1057C923">
      <w:pPr>
        <w:pStyle w:val="9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3</w:t>
      </w:r>
      <w:r>
        <w:rPr>
          <w:rStyle w:val="8"/>
          <w:rFonts w:hint="eastAsia" w:ascii="Times New Roman" w:hAnsi="Times New Roman" w:eastAsia="新宋体" w:cs="Times New Roman"/>
          <w:kern w:val="2"/>
          <w:sz w:val="21"/>
          <w:szCs w:val="21"/>
          <w:lang w:val="en-US" w:eastAsia="zh-CN" w:bidi="ar-SA"/>
        </w:rPr>
        <w:t>）正确连接电路后，闭合开关</w:t>
      </w:r>
      <w:r>
        <w:rPr>
          <w:position w:val="-6"/>
        </w:rPr>
        <w:object>
          <v:shape id="_x0000_i1121" o:spt="75" type="#_x0000_t75" style="height:12.7pt;width:9.7pt;" o:ole="t" filled="f" o:preferrelative="t" stroked="f" coordsize="21600,21600">
            <v:path/>
            <v:fill on="f" focussize="0,0"/>
            <v:stroke on="f"/>
            <v:imagedata r:id="rId184" o:title=""/>
            <o:lock v:ext="edit" aspectratio="t"/>
            <w10:wrap type="none"/>
            <w10:anchorlock/>
          </v:shape>
          <o:OLEObject Type="Embed" ProgID="Equation.DSMT4" ShapeID="_x0000_i1121" DrawAspect="Content" ObjectID="_1468075801" r:id="rId183">
            <o:LockedField>false</o:LockedField>
          </o:OLEObject>
        </w:object>
      </w:r>
      <w:r>
        <w:rPr>
          <w:rStyle w:val="8"/>
          <w:rFonts w:hint="eastAsia" w:ascii="Times New Roman" w:hAnsi="Times New Roman" w:eastAsia="新宋体" w:cs="Times New Roman"/>
          <w:kern w:val="2"/>
          <w:sz w:val="21"/>
          <w:szCs w:val="21"/>
          <w:lang w:val="en-US" w:eastAsia="zh-CN" w:bidi="ar-SA"/>
        </w:rPr>
        <w:t>，发现小灯泡不发光，电压表有示数但电流表无明显示数，且移动滑动变阻器滑片</w:t>
      </w:r>
      <w:r>
        <w:rPr>
          <w:position w:val="-4"/>
        </w:rPr>
        <w:object>
          <v:shape id="_x0000_i1122" o:spt="75" type="#_x0000_t75" style="height:12pt;width:11.25pt;" o:ole="t" filled="f" o:preferrelative="t" stroked="f" coordsize="21600,21600">
            <v:path/>
            <v:fill on="f" focussize="0,0"/>
            <v:stroke on="f"/>
            <v:imagedata r:id="rId186" o:title=""/>
            <o:lock v:ext="edit" aspectratio="t"/>
            <w10:wrap type="none"/>
            <w10:anchorlock/>
          </v:shape>
          <o:OLEObject Type="Embed" ProgID="Equation.DSMT4" ShapeID="_x0000_i1122" DrawAspect="Content" ObjectID="_1468075802" r:id="rId185">
            <o:LockedField>false</o:LockedField>
          </o:OLEObject>
        </w:object>
      </w:r>
      <w:r>
        <w:rPr>
          <w:rStyle w:val="8"/>
          <w:rFonts w:hint="eastAsia" w:ascii="Times New Roman" w:hAnsi="Times New Roman" w:eastAsia="新宋体" w:cs="Times New Roman"/>
          <w:kern w:val="2"/>
          <w:sz w:val="21"/>
          <w:szCs w:val="21"/>
          <w:lang w:val="en-US" w:eastAsia="zh-CN" w:bidi="ar-SA"/>
        </w:rPr>
        <w:t>时，两表示数均无显著变化。造成这一现象的原因可能是</w:t>
      </w:r>
      <w:r>
        <w:rPr>
          <w:rStyle w:val="8"/>
          <w:rFonts w:ascii="Times New Roman" w:hAnsi="Times New Roman" w:eastAsia="新宋体" w:cs="Times New Roman"/>
          <w:kern w:val="2"/>
          <w:sz w:val="21"/>
          <w:szCs w:val="21"/>
          <w:lang w:val="en-US" w:eastAsia="zh-CN" w:bidi="ar-SA"/>
        </w:rPr>
        <w:t xml:space="preserve"> </w:t>
      </w:r>
      <w:r>
        <w:rPr>
          <w:rStyle w:val="8"/>
          <w:rFonts w:hint="eastAsia" w:ascii="Times New Roman" w:hAnsi="Times New Roman" w:eastAsia="新宋体" w:cs="Times New Roman"/>
          <w:kern w:val="2"/>
          <w:sz w:val="21"/>
          <w:szCs w:val="21"/>
          <w:u w:val="single"/>
          <w:lang w:val="en-US" w:eastAsia="zh-CN" w:bidi="ar-SA"/>
        </w:rPr>
        <w:t>　　</w:t>
      </w:r>
      <w:r>
        <w:rPr>
          <w:rStyle w:val="8"/>
          <w:rFonts w:hint="eastAsia" w:ascii="Times New Roman" w:hAnsi="Times New Roman" w:eastAsia="新宋体" w:cs="Times New Roman"/>
          <w:kern w:val="2"/>
          <w:sz w:val="21"/>
          <w:szCs w:val="21"/>
          <w:lang w:val="en-US" w:eastAsia="zh-CN" w:bidi="ar-SA"/>
        </w:rPr>
        <w:t>；</w:t>
      </w:r>
    </w:p>
    <w:p w14:paraId="4A739894">
      <w:pPr>
        <w:pStyle w:val="9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6"/>
        </w:rPr>
        <w:object>
          <v:shape id="_x0000_i1123" o:spt="75" type="#_x0000_t75" style="height:12.7pt;width:12pt;" o:ole="t" filled="f" o:preferrelative="t" stroked="f" coordsize="21600,21600">
            <v:path/>
            <v:fill on="f" focussize="0,0"/>
            <v:stroke on="f"/>
            <v:imagedata r:id="rId188" o:title=""/>
            <o:lock v:ext="edit" aspectratio="t"/>
            <w10:wrap type="none"/>
            <w10:anchorlock/>
          </v:shape>
          <o:OLEObject Type="Embed" ProgID="Equation.DSMT4" ShapeID="_x0000_i1123" DrawAspect="Content" ObjectID="_1468075803" r:id="rId187">
            <o:LockedField>false</o:LockedField>
          </o:OLEObject>
        </w:object>
      </w:r>
      <w:r>
        <w:rPr>
          <w:rStyle w:val="8"/>
          <w:rFonts w:hint="eastAsia" w:ascii="Times New Roman" w:hAnsi="Times New Roman" w:eastAsia="新宋体" w:cs="Times New Roman"/>
          <w:kern w:val="2"/>
          <w:sz w:val="21"/>
          <w:szCs w:val="21"/>
          <w:lang w:val="en-US" w:eastAsia="zh-CN" w:bidi="ar-SA"/>
        </w:rPr>
        <w:t>小灯泡发生短路</w:t>
      </w:r>
    </w:p>
    <w:p w14:paraId="10B7B453">
      <w:pPr>
        <w:pStyle w:val="9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6"/>
        </w:rPr>
        <w:object>
          <v:shape id="_x0000_i1124" o:spt="75" type="#_x0000_t75" style="height:12.7pt;width:12pt;" o:ole="t" filled="f" o:preferrelative="t" stroked="f" coordsize="21600,21600">
            <v:path/>
            <v:fill on="f" focussize="0,0"/>
            <v:stroke on="f"/>
            <v:imagedata r:id="rId190" o:title=""/>
            <o:lock v:ext="edit" aspectratio="t"/>
            <w10:wrap type="none"/>
            <w10:anchorlock/>
          </v:shape>
          <o:OLEObject Type="Embed" ProgID="Equation.DSMT4" ShapeID="_x0000_i1124" DrawAspect="Content" ObjectID="_1468075804" r:id="rId189">
            <o:LockedField>false</o:LockedField>
          </o:OLEObject>
        </w:object>
      </w:r>
      <w:r>
        <w:rPr>
          <w:rStyle w:val="8"/>
          <w:rFonts w:hint="eastAsia" w:ascii="Times New Roman" w:hAnsi="Times New Roman" w:eastAsia="新宋体" w:cs="Times New Roman"/>
          <w:kern w:val="2"/>
          <w:sz w:val="21"/>
          <w:szCs w:val="21"/>
          <w:lang w:val="en-US" w:eastAsia="zh-CN" w:bidi="ar-SA"/>
        </w:rPr>
        <w:t>小灯泡发生断路</w:t>
      </w:r>
    </w:p>
    <w:p w14:paraId="729E4E01">
      <w:pPr>
        <w:pStyle w:val="9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6"/>
        </w:rPr>
        <w:object>
          <v:shape id="_x0000_i1125" o:spt="75" type="#_x0000_t75" style="height:12.7pt;width:12.7pt;" o:ole="t" filled="f" o:preferrelative="t" stroked="f" coordsize="21600,21600">
            <v:path/>
            <v:fill on="f" focussize="0,0"/>
            <v:stroke on="f"/>
            <v:imagedata r:id="rId192" o:title=""/>
            <o:lock v:ext="edit" aspectratio="t"/>
            <w10:wrap type="none"/>
            <w10:anchorlock/>
          </v:shape>
          <o:OLEObject Type="Embed" ProgID="Equation.DSMT4" ShapeID="_x0000_i1125" DrawAspect="Content" ObjectID="_1468075805" r:id="rId191">
            <o:LockedField>false</o:LockedField>
          </o:OLEObject>
        </w:object>
      </w:r>
      <w:r>
        <w:rPr>
          <w:rStyle w:val="8"/>
          <w:rFonts w:hint="eastAsia" w:ascii="Times New Roman" w:hAnsi="Times New Roman" w:eastAsia="新宋体" w:cs="Times New Roman"/>
          <w:kern w:val="2"/>
          <w:sz w:val="21"/>
          <w:szCs w:val="21"/>
          <w:lang w:val="en-US" w:eastAsia="zh-CN" w:bidi="ar-SA"/>
        </w:rPr>
        <w:t>滑动变阻器发生短路</w:t>
      </w:r>
    </w:p>
    <w:p w14:paraId="26943B76">
      <w:pPr>
        <w:pStyle w:val="9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6"/>
        </w:rPr>
        <w:object>
          <v:shape id="_x0000_i1126" o:spt="75" type="#_x0000_t75" style="height:12.75pt;width:14.25pt;" o:ole="t" filled="f" o:preferrelative="t" stroked="f" coordsize="21600,21600">
            <v:path/>
            <v:fill on="f" focussize="0,0"/>
            <v:stroke on="f"/>
            <v:imagedata r:id="rId194" o:title=""/>
            <o:lock v:ext="edit" aspectratio="t"/>
            <w10:wrap type="none"/>
            <w10:anchorlock/>
          </v:shape>
          <o:OLEObject Type="Embed" ProgID="Equation.DSMT4" ShapeID="_x0000_i1126" DrawAspect="Content" ObjectID="_1468075806" r:id="rId193">
            <o:LockedField>false</o:LockedField>
          </o:OLEObject>
        </w:object>
      </w:r>
      <w:r>
        <w:rPr>
          <w:rStyle w:val="8"/>
          <w:rFonts w:hint="eastAsia" w:ascii="Times New Roman" w:hAnsi="Times New Roman" w:eastAsia="新宋体" w:cs="Times New Roman"/>
          <w:kern w:val="2"/>
          <w:sz w:val="21"/>
          <w:szCs w:val="21"/>
          <w:lang w:val="en-US" w:eastAsia="zh-CN" w:bidi="ar-SA"/>
        </w:rPr>
        <w:t>滑动变阻器发生断路</w:t>
      </w:r>
    </w:p>
    <w:p w14:paraId="49E9D75C">
      <w:pPr>
        <w:pStyle w:val="9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4</w:t>
      </w:r>
      <w:r>
        <w:rPr>
          <w:rStyle w:val="8"/>
          <w:rFonts w:hint="eastAsia" w:ascii="Times New Roman" w:hAnsi="Times New Roman" w:eastAsia="新宋体" w:cs="Times New Roman"/>
          <w:kern w:val="2"/>
          <w:sz w:val="21"/>
          <w:szCs w:val="21"/>
          <w:lang w:val="en-US" w:eastAsia="zh-CN" w:bidi="ar-SA"/>
        </w:rPr>
        <w:t>）排除故障继续实验，闭合开关</w:t>
      </w:r>
      <w:r>
        <w:rPr>
          <w:position w:val="-6"/>
        </w:rPr>
        <w:object>
          <v:shape id="_x0000_i1127" o:spt="75" type="#_x0000_t75" style="height:12.7pt;width:9.7pt;" o:ole="t" filled="f" o:preferrelative="t" stroked="f" coordsize="21600,21600">
            <v:path/>
            <v:fill on="f" focussize="0,0"/>
            <v:stroke on="f"/>
            <v:imagedata r:id="rId196" o:title=""/>
            <o:lock v:ext="edit" aspectratio="t"/>
            <w10:wrap type="none"/>
            <w10:anchorlock/>
          </v:shape>
          <o:OLEObject Type="Embed" ProgID="Equation.DSMT4" ShapeID="_x0000_i1127" DrawAspect="Content" ObjectID="_1468075807" r:id="rId195">
            <o:LockedField>false</o:LockedField>
          </o:OLEObject>
        </w:object>
      </w:r>
      <w:r>
        <w:rPr>
          <w:rStyle w:val="8"/>
          <w:rFonts w:hint="eastAsia" w:ascii="Times New Roman" w:hAnsi="Times New Roman" w:eastAsia="新宋体" w:cs="Times New Roman"/>
          <w:kern w:val="2"/>
          <w:sz w:val="21"/>
          <w:szCs w:val="21"/>
          <w:lang w:val="en-US" w:eastAsia="zh-CN" w:bidi="ar-SA"/>
        </w:rPr>
        <w:t>，移动滑动变阻器滑片</w:t>
      </w:r>
      <w:r>
        <w:rPr>
          <w:position w:val="-4"/>
        </w:rPr>
        <w:object>
          <v:shape id="_x0000_i1128" o:spt="75" type="#_x0000_t75" style="height:12pt;width:11.25pt;" o:ole="t" filled="f" o:preferrelative="t" stroked="f" coordsize="21600,21600">
            <v:path/>
            <v:fill on="f" focussize="0,0"/>
            <v:stroke on="f"/>
            <v:imagedata r:id="rId198" o:title=""/>
            <o:lock v:ext="edit" aspectratio="t"/>
            <w10:wrap type="none"/>
            <w10:anchorlock/>
          </v:shape>
          <o:OLEObject Type="Embed" ProgID="Equation.DSMT4" ShapeID="_x0000_i1128" DrawAspect="Content" ObjectID="_1468075808" r:id="rId197">
            <o:LockedField>false</o:LockedField>
          </o:OLEObject>
        </w:object>
      </w:r>
      <w:r>
        <w:rPr>
          <w:rStyle w:val="8"/>
          <w:rFonts w:hint="eastAsia" w:ascii="Times New Roman" w:hAnsi="Times New Roman" w:eastAsia="新宋体" w:cs="Times New Roman"/>
          <w:kern w:val="2"/>
          <w:sz w:val="21"/>
          <w:szCs w:val="21"/>
          <w:lang w:val="en-US" w:eastAsia="zh-CN" w:bidi="ar-SA"/>
        </w:rPr>
        <w:t>，当电压表读数</w:t>
      </w:r>
      <w:r>
        <w:rPr>
          <w:position w:val="-6"/>
        </w:rPr>
        <w:object>
          <v:shape id="_x0000_i1129" o:spt="75" type="#_x0000_t75" style="height:12.7pt;width:42pt;" o:ole="t" filled="f" o:preferrelative="t" stroked="f" coordsize="21600,21600">
            <v:path/>
            <v:fill on="f" focussize="0,0"/>
            <v:stroke on="f"/>
            <v:imagedata r:id="rId200" o:title=""/>
            <o:lock v:ext="edit" aspectratio="t"/>
            <w10:wrap type="none"/>
            <w10:anchorlock/>
          </v:shape>
          <o:OLEObject Type="Embed" ProgID="Equation.DSMT4" ShapeID="_x0000_i1129" DrawAspect="Content" ObjectID="_1468075809" r:id="rId199">
            <o:LockedField>false</o:LockedField>
          </o:OLEObject>
        </w:object>
      </w:r>
      <w:r>
        <w:rPr>
          <w:rStyle w:val="8"/>
          <w:rFonts w:hint="eastAsia" w:ascii="Times New Roman" w:hAnsi="Times New Roman" w:eastAsia="新宋体" w:cs="Times New Roman"/>
          <w:kern w:val="2"/>
          <w:sz w:val="21"/>
          <w:szCs w:val="21"/>
          <w:lang w:val="en-US" w:eastAsia="zh-CN" w:bidi="ar-SA"/>
        </w:rPr>
        <w:t>时，小灯泡正常发光，电流表示数如图乙所示，则可以求得小灯泡的额定功率</w:t>
      </w:r>
      <w:r>
        <w:rPr>
          <w:position w:val="-10"/>
        </w:rPr>
        <w:object>
          <v:shape id="_x0000_i1130" o:spt="75" type="#_x0000_t75" style="height:15.7pt;width:20.95pt;" o:ole="t" filled="f" o:preferrelative="t" stroked="f" coordsize="21600,21600">
            <v:path/>
            <v:fill on="f" focussize="0,0"/>
            <v:stroke on="f"/>
            <v:imagedata r:id="rId202" o:title=""/>
            <o:lock v:ext="edit" aspectratio="t"/>
            <w10:wrap type="none"/>
            <w10:anchorlock/>
          </v:shape>
          <o:OLEObject Type="Embed" ProgID="Equation.DSMT4" ShapeID="_x0000_i1130" DrawAspect="Content" ObjectID="_1468075810" r:id="rId201">
            <o:LockedField>false</o:LockedField>
          </o:OLEObject>
        </w:object>
      </w:r>
      <w:r>
        <w:rPr>
          <w:rStyle w:val="8"/>
          <w:rFonts w:hint="eastAsia" w:ascii="Times New Roman" w:hAnsi="Times New Roman" w:eastAsia="新宋体" w:cs="Times New Roman"/>
          <w:kern w:val="2"/>
          <w:sz w:val="21"/>
          <w:szCs w:val="21"/>
          <w:u w:val="single"/>
          <w:lang w:val="en-US" w:eastAsia="zh-CN" w:bidi="ar-SA"/>
        </w:rPr>
        <w:t>　　</w:t>
      </w:r>
      <w:r>
        <w:rPr>
          <w:position w:val="-6"/>
        </w:rPr>
        <w:object>
          <v:shape id="_x0000_i1131" o:spt="75" type="#_x0000_t75" style="height:12.7pt;width:12.7pt;" o:ole="t" filled="f" o:preferrelative="t" stroked="f" coordsize="21600,21600">
            <v:path/>
            <v:fill on="f" focussize="0,0"/>
            <v:stroke on="f"/>
            <v:imagedata r:id="rId204" o:title=""/>
            <o:lock v:ext="edit" aspectratio="t"/>
            <w10:wrap type="none"/>
            <w10:anchorlock/>
          </v:shape>
          <o:OLEObject Type="Embed" ProgID="Equation.DSMT4" ShapeID="_x0000_i1131" DrawAspect="Content" ObjectID="_1468075811" r:id="rId203">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36D56EC9">
      <w:pPr>
        <w:pStyle w:val="9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132" o:spt="75" alt="菁优网：http://www.jyeoo.com" type="#_x0000_t75" style="height:122.2pt;width:354pt;" filled="f" o:preferrelative="t" stroked="f" coordsize="21600,21600">
            <v:path/>
            <v:fill on="f" focussize="0,0"/>
            <v:stroke on="f"/>
            <v:imagedata r:id="rId205" o:title=""/>
            <o:lock v:ext="edit" aspectratio="t"/>
            <w10:wrap type="none"/>
            <w10:anchorlock/>
          </v:shape>
        </w:pict>
      </w:r>
    </w:p>
    <w:p w14:paraId="182A079F">
      <w:pPr>
        <w:keepNext w:val="0"/>
        <w:keepLines w:val="0"/>
        <w:pageBreakBefore w:val="0"/>
        <w:kinsoku/>
        <w:wordWrap/>
        <w:overflowPunct/>
        <w:topLinePunct w:val="0"/>
        <w:autoSpaceDE/>
        <w:autoSpaceDN/>
        <w:bidi w:val="0"/>
        <w:adjustRightInd/>
        <w:snapToGrid/>
        <w:spacing w:line="240" w:lineRule="auto"/>
        <w:textAlignment w:val="auto"/>
      </w:pPr>
      <w:r>
        <w:rPr>
          <w:rFonts w:hint="eastAsia" w:ascii="Times New Roman" w:hAnsi="Times New Roman" w:eastAsia="新宋体"/>
          <w:b/>
          <w:sz w:val="21"/>
          <w:szCs w:val="21"/>
        </w:rPr>
        <w:t>四、论证与计算题（本大题包括3小题，共37分；解答时应写出必要的文字说明、公式、方程式和重要的演算步骤，只写出结果的不得分；有数值计算的题，答案中必须写出明确的数值和单位）</w:t>
      </w:r>
    </w:p>
    <w:p w14:paraId="520ECDC4">
      <w:pPr>
        <w:pStyle w:val="91"/>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14．（10分）</w:t>
      </w:r>
      <w:r>
        <w:rPr>
          <w:rStyle w:val="8"/>
          <w:rFonts w:ascii="Times New Roman" w:hAnsi="Times New Roman" w:eastAsia="新宋体" w:cs="Times New Roman"/>
          <w:kern w:val="2"/>
          <w:sz w:val="21"/>
          <w:szCs w:val="21"/>
          <w:lang w:val="en-US" w:eastAsia="zh-CN" w:bidi="ar-SA"/>
        </w:rPr>
        <w:t>2022</w:t>
      </w:r>
      <w:r>
        <w:rPr>
          <w:rStyle w:val="8"/>
          <w:rFonts w:hint="eastAsia" w:ascii="Times New Roman" w:hAnsi="Times New Roman" w:eastAsia="新宋体" w:cs="Times New Roman"/>
          <w:kern w:val="2"/>
          <w:sz w:val="21"/>
          <w:szCs w:val="21"/>
          <w:lang w:val="en-US" w:eastAsia="zh-CN" w:bidi="ar-SA"/>
        </w:rPr>
        <w:t>年，高亭宇在北京冬奥会速度滑冰男子</w:t>
      </w:r>
      <w:r>
        <w:rPr>
          <w:rStyle w:val="8"/>
          <w:rFonts w:ascii="Times New Roman" w:hAnsi="Times New Roman" w:eastAsia="新宋体" w:cs="Times New Roman"/>
          <w:kern w:val="2"/>
          <w:sz w:val="21"/>
          <w:szCs w:val="21"/>
          <w:lang w:val="en-US" w:eastAsia="zh-CN" w:bidi="ar-SA"/>
        </w:rPr>
        <w:t>500</w:t>
      </w:r>
      <w:r>
        <w:rPr>
          <w:rStyle w:val="8"/>
          <w:rFonts w:hint="eastAsia" w:ascii="Times New Roman" w:hAnsi="Times New Roman" w:eastAsia="新宋体" w:cs="Times New Roman"/>
          <w:kern w:val="2"/>
          <w:sz w:val="21"/>
          <w:szCs w:val="21"/>
          <w:lang w:val="en-US" w:eastAsia="zh-CN" w:bidi="ar-SA"/>
        </w:rPr>
        <w:t>米项目上滑出</w:t>
      </w:r>
      <w:r>
        <w:rPr>
          <w:rStyle w:val="8"/>
          <w:rFonts w:ascii="Times New Roman" w:hAnsi="Times New Roman" w:eastAsia="新宋体" w:cs="Times New Roman"/>
          <w:kern w:val="2"/>
          <w:sz w:val="21"/>
          <w:szCs w:val="21"/>
          <w:lang w:val="en-US" w:eastAsia="zh-CN" w:bidi="ar-SA"/>
        </w:rPr>
        <w:t>34</w:t>
      </w:r>
      <w:r>
        <w:rPr>
          <w:rStyle w:val="8"/>
          <w:rFonts w:hint="eastAsia" w:ascii="Times New Roman" w:hAnsi="Times New Roman" w:eastAsia="新宋体" w:cs="Times New Roman"/>
          <w:kern w:val="2"/>
          <w:sz w:val="21"/>
          <w:szCs w:val="21"/>
          <w:lang w:val="en-US" w:eastAsia="zh-CN" w:bidi="ar-SA"/>
        </w:rPr>
        <w:t>秒</w:t>
      </w:r>
      <w:r>
        <w:rPr>
          <w:rStyle w:val="8"/>
          <w:rFonts w:ascii="Times New Roman" w:hAnsi="Times New Roman" w:eastAsia="新宋体" w:cs="Times New Roman"/>
          <w:kern w:val="2"/>
          <w:sz w:val="21"/>
          <w:szCs w:val="21"/>
          <w:lang w:val="en-US" w:eastAsia="zh-CN" w:bidi="ar-SA"/>
        </w:rPr>
        <w:t>32</w:t>
      </w:r>
      <w:r>
        <w:rPr>
          <w:rStyle w:val="8"/>
          <w:rFonts w:hint="eastAsia" w:ascii="Times New Roman" w:hAnsi="Times New Roman" w:eastAsia="新宋体" w:cs="Times New Roman"/>
          <w:kern w:val="2"/>
          <w:sz w:val="21"/>
          <w:szCs w:val="21"/>
          <w:lang w:val="en-US" w:eastAsia="zh-CN" w:bidi="ar-SA"/>
        </w:rPr>
        <w:t>的成绩，打破奥运纪录的同时也赢得中国历史上首枚冬奥会男子速度滑冰金牌。已知高亭宇连同其装备的总质量</w:t>
      </w:r>
      <w:r>
        <w:rPr>
          <w:position w:val="-10"/>
        </w:rPr>
        <w:object>
          <v:shape id="_x0000_i1133" o:spt="75" type="#_x0000_t75" style="height:15pt;width:42.7pt;" o:ole="t" filled="f" o:preferrelative="t" stroked="f" coordsize="21600,21600">
            <v:path/>
            <v:fill on="f" focussize="0,0"/>
            <v:stroke on="f"/>
            <v:imagedata r:id="rId207" o:title=""/>
            <o:lock v:ext="edit" aspectratio="t"/>
            <w10:wrap type="none"/>
            <w10:anchorlock/>
          </v:shape>
          <o:OLEObject Type="Embed" ProgID="Equation.DSMT4" ShapeID="_x0000_i1133" DrawAspect="Content" ObjectID="_1468075812" r:id="rId206">
            <o:LockedField>false</o:LockedField>
          </o:OLEObject>
        </w:object>
      </w:r>
      <w:r>
        <w:rPr>
          <w:rStyle w:val="8"/>
          <w:rFonts w:hint="eastAsia" w:ascii="Times New Roman" w:hAnsi="Times New Roman" w:eastAsia="新宋体" w:cs="Times New Roman"/>
          <w:kern w:val="2"/>
          <w:sz w:val="21"/>
          <w:szCs w:val="21"/>
          <w:lang w:val="en-US" w:eastAsia="zh-CN" w:bidi="ar-SA"/>
        </w:rPr>
        <w:t>，静止站在起跑处时冰刀与冰面的接触总面积</w:t>
      </w:r>
      <w:r>
        <w:rPr>
          <w:position w:val="-6"/>
        </w:rPr>
        <w:object>
          <v:shape id="_x0000_i1134" o:spt="75" type="#_x0000_t75" style="height:14.95pt;width:45.75pt;" o:ole="t" filled="f" o:preferrelative="t" stroked="f" coordsize="21600,21600">
            <v:path/>
            <v:fill on="f" focussize="0,0"/>
            <v:stroke on="f"/>
            <v:imagedata r:id="rId209" o:title=""/>
            <o:lock v:ext="edit" aspectratio="t"/>
            <w10:wrap type="none"/>
            <w10:anchorlock/>
          </v:shape>
          <o:OLEObject Type="Embed" ProgID="Equation.DSMT4" ShapeID="_x0000_i1134" DrawAspect="Content" ObjectID="_1468075813" r:id="rId208">
            <o:LockedField>false</o:LockedField>
          </o:OLEObject>
        </w:object>
      </w:r>
      <w:r>
        <w:rPr>
          <w:rStyle w:val="8"/>
          <w:rFonts w:hint="eastAsia" w:ascii="Times New Roman" w:hAnsi="Times New Roman" w:eastAsia="新宋体" w:cs="Times New Roman"/>
          <w:kern w:val="2"/>
          <w:sz w:val="21"/>
          <w:szCs w:val="21"/>
          <w:lang w:val="en-US" w:eastAsia="zh-CN" w:bidi="ar-SA"/>
        </w:rPr>
        <w:t>；若将高亭宇的滑行总时间记为</w:t>
      </w:r>
      <w:r>
        <w:rPr>
          <w:position w:val="-6"/>
        </w:rPr>
        <w:object>
          <v:shape id="_x0000_i1135" o:spt="75" type="#_x0000_t75" style="height:12.7pt;width:32.95pt;" o:ole="t" filled="f" o:preferrelative="t" stroked="f" coordsize="21600,21600">
            <v:path/>
            <v:fill on="f" focussize="0,0"/>
            <v:stroke on="f"/>
            <v:imagedata r:id="rId211" o:title=""/>
            <o:lock v:ext="edit" aspectratio="t"/>
            <w10:wrap type="none"/>
            <w10:anchorlock/>
          </v:shape>
          <o:OLEObject Type="Embed" ProgID="Equation.DSMT4" ShapeID="_x0000_i1135" DrawAspect="Content" ObjectID="_1468075814" r:id="rId210">
            <o:LockedField>false</o:LockedField>
          </o:OLEObject>
        </w:object>
      </w:r>
      <w:r>
        <w:rPr>
          <w:rStyle w:val="8"/>
          <w:rFonts w:hint="eastAsia" w:ascii="Times New Roman" w:hAnsi="Times New Roman" w:eastAsia="新宋体" w:cs="Times New Roman"/>
          <w:kern w:val="2"/>
          <w:sz w:val="21"/>
          <w:szCs w:val="21"/>
          <w:lang w:val="en-US" w:eastAsia="zh-CN" w:bidi="ar-SA"/>
        </w:rPr>
        <w:t>，比赛项目的赛程长度为</w:t>
      </w:r>
      <w:r>
        <w:rPr>
          <w:position w:val="-6"/>
        </w:rPr>
        <w:object>
          <v:shape id="_x0000_i1136" o:spt="75" type="#_x0000_t75" style="height:9.75pt;width:8.2pt;" o:ole="t" filled="f" o:preferrelative="t" stroked="f" coordsize="21600,21600">
            <v:path/>
            <v:fill on="f" focussize="0,0"/>
            <v:stroke on="f"/>
            <v:imagedata r:id="rId213" o:title=""/>
            <o:lock v:ext="edit" aspectratio="t"/>
            <w10:wrap type="none"/>
            <w10:anchorlock/>
          </v:shape>
          <o:OLEObject Type="Embed" ProgID="Equation.DSMT4" ShapeID="_x0000_i1136" DrawAspect="Content" ObjectID="_1468075815" r:id="rId212">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10"/>
        </w:rPr>
        <w:object>
          <v:shape id="_x0000_i1137" o:spt="75" type="#_x0000_t75" style="height:12pt;width:9.75pt;" o:ole="t" filled="f" o:preferrelative="t" stroked="f" coordsize="21600,21600">
            <v:path/>
            <v:fill on="f" focussize="0,0"/>
            <v:stroke on="f"/>
            <v:imagedata r:id="rId215" o:title=""/>
            <o:lock v:ext="edit" aspectratio="t"/>
            <w10:wrap type="none"/>
            <w10:anchorlock/>
          </v:shape>
          <o:OLEObject Type="Embed" ProgID="Equation.DSMT4" ShapeID="_x0000_i1137" DrawAspect="Content" ObjectID="_1468075816" r:id="rId214">
            <o:LockedField>false</o:LockedField>
          </o:OLEObject>
        </w:object>
      </w:r>
      <w:r>
        <w:rPr>
          <w:rStyle w:val="8"/>
          <w:rFonts w:hint="eastAsia" w:ascii="Times New Roman" w:hAnsi="Times New Roman" w:eastAsia="新宋体" w:cs="Times New Roman"/>
          <w:kern w:val="2"/>
          <w:sz w:val="21"/>
          <w:szCs w:val="21"/>
          <w:lang w:val="en-US" w:eastAsia="zh-CN" w:bidi="ar-SA"/>
        </w:rPr>
        <w:t>取</w:t>
      </w:r>
      <w:r>
        <w:rPr>
          <w:position w:val="-10"/>
        </w:rPr>
        <w:object>
          <v:shape id="_x0000_i1138" o:spt="75" type="#_x0000_t75" style="height:14.95pt;width:39.75pt;" o:ole="t" filled="f" o:preferrelative="t" stroked="f" coordsize="21600,21600">
            <v:path/>
            <v:fill on="f" focussize="0,0"/>
            <v:stroke on="f"/>
            <v:imagedata r:id="rId217" o:title=""/>
            <o:lock v:ext="edit" aspectratio="t"/>
            <w10:wrap type="none"/>
            <w10:anchorlock/>
          </v:shape>
          <o:OLEObject Type="Embed" ProgID="Equation.DSMT4" ShapeID="_x0000_i1138" DrawAspect="Content" ObjectID="_1468075817" r:id="rId216">
            <o:LockedField>false</o:LockedField>
          </o:OLEObject>
        </w:object>
      </w:r>
      <w:r>
        <w:rPr>
          <w:rStyle w:val="8"/>
          <w:rFonts w:hint="eastAsia" w:ascii="Times New Roman" w:hAnsi="Times New Roman" w:eastAsia="新宋体" w:cs="Times New Roman"/>
          <w:kern w:val="2"/>
          <w:sz w:val="21"/>
          <w:szCs w:val="21"/>
          <w:lang w:val="en-US" w:eastAsia="zh-CN" w:bidi="ar-SA"/>
        </w:rPr>
        <w:t>。求：</w:t>
      </w:r>
    </w:p>
    <w:p w14:paraId="18B96A8A">
      <w:pPr>
        <w:pStyle w:val="91"/>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）高亭宇静止站立时冰刀对地面的压强</w:t>
      </w:r>
      <w:r>
        <w:rPr>
          <w:position w:val="-10"/>
        </w:rPr>
        <w:object>
          <v:shape id="_x0000_i1139" o:spt="75" type="#_x0000_t75" style="height:12pt;width:11.25pt;" o:ole="t" filled="f" o:preferrelative="t" stroked="f" coordsize="21600,21600">
            <v:path/>
            <v:fill on="f" focussize="0,0"/>
            <v:stroke on="f"/>
            <v:imagedata r:id="rId219" o:title=""/>
            <o:lock v:ext="edit" aspectratio="t"/>
            <w10:wrap type="none"/>
            <w10:anchorlock/>
          </v:shape>
          <o:OLEObject Type="Embed" ProgID="Equation.DSMT4" ShapeID="_x0000_i1139" DrawAspect="Content" ObjectID="_1468075818" r:id="rId218">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1D3D9B28">
      <w:pPr>
        <w:pStyle w:val="91"/>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）高亭宇比赛全程的平均速度</w:t>
      </w:r>
      <w:r>
        <w:rPr>
          <w:position w:val="-6"/>
        </w:rPr>
        <w:object>
          <v:shape id="_x0000_i1140" o:spt="75" type="#_x0000_t75" style="height:9.7pt;width:8.95pt;" o:ole="t" filled="f" o:preferrelative="t" stroked="f" coordsize="21600,21600">
            <v:path/>
            <v:fill on="f" focussize="0,0"/>
            <v:stroke on="f"/>
            <v:imagedata r:id="rId221" o:title=""/>
            <o:lock v:ext="edit" aspectratio="t"/>
            <w10:wrap type="none"/>
            <w10:anchorlock/>
          </v:shape>
          <o:OLEObject Type="Embed" ProgID="Equation.DSMT4" ShapeID="_x0000_i1140" DrawAspect="Content" ObjectID="_1468075819" r:id="rId220">
            <o:LockedField>false</o:LockedField>
          </o:OLEObject>
        </w:object>
      </w:r>
      <w:r>
        <w:rPr>
          <w:rStyle w:val="8"/>
          <w:rFonts w:hint="eastAsia" w:ascii="Times New Roman" w:hAnsi="Times New Roman" w:eastAsia="新宋体" w:cs="Times New Roman"/>
          <w:kern w:val="2"/>
          <w:sz w:val="21"/>
          <w:szCs w:val="21"/>
          <w:lang w:val="en-US" w:eastAsia="zh-CN" w:bidi="ar-SA"/>
        </w:rPr>
        <w:t>的大小（结果保留</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位小数）。</w:t>
      </w:r>
    </w:p>
    <w:p w14:paraId="66C18EB7">
      <w:pPr>
        <w:pStyle w:val="91"/>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141" o:spt="75" alt="菁优网：http://www.jyeoo.com" type="#_x0000_t75" style="height:84pt;width:127.45pt;" filled="f" o:preferrelative="t" stroked="f" coordsize="21600,21600">
            <v:path/>
            <v:fill on="f" focussize="0,0"/>
            <v:stroke on="f"/>
            <v:imagedata r:id="rId222" o:title=""/>
            <o:lock v:ext="edit" aspectratio="t"/>
            <w10:wrap type="none"/>
            <w10:anchorlock/>
          </v:shape>
        </w:pict>
      </w:r>
    </w:p>
    <w:p w14:paraId="56CA0A94">
      <w:pPr>
        <w:pStyle w:val="9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15．（15分）我国第十四个五年规划和</w:t>
      </w:r>
      <w:r>
        <w:rPr>
          <w:rStyle w:val="8"/>
          <w:rFonts w:ascii="Times New Roman" w:hAnsi="Times New Roman" w:eastAsia="新宋体" w:cs="Times New Roman"/>
          <w:kern w:val="2"/>
          <w:sz w:val="21"/>
          <w:szCs w:val="21"/>
          <w:lang w:val="en-US" w:eastAsia="zh-CN" w:bidi="ar-SA"/>
        </w:rPr>
        <w:t>2035</w:t>
      </w:r>
      <w:r>
        <w:rPr>
          <w:rStyle w:val="8"/>
          <w:rFonts w:hint="eastAsia" w:ascii="Times New Roman" w:hAnsi="Times New Roman" w:eastAsia="新宋体" w:cs="Times New Roman"/>
          <w:kern w:val="2"/>
          <w:sz w:val="21"/>
          <w:szCs w:val="21"/>
          <w:lang w:val="en-US" w:eastAsia="zh-CN" w:bidi="ar-SA"/>
        </w:rPr>
        <w:t>年远景目标纲要明确提出，要推进以县城为重要载体的城镇化建设，加快推进公共服务、环境卫生、市政公用、产业配套等设施提级扩能，增强综合承载能力和治理能力。随着近期疫情防控形势的好转，各类基础设施建设正如火如荼的展开。如图所示，一建筑工人欲通过滑轮组向高</w:t>
      </w:r>
      <w:r>
        <w:rPr>
          <w:position w:val="-6"/>
        </w:rPr>
        <w:object>
          <v:shape id="_x0000_i1142" o:spt="75" type="#_x0000_t75" style="height:12.7pt;width:36.7pt;" o:ole="t" filled="f" o:preferrelative="t" stroked="f" coordsize="21600,21600">
            <v:path/>
            <v:fill on="f" focussize="0,0"/>
            <v:stroke on="f"/>
            <v:imagedata r:id="rId224" o:title=""/>
            <o:lock v:ext="edit" aspectratio="t"/>
            <w10:wrap type="none"/>
            <w10:anchorlock/>
          </v:shape>
          <o:OLEObject Type="Embed" ProgID="Equation.DSMT4" ShapeID="_x0000_i1142" DrawAspect="Content" ObjectID="_1468075820" r:id="rId223">
            <o:LockedField>false</o:LockedField>
          </o:OLEObject>
        </w:object>
      </w:r>
      <w:r>
        <w:rPr>
          <w:rStyle w:val="8"/>
          <w:rFonts w:hint="eastAsia" w:ascii="Times New Roman" w:hAnsi="Times New Roman" w:eastAsia="新宋体" w:cs="Times New Roman"/>
          <w:kern w:val="2"/>
          <w:sz w:val="21"/>
          <w:szCs w:val="21"/>
          <w:lang w:val="en-US" w:eastAsia="zh-CN" w:bidi="ar-SA"/>
        </w:rPr>
        <w:t>的三楼阳台上运送建筑材料，已知滑轮组的定滑轮固定在三楼阳台上面的天花板外缘。若工人用</w:t>
      </w:r>
      <w:r>
        <w:rPr>
          <w:position w:val="-6"/>
        </w:rPr>
        <w:object>
          <v:shape id="_x0000_i1143" o:spt="75" type="#_x0000_t75" style="height:12.7pt;width:47.2pt;" o:ole="t" filled="f" o:preferrelative="t" stroked="f" coordsize="21600,21600">
            <v:path/>
            <v:fill on="f" focussize="0,0"/>
            <v:stroke on="f"/>
            <v:imagedata r:id="rId226" o:title=""/>
            <o:lock v:ext="edit" aspectratio="t"/>
            <w10:wrap type="none"/>
            <w10:anchorlock/>
          </v:shape>
          <o:OLEObject Type="Embed" ProgID="Equation.DSMT4" ShapeID="_x0000_i1143" DrawAspect="Content" ObjectID="_1468075821" r:id="rId225">
            <o:LockedField>false</o:LockedField>
          </o:OLEObject>
        </w:object>
      </w:r>
      <w:r>
        <w:rPr>
          <w:rStyle w:val="8"/>
          <w:rFonts w:hint="eastAsia" w:ascii="Times New Roman" w:hAnsi="Times New Roman" w:eastAsia="新宋体" w:cs="Times New Roman"/>
          <w:kern w:val="2"/>
          <w:sz w:val="21"/>
          <w:szCs w:val="21"/>
          <w:lang w:val="en-US" w:eastAsia="zh-CN" w:bidi="ar-SA"/>
        </w:rPr>
        <w:t>的力拉绳子，将重为</w:t>
      </w:r>
      <w:r>
        <w:rPr>
          <w:position w:val="-6"/>
        </w:rPr>
        <w:object>
          <v:shape id="_x0000_i1144" o:spt="75" type="#_x0000_t75" style="height:12.7pt;width:51pt;" o:ole="t" filled="f" o:preferrelative="t" stroked="f" coordsize="21600,21600">
            <v:path/>
            <v:fill on="f" focussize="0,0"/>
            <v:stroke on="f"/>
            <v:imagedata r:id="rId228" o:title=""/>
            <o:lock v:ext="edit" aspectratio="t"/>
            <w10:wrap type="none"/>
            <w10:anchorlock/>
          </v:shape>
          <o:OLEObject Type="Embed" ProgID="Equation.DSMT4" ShapeID="_x0000_i1144" DrawAspect="Content" ObjectID="_1468075822" r:id="rId227">
            <o:LockedField>false</o:LockedField>
          </o:OLEObject>
        </w:object>
      </w:r>
      <w:r>
        <w:rPr>
          <w:rStyle w:val="8"/>
          <w:rFonts w:hint="eastAsia" w:ascii="Times New Roman" w:hAnsi="Times New Roman" w:eastAsia="新宋体" w:cs="Times New Roman"/>
          <w:kern w:val="2"/>
          <w:sz w:val="21"/>
          <w:szCs w:val="21"/>
          <w:lang w:val="en-US" w:eastAsia="zh-CN" w:bidi="ar-SA"/>
        </w:rPr>
        <w:t>的建材在</w:t>
      </w:r>
      <w:r>
        <w:rPr>
          <w:position w:val="-6"/>
        </w:rPr>
        <w:object>
          <v:shape id="_x0000_i1145" o:spt="75" type="#_x0000_t75" style="height:12.7pt;width:32.95pt;" o:ole="t" filled="f" o:preferrelative="t" stroked="f" coordsize="21600,21600">
            <v:path/>
            <v:fill on="f" focussize="0,0"/>
            <v:stroke on="f"/>
            <v:imagedata r:id="rId230" o:title=""/>
            <o:lock v:ext="edit" aspectratio="t"/>
            <w10:wrap type="none"/>
            <w10:anchorlock/>
          </v:shape>
          <o:OLEObject Type="Embed" ProgID="Equation.DSMT4" ShapeID="_x0000_i1145" DrawAspect="Content" ObjectID="_1468075823" r:id="rId229">
            <o:LockedField>false</o:LockedField>
          </o:OLEObject>
        </w:object>
      </w:r>
      <w:r>
        <w:rPr>
          <w:rStyle w:val="8"/>
          <w:rFonts w:hint="eastAsia" w:ascii="Times New Roman" w:hAnsi="Times New Roman" w:eastAsia="新宋体" w:cs="Times New Roman"/>
          <w:kern w:val="2"/>
          <w:sz w:val="21"/>
          <w:szCs w:val="21"/>
          <w:lang w:val="en-US" w:eastAsia="zh-CN" w:bidi="ar-SA"/>
        </w:rPr>
        <w:t>内匀速竖直的由地面提升到三楼阳台上，不计建材和滑轮组长度，忽略绳的重量及绳与滑轮间、滑轮与轮轴间的摩擦，</w:t>
      </w:r>
      <w:r>
        <w:rPr>
          <w:position w:val="-10"/>
        </w:rPr>
        <w:object>
          <v:shape id="_x0000_i1146" o:spt="75" type="#_x0000_t75" style="height:12pt;width:9.75pt;" o:ole="t" filled="f" o:preferrelative="t" stroked="f" coordsize="21600,21600">
            <v:path/>
            <v:fill on="f" focussize="0,0"/>
            <v:stroke on="f"/>
            <v:imagedata r:id="rId232" o:title=""/>
            <o:lock v:ext="edit" aspectratio="t"/>
            <w10:wrap type="none"/>
            <w10:anchorlock/>
          </v:shape>
          <o:OLEObject Type="Embed" ProgID="Equation.DSMT4" ShapeID="_x0000_i1146" DrawAspect="Content" ObjectID="_1468075824" r:id="rId231">
            <o:LockedField>false</o:LockedField>
          </o:OLEObject>
        </w:object>
      </w:r>
      <w:r>
        <w:rPr>
          <w:rStyle w:val="8"/>
          <w:rFonts w:hint="eastAsia" w:ascii="Times New Roman" w:hAnsi="Times New Roman" w:eastAsia="新宋体" w:cs="Times New Roman"/>
          <w:kern w:val="2"/>
          <w:sz w:val="21"/>
          <w:szCs w:val="21"/>
          <w:lang w:val="en-US" w:eastAsia="zh-CN" w:bidi="ar-SA"/>
        </w:rPr>
        <w:t>取</w:t>
      </w:r>
      <w:r>
        <w:rPr>
          <w:position w:val="-10"/>
        </w:rPr>
        <w:object>
          <v:shape id="_x0000_i1147" o:spt="75" type="#_x0000_t75" style="height:14.95pt;width:39.75pt;" o:ole="t" filled="f" o:preferrelative="t" stroked="f" coordsize="21600,21600">
            <v:path/>
            <v:fill on="f" focussize="0,0"/>
            <v:stroke on="f"/>
            <v:imagedata r:id="rId234" o:title=""/>
            <o:lock v:ext="edit" aspectratio="t"/>
            <w10:wrap type="none"/>
            <w10:anchorlock/>
          </v:shape>
          <o:OLEObject Type="Embed" ProgID="Equation.DSMT4" ShapeID="_x0000_i1147" DrawAspect="Content" ObjectID="_1468075825" r:id="rId233">
            <o:LockedField>false</o:LockedField>
          </o:OLEObject>
        </w:object>
      </w:r>
      <w:r>
        <w:rPr>
          <w:rStyle w:val="8"/>
          <w:rFonts w:hint="eastAsia" w:ascii="Times New Roman" w:hAnsi="Times New Roman" w:eastAsia="新宋体" w:cs="Times New Roman"/>
          <w:kern w:val="2"/>
          <w:sz w:val="21"/>
          <w:szCs w:val="21"/>
          <w:lang w:val="en-US" w:eastAsia="zh-CN" w:bidi="ar-SA"/>
        </w:rPr>
        <w:t>，求：</w:t>
      </w:r>
    </w:p>
    <w:p w14:paraId="0AB68A69">
      <w:pPr>
        <w:pStyle w:val="9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）工人拉力</w:t>
      </w:r>
      <w:r>
        <w:rPr>
          <w:position w:val="-4"/>
        </w:rPr>
        <w:object>
          <v:shape id="_x0000_i1148" o:spt="75" type="#_x0000_t75" style="height:12pt;width:12pt;" o:ole="t" filled="f" o:preferrelative="t" stroked="f" coordsize="21600,21600">
            <v:path/>
            <v:fill on="f" focussize="0,0"/>
            <v:stroke on="f"/>
            <v:imagedata r:id="rId236" o:title=""/>
            <o:lock v:ext="edit" aspectratio="t"/>
            <w10:wrap type="none"/>
            <w10:anchorlock/>
          </v:shape>
          <o:OLEObject Type="Embed" ProgID="Equation.DSMT4" ShapeID="_x0000_i1148" DrawAspect="Content" ObjectID="_1468075826" r:id="rId235">
            <o:LockedField>false</o:LockedField>
          </o:OLEObject>
        </w:object>
      </w:r>
      <w:r>
        <w:rPr>
          <w:rStyle w:val="8"/>
          <w:rFonts w:hint="eastAsia" w:ascii="Times New Roman" w:hAnsi="Times New Roman" w:eastAsia="新宋体" w:cs="Times New Roman"/>
          <w:kern w:val="2"/>
          <w:sz w:val="21"/>
          <w:szCs w:val="21"/>
          <w:lang w:val="en-US" w:eastAsia="zh-CN" w:bidi="ar-SA"/>
        </w:rPr>
        <w:t>的功率</w:t>
      </w:r>
      <w:r>
        <w:rPr>
          <w:position w:val="-4"/>
        </w:rPr>
        <w:object>
          <v:shape id="_x0000_i1149" o:spt="75" type="#_x0000_t75" style="height:12pt;width:11.25pt;" o:ole="t" filled="f" o:preferrelative="t" stroked="f" coordsize="21600,21600">
            <v:path/>
            <v:fill on="f" focussize="0,0"/>
            <v:stroke on="f"/>
            <v:imagedata r:id="rId238" o:title=""/>
            <o:lock v:ext="edit" aspectratio="t"/>
            <w10:wrap type="none"/>
            <w10:anchorlock/>
          </v:shape>
          <o:OLEObject Type="Embed" ProgID="Equation.DSMT4" ShapeID="_x0000_i1149" DrawAspect="Content" ObjectID="_1468075827" r:id="rId237">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36D06CD0">
      <w:pPr>
        <w:pStyle w:val="9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）滑轮组装置的机械效率</w:t>
      </w:r>
      <w:r>
        <w:rPr>
          <w:position w:val="-10"/>
        </w:rPr>
        <w:object>
          <v:shape id="_x0000_i1150" o:spt="75" type="#_x0000_t75" style="height:12pt;width:9.75pt;" o:ole="t" filled="f" o:preferrelative="t" stroked="f" coordsize="21600,21600">
            <v:path/>
            <v:fill on="f" focussize="0,0"/>
            <v:stroke on="f"/>
            <v:imagedata r:id="rId240" o:title=""/>
            <o:lock v:ext="edit" aspectratio="t"/>
            <w10:wrap type="none"/>
            <w10:anchorlock/>
          </v:shape>
          <o:OLEObject Type="Embed" ProgID="Equation.DSMT4" ShapeID="_x0000_i1150" DrawAspect="Content" ObjectID="_1468075828" r:id="rId239">
            <o:LockedField>false</o:LockedField>
          </o:OLEObject>
        </w:object>
      </w:r>
      <w:r>
        <w:rPr>
          <w:rStyle w:val="8"/>
          <w:rFonts w:hint="eastAsia" w:ascii="Times New Roman" w:hAnsi="Times New Roman" w:eastAsia="新宋体" w:cs="Times New Roman"/>
          <w:kern w:val="2"/>
          <w:sz w:val="21"/>
          <w:szCs w:val="21"/>
          <w:lang w:val="en-US" w:eastAsia="zh-CN" w:bidi="ar-SA"/>
        </w:rPr>
        <w:t>（结果保留</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位小数）；</w:t>
      </w:r>
    </w:p>
    <w:p w14:paraId="42D8BAED">
      <w:pPr>
        <w:pStyle w:val="9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3</w:t>
      </w:r>
      <w:r>
        <w:rPr>
          <w:rStyle w:val="8"/>
          <w:rFonts w:hint="eastAsia" w:ascii="Times New Roman" w:hAnsi="Times New Roman" w:eastAsia="新宋体" w:cs="Times New Roman"/>
          <w:kern w:val="2"/>
          <w:sz w:val="21"/>
          <w:szCs w:val="21"/>
          <w:lang w:val="en-US" w:eastAsia="zh-CN" w:bidi="ar-SA"/>
        </w:rPr>
        <w:t>）滑轮组中动滑轮的质量</w:t>
      </w:r>
      <w:r>
        <w:rPr>
          <w:position w:val="-6"/>
        </w:rPr>
        <w:object>
          <v:shape id="_x0000_i1151" o:spt="75" type="#_x0000_t75" style="height:9.75pt;width:12pt;" o:ole="t" filled="f" o:preferrelative="t" stroked="f" coordsize="21600,21600">
            <v:path/>
            <v:fill on="f" focussize="0,0"/>
            <v:stroke on="f"/>
            <v:imagedata r:id="rId242" o:title=""/>
            <o:lock v:ext="edit" aspectratio="t"/>
            <w10:wrap type="none"/>
            <w10:anchorlock/>
          </v:shape>
          <o:OLEObject Type="Embed" ProgID="Equation.DSMT4" ShapeID="_x0000_i1151" DrawAspect="Content" ObjectID="_1468075829" r:id="rId241">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7643D835">
      <w:pPr>
        <w:pStyle w:val="9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152" o:spt="75" alt="菁优网：http://www.jyeoo.com" type="#_x0000_t75" style="height:135pt;width:100.5pt;" filled="f" o:preferrelative="t" stroked="f" coordsize="21600,21600">
            <v:path/>
            <v:fill on="f" focussize="0,0"/>
            <v:stroke on="f"/>
            <v:imagedata r:id="rId243" o:title=""/>
            <o:lock v:ext="edit" aspectratio="t"/>
            <w10:wrap type="none"/>
            <w10:anchorlock/>
          </v:shape>
        </w:pict>
      </w:r>
    </w:p>
    <w:p w14:paraId="31901417">
      <w:pPr>
        <w:pStyle w:val="89"/>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16．（12分）近年来，我国家电产业迅猛发展，不仅成为全球家电制造第一大国，而且已成为全球智能家电第一大技术来源国。电饭煲是我国家电产品中的优秀代表之一，据海关统计，去年我国电饭煲出口金额约为进口金额的</w:t>
      </w:r>
      <w:r>
        <w:rPr>
          <w:rStyle w:val="8"/>
          <w:rFonts w:ascii="Times New Roman" w:hAnsi="Times New Roman" w:eastAsia="新宋体" w:cs="Times New Roman"/>
          <w:kern w:val="2"/>
          <w:sz w:val="21"/>
          <w:szCs w:val="21"/>
          <w:lang w:val="en-US" w:eastAsia="zh-CN" w:bidi="ar-SA"/>
        </w:rPr>
        <w:t>14</w:t>
      </w:r>
      <w:r>
        <w:rPr>
          <w:rStyle w:val="8"/>
          <w:rFonts w:hint="eastAsia" w:ascii="Times New Roman" w:hAnsi="Times New Roman" w:eastAsia="新宋体" w:cs="Times New Roman"/>
          <w:kern w:val="2"/>
          <w:sz w:val="21"/>
          <w:szCs w:val="21"/>
          <w:lang w:val="en-US" w:eastAsia="zh-CN" w:bidi="ar-SA"/>
        </w:rPr>
        <w:t>倍，中国制造深受全球市场认可。如图所示，甲为某国产智能电饭煲的外观图，该电饭煲有“快煮”、“精煮”、“保温”三种基本模式；乙为该电饭煲的基本原理简化电路图，额定电压</w:t>
      </w:r>
      <w:r>
        <w:rPr>
          <w:position w:val="-10"/>
        </w:rPr>
        <w:object>
          <v:shape id="_x0000_i1153" o:spt="75" type="#_x0000_t75" style="height:15.7pt;width:48.75pt;" o:ole="t" filled="f" o:preferrelative="t" stroked="f" coordsize="21600,21600">
            <v:path/>
            <v:fill on="f" focussize="0,0"/>
            <v:stroke on="f"/>
            <v:imagedata r:id="rId245" o:title=""/>
            <o:lock v:ext="edit" aspectratio="t"/>
            <w10:wrap type="none"/>
            <w10:anchorlock/>
          </v:shape>
          <o:OLEObject Type="Embed" ProgID="Equation.DSMT4" ShapeID="_x0000_i1153" DrawAspect="Content" ObjectID="_1468075830" r:id="rId244">
            <o:LockedField>false</o:LockedField>
          </o:OLEObject>
        </w:object>
      </w:r>
      <w:r>
        <w:rPr>
          <w:rStyle w:val="8"/>
          <w:rFonts w:hint="eastAsia" w:ascii="Times New Roman" w:hAnsi="Times New Roman" w:eastAsia="新宋体" w:cs="Times New Roman"/>
          <w:kern w:val="2"/>
          <w:sz w:val="21"/>
          <w:szCs w:val="21"/>
          <w:lang w:val="en-US" w:eastAsia="zh-CN" w:bidi="ar-SA"/>
        </w:rPr>
        <w:t>；当</w:t>
      </w:r>
      <w:r>
        <w:rPr>
          <w:position w:val="-10"/>
        </w:rPr>
        <w:object>
          <v:shape id="_x0000_i1154" o:spt="75" type="#_x0000_t75" style="height:15.75pt;width:12pt;" o:ole="t" filled="f" o:preferrelative="t" stroked="f" coordsize="21600,21600">
            <v:path/>
            <v:fill on="f" focussize="0,0"/>
            <v:stroke on="f"/>
            <v:imagedata r:id="rId247" o:title=""/>
            <o:lock v:ext="edit" aspectratio="t"/>
            <w10:wrap type="none"/>
            <w10:anchorlock/>
          </v:shape>
          <o:OLEObject Type="Embed" ProgID="Equation.DSMT4" ShapeID="_x0000_i1154" DrawAspect="Content" ObjectID="_1468075831" r:id="rId246">
            <o:LockedField>false</o:LockedField>
          </o:OLEObject>
        </w:object>
      </w:r>
      <w:r>
        <w:rPr>
          <w:rStyle w:val="8"/>
          <w:rFonts w:hint="eastAsia" w:ascii="Times New Roman" w:hAnsi="Times New Roman" w:eastAsia="新宋体" w:cs="Times New Roman"/>
          <w:kern w:val="2"/>
          <w:sz w:val="21"/>
          <w:szCs w:val="21"/>
          <w:lang w:val="en-US" w:eastAsia="zh-CN" w:bidi="ar-SA"/>
        </w:rPr>
        <w:t>置于</w:t>
      </w:r>
      <w:r>
        <w:rPr>
          <w:position w:val="-6"/>
        </w:rPr>
        <w:object>
          <v:shape id="_x0000_i1155" o:spt="75" type="#_x0000_t75" style="height:9.7pt;width:8.95pt;" o:ole="t" filled="f" o:preferrelative="t" stroked="f" coordsize="21600,21600">
            <v:path/>
            <v:fill on="f" focussize="0,0"/>
            <v:stroke on="f"/>
            <v:imagedata r:id="rId249" o:title=""/>
            <o:lock v:ext="edit" aspectratio="t"/>
            <w10:wrap type="none"/>
            <w10:anchorlock/>
          </v:shape>
          <o:OLEObject Type="Embed" ProgID="Equation.DSMT4" ShapeID="_x0000_i1155" DrawAspect="Content" ObjectID="_1468075832" r:id="rId248">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10"/>
        </w:rPr>
        <w:object>
          <v:shape id="_x0000_i1156" o:spt="75" type="#_x0000_t75" style="height:15.7pt;width:12.7pt;" o:ole="t" filled="f" o:preferrelative="t" stroked="f" coordsize="21600,21600">
            <v:path/>
            <v:fill on="f" focussize="0,0"/>
            <v:stroke on="f"/>
            <v:imagedata r:id="rId251" o:title=""/>
            <o:lock v:ext="edit" aspectratio="t"/>
            <w10:wrap type="none"/>
            <w10:anchorlock/>
          </v:shape>
          <o:OLEObject Type="Embed" ProgID="Equation.DSMT4" ShapeID="_x0000_i1156" DrawAspect="Content" ObjectID="_1468075833" r:id="rId250">
            <o:LockedField>false</o:LockedField>
          </o:OLEObject>
        </w:object>
      </w:r>
      <w:r>
        <w:rPr>
          <w:rStyle w:val="8"/>
          <w:rFonts w:hint="eastAsia" w:ascii="Times New Roman" w:hAnsi="Times New Roman" w:eastAsia="新宋体" w:cs="Times New Roman"/>
          <w:kern w:val="2"/>
          <w:sz w:val="21"/>
          <w:szCs w:val="21"/>
          <w:lang w:val="en-US" w:eastAsia="zh-CN" w:bidi="ar-SA"/>
        </w:rPr>
        <w:t>置于</w:t>
      </w:r>
      <w:r>
        <w:rPr>
          <w:position w:val="-6"/>
        </w:rPr>
        <w:object>
          <v:shape id="_x0000_i1157" o:spt="75" type="#_x0000_t75" style="height:12.7pt;width:9.7pt;" o:ole="t" filled="f" o:preferrelative="t" stroked="f" coordsize="21600,21600">
            <v:path/>
            <v:fill on="f" focussize="0,0"/>
            <v:stroke on="f"/>
            <v:imagedata r:id="rId253" o:title=""/>
            <o:lock v:ext="edit" aspectratio="t"/>
            <w10:wrap type="none"/>
            <w10:anchorlock/>
          </v:shape>
          <o:OLEObject Type="Embed" ProgID="Equation.DSMT4" ShapeID="_x0000_i1157" DrawAspect="Content" ObjectID="_1468075834" r:id="rId252">
            <o:LockedField>false</o:LockedField>
          </o:OLEObject>
        </w:object>
      </w:r>
      <w:r>
        <w:rPr>
          <w:rStyle w:val="8"/>
          <w:rFonts w:hint="eastAsia" w:ascii="Times New Roman" w:hAnsi="Times New Roman" w:eastAsia="新宋体" w:cs="Times New Roman"/>
          <w:kern w:val="2"/>
          <w:sz w:val="21"/>
          <w:szCs w:val="21"/>
          <w:lang w:val="en-US" w:eastAsia="zh-CN" w:bidi="ar-SA"/>
        </w:rPr>
        <w:t>时处于“快煮”模式，电饭煲的额定功率</w:t>
      </w:r>
      <w:r>
        <w:rPr>
          <w:position w:val="-10"/>
        </w:rPr>
        <w:object>
          <v:shape id="_x0000_i1158" o:spt="75" type="#_x0000_t75" style="height:15.7pt;width:51.7pt;" o:ole="t" filled="f" o:preferrelative="t" stroked="f" coordsize="21600,21600">
            <v:path/>
            <v:fill on="f" focussize="0,0"/>
            <v:stroke on="f"/>
            <v:imagedata r:id="rId255" o:title=""/>
            <o:lock v:ext="edit" aspectratio="t"/>
            <w10:wrap type="none"/>
            <w10:anchorlock/>
          </v:shape>
          <o:OLEObject Type="Embed" ProgID="Equation.DSMT4" ShapeID="_x0000_i1158" DrawAspect="Content" ObjectID="_1468075835" r:id="rId254">
            <o:LockedField>false</o:LockedField>
          </o:OLEObject>
        </w:object>
      </w:r>
      <w:r>
        <w:rPr>
          <w:rStyle w:val="8"/>
          <w:rFonts w:hint="eastAsia" w:ascii="Times New Roman" w:hAnsi="Times New Roman" w:eastAsia="新宋体" w:cs="Times New Roman"/>
          <w:kern w:val="2"/>
          <w:sz w:val="21"/>
          <w:szCs w:val="21"/>
          <w:lang w:val="en-US" w:eastAsia="zh-CN" w:bidi="ar-SA"/>
        </w:rPr>
        <w:t>；当</w:t>
      </w:r>
      <w:r>
        <w:rPr>
          <w:position w:val="-10"/>
        </w:rPr>
        <w:object>
          <v:shape id="_x0000_i1159" o:spt="75" type="#_x0000_t75" style="height:15.75pt;width:12pt;" o:ole="t" filled="f" o:preferrelative="t" stroked="f" coordsize="21600,21600">
            <v:path/>
            <v:fill on="f" focussize="0,0"/>
            <v:stroke on="f"/>
            <v:imagedata r:id="rId257" o:title=""/>
            <o:lock v:ext="edit" aspectratio="t"/>
            <w10:wrap type="none"/>
            <w10:anchorlock/>
          </v:shape>
          <o:OLEObject Type="Embed" ProgID="Equation.DSMT4" ShapeID="_x0000_i1159" DrawAspect="Content" ObjectID="_1468075836" r:id="rId256">
            <o:LockedField>false</o:LockedField>
          </o:OLEObject>
        </w:object>
      </w:r>
      <w:r>
        <w:rPr>
          <w:rStyle w:val="8"/>
          <w:rFonts w:hint="eastAsia" w:ascii="Times New Roman" w:hAnsi="Times New Roman" w:eastAsia="新宋体" w:cs="Times New Roman"/>
          <w:kern w:val="2"/>
          <w:sz w:val="21"/>
          <w:szCs w:val="21"/>
          <w:lang w:val="en-US" w:eastAsia="zh-CN" w:bidi="ar-SA"/>
        </w:rPr>
        <w:t>置于</w:t>
      </w:r>
      <w:r>
        <w:rPr>
          <w:position w:val="-6"/>
        </w:rPr>
        <w:object>
          <v:shape id="_x0000_i1160" o:spt="75" type="#_x0000_t75" style="height:9.7pt;width:8.95pt;" o:ole="t" filled="f" o:preferrelative="t" stroked="f" coordsize="21600,21600">
            <v:path/>
            <v:fill on="f" focussize="0,0"/>
            <v:stroke on="f"/>
            <v:imagedata r:id="rId259" o:title=""/>
            <o:lock v:ext="edit" aspectratio="t"/>
            <w10:wrap type="none"/>
            <w10:anchorlock/>
          </v:shape>
          <o:OLEObject Type="Embed" ProgID="Equation.DSMT4" ShapeID="_x0000_i1160" DrawAspect="Content" ObjectID="_1468075837" r:id="rId258">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10"/>
        </w:rPr>
        <w:object>
          <v:shape id="_x0000_i1161" o:spt="75" type="#_x0000_t75" style="height:15.7pt;width:12.7pt;" o:ole="t" filled="f" o:preferrelative="t" stroked="f" coordsize="21600,21600">
            <v:path/>
            <v:fill on="f" focussize="0,0"/>
            <v:stroke on="f"/>
            <v:imagedata r:id="rId261" o:title=""/>
            <o:lock v:ext="edit" aspectratio="t"/>
            <w10:wrap type="none"/>
            <w10:anchorlock/>
          </v:shape>
          <o:OLEObject Type="Embed" ProgID="Equation.DSMT4" ShapeID="_x0000_i1161" DrawAspect="Content" ObjectID="_1468075838" r:id="rId260">
            <o:LockedField>false</o:LockedField>
          </o:OLEObject>
        </w:object>
      </w:r>
      <w:r>
        <w:rPr>
          <w:rStyle w:val="8"/>
          <w:rFonts w:hint="eastAsia" w:ascii="Times New Roman" w:hAnsi="Times New Roman" w:eastAsia="新宋体" w:cs="Times New Roman"/>
          <w:kern w:val="2"/>
          <w:sz w:val="21"/>
          <w:szCs w:val="21"/>
          <w:lang w:val="en-US" w:eastAsia="zh-CN" w:bidi="ar-SA"/>
        </w:rPr>
        <w:t>断开时处于“精煮”模式，电饭煲的额定功率</w:t>
      </w:r>
      <w:r>
        <w:rPr>
          <w:position w:val="-10"/>
        </w:rPr>
        <w:object>
          <v:shape id="_x0000_i1162" o:spt="75" type="#_x0000_t75" style="height:15.7pt;width:48.75pt;" o:ole="t" filled="f" o:preferrelative="t" stroked="f" coordsize="21600,21600">
            <v:path/>
            <v:fill on="f" focussize="0,0"/>
            <v:stroke on="f"/>
            <v:imagedata r:id="rId263" o:title=""/>
            <o:lock v:ext="edit" aspectratio="t"/>
            <w10:wrap type="none"/>
            <w10:anchorlock/>
          </v:shape>
          <o:OLEObject Type="Embed" ProgID="Equation.DSMT4" ShapeID="_x0000_i1162" DrawAspect="Content" ObjectID="_1468075839" r:id="rId262">
            <o:LockedField>false</o:LockedField>
          </o:OLEObject>
        </w:object>
      </w:r>
      <w:r>
        <w:rPr>
          <w:rStyle w:val="8"/>
          <w:rFonts w:hint="eastAsia" w:ascii="Times New Roman" w:hAnsi="Times New Roman" w:eastAsia="新宋体" w:cs="Times New Roman"/>
          <w:kern w:val="2"/>
          <w:sz w:val="21"/>
          <w:szCs w:val="21"/>
          <w:lang w:val="en-US" w:eastAsia="zh-CN" w:bidi="ar-SA"/>
        </w:rPr>
        <w:t>；当</w:t>
      </w:r>
      <w:r>
        <w:rPr>
          <w:position w:val="-10"/>
        </w:rPr>
        <w:object>
          <v:shape id="_x0000_i1163" o:spt="75" type="#_x0000_t75" style="height:15.75pt;width:12pt;" o:ole="t" filled="f" o:preferrelative="t" stroked="f" coordsize="21600,21600">
            <v:path/>
            <v:fill on="f" focussize="0,0"/>
            <v:stroke on="f"/>
            <v:imagedata r:id="rId265" o:title=""/>
            <o:lock v:ext="edit" aspectratio="t"/>
            <w10:wrap type="none"/>
            <w10:anchorlock/>
          </v:shape>
          <o:OLEObject Type="Embed" ProgID="Equation.DSMT4" ShapeID="_x0000_i1163" DrawAspect="Content" ObjectID="_1468075840" r:id="rId264">
            <o:LockedField>false</o:LockedField>
          </o:OLEObject>
        </w:object>
      </w:r>
      <w:r>
        <w:rPr>
          <w:rStyle w:val="8"/>
          <w:rFonts w:hint="eastAsia" w:ascii="Times New Roman" w:hAnsi="Times New Roman" w:eastAsia="新宋体" w:cs="Times New Roman"/>
          <w:kern w:val="2"/>
          <w:sz w:val="21"/>
          <w:szCs w:val="21"/>
          <w:lang w:val="en-US" w:eastAsia="zh-CN" w:bidi="ar-SA"/>
        </w:rPr>
        <w:t>置于</w:t>
      </w:r>
      <w:r>
        <w:rPr>
          <w:position w:val="-6"/>
        </w:rPr>
        <w:object>
          <v:shape id="_x0000_i1164" o:spt="75" type="#_x0000_t75" style="height:12.7pt;width:8.95pt;" o:ole="t" filled="f" o:preferrelative="t" stroked="f" coordsize="21600,21600">
            <v:path/>
            <v:fill on="f" focussize="0,0"/>
            <v:stroke on="f"/>
            <v:imagedata r:id="rId267" o:title=""/>
            <o:lock v:ext="edit" aspectratio="t"/>
            <w10:wrap type="none"/>
            <w10:anchorlock/>
          </v:shape>
          <o:OLEObject Type="Embed" ProgID="Equation.DSMT4" ShapeID="_x0000_i1164" DrawAspect="Content" ObjectID="_1468075841" r:id="rId266">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10"/>
        </w:rPr>
        <w:object>
          <v:shape id="_x0000_i1165" o:spt="75" type="#_x0000_t75" style="height:15.7pt;width:12.7pt;" o:ole="t" filled="f" o:preferrelative="t" stroked="f" coordsize="21600,21600">
            <v:path/>
            <v:fill on="f" focussize="0,0"/>
            <v:stroke on="f"/>
            <v:imagedata r:id="rId269" o:title=""/>
            <o:lock v:ext="edit" aspectratio="t"/>
            <w10:wrap type="none"/>
            <w10:anchorlock/>
          </v:shape>
          <o:OLEObject Type="Embed" ProgID="Equation.DSMT4" ShapeID="_x0000_i1165" DrawAspect="Content" ObjectID="_1468075842" r:id="rId268">
            <o:LockedField>false</o:LockedField>
          </o:OLEObject>
        </w:object>
      </w:r>
      <w:r>
        <w:rPr>
          <w:rStyle w:val="8"/>
          <w:rFonts w:hint="eastAsia" w:ascii="Times New Roman" w:hAnsi="Times New Roman" w:eastAsia="新宋体" w:cs="Times New Roman"/>
          <w:kern w:val="2"/>
          <w:sz w:val="21"/>
          <w:szCs w:val="21"/>
          <w:lang w:val="en-US" w:eastAsia="zh-CN" w:bidi="ar-SA"/>
        </w:rPr>
        <w:t>置于</w:t>
      </w:r>
      <w:r>
        <w:rPr>
          <w:position w:val="-6"/>
        </w:rPr>
        <w:object>
          <v:shape id="_x0000_i1166" o:spt="75" type="#_x0000_t75" style="height:9.7pt;width:8.95pt;" o:ole="t" filled="f" o:preferrelative="t" stroked="f" coordsize="21600,21600">
            <v:path/>
            <v:fill on="f" focussize="0,0"/>
            <v:stroke on="f"/>
            <v:imagedata r:id="rId271" o:title=""/>
            <o:lock v:ext="edit" aspectratio="t"/>
            <w10:wrap type="none"/>
            <w10:anchorlock/>
          </v:shape>
          <o:OLEObject Type="Embed" ProgID="Equation.DSMT4" ShapeID="_x0000_i1166" DrawAspect="Content" ObjectID="_1468075843" r:id="rId270">
            <o:LockedField>false</o:LockedField>
          </o:OLEObject>
        </w:object>
      </w:r>
      <w:r>
        <w:rPr>
          <w:rStyle w:val="8"/>
          <w:rFonts w:hint="eastAsia" w:ascii="Times New Roman" w:hAnsi="Times New Roman" w:eastAsia="新宋体" w:cs="Times New Roman"/>
          <w:kern w:val="2"/>
          <w:sz w:val="21"/>
          <w:szCs w:val="21"/>
          <w:lang w:val="en-US" w:eastAsia="zh-CN" w:bidi="ar-SA"/>
        </w:rPr>
        <w:t>时，处于“保温”模式。求：</w:t>
      </w:r>
    </w:p>
    <w:p w14:paraId="3C3F02EA">
      <w:pPr>
        <w:pStyle w:val="89"/>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w:t>
      </w:r>
      <w:r>
        <w:rPr>
          <w:position w:val="-10"/>
        </w:rPr>
        <w:object>
          <v:shape id="_x0000_i1167" o:spt="75" type="#_x0000_t75" style="height:15.75pt;width:12pt;" o:ole="t" filled="f" o:preferrelative="t" stroked="f" coordsize="21600,21600">
            <v:path/>
            <v:fill on="f" focussize="0,0"/>
            <v:stroke on="f"/>
            <v:imagedata r:id="rId273" o:title=""/>
            <o:lock v:ext="edit" aspectratio="t"/>
            <w10:wrap type="none"/>
            <w10:anchorlock/>
          </v:shape>
          <o:OLEObject Type="Embed" ProgID="Equation.DSMT4" ShapeID="_x0000_i1167" DrawAspect="Content" ObjectID="_1468075844" r:id="rId272">
            <o:LockedField>false</o:LockedField>
          </o:OLEObject>
        </w:object>
      </w:r>
      <w:r>
        <w:rPr>
          <w:rStyle w:val="8"/>
          <w:rFonts w:hint="eastAsia" w:ascii="Times New Roman" w:hAnsi="Times New Roman" w:eastAsia="新宋体" w:cs="Times New Roman"/>
          <w:kern w:val="2"/>
          <w:sz w:val="21"/>
          <w:szCs w:val="21"/>
          <w:lang w:val="en-US" w:eastAsia="zh-CN" w:bidi="ar-SA"/>
        </w:rPr>
        <w:t>的阻值；</w:t>
      </w:r>
    </w:p>
    <w:p w14:paraId="48236665">
      <w:pPr>
        <w:pStyle w:val="89"/>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）小明采用“精煮”模式将饭煮熟用时</w:t>
      </w:r>
      <w:r>
        <w:rPr>
          <w:position w:val="-6"/>
        </w:rPr>
        <w:object>
          <v:shape id="_x0000_i1168" o:spt="75" type="#_x0000_t75" style="height:12.7pt;width:44.25pt;" o:ole="t" filled="f" o:preferrelative="t" stroked="f" coordsize="21600,21600">
            <v:path/>
            <v:fill on="f" focussize="0,0"/>
            <v:stroke on="f"/>
            <v:imagedata r:id="rId275" o:title=""/>
            <o:lock v:ext="edit" aspectratio="t"/>
            <w10:wrap type="none"/>
            <w10:anchorlock/>
          </v:shape>
          <o:OLEObject Type="Embed" ProgID="Equation.DSMT4" ShapeID="_x0000_i1168" DrawAspect="Content" ObjectID="_1468075845" r:id="rId274">
            <o:LockedField>false</o:LockedField>
          </o:OLEObject>
        </w:object>
      </w:r>
      <w:r>
        <w:rPr>
          <w:rStyle w:val="8"/>
          <w:rFonts w:hint="eastAsia" w:ascii="Times New Roman" w:hAnsi="Times New Roman" w:eastAsia="新宋体" w:cs="Times New Roman"/>
          <w:kern w:val="2"/>
          <w:sz w:val="21"/>
          <w:szCs w:val="21"/>
          <w:lang w:val="en-US" w:eastAsia="zh-CN" w:bidi="ar-SA"/>
        </w:rPr>
        <w:t>，求该电饭煲一次精煮过程消耗的电能</w:t>
      </w:r>
      <w:r>
        <w:rPr>
          <w:position w:val="-4"/>
        </w:rPr>
        <w:object>
          <v:shape id="_x0000_i1169" o:spt="75" type="#_x0000_t75" style="height:12pt;width:11.25pt;" o:ole="t" filled="f" o:preferrelative="t" stroked="f" coordsize="21600,21600">
            <v:path/>
            <v:fill on="f" focussize="0,0"/>
            <v:stroke on="f"/>
            <v:imagedata r:id="rId277" o:title=""/>
            <o:lock v:ext="edit" aspectratio="t"/>
            <w10:wrap type="none"/>
            <w10:anchorlock/>
          </v:shape>
          <o:OLEObject Type="Embed" ProgID="Equation.DSMT4" ShapeID="_x0000_i1169" DrawAspect="Content" ObjectID="_1468075846" r:id="rId276">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5BBEE0A4">
      <w:pPr>
        <w:pStyle w:val="89"/>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3</w:t>
      </w:r>
      <w:r>
        <w:rPr>
          <w:rStyle w:val="8"/>
          <w:rFonts w:hint="eastAsia" w:ascii="Times New Roman" w:hAnsi="Times New Roman" w:eastAsia="新宋体" w:cs="Times New Roman"/>
          <w:kern w:val="2"/>
          <w:sz w:val="21"/>
          <w:szCs w:val="21"/>
          <w:lang w:val="en-US" w:eastAsia="zh-CN" w:bidi="ar-SA"/>
        </w:rPr>
        <w:t>）该电饭煲保温模式下的额定功率</w:t>
      </w:r>
      <w:r>
        <w:rPr>
          <w:position w:val="-10"/>
        </w:rPr>
        <w:object>
          <v:shape id="_x0000_i1170" o:spt="75" type="#_x0000_t75" style="height:15.75pt;width:12pt;" o:ole="t" filled="f" o:preferrelative="t" stroked="f" coordsize="21600,21600">
            <v:path/>
            <v:fill on="f" focussize="0,0"/>
            <v:stroke on="f"/>
            <v:imagedata r:id="rId279" o:title=""/>
            <o:lock v:ext="edit" aspectratio="t"/>
            <w10:wrap type="none"/>
            <w10:anchorlock/>
          </v:shape>
          <o:OLEObject Type="Embed" ProgID="Equation.DSMT4" ShapeID="_x0000_i1170" DrawAspect="Content" ObjectID="_1468075847" r:id="rId278">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3464440B">
      <w:pPr>
        <w:pStyle w:val="89"/>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171" o:spt="75" alt="菁优网：http://www.jyeoo.com" type="#_x0000_t75" style="height:87.75pt;width:165pt;" filled="f" o:preferrelative="t" stroked="f" coordsize="21600,21600">
            <v:path/>
            <v:fill on="f" focussize="0,0"/>
            <v:stroke on="f"/>
            <v:imagedata r:id="rId280" o:title=""/>
            <o:lock v:ext="edit" aspectratio="t"/>
            <w10:wrap type="none"/>
            <w10:anchorlock/>
          </v:shape>
        </w:pict>
      </w:r>
    </w:p>
    <w:p w14:paraId="61795938">
      <w:pPr>
        <w:keepNext w:val="0"/>
        <w:keepLines w:val="0"/>
        <w:pageBreakBefore w:val="0"/>
        <w:widowControl/>
        <w:kinsoku/>
        <w:wordWrap/>
        <w:overflowPunct/>
        <w:topLinePunct w:val="0"/>
        <w:autoSpaceDE/>
        <w:autoSpaceDN/>
        <w:bidi w:val="0"/>
        <w:adjustRightInd/>
        <w:snapToGrid/>
        <w:spacing w:line="240" w:lineRule="auto"/>
        <w:jc w:val="left"/>
        <w:textAlignment w:val="auto"/>
      </w:pPr>
      <w:r>
        <w:br w:type="page"/>
      </w:r>
    </w:p>
    <w:p w14:paraId="376FDD9E">
      <w:pPr>
        <w:keepNext w:val="0"/>
        <w:keepLines w:val="0"/>
        <w:pageBreakBefore/>
        <w:widowControl w:val="0"/>
        <w:kinsoku/>
        <w:wordWrap/>
        <w:overflowPunct/>
        <w:topLinePunct w:val="0"/>
        <w:autoSpaceDE/>
        <w:autoSpaceDN/>
        <w:bidi w:val="0"/>
        <w:adjustRightInd/>
        <w:snapToGrid/>
        <w:spacing w:line="240" w:lineRule="auto"/>
        <w:jc w:val="center"/>
        <w:textAlignment w:val="auto"/>
        <w:rPr>
          <w:sz w:val="32"/>
          <w:szCs w:val="32"/>
        </w:rPr>
      </w:pPr>
      <w:r>
        <w:rPr>
          <w:rFonts w:hint="eastAsia" w:ascii="Times New Roman" w:hAnsi="Times New Roman" w:eastAsia="新宋体"/>
          <w:b/>
          <w:sz w:val="32"/>
          <w:szCs w:val="32"/>
        </w:rPr>
        <w:t>2022年四川省资阳市中考物理试卷</w:t>
      </w:r>
    </w:p>
    <w:p w14:paraId="5A6D379C">
      <w:pPr>
        <w:keepNext w:val="0"/>
        <w:keepLines w:val="0"/>
        <w:pageBreakBefore w:val="0"/>
        <w:kinsoku/>
        <w:wordWrap/>
        <w:overflowPunct/>
        <w:topLinePunct w:val="0"/>
        <w:autoSpaceDE/>
        <w:autoSpaceDN/>
        <w:bidi w:val="0"/>
        <w:adjustRightInd/>
        <w:snapToGrid/>
        <w:spacing w:line="240" w:lineRule="auto"/>
        <w:jc w:val="center"/>
        <w:textAlignment w:val="auto"/>
        <w:rPr>
          <w:sz w:val="24"/>
          <w:szCs w:val="24"/>
        </w:rPr>
      </w:pPr>
      <w:r>
        <w:rPr>
          <w:rFonts w:hint="eastAsia" w:ascii="Times New Roman" w:hAnsi="Times New Roman" w:eastAsia="新宋体"/>
          <w:b/>
          <w:sz w:val="24"/>
          <w:szCs w:val="24"/>
        </w:rPr>
        <w:t>参考答案与试题解析</w:t>
      </w:r>
    </w:p>
    <w:p w14:paraId="640F3457">
      <w:pPr>
        <w:keepNext w:val="0"/>
        <w:keepLines w:val="0"/>
        <w:pageBreakBefore w:val="0"/>
        <w:kinsoku/>
        <w:wordWrap/>
        <w:overflowPunct/>
        <w:topLinePunct w:val="0"/>
        <w:autoSpaceDE/>
        <w:autoSpaceDN/>
        <w:bidi w:val="0"/>
        <w:adjustRightInd/>
        <w:snapToGrid/>
        <w:spacing w:line="240" w:lineRule="auto"/>
        <w:textAlignment w:val="auto"/>
      </w:pPr>
      <w:r>
        <w:rPr>
          <w:rFonts w:hint="eastAsia" w:ascii="Times New Roman" w:hAnsi="Times New Roman" w:eastAsia="新宋体"/>
          <w:b/>
          <w:sz w:val="21"/>
          <w:szCs w:val="21"/>
        </w:rPr>
        <w:t>一、选择题（本大题包括7小题，每小题4分，共28分；每小题只有一个选项符合题意）</w:t>
      </w:r>
    </w:p>
    <w:p w14:paraId="1C9BDB07">
      <w:pPr>
        <w:pStyle w:val="8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1．（4分）</w:t>
      </w:r>
      <w:r>
        <w:rPr>
          <w:rStyle w:val="8"/>
          <w:rFonts w:ascii="Times New Roman" w:hAnsi="Times New Roman" w:eastAsia="新宋体" w:cs="Times New Roman"/>
          <w:kern w:val="2"/>
          <w:sz w:val="21"/>
          <w:szCs w:val="21"/>
          <w:lang w:val="en-US" w:eastAsia="zh-CN" w:bidi="ar-SA"/>
        </w:rPr>
        <w:t>2022</w:t>
      </w:r>
      <w:r>
        <w:rPr>
          <w:rStyle w:val="8"/>
          <w:rFonts w:hint="eastAsia" w:ascii="Times New Roman" w:hAnsi="Times New Roman" w:eastAsia="新宋体" w:cs="Times New Roman"/>
          <w:kern w:val="2"/>
          <w:sz w:val="21"/>
          <w:szCs w:val="21"/>
          <w:lang w:val="en-US" w:eastAsia="zh-CN" w:bidi="ar-SA"/>
        </w:rPr>
        <w:t>年</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月</w:t>
      </w:r>
      <w:r>
        <w:rPr>
          <w:rStyle w:val="8"/>
          <w:rFonts w:ascii="Times New Roman" w:hAnsi="Times New Roman" w:eastAsia="新宋体" w:cs="Times New Roman"/>
          <w:kern w:val="2"/>
          <w:sz w:val="21"/>
          <w:szCs w:val="21"/>
          <w:lang w:val="en-US" w:eastAsia="zh-CN" w:bidi="ar-SA"/>
        </w:rPr>
        <w:t>15</w:t>
      </w:r>
      <w:r>
        <w:rPr>
          <w:rStyle w:val="8"/>
          <w:rFonts w:hint="eastAsia" w:ascii="Times New Roman" w:hAnsi="Times New Roman" w:eastAsia="新宋体" w:cs="Times New Roman"/>
          <w:kern w:val="2"/>
          <w:sz w:val="21"/>
          <w:szCs w:val="21"/>
          <w:lang w:val="en-US" w:eastAsia="zh-CN" w:bidi="ar-SA"/>
        </w:rPr>
        <w:t>日，滑雪运动员苏翊鸣在北京冬奥会单板滑雪男子大跳台的项目中夺得第一名，为我国摘得第</w:t>
      </w:r>
      <w:r>
        <w:rPr>
          <w:rStyle w:val="8"/>
          <w:rFonts w:ascii="Times New Roman" w:hAnsi="Times New Roman" w:eastAsia="新宋体" w:cs="Times New Roman"/>
          <w:kern w:val="2"/>
          <w:sz w:val="21"/>
          <w:szCs w:val="21"/>
          <w:lang w:val="en-US" w:eastAsia="zh-CN" w:bidi="ar-SA"/>
        </w:rPr>
        <w:t>6</w:t>
      </w:r>
      <w:r>
        <w:rPr>
          <w:rStyle w:val="8"/>
          <w:rFonts w:hint="eastAsia" w:ascii="Times New Roman" w:hAnsi="Times New Roman" w:eastAsia="新宋体" w:cs="Times New Roman"/>
          <w:kern w:val="2"/>
          <w:sz w:val="21"/>
          <w:szCs w:val="21"/>
          <w:lang w:val="en-US" w:eastAsia="zh-CN" w:bidi="ar-SA"/>
        </w:rPr>
        <w:t>金。大跳台的场地分为助滑区、起跳台、着陆坡和终点区域四个部分。运动员从高为</w:t>
      </w:r>
      <w:r>
        <w:rPr>
          <w:position w:val="-6"/>
        </w:rPr>
        <w:object>
          <v:shape id="_x0000_i1172" o:spt="75" type="#_x0000_t75" style="height:12.7pt;width:21.7pt;" o:ole="t" filled="f" o:preferrelative="t" stroked="f" coordsize="21600,21600">
            <v:path/>
            <v:fill on="f" focussize="0,0"/>
            <v:stroke on="f"/>
            <v:imagedata r:id="rId12" o:title=""/>
            <o:lock v:ext="edit" aspectratio="t"/>
            <w10:wrap type="none"/>
            <w10:anchorlock/>
          </v:shape>
          <o:OLEObject Type="Embed" ProgID="Equation.DSMT4" ShapeID="_x0000_i1172" DrawAspect="Content" ObjectID="_1468075848" r:id="rId281">
            <o:LockedField>false</o:LockedField>
          </o:OLEObject>
        </w:object>
      </w:r>
      <w:r>
        <w:rPr>
          <w:rStyle w:val="8"/>
          <w:rFonts w:hint="eastAsia" w:ascii="Times New Roman" w:hAnsi="Times New Roman" w:eastAsia="新宋体" w:cs="Times New Roman"/>
          <w:kern w:val="2"/>
          <w:sz w:val="21"/>
          <w:szCs w:val="21"/>
          <w:lang w:val="en-US" w:eastAsia="zh-CN" w:bidi="ar-SA"/>
        </w:rPr>
        <w:t>的高台起滑，沿着助滑区滑行而下，冲上起跳台起跳，完成空翻、转体、抓板等各种技术动作后着陆，最终滑向终点区停下来。关于大跳台项目中的运动现象，下列说法中正确的是</w:t>
      </w:r>
      <w:r>
        <w:rPr>
          <w:position w:val="-10"/>
        </w:rPr>
        <w:object>
          <v:shape id="_x0000_i1173" o:spt="75" type="#_x0000_t75" style="height:15pt;width:6.75pt;" o:ole="t" filled="f" o:preferrelative="t" stroked="f" coordsize="21600,21600">
            <v:path/>
            <v:fill on="f" focussize="0,0"/>
            <v:stroke on="f"/>
            <v:imagedata r:id="rId14" o:title=""/>
            <o:lock v:ext="edit" aspectratio="t"/>
            <w10:wrap type="none"/>
            <w10:anchorlock/>
          </v:shape>
          <o:OLEObject Type="Embed" ProgID="Equation.DSMT4" ShapeID="_x0000_i1173" DrawAspect="Content" ObjectID="_1468075849" r:id="rId282">
            <o:LockedField>false</o:LockedField>
          </o:OLEObject>
        </w:object>
      </w:r>
      <w:r>
        <w:rPr>
          <w:rStyle w:val="8"/>
          <w:rFonts w:hint="eastAsia" w:ascii="Times New Roman" w:hAnsi="Times New Roman" w:eastAsia="新宋体" w:cs="Times New Roman"/>
          <w:kern w:val="2"/>
          <w:sz w:val="21"/>
          <w:szCs w:val="21"/>
          <w:lang w:val="en-US" w:eastAsia="zh-CN" w:bidi="ar-SA"/>
        </w:rPr>
        <w:t>　　</w:t>
      </w:r>
      <w:r>
        <w:rPr>
          <w:position w:val="-10"/>
        </w:rPr>
        <w:object>
          <v:shape id="_x0000_i1174" o:spt="75" type="#_x0000_t75" style="height:15pt;width:6.75pt;" o:ole="t" filled="f" o:preferrelative="t" stroked="f" coordsize="21600,21600">
            <v:path/>
            <v:fill on="f" focussize="0,0"/>
            <v:stroke on="f"/>
            <v:imagedata r:id="rId16" o:title=""/>
            <o:lock v:ext="edit" aspectratio="t"/>
            <w10:wrap type="none"/>
            <w10:anchorlock/>
          </v:shape>
          <o:OLEObject Type="Embed" ProgID="Equation.DSMT4" ShapeID="_x0000_i1174" DrawAspect="Content" ObjectID="_1468075850" r:id="rId283">
            <o:LockedField>false</o:LockedField>
          </o:OLEObject>
        </w:object>
      </w:r>
    </w:p>
    <w:p w14:paraId="07E42E51">
      <w:pPr>
        <w:pStyle w:val="8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175" o:spt="75" alt="菁优网：http://www.jyeoo.com" type="#_x0000_t75" style="height:109.5pt;width:147.75pt;" filled="f" o:preferrelative="t" stroked="f" coordsize="21600,21600">
            <v:path/>
            <v:fill on="f" focussize="0,0"/>
            <v:stroke on="f"/>
            <v:imagedata r:id="rId17" o:title=""/>
            <o:lock v:ext="edit" aspectratio="t"/>
            <w10:wrap type="none"/>
            <w10:anchorlock/>
          </v:shape>
        </w:pict>
      </w:r>
    </w:p>
    <w:p w14:paraId="7F0B2505">
      <w:pPr>
        <w:pStyle w:val="85"/>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A</w:t>
      </w:r>
      <w:r>
        <w:rPr>
          <w:rStyle w:val="8"/>
          <w:rFonts w:hint="eastAsia" w:ascii="Times New Roman" w:hAnsi="Times New Roman" w:eastAsia="新宋体" w:cs="Times New Roman"/>
          <w:kern w:val="2"/>
          <w:sz w:val="21"/>
          <w:szCs w:val="21"/>
          <w:lang w:val="en-US" w:eastAsia="zh-CN" w:bidi="ar-SA"/>
        </w:rPr>
        <w:t>．站立在高台上时，运动员所受重力与台面对他的支持力是一对平衡力</w:t>
      </w:r>
      <w:r>
        <w:rPr>
          <w:rStyle w:val="8"/>
          <w:rFonts w:ascii="Calibri" w:hAnsi="Calibri" w:eastAsia="宋体" w:cs="Times New Roman"/>
          <w:kern w:val="2"/>
          <w:sz w:val="21"/>
          <w:szCs w:val="22"/>
          <w:lang w:val="en-US" w:eastAsia="zh-CN" w:bidi="ar-SA"/>
        </w:rPr>
        <w:tab/>
      </w:r>
    </w:p>
    <w:p w14:paraId="6C0ABEDC">
      <w:pPr>
        <w:pStyle w:val="85"/>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B</w:t>
      </w:r>
      <w:r>
        <w:rPr>
          <w:rStyle w:val="8"/>
          <w:rFonts w:hint="eastAsia" w:ascii="Times New Roman" w:hAnsi="Times New Roman" w:eastAsia="新宋体" w:cs="Times New Roman"/>
          <w:kern w:val="2"/>
          <w:sz w:val="21"/>
          <w:szCs w:val="21"/>
          <w:lang w:val="en-US" w:eastAsia="zh-CN" w:bidi="ar-SA"/>
        </w:rPr>
        <w:t>．运动员沿助滑区下滑时，他的重力势能越来越大</w:t>
      </w:r>
      <w:r>
        <w:rPr>
          <w:rStyle w:val="8"/>
          <w:rFonts w:ascii="Calibri" w:hAnsi="Calibri" w:eastAsia="宋体" w:cs="Times New Roman"/>
          <w:kern w:val="2"/>
          <w:sz w:val="21"/>
          <w:szCs w:val="22"/>
          <w:lang w:val="en-US" w:eastAsia="zh-CN" w:bidi="ar-SA"/>
        </w:rPr>
        <w:tab/>
      </w:r>
    </w:p>
    <w:p w14:paraId="66C397CB">
      <w:pPr>
        <w:pStyle w:val="85"/>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C</w:t>
      </w:r>
      <w:r>
        <w:rPr>
          <w:rStyle w:val="8"/>
          <w:rFonts w:hint="eastAsia" w:ascii="Times New Roman" w:hAnsi="Times New Roman" w:eastAsia="新宋体" w:cs="Times New Roman"/>
          <w:kern w:val="2"/>
          <w:sz w:val="21"/>
          <w:szCs w:val="21"/>
          <w:lang w:val="en-US" w:eastAsia="zh-CN" w:bidi="ar-SA"/>
        </w:rPr>
        <w:t>．运动员从起跳台起跳腾空后，不受重力作用</w:t>
      </w:r>
      <w:r>
        <w:rPr>
          <w:rStyle w:val="8"/>
          <w:rFonts w:ascii="Calibri" w:hAnsi="Calibri" w:eastAsia="宋体" w:cs="Times New Roman"/>
          <w:kern w:val="2"/>
          <w:sz w:val="21"/>
          <w:szCs w:val="22"/>
          <w:lang w:val="en-US" w:eastAsia="zh-CN" w:bidi="ar-SA"/>
        </w:rPr>
        <w:tab/>
      </w:r>
    </w:p>
    <w:p w14:paraId="3D150118">
      <w:pPr>
        <w:pStyle w:val="85"/>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D</w:t>
      </w:r>
      <w:r>
        <w:rPr>
          <w:rStyle w:val="8"/>
          <w:rFonts w:hint="eastAsia" w:ascii="Times New Roman" w:hAnsi="Times New Roman" w:eastAsia="新宋体" w:cs="Times New Roman"/>
          <w:kern w:val="2"/>
          <w:sz w:val="21"/>
          <w:szCs w:val="21"/>
          <w:lang w:val="en-US" w:eastAsia="zh-CN" w:bidi="ar-SA"/>
        </w:rPr>
        <w:t>．运动员到达终点区不能立刻停下来是由于受到阻力的作用</w:t>
      </w:r>
    </w:p>
    <w:p w14:paraId="176D3505">
      <w:pPr>
        <w:pStyle w:val="86"/>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【分析】</w:t>
      </w: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）受力的物体如果处于平衡状态，其受到力是平衡力；二力平衡的条件：大小相等、方向相反、作用在同一直线上、作用在同一物体上；</w:t>
      </w:r>
    </w:p>
    <w:p w14:paraId="6B635F03">
      <w:pPr>
        <w:pStyle w:val="86"/>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）重力势能大小的影响因素：质量、被举高的高度；质量越大，高度越高，重力势能越大；</w:t>
      </w:r>
    </w:p>
    <w:p w14:paraId="4B847B0F">
      <w:pPr>
        <w:pStyle w:val="86"/>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3</w:t>
      </w:r>
      <w:r>
        <w:rPr>
          <w:rStyle w:val="8"/>
          <w:rFonts w:hint="eastAsia" w:ascii="Times New Roman" w:hAnsi="Times New Roman" w:eastAsia="新宋体" w:cs="Times New Roman"/>
          <w:kern w:val="2"/>
          <w:sz w:val="21"/>
          <w:szCs w:val="21"/>
          <w:lang w:val="en-US" w:eastAsia="zh-CN" w:bidi="ar-SA"/>
        </w:rPr>
        <w:t>）地球附近的一切物体都受到重力的作用；</w:t>
      </w:r>
    </w:p>
    <w:p w14:paraId="76F83B31">
      <w:pPr>
        <w:pStyle w:val="86"/>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4</w:t>
      </w:r>
      <w:r>
        <w:rPr>
          <w:rStyle w:val="8"/>
          <w:rFonts w:hint="eastAsia" w:ascii="Times New Roman" w:hAnsi="Times New Roman" w:eastAsia="新宋体" w:cs="Times New Roman"/>
          <w:kern w:val="2"/>
          <w:sz w:val="21"/>
          <w:szCs w:val="21"/>
          <w:lang w:val="en-US" w:eastAsia="zh-CN" w:bidi="ar-SA"/>
        </w:rPr>
        <w:t>）物体保持原来运动状态不变的性质叫惯性。</w:t>
      </w:r>
    </w:p>
    <w:p w14:paraId="74CC61BF">
      <w:pPr>
        <w:pStyle w:val="87"/>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【解答】</w:t>
      </w:r>
      <w:r>
        <w:rPr>
          <w:rStyle w:val="8"/>
          <w:rFonts w:hint="eastAsia" w:ascii="Times New Roman" w:hAnsi="Times New Roman" w:eastAsia="新宋体" w:cs="Times New Roman"/>
          <w:kern w:val="2"/>
          <w:sz w:val="21"/>
          <w:szCs w:val="21"/>
          <w:lang w:val="en-US" w:eastAsia="zh-CN" w:bidi="ar-SA"/>
        </w:rPr>
        <w:t>解：</w:t>
      </w:r>
      <w:r>
        <w:rPr>
          <w:position w:val="-4"/>
        </w:rPr>
        <w:object>
          <v:shape id="_x0000_i1176" o:spt="75" type="#_x0000_t75" style="height:12pt;width:11.25pt;" o:ole="t" filled="f" o:preferrelative="t" stroked="f" coordsize="21600,21600">
            <v:path/>
            <v:fill on="f" focussize="0,0"/>
            <v:stroke on="f"/>
            <v:imagedata r:id="rId285" o:title=""/>
            <o:lock v:ext="edit" aspectratio="t"/>
            <w10:wrap type="none"/>
            <w10:anchorlock/>
          </v:shape>
          <o:OLEObject Type="Embed" ProgID="Equation.DSMT4" ShapeID="_x0000_i1176" DrawAspect="Content" ObjectID="_1468075851" r:id="rId284">
            <o:LockedField>false</o:LockedField>
          </o:OLEObject>
        </w:object>
      </w:r>
      <w:r>
        <w:rPr>
          <w:rStyle w:val="8"/>
          <w:rFonts w:hint="eastAsia" w:ascii="Times New Roman" w:hAnsi="Times New Roman" w:eastAsia="新宋体" w:cs="Times New Roman"/>
          <w:kern w:val="2"/>
          <w:sz w:val="21"/>
          <w:szCs w:val="21"/>
          <w:lang w:val="en-US" w:eastAsia="zh-CN" w:bidi="ar-SA"/>
        </w:rPr>
        <w:t>、站立在高台上时，运动员处于平衡状态，所受重力与台面对他的支持力符合二力平衡条件，二力是一对平衡力，故</w:t>
      </w:r>
      <w:r>
        <w:rPr>
          <w:position w:val="-4"/>
        </w:rPr>
        <w:object>
          <v:shape id="_x0000_i1177" o:spt="75" type="#_x0000_t75" style="height:12pt;width:11.25pt;" o:ole="t" filled="f" o:preferrelative="t" stroked="f" coordsize="21600,21600">
            <v:path/>
            <v:fill on="f" focussize="0,0"/>
            <v:stroke on="f"/>
            <v:imagedata r:id="rId287" o:title=""/>
            <o:lock v:ext="edit" aspectratio="t"/>
            <w10:wrap type="none"/>
            <w10:anchorlock/>
          </v:shape>
          <o:OLEObject Type="Embed" ProgID="Equation.DSMT4" ShapeID="_x0000_i1177" DrawAspect="Content" ObjectID="_1468075852" r:id="rId286">
            <o:LockedField>false</o:LockedField>
          </o:OLEObject>
        </w:object>
      </w:r>
      <w:r>
        <w:rPr>
          <w:rStyle w:val="8"/>
          <w:rFonts w:hint="eastAsia" w:ascii="Times New Roman" w:hAnsi="Times New Roman" w:eastAsia="新宋体" w:cs="Times New Roman"/>
          <w:kern w:val="2"/>
          <w:sz w:val="21"/>
          <w:szCs w:val="21"/>
          <w:lang w:val="en-US" w:eastAsia="zh-CN" w:bidi="ar-SA"/>
        </w:rPr>
        <w:t>正确；</w:t>
      </w:r>
    </w:p>
    <w:p w14:paraId="26764F90">
      <w:pPr>
        <w:pStyle w:val="87"/>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4"/>
        </w:rPr>
        <w:object>
          <v:shape id="_x0000_i1178" o:spt="75" type="#_x0000_t75" style="height:12pt;width:11.25pt;" o:ole="t" filled="f" o:preferrelative="t" stroked="f" coordsize="21600,21600">
            <v:path/>
            <v:fill on="f" focussize="0,0"/>
            <v:stroke on="f"/>
            <v:imagedata r:id="rId289" o:title=""/>
            <o:lock v:ext="edit" aspectratio="t"/>
            <w10:wrap type="none"/>
            <w10:anchorlock/>
          </v:shape>
          <o:OLEObject Type="Embed" ProgID="Equation.DSMT4" ShapeID="_x0000_i1178" DrawAspect="Content" ObjectID="_1468075853" r:id="rId288">
            <o:LockedField>false</o:LockedField>
          </o:OLEObject>
        </w:object>
      </w:r>
      <w:r>
        <w:rPr>
          <w:rStyle w:val="8"/>
          <w:rFonts w:hint="eastAsia" w:ascii="Times New Roman" w:hAnsi="Times New Roman" w:eastAsia="新宋体" w:cs="Times New Roman"/>
          <w:kern w:val="2"/>
          <w:sz w:val="21"/>
          <w:szCs w:val="21"/>
          <w:lang w:val="en-US" w:eastAsia="zh-CN" w:bidi="ar-SA"/>
        </w:rPr>
        <w:t>、运动员沿助滑区下滑时，其质量不变，高度不断变小，所以他的重力势能越来越小，故</w:t>
      </w:r>
      <w:r>
        <w:rPr>
          <w:position w:val="-4"/>
        </w:rPr>
        <w:object>
          <v:shape id="_x0000_i1179" o:spt="75" type="#_x0000_t75" style="height:12pt;width:11.25pt;" o:ole="t" filled="f" o:preferrelative="t" stroked="f" coordsize="21600,21600">
            <v:path/>
            <v:fill on="f" focussize="0,0"/>
            <v:stroke on="f"/>
            <v:imagedata r:id="rId291" o:title=""/>
            <o:lock v:ext="edit" aspectratio="t"/>
            <w10:wrap type="none"/>
            <w10:anchorlock/>
          </v:shape>
          <o:OLEObject Type="Embed" ProgID="Equation.DSMT4" ShapeID="_x0000_i1179" DrawAspect="Content" ObjectID="_1468075854" r:id="rId290">
            <o:LockedField>false</o:LockedField>
          </o:OLEObject>
        </w:object>
      </w:r>
      <w:r>
        <w:rPr>
          <w:rStyle w:val="8"/>
          <w:rFonts w:hint="eastAsia" w:ascii="Times New Roman" w:hAnsi="Times New Roman" w:eastAsia="新宋体" w:cs="Times New Roman"/>
          <w:kern w:val="2"/>
          <w:sz w:val="21"/>
          <w:szCs w:val="21"/>
          <w:lang w:val="en-US" w:eastAsia="zh-CN" w:bidi="ar-SA"/>
        </w:rPr>
        <w:t>错误；</w:t>
      </w:r>
    </w:p>
    <w:p w14:paraId="5C4088BD">
      <w:pPr>
        <w:pStyle w:val="87"/>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6"/>
        </w:rPr>
        <w:object>
          <v:shape id="_x0000_i1180" o:spt="75" type="#_x0000_t75" style="height:12.7pt;width:11.2pt;" o:ole="t" filled="f" o:preferrelative="t" stroked="f" coordsize="21600,21600">
            <v:path/>
            <v:fill on="f" focussize="0,0"/>
            <v:stroke on="f"/>
            <v:imagedata r:id="rId293" o:title=""/>
            <o:lock v:ext="edit" aspectratio="t"/>
            <w10:wrap type="none"/>
            <w10:anchorlock/>
          </v:shape>
          <o:OLEObject Type="Embed" ProgID="Equation.DSMT4" ShapeID="_x0000_i1180" DrawAspect="Content" ObjectID="_1468075855" r:id="rId292">
            <o:LockedField>false</o:LockedField>
          </o:OLEObject>
        </w:object>
      </w:r>
      <w:r>
        <w:rPr>
          <w:rStyle w:val="8"/>
          <w:rFonts w:hint="eastAsia" w:ascii="Times New Roman" w:hAnsi="Times New Roman" w:eastAsia="新宋体" w:cs="Times New Roman"/>
          <w:kern w:val="2"/>
          <w:sz w:val="21"/>
          <w:szCs w:val="21"/>
          <w:lang w:val="en-US" w:eastAsia="zh-CN" w:bidi="ar-SA"/>
        </w:rPr>
        <w:t>、运动员从起跳台起跳腾空后，仍然受重力的作用，故</w:t>
      </w:r>
      <w:r>
        <w:rPr>
          <w:position w:val="-6"/>
        </w:rPr>
        <w:object>
          <v:shape id="_x0000_i1181" o:spt="75" type="#_x0000_t75" style="height:12.7pt;width:11.2pt;" o:ole="t" filled="f" o:preferrelative="t" stroked="f" coordsize="21600,21600">
            <v:path/>
            <v:fill on="f" focussize="0,0"/>
            <v:stroke on="f"/>
            <v:imagedata r:id="rId295" o:title=""/>
            <o:lock v:ext="edit" aspectratio="t"/>
            <w10:wrap type="none"/>
            <w10:anchorlock/>
          </v:shape>
          <o:OLEObject Type="Embed" ProgID="Equation.DSMT4" ShapeID="_x0000_i1181" DrawAspect="Content" ObjectID="_1468075856" r:id="rId294">
            <o:LockedField>false</o:LockedField>
          </o:OLEObject>
        </w:object>
      </w:r>
      <w:r>
        <w:rPr>
          <w:rStyle w:val="8"/>
          <w:rFonts w:hint="eastAsia" w:ascii="Times New Roman" w:hAnsi="Times New Roman" w:eastAsia="新宋体" w:cs="Times New Roman"/>
          <w:kern w:val="2"/>
          <w:sz w:val="21"/>
          <w:szCs w:val="21"/>
          <w:lang w:val="en-US" w:eastAsia="zh-CN" w:bidi="ar-SA"/>
        </w:rPr>
        <w:t>错误；</w:t>
      </w:r>
    </w:p>
    <w:p w14:paraId="5A287006">
      <w:pPr>
        <w:pStyle w:val="87"/>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4"/>
        </w:rPr>
        <w:object>
          <v:shape id="_x0000_i1182" o:spt="75" type="#_x0000_t75" style="height:12pt;width:12pt;" o:ole="t" filled="f" o:preferrelative="t" stroked="f" coordsize="21600,21600">
            <v:path/>
            <v:fill on="f" focussize="0,0"/>
            <v:stroke on="f"/>
            <v:imagedata r:id="rId297" o:title=""/>
            <o:lock v:ext="edit" aspectratio="t"/>
            <w10:wrap type="none"/>
            <w10:anchorlock/>
          </v:shape>
          <o:OLEObject Type="Embed" ProgID="Equation.DSMT4" ShapeID="_x0000_i1182" DrawAspect="Content" ObjectID="_1468075857" r:id="rId296">
            <o:LockedField>false</o:LockedField>
          </o:OLEObject>
        </w:object>
      </w:r>
      <w:r>
        <w:rPr>
          <w:rStyle w:val="8"/>
          <w:rFonts w:hint="eastAsia" w:ascii="Times New Roman" w:hAnsi="Times New Roman" w:eastAsia="新宋体" w:cs="Times New Roman"/>
          <w:kern w:val="2"/>
          <w:sz w:val="21"/>
          <w:szCs w:val="21"/>
          <w:lang w:val="en-US" w:eastAsia="zh-CN" w:bidi="ar-SA"/>
        </w:rPr>
        <w:t>、运动员到达终点区不能立刻停下来是由于运动员具有惯性，仍要保持原来的运动状态，故</w:t>
      </w:r>
      <w:r>
        <w:rPr>
          <w:position w:val="-4"/>
        </w:rPr>
        <w:object>
          <v:shape id="_x0000_i1183" o:spt="75" type="#_x0000_t75" style="height:12pt;width:12pt;" o:ole="t" filled="f" o:preferrelative="t" stroked="f" coordsize="21600,21600">
            <v:path/>
            <v:fill on="f" focussize="0,0"/>
            <v:stroke on="f"/>
            <v:imagedata r:id="rId299" o:title=""/>
            <o:lock v:ext="edit" aspectratio="t"/>
            <w10:wrap type="none"/>
            <w10:anchorlock/>
          </v:shape>
          <o:OLEObject Type="Embed" ProgID="Equation.DSMT4" ShapeID="_x0000_i1183" DrawAspect="Content" ObjectID="_1468075858" r:id="rId298">
            <o:LockedField>false</o:LockedField>
          </o:OLEObject>
        </w:object>
      </w:r>
      <w:r>
        <w:rPr>
          <w:rStyle w:val="8"/>
          <w:rFonts w:hint="eastAsia" w:ascii="Times New Roman" w:hAnsi="Times New Roman" w:eastAsia="新宋体" w:cs="Times New Roman"/>
          <w:kern w:val="2"/>
          <w:sz w:val="21"/>
          <w:szCs w:val="21"/>
          <w:lang w:val="en-US" w:eastAsia="zh-CN" w:bidi="ar-SA"/>
        </w:rPr>
        <w:t>错误。</w:t>
      </w:r>
    </w:p>
    <w:p w14:paraId="58DE785A">
      <w:pPr>
        <w:pStyle w:val="87"/>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故选：</w:t>
      </w:r>
      <w:r>
        <w:rPr>
          <w:position w:val="-4"/>
        </w:rPr>
        <w:object>
          <v:shape id="_x0000_i1184" o:spt="75" type="#_x0000_t75" style="height:12pt;width:11.25pt;" o:ole="t" filled="f" o:preferrelative="t" stroked="f" coordsize="21600,21600">
            <v:path/>
            <v:fill on="f" focussize="0,0"/>
            <v:stroke on="f"/>
            <v:imagedata r:id="rId301" o:title=""/>
            <o:lock v:ext="edit" aspectratio="t"/>
            <w10:wrap type="none"/>
            <w10:anchorlock/>
          </v:shape>
          <o:OLEObject Type="Embed" ProgID="Equation.DSMT4" ShapeID="_x0000_i1184" DrawAspect="Content" ObjectID="_1468075859" r:id="rId300">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796D0552">
      <w:pPr>
        <w:pStyle w:val="88"/>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【点评】</w:t>
      </w:r>
      <w:r>
        <w:rPr>
          <w:rStyle w:val="8"/>
          <w:rFonts w:hint="eastAsia" w:ascii="Times New Roman" w:hAnsi="Times New Roman" w:eastAsia="新宋体" w:cs="Times New Roman"/>
          <w:kern w:val="2"/>
          <w:sz w:val="21"/>
          <w:szCs w:val="21"/>
          <w:lang w:val="en-US" w:eastAsia="zh-CN" w:bidi="ar-SA"/>
        </w:rPr>
        <w:t>此题考查了平衡力和相互作用力的辨别、重力、重力势能的大小变化、惯性等，涉及到的知识点多，综合性强，但总体难度不大，掌握基础知识即可正确解题。</w:t>
      </w:r>
    </w:p>
    <w:p w14:paraId="0CB9620A">
      <w:pPr>
        <w:pStyle w:val="79"/>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2．（4分）近年来，我国科技创新能力日益凸显，各种新技术、新能源、新材料、新装置等科技成果不断涌现。例如：</w:t>
      </w:r>
      <w:r>
        <w:rPr>
          <w:rStyle w:val="8"/>
          <w:rFonts w:ascii="Times New Roman" w:hAnsi="Times New Roman" w:eastAsia="新宋体" w:cs="Times New Roman"/>
          <w:kern w:val="2"/>
          <w:sz w:val="21"/>
          <w:szCs w:val="21"/>
          <w:lang w:val="en-US" w:eastAsia="zh-CN" w:bidi="ar-SA"/>
        </w:rPr>
        <w:t>2017</w:t>
      </w:r>
      <w:r>
        <w:rPr>
          <w:rStyle w:val="8"/>
          <w:rFonts w:hint="eastAsia" w:ascii="Times New Roman" w:hAnsi="Times New Roman" w:eastAsia="新宋体" w:cs="Times New Roman"/>
          <w:kern w:val="2"/>
          <w:sz w:val="21"/>
          <w:szCs w:val="21"/>
          <w:lang w:val="en-US" w:eastAsia="zh-CN" w:bidi="ar-SA"/>
        </w:rPr>
        <w:t>年，我国海域“可燃冰”（天然气水合物）首次开采成功；</w:t>
      </w:r>
      <w:r>
        <w:rPr>
          <w:rStyle w:val="8"/>
          <w:rFonts w:ascii="Times New Roman" w:hAnsi="Times New Roman" w:eastAsia="新宋体" w:cs="Times New Roman"/>
          <w:kern w:val="2"/>
          <w:sz w:val="21"/>
          <w:szCs w:val="21"/>
          <w:lang w:val="en-US" w:eastAsia="zh-CN" w:bidi="ar-SA"/>
        </w:rPr>
        <w:t>2020</w:t>
      </w:r>
      <w:r>
        <w:rPr>
          <w:rStyle w:val="8"/>
          <w:rFonts w:hint="eastAsia" w:ascii="Times New Roman" w:hAnsi="Times New Roman" w:eastAsia="新宋体" w:cs="Times New Roman"/>
          <w:kern w:val="2"/>
          <w:sz w:val="21"/>
          <w:szCs w:val="21"/>
          <w:lang w:val="en-US" w:eastAsia="zh-CN" w:bidi="ar-SA"/>
        </w:rPr>
        <w:t>年，深海潜水器“奋斗者”号实现海底水声定位；</w:t>
      </w:r>
      <w:r>
        <w:rPr>
          <w:rStyle w:val="8"/>
          <w:rFonts w:ascii="Times New Roman" w:hAnsi="Times New Roman" w:eastAsia="新宋体" w:cs="Times New Roman"/>
          <w:kern w:val="2"/>
          <w:sz w:val="21"/>
          <w:szCs w:val="21"/>
          <w:lang w:val="en-US" w:eastAsia="zh-CN" w:bidi="ar-SA"/>
        </w:rPr>
        <w:t>2021</w:t>
      </w:r>
      <w:r>
        <w:rPr>
          <w:rStyle w:val="8"/>
          <w:rFonts w:hint="eastAsia" w:ascii="Times New Roman" w:hAnsi="Times New Roman" w:eastAsia="新宋体" w:cs="Times New Roman"/>
          <w:kern w:val="2"/>
          <w:sz w:val="21"/>
          <w:szCs w:val="21"/>
          <w:lang w:val="en-US" w:eastAsia="zh-CN" w:bidi="ar-SA"/>
        </w:rPr>
        <w:t>年，我国磁约束核聚变装置“东方超环”在</w:t>
      </w:r>
      <w:r>
        <w:rPr>
          <w:rStyle w:val="8"/>
          <w:rFonts w:ascii="Times New Roman" w:hAnsi="Times New Roman" w:eastAsia="新宋体" w:cs="Times New Roman"/>
          <w:kern w:val="2"/>
          <w:sz w:val="21"/>
          <w:szCs w:val="21"/>
          <w:lang w:val="en-US" w:eastAsia="zh-CN" w:bidi="ar-SA"/>
        </w:rPr>
        <w:t>7000</w:t>
      </w:r>
      <w:r>
        <w:rPr>
          <w:rStyle w:val="8"/>
          <w:rFonts w:hint="eastAsia" w:ascii="Times New Roman" w:hAnsi="Times New Roman" w:eastAsia="新宋体" w:cs="Times New Roman"/>
          <w:kern w:val="2"/>
          <w:sz w:val="21"/>
          <w:szCs w:val="21"/>
          <w:lang w:val="en-US" w:eastAsia="zh-CN" w:bidi="ar-SA"/>
        </w:rPr>
        <w:t>万摄氏度下运行</w:t>
      </w:r>
      <w:r>
        <w:rPr>
          <w:rStyle w:val="8"/>
          <w:rFonts w:ascii="Times New Roman" w:hAnsi="Times New Roman" w:eastAsia="新宋体" w:cs="Times New Roman"/>
          <w:kern w:val="2"/>
          <w:sz w:val="21"/>
          <w:szCs w:val="21"/>
          <w:lang w:val="en-US" w:eastAsia="zh-CN" w:bidi="ar-SA"/>
        </w:rPr>
        <w:t>17.6</w:t>
      </w:r>
      <w:r>
        <w:rPr>
          <w:rStyle w:val="8"/>
          <w:rFonts w:hint="eastAsia" w:ascii="Times New Roman" w:hAnsi="Times New Roman" w:eastAsia="新宋体" w:cs="Times New Roman"/>
          <w:kern w:val="2"/>
          <w:sz w:val="21"/>
          <w:szCs w:val="21"/>
          <w:lang w:val="en-US" w:eastAsia="zh-CN" w:bidi="ar-SA"/>
        </w:rPr>
        <w:t>分钟；</w:t>
      </w:r>
      <w:r>
        <w:rPr>
          <w:rStyle w:val="8"/>
          <w:rFonts w:ascii="Times New Roman" w:hAnsi="Times New Roman" w:eastAsia="新宋体" w:cs="Times New Roman"/>
          <w:kern w:val="2"/>
          <w:sz w:val="21"/>
          <w:szCs w:val="21"/>
          <w:lang w:val="en-US" w:eastAsia="zh-CN" w:bidi="ar-SA"/>
        </w:rPr>
        <w:t>2022</w:t>
      </w:r>
      <w:r>
        <w:rPr>
          <w:rStyle w:val="8"/>
          <w:rFonts w:hint="eastAsia" w:ascii="Times New Roman" w:hAnsi="Times New Roman" w:eastAsia="新宋体" w:cs="Times New Roman"/>
          <w:kern w:val="2"/>
          <w:sz w:val="21"/>
          <w:szCs w:val="21"/>
          <w:lang w:val="en-US" w:eastAsia="zh-CN" w:bidi="ar-SA"/>
        </w:rPr>
        <w:t>年，冬奥园区无人驾驶车辆实现基于北斗提供的厘米级高精度定位服务</w:t>
      </w:r>
      <w:r>
        <w:rPr>
          <w:position w:val="-6"/>
        </w:rPr>
        <w:object>
          <v:shape id="_x0000_i1185" o:spt="75" type="#_x0000_t75" style="height:5.95pt;width:21.7pt;" o:ole="t" filled="f" o:preferrelative="t" stroked="f" coordsize="21600,21600">
            <v:path/>
            <v:fill on="f" focussize="0,0"/>
            <v:stroke on="f"/>
            <v:imagedata r:id="rId19" o:title=""/>
            <o:lock v:ext="edit" aspectratio="t"/>
            <w10:wrap type="none"/>
            <w10:anchorlock/>
          </v:shape>
          <o:OLEObject Type="Embed" ProgID="Equation.DSMT4" ShapeID="_x0000_i1185" DrawAspect="Content" ObjectID="_1468075860" r:id="rId302">
            <o:LockedField>false</o:LockedField>
          </o:OLEObject>
        </w:object>
      </w:r>
      <w:r>
        <w:rPr>
          <w:rStyle w:val="8"/>
          <w:rFonts w:hint="eastAsia" w:ascii="Times New Roman" w:hAnsi="Times New Roman" w:eastAsia="新宋体" w:cs="Times New Roman"/>
          <w:kern w:val="2"/>
          <w:sz w:val="21"/>
          <w:szCs w:val="21"/>
          <w:lang w:val="en-US" w:eastAsia="zh-CN" w:bidi="ar-SA"/>
        </w:rPr>
        <w:t>关于上述新科技成果，下列说法中正确的是</w:t>
      </w:r>
      <w:r>
        <w:rPr>
          <w:position w:val="-10"/>
        </w:rPr>
        <w:object>
          <v:shape id="_x0000_i1186" o:spt="75" type="#_x0000_t75" style="height:15pt;width:6.75pt;" o:ole="t" filled="f" o:preferrelative="t" stroked="f" coordsize="21600,21600">
            <v:path/>
            <v:fill on="f" focussize="0,0"/>
            <v:stroke on="f"/>
            <v:imagedata r:id="rId21" o:title=""/>
            <o:lock v:ext="edit" aspectratio="t"/>
            <w10:wrap type="none"/>
            <w10:anchorlock/>
          </v:shape>
          <o:OLEObject Type="Embed" ProgID="Equation.DSMT4" ShapeID="_x0000_i1186" DrawAspect="Content" ObjectID="_1468075861" r:id="rId303">
            <o:LockedField>false</o:LockedField>
          </o:OLEObject>
        </w:object>
      </w:r>
      <w:r>
        <w:rPr>
          <w:rStyle w:val="8"/>
          <w:rFonts w:hint="eastAsia" w:ascii="Times New Roman" w:hAnsi="Times New Roman" w:eastAsia="新宋体" w:cs="Times New Roman"/>
          <w:kern w:val="2"/>
          <w:sz w:val="21"/>
          <w:szCs w:val="21"/>
          <w:lang w:val="en-US" w:eastAsia="zh-CN" w:bidi="ar-SA"/>
        </w:rPr>
        <w:t>　　</w:t>
      </w:r>
      <w:r>
        <w:rPr>
          <w:position w:val="-10"/>
        </w:rPr>
        <w:object>
          <v:shape id="_x0000_i1187" o:spt="75" type="#_x0000_t75" style="height:15pt;width:6.75pt;" o:ole="t" filled="f" o:preferrelative="t" stroked="f" coordsize="21600,21600">
            <v:path/>
            <v:fill on="f" focussize="0,0"/>
            <v:stroke on="f"/>
            <v:imagedata r:id="rId23" o:title=""/>
            <o:lock v:ext="edit" aspectratio="t"/>
            <w10:wrap type="none"/>
            <w10:anchorlock/>
          </v:shape>
          <o:OLEObject Type="Embed" ProgID="Equation.DSMT4" ShapeID="_x0000_i1187" DrawAspect="Content" ObjectID="_1468075862" r:id="rId304">
            <o:LockedField>false</o:LockedField>
          </o:OLEObject>
        </w:object>
      </w:r>
    </w:p>
    <w:p w14:paraId="1EC1FC08">
      <w:pPr>
        <w:pStyle w:val="80"/>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A</w:t>
      </w:r>
      <w:r>
        <w:rPr>
          <w:rStyle w:val="8"/>
          <w:rFonts w:hint="eastAsia" w:ascii="Times New Roman" w:hAnsi="Times New Roman" w:eastAsia="新宋体" w:cs="Times New Roman"/>
          <w:kern w:val="2"/>
          <w:sz w:val="21"/>
          <w:szCs w:val="21"/>
          <w:lang w:val="en-US" w:eastAsia="zh-CN" w:bidi="ar-SA"/>
        </w:rPr>
        <w:t>．可燃冰属于可再生能源</w:t>
      </w:r>
      <w:r>
        <w:rPr>
          <w:rStyle w:val="8"/>
          <w:rFonts w:ascii="Calibri" w:hAnsi="Calibri" w:eastAsia="宋体" w:cs="Times New Roman"/>
          <w:kern w:val="2"/>
          <w:sz w:val="21"/>
          <w:szCs w:val="22"/>
          <w:lang w:val="en-US" w:eastAsia="zh-CN" w:bidi="ar-SA"/>
        </w:rPr>
        <w:tab/>
      </w:r>
    </w:p>
    <w:p w14:paraId="63A577EB">
      <w:pPr>
        <w:pStyle w:val="80"/>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B</w:t>
      </w:r>
      <w:r>
        <w:rPr>
          <w:rStyle w:val="8"/>
          <w:rFonts w:hint="eastAsia" w:ascii="Times New Roman" w:hAnsi="Times New Roman" w:eastAsia="新宋体" w:cs="Times New Roman"/>
          <w:kern w:val="2"/>
          <w:sz w:val="21"/>
          <w:szCs w:val="21"/>
          <w:lang w:val="en-US" w:eastAsia="zh-CN" w:bidi="ar-SA"/>
        </w:rPr>
        <w:t>．“奋斗者”号水声定位主要是利用声音传递能量实现的</w:t>
      </w:r>
      <w:r>
        <w:rPr>
          <w:rStyle w:val="8"/>
          <w:rFonts w:ascii="Calibri" w:hAnsi="Calibri" w:eastAsia="宋体" w:cs="Times New Roman"/>
          <w:kern w:val="2"/>
          <w:sz w:val="21"/>
          <w:szCs w:val="22"/>
          <w:lang w:val="en-US" w:eastAsia="zh-CN" w:bidi="ar-SA"/>
        </w:rPr>
        <w:tab/>
      </w:r>
    </w:p>
    <w:p w14:paraId="18BA5A51">
      <w:pPr>
        <w:pStyle w:val="80"/>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C</w:t>
      </w:r>
      <w:r>
        <w:rPr>
          <w:rStyle w:val="8"/>
          <w:rFonts w:hint="eastAsia" w:ascii="Times New Roman" w:hAnsi="Times New Roman" w:eastAsia="新宋体" w:cs="Times New Roman"/>
          <w:kern w:val="2"/>
          <w:sz w:val="21"/>
          <w:szCs w:val="21"/>
          <w:lang w:val="en-US" w:eastAsia="zh-CN" w:bidi="ar-SA"/>
        </w:rPr>
        <w:t>．核聚变获得核能的方式与普通核电站一致</w:t>
      </w:r>
      <w:r>
        <w:rPr>
          <w:rStyle w:val="8"/>
          <w:rFonts w:ascii="Calibri" w:hAnsi="Calibri" w:eastAsia="宋体" w:cs="Times New Roman"/>
          <w:kern w:val="2"/>
          <w:sz w:val="21"/>
          <w:szCs w:val="22"/>
          <w:lang w:val="en-US" w:eastAsia="zh-CN" w:bidi="ar-SA"/>
        </w:rPr>
        <w:tab/>
      </w:r>
    </w:p>
    <w:p w14:paraId="48B937B1">
      <w:pPr>
        <w:pStyle w:val="80"/>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D</w:t>
      </w:r>
      <w:r>
        <w:rPr>
          <w:rStyle w:val="8"/>
          <w:rFonts w:hint="eastAsia" w:ascii="Times New Roman" w:hAnsi="Times New Roman" w:eastAsia="新宋体" w:cs="Times New Roman"/>
          <w:kern w:val="2"/>
          <w:sz w:val="21"/>
          <w:szCs w:val="21"/>
          <w:lang w:val="en-US" w:eastAsia="zh-CN" w:bidi="ar-SA"/>
        </w:rPr>
        <w:t>．北斗卫星与汽车导航系统之间通过电磁波传播信号</w:t>
      </w:r>
    </w:p>
    <w:p w14:paraId="4D319489">
      <w:pPr>
        <w:pStyle w:val="81"/>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【分析】</w:t>
      </w: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）化石能源属于不可再生能源；</w:t>
      </w:r>
    </w:p>
    <w:p w14:paraId="07C04557">
      <w:pPr>
        <w:pStyle w:val="81"/>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）水声地位主要是利用声音来获取海底信息；</w:t>
      </w:r>
    </w:p>
    <w:p w14:paraId="22BB0084">
      <w:pPr>
        <w:pStyle w:val="81"/>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3</w:t>
      </w:r>
      <w:r>
        <w:rPr>
          <w:rStyle w:val="8"/>
          <w:rFonts w:hint="eastAsia" w:ascii="Times New Roman" w:hAnsi="Times New Roman" w:eastAsia="新宋体" w:cs="Times New Roman"/>
          <w:kern w:val="2"/>
          <w:sz w:val="21"/>
          <w:szCs w:val="21"/>
          <w:lang w:val="en-US" w:eastAsia="zh-CN" w:bidi="ar-SA"/>
        </w:rPr>
        <w:t>）普通核电站是利用核裂变来获得能量；</w:t>
      </w:r>
    </w:p>
    <w:p w14:paraId="17E492CC">
      <w:pPr>
        <w:pStyle w:val="81"/>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4</w:t>
      </w:r>
      <w:r>
        <w:rPr>
          <w:rStyle w:val="8"/>
          <w:rFonts w:hint="eastAsia" w:ascii="Times New Roman" w:hAnsi="Times New Roman" w:eastAsia="新宋体" w:cs="Times New Roman"/>
          <w:kern w:val="2"/>
          <w:sz w:val="21"/>
          <w:szCs w:val="21"/>
          <w:lang w:val="en-US" w:eastAsia="zh-CN" w:bidi="ar-SA"/>
        </w:rPr>
        <w:t>）卫星与地面系统是通过电磁波来交互信息的。</w:t>
      </w:r>
    </w:p>
    <w:p w14:paraId="2BA4BB7E">
      <w:pPr>
        <w:pStyle w:val="8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【解答】</w:t>
      </w:r>
      <w:r>
        <w:rPr>
          <w:rStyle w:val="8"/>
          <w:rFonts w:hint="eastAsia" w:ascii="Times New Roman" w:hAnsi="Times New Roman" w:eastAsia="新宋体" w:cs="Times New Roman"/>
          <w:kern w:val="2"/>
          <w:sz w:val="21"/>
          <w:szCs w:val="21"/>
          <w:lang w:val="en-US" w:eastAsia="zh-CN" w:bidi="ar-SA"/>
        </w:rPr>
        <w:t>解：</w:t>
      </w:r>
      <w:r>
        <w:rPr>
          <w:position w:val="-4"/>
        </w:rPr>
        <w:object>
          <v:shape id="_x0000_i1188" o:spt="75" type="#_x0000_t75" style="height:12pt;width:11.25pt;" o:ole="t" filled="f" o:preferrelative="t" stroked="f" coordsize="21600,21600">
            <v:path/>
            <v:fill on="f" focussize="0,0"/>
            <v:stroke on="f"/>
            <v:imagedata r:id="rId306" o:title=""/>
            <o:lock v:ext="edit" aspectratio="t"/>
            <w10:wrap type="none"/>
            <w10:anchorlock/>
          </v:shape>
          <o:OLEObject Type="Embed" ProgID="Equation.DSMT4" ShapeID="_x0000_i1188" DrawAspect="Content" ObjectID="_1468075863" r:id="rId305">
            <o:LockedField>false</o:LockedField>
          </o:OLEObject>
        </w:object>
      </w:r>
      <w:r>
        <w:rPr>
          <w:rStyle w:val="8"/>
          <w:rFonts w:hint="eastAsia" w:ascii="Times New Roman" w:hAnsi="Times New Roman" w:eastAsia="新宋体" w:cs="Times New Roman"/>
          <w:kern w:val="2"/>
          <w:sz w:val="21"/>
          <w:szCs w:val="21"/>
          <w:lang w:val="en-US" w:eastAsia="zh-CN" w:bidi="ar-SA"/>
        </w:rPr>
        <w:t>、可燃冰属于化石能源，是在开发利用后就不会在短时间内再次从自然界产生的能源，属于不可再生能源，故</w:t>
      </w:r>
      <w:r>
        <w:rPr>
          <w:position w:val="-4"/>
        </w:rPr>
        <w:object>
          <v:shape id="_x0000_i1189" o:spt="75" type="#_x0000_t75" style="height:12pt;width:11.25pt;" o:ole="t" filled="f" o:preferrelative="t" stroked="f" coordsize="21600,21600">
            <v:path/>
            <v:fill on="f" focussize="0,0"/>
            <v:stroke on="f"/>
            <v:imagedata r:id="rId308" o:title=""/>
            <o:lock v:ext="edit" aspectratio="t"/>
            <w10:wrap type="none"/>
            <w10:anchorlock/>
          </v:shape>
          <o:OLEObject Type="Embed" ProgID="Equation.DSMT4" ShapeID="_x0000_i1189" DrawAspect="Content" ObjectID="_1468075864" r:id="rId307">
            <o:LockedField>false</o:LockedField>
          </o:OLEObject>
        </w:object>
      </w:r>
      <w:r>
        <w:rPr>
          <w:rStyle w:val="8"/>
          <w:rFonts w:hint="eastAsia" w:ascii="Times New Roman" w:hAnsi="Times New Roman" w:eastAsia="新宋体" w:cs="Times New Roman"/>
          <w:kern w:val="2"/>
          <w:sz w:val="21"/>
          <w:szCs w:val="21"/>
          <w:lang w:val="en-US" w:eastAsia="zh-CN" w:bidi="ar-SA"/>
        </w:rPr>
        <w:t>错误；</w:t>
      </w:r>
    </w:p>
    <w:p w14:paraId="581635CF">
      <w:pPr>
        <w:pStyle w:val="8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4"/>
        </w:rPr>
        <w:object>
          <v:shape id="_x0000_i1190" o:spt="75" type="#_x0000_t75" style="height:12pt;width:11.25pt;" o:ole="t" filled="f" o:preferrelative="t" stroked="f" coordsize="21600,21600">
            <v:path/>
            <v:fill on="f" focussize="0,0"/>
            <v:stroke on="f"/>
            <v:imagedata r:id="rId310" o:title=""/>
            <o:lock v:ext="edit" aspectratio="t"/>
            <w10:wrap type="none"/>
            <w10:anchorlock/>
          </v:shape>
          <o:OLEObject Type="Embed" ProgID="Equation.DSMT4" ShapeID="_x0000_i1190" DrawAspect="Content" ObjectID="_1468075865" r:id="rId309">
            <o:LockedField>false</o:LockedField>
          </o:OLEObject>
        </w:object>
      </w:r>
      <w:r>
        <w:rPr>
          <w:rStyle w:val="8"/>
          <w:rFonts w:hint="eastAsia" w:ascii="Times New Roman" w:hAnsi="Times New Roman" w:eastAsia="新宋体" w:cs="Times New Roman"/>
          <w:kern w:val="2"/>
          <w:sz w:val="21"/>
          <w:szCs w:val="21"/>
          <w:lang w:val="en-US" w:eastAsia="zh-CN" w:bidi="ar-SA"/>
        </w:rPr>
        <w:t>、水声定位主要是利用声音传递信息实现的，故</w:t>
      </w:r>
      <w:r>
        <w:rPr>
          <w:position w:val="-4"/>
        </w:rPr>
        <w:object>
          <v:shape id="_x0000_i1191" o:spt="75" type="#_x0000_t75" style="height:12pt;width:11.25pt;" o:ole="t" filled="f" o:preferrelative="t" stroked="f" coordsize="21600,21600">
            <v:path/>
            <v:fill on="f" focussize="0,0"/>
            <v:stroke on="f"/>
            <v:imagedata r:id="rId312" o:title=""/>
            <o:lock v:ext="edit" aspectratio="t"/>
            <w10:wrap type="none"/>
            <w10:anchorlock/>
          </v:shape>
          <o:OLEObject Type="Embed" ProgID="Equation.DSMT4" ShapeID="_x0000_i1191" DrawAspect="Content" ObjectID="_1468075866" r:id="rId311">
            <o:LockedField>false</o:LockedField>
          </o:OLEObject>
        </w:object>
      </w:r>
      <w:r>
        <w:rPr>
          <w:rStyle w:val="8"/>
          <w:rFonts w:hint="eastAsia" w:ascii="Times New Roman" w:hAnsi="Times New Roman" w:eastAsia="新宋体" w:cs="Times New Roman"/>
          <w:kern w:val="2"/>
          <w:sz w:val="21"/>
          <w:szCs w:val="21"/>
          <w:lang w:val="en-US" w:eastAsia="zh-CN" w:bidi="ar-SA"/>
        </w:rPr>
        <w:t>错误；</w:t>
      </w:r>
    </w:p>
    <w:p w14:paraId="38D409BC">
      <w:pPr>
        <w:pStyle w:val="8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6"/>
        </w:rPr>
        <w:object>
          <v:shape id="_x0000_i1192" o:spt="75" type="#_x0000_t75" style="height:12.7pt;width:11.2pt;" o:ole="t" filled="f" o:preferrelative="t" stroked="f" coordsize="21600,21600">
            <v:path/>
            <v:fill on="f" focussize="0,0"/>
            <v:stroke on="f"/>
            <v:imagedata r:id="rId314" o:title=""/>
            <o:lock v:ext="edit" aspectratio="t"/>
            <w10:wrap type="none"/>
            <w10:anchorlock/>
          </v:shape>
          <o:OLEObject Type="Embed" ProgID="Equation.DSMT4" ShapeID="_x0000_i1192" DrawAspect="Content" ObjectID="_1468075867" r:id="rId313">
            <o:LockedField>false</o:LockedField>
          </o:OLEObject>
        </w:object>
      </w:r>
      <w:r>
        <w:rPr>
          <w:rStyle w:val="8"/>
          <w:rFonts w:hint="eastAsia" w:ascii="Times New Roman" w:hAnsi="Times New Roman" w:eastAsia="新宋体" w:cs="Times New Roman"/>
          <w:kern w:val="2"/>
          <w:sz w:val="21"/>
          <w:szCs w:val="21"/>
          <w:lang w:val="en-US" w:eastAsia="zh-CN" w:bidi="ar-SA"/>
        </w:rPr>
        <w:t>、聚变获得核能的方式是核聚变，普通核电站获得核能的方式是核裂变，故</w:t>
      </w:r>
      <w:r>
        <w:rPr>
          <w:position w:val="-6"/>
        </w:rPr>
        <w:object>
          <v:shape id="_x0000_i1193" o:spt="75" type="#_x0000_t75" style="height:12.7pt;width:11.2pt;" o:ole="t" filled="f" o:preferrelative="t" stroked="f" coordsize="21600,21600">
            <v:path/>
            <v:fill on="f" focussize="0,0"/>
            <v:stroke on="f"/>
            <v:imagedata r:id="rId316" o:title=""/>
            <o:lock v:ext="edit" aspectratio="t"/>
            <w10:wrap type="none"/>
            <w10:anchorlock/>
          </v:shape>
          <o:OLEObject Type="Embed" ProgID="Equation.DSMT4" ShapeID="_x0000_i1193" DrawAspect="Content" ObjectID="_1468075868" r:id="rId315">
            <o:LockedField>false</o:LockedField>
          </o:OLEObject>
        </w:object>
      </w:r>
      <w:r>
        <w:rPr>
          <w:rStyle w:val="8"/>
          <w:rFonts w:hint="eastAsia" w:ascii="Times New Roman" w:hAnsi="Times New Roman" w:eastAsia="新宋体" w:cs="Times New Roman"/>
          <w:kern w:val="2"/>
          <w:sz w:val="21"/>
          <w:szCs w:val="21"/>
          <w:lang w:val="en-US" w:eastAsia="zh-CN" w:bidi="ar-SA"/>
        </w:rPr>
        <w:t>错误；</w:t>
      </w:r>
    </w:p>
    <w:p w14:paraId="475AD577">
      <w:pPr>
        <w:pStyle w:val="8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4"/>
        </w:rPr>
        <w:object>
          <v:shape id="_x0000_i1194" o:spt="75" type="#_x0000_t75" style="height:12pt;width:12pt;" o:ole="t" filled="f" o:preferrelative="t" stroked="f" coordsize="21600,21600">
            <v:path/>
            <v:fill on="f" focussize="0,0"/>
            <v:stroke on="f"/>
            <v:imagedata r:id="rId318" o:title=""/>
            <o:lock v:ext="edit" aspectratio="t"/>
            <w10:wrap type="none"/>
            <w10:anchorlock/>
          </v:shape>
          <o:OLEObject Type="Embed" ProgID="Equation.DSMT4" ShapeID="_x0000_i1194" DrawAspect="Content" ObjectID="_1468075869" r:id="rId317">
            <o:LockedField>false</o:LockedField>
          </o:OLEObject>
        </w:object>
      </w:r>
      <w:r>
        <w:rPr>
          <w:rStyle w:val="8"/>
          <w:rFonts w:hint="eastAsia" w:ascii="Times New Roman" w:hAnsi="Times New Roman" w:eastAsia="新宋体" w:cs="Times New Roman"/>
          <w:kern w:val="2"/>
          <w:sz w:val="21"/>
          <w:szCs w:val="21"/>
          <w:lang w:val="en-US" w:eastAsia="zh-CN" w:bidi="ar-SA"/>
        </w:rPr>
        <w:t>、卫星与地面系统是通过电磁波来交互信息的，故</w:t>
      </w:r>
      <w:r>
        <w:rPr>
          <w:position w:val="-4"/>
        </w:rPr>
        <w:object>
          <v:shape id="_x0000_i1195" o:spt="75" type="#_x0000_t75" style="height:12pt;width:12pt;" o:ole="t" filled="f" o:preferrelative="t" stroked="f" coordsize="21600,21600">
            <v:path/>
            <v:fill on="f" focussize="0,0"/>
            <v:stroke on="f"/>
            <v:imagedata r:id="rId320" o:title=""/>
            <o:lock v:ext="edit" aspectratio="t"/>
            <w10:wrap type="none"/>
            <w10:anchorlock/>
          </v:shape>
          <o:OLEObject Type="Embed" ProgID="Equation.DSMT4" ShapeID="_x0000_i1195" DrawAspect="Content" ObjectID="_1468075870" r:id="rId319">
            <o:LockedField>false</o:LockedField>
          </o:OLEObject>
        </w:object>
      </w:r>
      <w:r>
        <w:rPr>
          <w:rStyle w:val="8"/>
          <w:rFonts w:hint="eastAsia" w:ascii="Times New Roman" w:hAnsi="Times New Roman" w:eastAsia="新宋体" w:cs="Times New Roman"/>
          <w:kern w:val="2"/>
          <w:sz w:val="21"/>
          <w:szCs w:val="21"/>
          <w:lang w:val="en-US" w:eastAsia="zh-CN" w:bidi="ar-SA"/>
        </w:rPr>
        <w:t>正确。</w:t>
      </w:r>
    </w:p>
    <w:p w14:paraId="39B6383D">
      <w:pPr>
        <w:pStyle w:val="8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故选：</w:t>
      </w:r>
      <w:r>
        <w:rPr>
          <w:position w:val="-4"/>
        </w:rPr>
        <w:object>
          <v:shape id="_x0000_i1196" o:spt="75" type="#_x0000_t75" style="height:12pt;width:12pt;" o:ole="t" filled="f" o:preferrelative="t" stroked="f" coordsize="21600,21600">
            <v:path/>
            <v:fill on="f" focussize="0,0"/>
            <v:stroke on="f"/>
            <v:imagedata r:id="rId322" o:title=""/>
            <o:lock v:ext="edit" aspectratio="t"/>
            <w10:wrap type="none"/>
            <w10:anchorlock/>
          </v:shape>
          <o:OLEObject Type="Embed" ProgID="Equation.DSMT4" ShapeID="_x0000_i1196" DrawAspect="Content" ObjectID="_1468075871" r:id="rId321">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602D320A">
      <w:pPr>
        <w:pStyle w:val="83"/>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【点评】</w:t>
      </w:r>
      <w:r>
        <w:rPr>
          <w:rStyle w:val="8"/>
          <w:rFonts w:hint="eastAsia" w:ascii="Times New Roman" w:hAnsi="Times New Roman" w:eastAsia="新宋体" w:cs="Times New Roman"/>
          <w:kern w:val="2"/>
          <w:sz w:val="21"/>
          <w:szCs w:val="21"/>
          <w:lang w:val="en-US" w:eastAsia="zh-CN" w:bidi="ar-SA"/>
        </w:rPr>
        <w:t>目前的试题中，有很多与社会热点相关的试题，我们要多加关注并进行收集。</w:t>
      </w:r>
    </w:p>
    <w:p w14:paraId="7F2D5D45">
      <w:pPr>
        <w:pStyle w:val="7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3．（4分）下列是教材中涉及电与磁的探究实验或实验结论的情景示意图。其中实验原理或结果与电动机工作原理相同的是</w:t>
      </w:r>
      <w:r>
        <w:rPr>
          <w:position w:val="-10"/>
        </w:rPr>
        <w:object>
          <v:shape id="_x0000_i1197" o:spt="75" type="#_x0000_t75" style="height:15pt;width:6.75pt;" o:ole="t" filled="f" o:preferrelative="t" stroked="f" coordsize="21600,21600">
            <v:path/>
            <v:fill on="f" focussize="0,0"/>
            <v:stroke on="f"/>
            <v:imagedata r:id="rId25" o:title=""/>
            <o:lock v:ext="edit" aspectratio="t"/>
            <w10:wrap type="none"/>
            <w10:anchorlock/>
          </v:shape>
          <o:OLEObject Type="Embed" ProgID="Equation.DSMT4" ShapeID="_x0000_i1197" DrawAspect="Content" ObjectID="_1468075872" r:id="rId323">
            <o:LockedField>false</o:LockedField>
          </o:OLEObject>
        </w:object>
      </w:r>
      <w:r>
        <w:rPr>
          <w:rStyle w:val="8"/>
          <w:rFonts w:hint="eastAsia" w:ascii="Times New Roman" w:hAnsi="Times New Roman" w:eastAsia="新宋体" w:cs="Times New Roman"/>
          <w:kern w:val="2"/>
          <w:sz w:val="21"/>
          <w:szCs w:val="21"/>
          <w:lang w:val="en-US" w:eastAsia="zh-CN" w:bidi="ar-SA"/>
        </w:rPr>
        <w:t>　　</w:t>
      </w:r>
      <w:r>
        <w:rPr>
          <w:position w:val="-10"/>
        </w:rPr>
        <w:object>
          <v:shape id="_x0000_i1198" o:spt="75" type="#_x0000_t75" style="height:15pt;width:6.75pt;" o:ole="t" filled="f" o:preferrelative="t" stroked="f" coordsize="21600,21600">
            <v:path/>
            <v:fill on="f" focussize="0,0"/>
            <v:stroke on="f"/>
            <v:imagedata r:id="rId27" o:title=""/>
            <o:lock v:ext="edit" aspectratio="t"/>
            <w10:wrap type="none"/>
            <w10:anchorlock/>
          </v:shape>
          <o:OLEObject Type="Embed" ProgID="Equation.DSMT4" ShapeID="_x0000_i1198" DrawAspect="Content" ObjectID="_1468075873" r:id="rId324">
            <o:LockedField>false</o:LockedField>
          </o:OLEObject>
        </w:object>
      </w:r>
    </w:p>
    <w:p w14:paraId="57CECEC5">
      <w:pPr>
        <w:pStyle w:val="75"/>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A</w:t>
      </w:r>
      <w:r>
        <w:rPr>
          <w:rStyle w:val="8"/>
          <w:rFonts w:hint="eastAsia" w:ascii="Times New Roman" w:hAnsi="Times New Roman" w:eastAsia="新宋体" w:cs="Times New Roman"/>
          <w:kern w:val="2"/>
          <w:sz w:val="21"/>
          <w:szCs w:val="21"/>
          <w:lang w:val="en-US" w:eastAsia="zh-CN" w:bidi="ar-SA"/>
        </w:rPr>
        <w:t>．</w:t>
      </w:r>
      <w:r>
        <w:rPr>
          <w:rFonts w:ascii="Times New Roman" w:hAnsi="Times New Roman" w:eastAsia="新宋体"/>
          <w:szCs w:val="21"/>
        </w:rPr>
        <w:pict>
          <v:shape id="_x0000_i1199" o:spt="75" alt="菁优网：http://www.jyeoo.com" type="#_x0000_t75" style="height:91.5pt;width:114.75pt;" filled="f" o:preferrelative="t" stroked="f" coordsize="21600,21600">
            <v:path/>
            <v:fill on="f" focussize="0,0"/>
            <v:stroke on="f"/>
            <v:imagedata r:id="rId28" o:title=""/>
            <o:lock v:ext="edit" aspectratio="t"/>
            <w10:wrap type="none"/>
            <w10:anchorlock/>
          </v:shape>
        </w:pict>
      </w:r>
      <w:r>
        <w:rPr>
          <w:rStyle w:val="8"/>
          <w:rFonts w:hint="eastAsia" w:ascii="Times New Roman" w:hAnsi="Times New Roman" w:eastAsia="新宋体" w:cs="Times New Roman"/>
          <w:kern w:val="2"/>
          <w:sz w:val="21"/>
          <w:szCs w:val="21"/>
          <w:lang w:val="en-US" w:eastAsia="zh-CN" w:bidi="ar-SA"/>
        </w:rPr>
        <w:t>奥斯特实验</w:t>
      </w:r>
      <w:r>
        <w:rPr>
          <w:rStyle w:val="8"/>
          <w:rFonts w:ascii="Calibri" w:hAnsi="Calibri" w:eastAsia="宋体" w:cs="Times New Roman"/>
          <w:kern w:val="2"/>
          <w:sz w:val="21"/>
          <w:szCs w:val="22"/>
          <w:lang w:val="en-US" w:eastAsia="zh-CN" w:bidi="ar-SA"/>
        </w:rPr>
        <w:tab/>
      </w:r>
    </w:p>
    <w:p w14:paraId="77417E34">
      <w:pPr>
        <w:pStyle w:val="75"/>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B</w:t>
      </w:r>
      <w:r>
        <w:rPr>
          <w:rStyle w:val="8"/>
          <w:rFonts w:hint="eastAsia" w:ascii="Times New Roman" w:hAnsi="Times New Roman" w:eastAsia="新宋体" w:cs="Times New Roman"/>
          <w:kern w:val="2"/>
          <w:sz w:val="21"/>
          <w:szCs w:val="21"/>
          <w:lang w:val="en-US" w:eastAsia="zh-CN" w:bidi="ar-SA"/>
        </w:rPr>
        <w:t>．</w:t>
      </w:r>
      <w:r>
        <w:rPr>
          <w:rFonts w:ascii="Times New Roman" w:hAnsi="Times New Roman" w:eastAsia="新宋体"/>
          <w:szCs w:val="21"/>
        </w:rPr>
        <w:pict>
          <v:shape id="_x0000_i1200" o:spt="75" alt="菁优网：http://www.jyeoo.com" type="#_x0000_t75" style="height:84.75pt;width:123.75pt;" filled="f" o:preferrelative="t" stroked="f" coordsize="21600,21600">
            <v:path/>
            <v:fill on="f" focussize="0,0"/>
            <v:stroke on="f"/>
            <v:imagedata r:id="rId29" o:title=""/>
            <o:lock v:ext="edit" aspectratio="t"/>
            <w10:wrap type="none"/>
            <w10:anchorlock/>
          </v:shape>
        </w:pict>
      </w:r>
      <w:r>
        <w:rPr>
          <w:rStyle w:val="8"/>
          <w:rFonts w:hint="eastAsia" w:ascii="Times New Roman" w:hAnsi="Times New Roman" w:eastAsia="新宋体" w:cs="Times New Roman"/>
          <w:kern w:val="2"/>
          <w:sz w:val="21"/>
          <w:szCs w:val="21"/>
          <w:lang w:val="en-US" w:eastAsia="zh-CN" w:bidi="ar-SA"/>
        </w:rPr>
        <w:t>安培定则</w:t>
      </w:r>
      <w:r>
        <w:rPr>
          <w:rStyle w:val="8"/>
          <w:rFonts w:ascii="Calibri" w:hAnsi="Calibri" w:eastAsia="宋体" w:cs="Times New Roman"/>
          <w:kern w:val="2"/>
          <w:sz w:val="21"/>
          <w:szCs w:val="22"/>
          <w:lang w:val="en-US" w:eastAsia="zh-CN" w:bidi="ar-SA"/>
        </w:rPr>
        <w:tab/>
      </w:r>
    </w:p>
    <w:p w14:paraId="2907A672">
      <w:pPr>
        <w:pStyle w:val="75"/>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C</w:t>
      </w:r>
      <w:r>
        <w:rPr>
          <w:rStyle w:val="8"/>
          <w:rFonts w:hint="eastAsia" w:ascii="Times New Roman" w:hAnsi="Times New Roman" w:eastAsia="新宋体" w:cs="Times New Roman"/>
          <w:kern w:val="2"/>
          <w:sz w:val="21"/>
          <w:szCs w:val="21"/>
          <w:lang w:val="en-US" w:eastAsia="zh-CN" w:bidi="ar-SA"/>
        </w:rPr>
        <w:t>．</w:t>
      </w:r>
      <w:r>
        <w:rPr>
          <w:rFonts w:ascii="Times New Roman" w:hAnsi="Times New Roman" w:eastAsia="新宋体"/>
          <w:szCs w:val="21"/>
        </w:rPr>
        <w:pict>
          <v:shape id="_x0000_i1201" o:spt="75" alt="菁优网：http://www.jyeoo.com" type="#_x0000_t75" style="height:60pt;width:119.25pt;" filled="f" o:preferrelative="t" stroked="f" coordsize="21600,21600">
            <v:path/>
            <v:fill on="f" focussize="0,0"/>
            <v:stroke on="f"/>
            <v:imagedata r:id="rId30" o:title=""/>
            <o:lock v:ext="edit" aspectratio="t"/>
            <w10:wrap type="none"/>
            <w10:anchorlock/>
          </v:shape>
        </w:pict>
      </w:r>
      <w:r>
        <w:rPr>
          <w:rStyle w:val="8"/>
          <w:rFonts w:hint="eastAsia" w:ascii="Times New Roman" w:hAnsi="Times New Roman" w:eastAsia="新宋体" w:cs="Times New Roman"/>
          <w:kern w:val="2"/>
          <w:sz w:val="21"/>
          <w:szCs w:val="21"/>
          <w:lang w:val="en-US" w:eastAsia="zh-CN" w:bidi="ar-SA"/>
        </w:rPr>
        <w:t>通电导线在磁场中受力</w:t>
      </w:r>
      <w:r>
        <w:rPr>
          <w:rStyle w:val="8"/>
          <w:rFonts w:ascii="Calibri" w:hAnsi="Calibri" w:eastAsia="宋体" w:cs="Times New Roman"/>
          <w:kern w:val="2"/>
          <w:sz w:val="21"/>
          <w:szCs w:val="22"/>
          <w:lang w:val="en-US" w:eastAsia="zh-CN" w:bidi="ar-SA"/>
        </w:rPr>
        <w:tab/>
      </w:r>
    </w:p>
    <w:p w14:paraId="391B3272">
      <w:pPr>
        <w:pStyle w:val="75"/>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D</w:t>
      </w:r>
      <w:r>
        <w:rPr>
          <w:rStyle w:val="8"/>
          <w:rFonts w:hint="eastAsia" w:ascii="Times New Roman" w:hAnsi="Times New Roman" w:eastAsia="新宋体" w:cs="Times New Roman"/>
          <w:kern w:val="2"/>
          <w:sz w:val="21"/>
          <w:szCs w:val="21"/>
          <w:lang w:val="en-US" w:eastAsia="zh-CN" w:bidi="ar-SA"/>
        </w:rPr>
        <w:t>．</w:t>
      </w:r>
      <w:r>
        <w:rPr>
          <w:rFonts w:ascii="Times New Roman" w:hAnsi="Times New Roman" w:eastAsia="新宋体"/>
          <w:szCs w:val="21"/>
        </w:rPr>
        <w:pict>
          <v:shape id="_x0000_i1202" o:spt="75" alt="菁优网：http://www.jyeoo.com" type="#_x0000_t75" style="height:90pt;width:111pt;" filled="f" o:preferrelative="t" stroked="f" coordsize="21600,21600">
            <v:path/>
            <v:fill on="f" focussize="0,0"/>
            <v:stroke on="f"/>
            <v:imagedata r:id="rId31" o:title=""/>
            <o:lock v:ext="edit" aspectratio="t"/>
            <w10:wrap type="none"/>
            <w10:anchorlock/>
          </v:shape>
        </w:pict>
      </w:r>
      <w:r>
        <w:rPr>
          <w:rStyle w:val="8"/>
          <w:rFonts w:hint="eastAsia" w:ascii="Times New Roman" w:hAnsi="Times New Roman" w:eastAsia="新宋体" w:cs="Times New Roman"/>
          <w:kern w:val="2"/>
          <w:sz w:val="21"/>
          <w:szCs w:val="21"/>
          <w:lang w:val="en-US" w:eastAsia="zh-CN" w:bidi="ar-SA"/>
        </w:rPr>
        <w:t>探究电磁感应现象</w:t>
      </w:r>
    </w:p>
    <w:p w14:paraId="71CBF9C7">
      <w:pPr>
        <w:pStyle w:val="76"/>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【分析】</w:t>
      </w:r>
      <w:r>
        <w:rPr>
          <w:rStyle w:val="8"/>
          <w:rFonts w:hint="eastAsia" w:ascii="Times New Roman" w:hAnsi="Times New Roman" w:eastAsia="新宋体" w:cs="Times New Roman"/>
          <w:kern w:val="2"/>
          <w:sz w:val="21"/>
          <w:szCs w:val="21"/>
          <w:lang w:val="en-US" w:eastAsia="zh-CN" w:bidi="ar-SA"/>
        </w:rPr>
        <w:t>电动机是根据通电导体在磁场中受到力运动的原理工作的；</w:t>
      </w:r>
    </w:p>
    <w:p w14:paraId="7B4F6D31">
      <w:pPr>
        <w:pStyle w:val="77"/>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【解答】</w:t>
      </w:r>
      <w:r>
        <w:rPr>
          <w:rStyle w:val="8"/>
          <w:rFonts w:hint="eastAsia" w:ascii="Times New Roman" w:hAnsi="Times New Roman" w:eastAsia="新宋体" w:cs="Times New Roman"/>
          <w:kern w:val="2"/>
          <w:sz w:val="21"/>
          <w:szCs w:val="21"/>
          <w:lang w:val="en-US" w:eastAsia="zh-CN" w:bidi="ar-SA"/>
        </w:rPr>
        <w:t>解：电动机是根据通电导体在磁场中受到力运动的原理工作的；</w:t>
      </w:r>
    </w:p>
    <w:p w14:paraId="352B7C93">
      <w:pPr>
        <w:pStyle w:val="77"/>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4"/>
        </w:rPr>
        <w:object>
          <v:shape id="_x0000_i1203" o:spt="75" type="#_x0000_t75" style="height:12pt;width:11.25pt;" o:ole="t" filled="f" o:preferrelative="t" stroked="f" coordsize="21600,21600">
            <v:path/>
            <v:fill on="f" focussize="0,0"/>
            <v:stroke on="f"/>
            <v:imagedata r:id="rId326" o:title=""/>
            <o:lock v:ext="edit" aspectratio="t"/>
            <w10:wrap type="none"/>
            <w10:anchorlock/>
          </v:shape>
          <o:OLEObject Type="Embed" ProgID="Equation.DSMT4" ShapeID="_x0000_i1203" DrawAspect="Content" ObjectID="_1468075874" r:id="rId325">
            <o:LockedField>false</o:LockedField>
          </o:OLEObject>
        </w:object>
      </w:r>
      <w:r>
        <w:rPr>
          <w:rStyle w:val="8"/>
          <w:rFonts w:hint="eastAsia" w:ascii="Times New Roman" w:hAnsi="Times New Roman" w:eastAsia="新宋体" w:cs="Times New Roman"/>
          <w:kern w:val="2"/>
          <w:sz w:val="21"/>
          <w:szCs w:val="21"/>
          <w:lang w:val="en-US" w:eastAsia="zh-CN" w:bidi="ar-SA"/>
        </w:rPr>
        <w:t>．这是奥斯特实验，表明通电导线周围存在磁场，故</w:t>
      </w:r>
      <w:r>
        <w:rPr>
          <w:position w:val="-4"/>
        </w:rPr>
        <w:object>
          <v:shape id="_x0000_i1204" o:spt="75" type="#_x0000_t75" style="height:12pt;width:11.25pt;" o:ole="t" filled="f" o:preferrelative="t" stroked="f" coordsize="21600,21600">
            <v:path/>
            <v:fill on="f" focussize="0,0"/>
            <v:stroke on="f"/>
            <v:imagedata r:id="rId328" o:title=""/>
            <o:lock v:ext="edit" aspectratio="t"/>
            <w10:wrap type="none"/>
            <w10:anchorlock/>
          </v:shape>
          <o:OLEObject Type="Embed" ProgID="Equation.DSMT4" ShapeID="_x0000_i1204" DrawAspect="Content" ObjectID="_1468075875" r:id="rId327">
            <o:LockedField>false</o:LockedField>
          </o:OLEObject>
        </w:object>
      </w:r>
      <w:r>
        <w:rPr>
          <w:rStyle w:val="8"/>
          <w:rFonts w:hint="eastAsia" w:ascii="Times New Roman" w:hAnsi="Times New Roman" w:eastAsia="新宋体" w:cs="Times New Roman"/>
          <w:kern w:val="2"/>
          <w:sz w:val="21"/>
          <w:szCs w:val="21"/>
          <w:lang w:val="en-US" w:eastAsia="zh-CN" w:bidi="ar-SA"/>
        </w:rPr>
        <w:t>不符合题意；</w:t>
      </w:r>
    </w:p>
    <w:p w14:paraId="24358FBB">
      <w:pPr>
        <w:pStyle w:val="77"/>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4"/>
        </w:rPr>
        <w:object>
          <v:shape id="_x0000_i1205" o:spt="75" type="#_x0000_t75" style="height:12pt;width:11.25pt;" o:ole="t" filled="f" o:preferrelative="t" stroked="f" coordsize="21600,21600">
            <v:path/>
            <v:fill on="f" focussize="0,0"/>
            <v:stroke on="f"/>
            <v:imagedata r:id="rId330" o:title=""/>
            <o:lock v:ext="edit" aspectratio="t"/>
            <w10:wrap type="none"/>
            <w10:anchorlock/>
          </v:shape>
          <o:OLEObject Type="Embed" ProgID="Equation.DSMT4" ShapeID="_x0000_i1205" DrawAspect="Content" ObjectID="_1468075876" r:id="rId329">
            <o:LockedField>false</o:LockedField>
          </o:OLEObject>
        </w:object>
      </w:r>
      <w:r>
        <w:rPr>
          <w:rStyle w:val="8"/>
          <w:rFonts w:hint="eastAsia" w:ascii="Times New Roman" w:hAnsi="Times New Roman" w:eastAsia="新宋体" w:cs="Times New Roman"/>
          <w:kern w:val="2"/>
          <w:sz w:val="21"/>
          <w:szCs w:val="21"/>
          <w:lang w:val="en-US" w:eastAsia="zh-CN" w:bidi="ar-SA"/>
        </w:rPr>
        <w:t>．图中螺线管中电流方向是由左侧进入、右侧流出，利用安培定则可知通电螺线管的右端为</w:t>
      </w:r>
      <w:r>
        <w:rPr>
          <w:position w:val="-6"/>
        </w:rPr>
        <w:object>
          <v:shape id="_x0000_i1206" o:spt="75" type="#_x0000_t75" style="height:12.7pt;width:12pt;" o:ole="t" filled="f" o:preferrelative="t" stroked="f" coordsize="21600,21600">
            <v:path/>
            <v:fill on="f" focussize="0,0"/>
            <v:stroke on="f"/>
            <v:imagedata r:id="rId332" o:title=""/>
            <o:lock v:ext="edit" aspectratio="t"/>
            <w10:wrap type="none"/>
            <w10:anchorlock/>
          </v:shape>
          <o:OLEObject Type="Embed" ProgID="Equation.DSMT4" ShapeID="_x0000_i1206" DrawAspect="Content" ObjectID="_1468075877" r:id="rId331">
            <o:LockedField>false</o:LockedField>
          </o:OLEObject>
        </w:object>
      </w:r>
      <w:r>
        <w:rPr>
          <w:rStyle w:val="8"/>
          <w:rFonts w:hint="eastAsia" w:ascii="Times New Roman" w:hAnsi="Times New Roman" w:eastAsia="新宋体" w:cs="Times New Roman"/>
          <w:kern w:val="2"/>
          <w:sz w:val="21"/>
          <w:szCs w:val="21"/>
          <w:lang w:val="en-US" w:eastAsia="zh-CN" w:bidi="ar-SA"/>
        </w:rPr>
        <w:t>极，故</w:t>
      </w:r>
      <w:r>
        <w:rPr>
          <w:position w:val="-4"/>
        </w:rPr>
        <w:object>
          <v:shape id="_x0000_i1207" o:spt="75" type="#_x0000_t75" style="height:12pt;width:11.25pt;" o:ole="t" filled="f" o:preferrelative="t" stroked="f" coordsize="21600,21600">
            <v:path/>
            <v:fill on="f" focussize="0,0"/>
            <v:stroke on="f"/>
            <v:imagedata r:id="rId334" o:title=""/>
            <o:lock v:ext="edit" aspectratio="t"/>
            <w10:wrap type="none"/>
            <w10:anchorlock/>
          </v:shape>
          <o:OLEObject Type="Embed" ProgID="Equation.DSMT4" ShapeID="_x0000_i1207" DrawAspect="Content" ObjectID="_1468075878" r:id="rId333">
            <o:LockedField>false</o:LockedField>
          </o:OLEObject>
        </w:object>
      </w:r>
      <w:r>
        <w:rPr>
          <w:rStyle w:val="8"/>
          <w:rFonts w:hint="eastAsia" w:ascii="Times New Roman" w:hAnsi="Times New Roman" w:eastAsia="新宋体" w:cs="Times New Roman"/>
          <w:kern w:val="2"/>
          <w:sz w:val="21"/>
          <w:szCs w:val="21"/>
          <w:lang w:val="en-US" w:eastAsia="zh-CN" w:bidi="ar-SA"/>
        </w:rPr>
        <w:t>不符合题意；</w:t>
      </w:r>
    </w:p>
    <w:p w14:paraId="56E4EA2C">
      <w:pPr>
        <w:pStyle w:val="77"/>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6"/>
        </w:rPr>
        <w:object>
          <v:shape id="_x0000_i1208" o:spt="75" type="#_x0000_t75" style="height:12.7pt;width:11.2pt;" o:ole="t" filled="f" o:preferrelative="t" stroked="f" coordsize="21600,21600">
            <v:path/>
            <v:fill on="f" focussize="0,0"/>
            <v:stroke on="f"/>
            <v:imagedata r:id="rId336" o:title=""/>
            <o:lock v:ext="edit" aspectratio="t"/>
            <w10:wrap type="none"/>
            <w10:anchorlock/>
          </v:shape>
          <o:OLEObject Type="Embed" ProgID="Equation.DSMT4" ShapeID="_x0000_i1208" DrawAspect="Content" ObjectID="_1468075879" r:id="rId335">
            <o:LockedField>false</o:LockedField>
          </o:OLEObject>
        </w:object>
      </w:r>
      <w:r>
        <w:rPr>
          <w:rStyle w:val="8"/>
          <w:rFonts w:hint="eastAsia" w:ascii="Times New Roman" w:hAnsi="Times New Roman" w:eastAsia="新宋体" w:cs="Times New Roman"/>
          <w:kern w:val="2"/>
          <w:sz w:val="21"/>
          <w:szCs w:val="21"/>
          <w:lang w:val="en-US" w:eastAsia="zh-CN" w:bidi="ar-SA"/>
        </w:rPr>
        <w:t>．图中有电源，通电导体在磁场中受力而运动，是电动机的原理图，故</w:t>
      </w:r>
      <w:r>
        <w:rPr>
          <w:position w:val="-6"/>
        </w:rPr>
        <w:object>
          <v:shape id="_x0000_i1209" o:spt="75" type="#_x0000_t75" style="height:12.7pt;width:11.2pt;" o:ole="t" filled="f" o:preferrelative="t" stroked="f" coordsize="21600,21600">
            <v:path/>
            <v:fill on="f" focussize="0,0"/>
            <v:stroke on="f"/>
            <v:imagedata r:id="rId338" o:title=""/>
            <o:lock v:ext="edit" aspectratio="t"/>
            <w10:wrap type="none"/>
            <w10:anchorlock/>
          </v:shape>
          <o:OLEObject Type="Embed" ProgID="Equation.DSMT4" ShapeID="_x0000_i1209" DrawAspect="Content" ObjectID="_1468075880" r:id="rId337">
            <o:LockedField>false</o:LockedField>
          </o:OLEObject>
        </w:object>
      </w:r>
      <w:r>
        <w:rPr>
          <w:rStyle w:val="8"/>
          <w:rFonts w:hint="eastAsia" w:ascii="Times New Roman" w:hAnsi="Times New Roman" w:eastAsia="新宋体" w:cs="Times New Roman"/>
          <w:kern w:val="2"/>
          <w:sz w:val="21"/>
          <w:szCs w:val="21"/>
          <w:lang w:val="en-US" w:eastAsia="zh-CN" w:bidi="ar-SA"/>
        </w:rPr>
        <w:t>符合题意；</w:t>
      </w:r>
    </w:p>
    <w:p w14:paraId="266192DD">
      <w:pPr>
        <w:pStyle w:val="77"/>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4"/>
        </w:rPr>
        <w:object>
          <v:shape id="_x0000_i1210" o:spt="75" type="#_x0000_t75" style="height:12pt;width:12pt;" o:ole="t" filled="f" o:preferrelative="t" stroked="f" coordsize="21600,21600">
            <v:path/>
            <v:fill on="f" focussize="0,0"/>
            <v:stroke on="f"/>
            <v:imagedata r:id="rId340" o:title=""/>
            <o:lock v:ext="edit" aspectratio="t"/>
            <w10:wrap type="none"/>
            <w10:anchorlock/>
          </v:shape>
          <o:OLEObject Type="Embed" ProgID="Equation.DSMT4" ShapeID="_x0000_i1210" DrawAspect="Content" ObjectID="_1468075881" r:id="rId339">
            <o:LockedField>false</o:LockedField>
          </o:OLEObject>
        </w:object>
      </w:r>
      <w:r>
        <w:rPr>
          <w:rStyle w:val="8"/>
          <w:rFonts w:hint="eastAsia" w:ascii="Times New Roman" w:hAnsi="Times New Roman" w:eastAsia="新宋体" w:cs="Times New Roman"/>
          <w:kern w:val="2"/>
          <w:sz w:val="21"/>
          <w:szCs w:val="21"/>
          <w:lang w:val="en-US" w:eastAsia="zh-CN" w:bidi="ar-SA"/>
        </w:rPr>
        <w:t>．图中没有电源，是探究电磁感应现象的实验，是发电机的原理图，故</w:t>
      </w:r>
      <w:r>
        <w:rPr>
          <w:position w:val="-4"/>
        </w:rPr>
        <w:object>
          <v:shape id="_x0000_i1211" o:spt="75" type="#_x0000_t75" style="height:12pt;width:12pt;" o:ole="t" filled="f" o:preferrelative="t" stroked="f" coordsize="21600,21600">
            <v:path/>
            <v:fill on="f" focussize="0,0"/>
            <v:stroke on="f"/>
            <v:imagedata r:id="rId342" o:title=""/>
            <o:lock v:ext="edit" aspectratio="t"/>
            <w10:wrap type="none"/>
            <w10:anchorlock/>
          </v:shape>
          <o:OLEObject Type="Embed" ProgID="Equation.DSMT4" ShapeID="_x0000_i1211" DrawAspect="Content" ObjectID="_1468075882" r:id="rId341">
            <o:LockedField>false</o:LockedField>
          </o:OLEObject>
        </w:object>
      </w:r>
      <w:r>
        <w:rPr>
          <w:rStyle w:val="8"/>
          <w:rFonts w:hint="eastAsia" w:ascii="Times New Roman" w:hAnsi="Times New Roman" w:eastAsia="新宋体" w:cs="Times New Roman"/>
          <w:kern w:val="2"/>
          <w:sz w:val="21"/>
          <w:szCs w:val="21"/>
          <w:lang w:val="en-US" w:eastAsia="zh-CN" w:bidi="ar-SA"/>
        </w:rPr>
        <w:t>不符合题意。</w:t>
      </w:r>
    </w:p>
    <w:p w14:paraId="715ABFA7">
      <w:pPr>
        <w:pStyle w:val="77"/>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故选：</w:t>
      </w:r>
      <w:r>
        <w:rPr>
          <w:position w:val="-6"/>
        </w:rPr>
        <w:object>
          <v:shape id="_x0000_i1212" o:spt="75" type="#_x0000_t75" style="height:12.7pt;width:11.2pt;" o:ole="t" filled="f" o:preferrelative="t" stroked="f" coordsize="21600,21600">
            <v:path/>
            <v:fill on="f" focussize="0,0"/>
            <v:stroke on="f"/>
            <v:imagedata r:id="rId344" o:title=""/>
            <o:lock v:ext="edit" aspectratio="t"/>
            <w10:wrap type="none"/>
            <w10:anchorlock/>
          </v:shape>
          <o:OLEObject Type="Embed" ProgID="Equation.DSMT4" ShapeID="_x0000_i1212" DrawAspect="Content" ObjectID="_1468075883" r:id="rId343">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4E6C2C4C">
      <w:pPr>
        <w:pStyle w:val="78"/>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【点评】</w:t>
      </w:r>
      <w:r>
        <w:rPr>
          <w:rStyle w:val="8"/>
          <w:rFonts w:hint="eastAsia" w:ascii="Times New Roman" w:hAnsi="Times New Roman" w:eastAsia="新宋体" w:cs="Times New Roman"/>
          <w:kern w:val="2"/>
          <w:sz w:val="21"/>
          <w:szCs w:val="21"/>
          <w:lang w:val="en-US" w:eastAsia="zh-CN" w:bidi="ar-SA"/>
        </w:rPr>
        <w:t>本题考查了电与磁之间的三个联系：通电导体的周围存在磁场、通电导体在磁场中受力和电磁感应现象，还考查了安培定则的应用，要求平时学习时注意区分三个相关实验的原理和应用。</w:t>
      </w:r>
    </w:p>
    <w:p w14:paraId="66F93D7A">
      <w:pPr>
        <w:pStyle w:val="69"/>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4．（4分）下列是教材中涉及声音的产生、传播及特性的一些情景示意图。关于各图说明的理解，下列说法中正确的是</w:t>
      </w:r>
      <w:r>
        <w:rPr>
          <w:position w:val="-10"/>
        </w:rPr>
        <w:object>
          <v:shape id="_x0000_i1213" o:spt="75" type="#_x0000_t75" style="height:15pt;width:6.75pt;" o:ole="t" filled="f" o:preferrelative="t" stroked="f" coordsize="21600,21600">
            <v:path/>
            <v:fill on="f" focussize="0,0"/>
            <v:stroke on="f"/>
            <v:imagedata r:id="rId33" o:title=""/>
            <o:lock v:ext="edit" aspectratio="t"/>
            <w10:wrap type="none"/>
            <w10:anchorlock/>
          </v:shape>
          <o:OLEObject Type="Embed" ProgID="Equation.DSMT4" ShapeID="_x0000_i1213" DrawAspect="Content" ObjectID="_1468075884" r:id="rId345">
            <o:LockedField>false</o:LockedField>
          </o:OLEObject>
        </w:object>
      </w:r>
      <w:r>
        <w:rPr>
          <w:rStyle w:val="8"/>
          <w:rFonts w:hint="eastAsia" w:ascii="Times New Roman" w:hAnsi="Times New Roman" w:eastAsia="新宋体" w:cs="Times New Roman"/>
          <w:kern w:val="2"/>
          <w:sz w:val="21"/>
          <w:szCs w:val="21"/>
          <w:lang w:val="en-US" w:eastAsia="zh-CN" w:bidi="ar-SA"/>
        </w:rPr>
        <w:t>　　</w:t>
      </w:r>
      <w:r>
        <w:rPr>
          <w:position w:val="-10"/>
        </w:rPr>
        <w:object>
          <v:shape id="_x0000_i1214" o:spt="75" type="#_x0000_t75" style="height:15pt;width:6.75pt;" o:ole="t" filled="f" o:preferrelative="t" stroked="f" coordsize="21600,21600">
            <v:path/>
            <v:fill on="f" focussize="0,0"/>
            <v:stroke on="f"/>
            <v:imagedata r:id="rId35" o:title=""/>
            <o:lock v:ext="edit" aspectratio="t"/>
            <w10:wrap type="none"/>
            <w10:anchorlock/>
          </v:shape>
          <o:OLEObject Type="Embed" ProgID="Equation.DSMT4" ShapeID="_x0000_i1214" DrawAspect="Content" ObjectID="_1468075885" r:id="rId346">
            <o:LockedField>false</o:LockedField>
          </o:OLEObject>
        </w:object>
      </w:r>
    </w:p>
    <w:p w14:paraId="675F3521">
      <w:pPr>
        <w:pStyle w:val="70"/>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A</w:t>
      </w:r>
      <w:r>
        <w:rPr>
          <w:rStyle w:val="8"/>
          <w:rFonts w:hint="eastAsia" w:ascii="Times New Roman" w:hAnsi="Times New Roman" w:eastAsia="新宋体" w:cs="Times New Roman"/>
          <w:kern w:val="2"/>
          <w:sz w:val="21"/>
          <w:szCs w:val="21"/>
          <w:lang w:val="en-US" w:eastAsia="zh-CN" w:bidi="ar-SA"/>
        </w:rPr>
        <w:t>．</w:t>
      </w:r>
      <w:r>
        <w:rPr>
          <w:rFonts w:ascii="Times New Roman" w:hAnsi="Times New Roman" w:eastAsia="新宋体"/>
          <w:szCs w:val="21"/>
        </w:rPr>
        <w:pict>
          <v:shape id="_x0000_i1215" o:spt="75" alt="菁优网：http://www.jyeoo.com" type="#_x0000_t75" style="height:122.25pt;width:66.75pt;" filled="f" o:preferrelative="t" stroked="f" coordsize="21600,21600">
            <v:path/>
            <v:fill on="f" focussize="0,0"/>
            <v:stroke on="f"/>
            <v:imagedata r:id="rId36" o:title=""/>
            <o:lock v:ext="edit" aspectratio="t"/>
            <w10:wrap type="none"/>
            <w10:anchorlock/>
          </v:shape>
        </w:pict>
      </w:r>
      <w:r>
        <w:rPr>
          <w:rStyle w:val="8"/>
          <w:rFonts w:hint="eastAsia" w:ascii="Times New Roman" w:hAnsi="Times New Roman" w:eastAsia="新宋体" w:cs="Times New Roman"/>
          <w:kern w:val="2"/>
          <w:sz w:val="21"/>
          <w:szCs w:val="21"/>
          <w:lang w:val="en-US" w:eastAsia="zh-CN" w:bidi="ar-SA"/>
        </w:rPr>
        <w:t>物体振动就会让人耳听到声音</w:t>
      </w:r>
      <w:r>
        <w:rPr>
          <w:rStyle w:val="8"/>
          <w:rFonts w:ascii="Calibri" w:hAnsi="Calibri" w:eastAsia="宋体" w:cs="Times New Roman"/>
          <w:kern w:val="2"/>
          <w:sz w:val="21"/>
          <w:szCs w:val="22"/>
          <w:lang w:val="en-US" w:eastAsia="zh-CN" w:bidi="ar-SA"/>
        </w:rPr>
        <w:tab/>
      </w:r>
    </w:p>
    <w:p w14:paraId="4413E4F1">
      <w:pPr>
        <w:pStyle w:val="70"/>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B</w:t>
      </w:r>
      <w:r>
        <w:rPr>
          <w:rStyle w:val="8"/>
          <w:rFonts w:hint="eastAsia" w:ascii="Times New Roman" w:hAnsi="Times New Roman" w:eastAsia="新宋体" w:cs="Times New Roman"/>
          <w:kern w:val="2"/>
          <w:sz w:val="21"/>
          <w:szCs w:val="21"/>
          <w:lang w:val="en-US" w:eastAsia="zh-CN" w:bidi="ar-SA"/>
        </w:rPr>
        <w:t>．</w:t>
      </w:r>
      <w:r>
        <w:rPr>
          <w:rFonts w:ascii="Times New Roman" w:hAnsi="Times New Roman" w:eastAsia="新宋体"/>
          <w:szCs w:val="21"/>
        </w:rPr>
        <w:pict>
          <v:shape id="_x0000_i1216" o:spt="75" alt="菁优网：http://www.jyeoo.com" type="#_x0000_t75" style="height:141pt;width:85.5pt;" filled="f" o:preferrelative="t" stroked="f" coordsize="21600,21600">
            <v:path/>
            <v:fill on="f" focussize="0,0"/>
            <v:stroke on="f"/>
            <v:imagedata r:id="rId37" o:title=""/>
            <o:lock v:ext="edit" aspectratio="t"/>
            <w10:wrap type="none"/>
            <w10:anchorlock/>
          </v:shape>
        </w:pict>
      </w:r>
      <w:r>
        <w:rPr>
          <w:rStyle w:val="8"/>
          <w:rFonts w:hint="eastAsia" w:ascii="Times New Roman" w:hAnsi="Times New Roman" w:eastAsia="新宋体" w:cs="Times New Roman"/>
          <w:kern w:val="2"/>
          <w:sz w:val="21"/>
          <w:szCs w:val="21"/>
          <w:lang w:val="en-US" w:eastAsia="zh-CN" w:bidi="ar-SA"/>
        </w:rPr>
        <w:t>声音只能在空气中传播</w:t>
      </w:r>
      <w:r>
        <w:rPr>
          <w:rStyle w:val="8"/>
          <w:rFonts w:ascii="Calibri" w:hAnsi="Calibri" w:eastAsia="宋体" w:cs="Times New Roman"/>
          <w:kern w:val="2"/>
          <w:sz w:val="21"/>
          <w:szCs w:val="22"/>
          <w:lang w:val="en-US" w:eastAsia="zh-CN" w:bidi="ar-SA"/>
        </w:rPr>
        <w:tab/>
      </w:r>
    </w:p>
    <w:p w14:paraId="76061ED2">
      <w:pPr>
        <w:pStyle w:val="70"/>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C</w:t>
      </w:r>
      <w:r>
        <w:rPr>
          <w:rStyle w:val="8"/>
          <w:rFonts w:hint="eastAsia" w:ascii="Times New Roman" w:hAnsi="Times New Roman" w:eastAsia="新宋体" w:cs="Times New Roman"/>
          <w:kern w:val="2"/>
          <w:sz w:val="21"/>
          <w:szCs w:val="21"/>
          <w:lang w:val="en-US" w:eastAsia="zh-CN" w:bidi="ar-SA"/>
        </w:rPr>
        <w:t>．</w:t>
      </w:r>
      <w:r>
        <w:rPr>
          <w:rFonts w:ascii="Times New Roman" w:hAnsi="Times New Roman" w:eastAsia="新宋体"/>
          <w:szCs w:val="21"/>
        </w:rPr>
        <w:pict>
          <v:shape id="_x0000_i1217" o:spt="75" alt="菁优网：http://www.jyeoo.com" type="#_x0000_t75" style="height:112.5pt;width:102pt;" filled="f" o:preferrelative="t" stroked="f" coordsize="21600,21600">
            <v:path/>
            <v:fill on="f" focussize="0,0"/>
            <v:stroke on="f"/>
            <v:imagedata r:id="rId38" o:title="菁优网：http://www.jyeoo.com"/>
            <o:lock v:ext="edit" aspectratio="t"/>
            <w10:wrap type="none"/>
            <w10:anchorlock/>
          </v:shape>
        </w:pict>
      </w:r>
      <w:r>
        <w:rPr>
          <w:rStyle w:val="8"/>
          <w:rFonts w:hint="eastAsia" w:ascii="Times New Roman" w:hAnsi="Times New Roman" w:eastAsia="新宋体" w:cs="Times New Roman"/>
          <w:kern w:val="2"/>
          <w:sz w:val="21"/>
          <w:szCs w:val="21"/>
          <w:lang w:val="en-US" w:eastAsia="zh-CN" w:bidi="ar-SA"/>
        </w:rPr>
        <w:t>物体振动幅度越大音调越高</w:t>
      </w:r>
      <w:r>
        <w:rPr>
          <w:rStyle w:val="8"/>
          <w:rFonts w:ascii="Calibri" w:hAnsi="Calibri" w:eastAsia="宋体" w:cs="Times New Roman"/>
          <w:kern w:val="2"/>
          <w:sz w:val="21"/>
          <w:szCs w:val="22"/>
          <w:lang w:val="en-US" w:eastAsia="zh-CN" w:bidi="ar-SA"/>
        </w:rPr>
        <w:tab/>
      </w:r>
    </w:p>
    <w:p w14:paraId="2E483643">
      <w:pPr>
        <w:pStyle w:val="70"/>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D</w:t>
      </w:r>
      <w:r>
        <w:rPr>
          <w:rStyle w:val="8"/>
          <w:rFonts w:hint="eastAsia" w:ascii="Times New Roman" w:hAnsi="Times New Roman" w:eastAsia="新宋体" w:cs="Times New Roman"/>
          <w:kern w:val="2"/>
          <w:sz w:val="21"/>
          <w:szCs w:val="21"/>
          <w:lang w:val="en-US" w:eastAsia="zh-CN" w:bidi="ar-SA"/>
        </w:rPr>
        <w:t>．</w:t>
      </w:r>
      <w:r>
        <w:rPr>
          <w:rFonts w:ascii="Times New Roman" w:hAnsi="Times New Roman" w:eastAsia="新宋体"/>
          <w:szCs w:val="21"/>
        </w:rPr>
        <w:pict>
          <v:shape id="_x0000_i1218" o:spt="75" alt="菁优网：http://www.jyeoo.com" type="#_x0000_t75" style="height:132.75pt;width:99.75pt;" filled="f" o:preferrelative="t" stroked="f" coordsize="21600,21600">
            <v:path/>
            <v:fill on="f" focussize="0,0"/>
            <v:stroke on="f"/>
            <v:imagedata r:id="rId39" o:title="菁优网：http://www.jyeoo.com"/>
            <o:lock v:ext="edit" aspectratio="t"/>
            <w10:wrap type="none"/>
            <w10:anchorlock/>
          </v:shape>
        </w:pict>
      </w:r>
      <w:r>
        <w:rPr>
          <w:rStyle w:val="8"/>
          <w:rFonts w:hint="eastAsia" w:ascii="Times New Roman" w:hAnsi="Times New Roman" w:eastAsia="新宋体" w:cs="Times New Roman"/>
          <w:kern w:val="2"/>
          <w:sz w:val="21"/>
          <w:szCs w:val="21"/>
          <w:lang w:val="en-US" w:eastAsia="zh-CN" w:bidi="ar-SA"/>
        </w:rPr>
        <w:t>禁止鸣笛是从声源处防止噪声的产生</w:t>
      </w:r>
    </w:p>
    <w:p w14:paraId="07785D5B">
      <w:pPr>
        <w:pStyle w:val="71"/>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【分析】</w:t>
      </w: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）人耳听到声音的条件：</w:t>
      </w:r>
      <w:r>
        <w:rPr>
          <w:rStyle w:val="8"/>
          <w:rFonts w:hint="eastAsia" w:ascii="宋体" w:hAnsi="宋体" w:eastAsia="宋体" w:cs="宋体"/>
          <w:kern w:val="2"/>
          <w:sz w:val="21"/>
          <w:szCs w:val="21"/>
          <w:lang w:val="en-US" w:eastAsia="zh-CN" w:bidi="ar-SA"/>
        </w:rPr>
        <w:t>①</w:t>
      </w:r>
      <w:r>
        <w:rPr>
          <w:rStyle w:val="8"/>
          <w:rFonts w:hint="eastAsia" w:ascii="Times New Roman" w:hAnsi="Times New Roman" w:eastAsia="新宋体" w:cs="Times New Roman"/>
          <w:kern w:val="2"/>
          <w:sz w:val="21"/>
          <w:szCs w:val="21"/>
          <w:lang w:val="en-US" w:eastAsia="zh-CN" w:bidi="ar-SA"/>
        </w:rPr>
        <w:t>物体发生振动；</w:t>
      </w:r>
      <w:r>
        <w:rPr>
          <w:rStyle w:val="8"/>
          <w:rFonts w:hint="eastAsia" w:ascii="宋体" w:hAnsi="宋体" w:eastAsia="宋体" w:cs="宋体"/>
          <w:kern w:val="2"/>
          <w:sz w:val="21"/>
          <w:szCs w:val="21"/>
          <w:lang w:val="en-US" w:eastAsia="zh-CN" w:bidi="ar-SA"/>
        </w:rPr>
        <w:t>②</w:t>
      </w:r>
      <w:r>
        <w:rPr>
          <w:rStyle w:val="8"/>
          <w:rFonts w:hint="eastAsia" w:ascii="Times New Roman" w:hAnsi="Times New Roman" w:eastAsia="新宋体" w:cs="Times New Roman"/>
          <w:kern w:val="2"/>
          <w:sz w:val="21"/>
          <w:szCs w:val="21"/>
          <w:lang w:val="en-US" w:eastAsia="zh-CN" w:bidi="ar-SA"/>
        </w:rPr>
        <w:t>介质向外传声；</w:t>
      </w:r>
      <w:r>
        <w:rPr>
          <w:rStyle w:val="8"/>
          <w:rFonts w:hint="eastAsia" w:ascii="宋体" w:hAnsi="宋体" w:eastAsia="宋体" w:cs="宋体"/>
          <w:kern w:val="2"/>
          <w:sz w:val="21"/>
          <w:szCs w:val="21"/>
          <w:lang w:val="en-US" w:eastAsia="zh-CN" w:bidi="ar-SA"/>
        </w:rPr>
        <w:t>③</w:t>
      </w:r>
      <w:r>
        <w:rPr>
          <w:rStyle w:val="8"/>
          <w:rFonts w:hint="eastAsia" w:ascii="Times New Roman" w:hAnsi="Times New Roman" w:eastAsia="新宋体" w:cs="Times New Roman"/>
          <w:kern w:val="2"/>
          <w:sz w:val="21"/>
          <w:szCs w:val="21"/>
          <w:lang w:val="en-US" w:eastAsia="zh-CN" w:bidi="ar-SA"/>
        </w:rPr>
        <w:t>良好的听觉器官；</w:t>
      </w:r>
      <w:r>
        <w:rPr>
          <w:rStyle w:val="8"/>
          <w:rFonts w:hint="eastAsia" w:ascii="宋体" w:hAnsi="宋体" w:eastAsia="宋体" w:cs="宋体"/>
          <w:kern w:val="2"/>
          <w:sz w:val="21"/>
          <w:szCs w:val="21"/>
          <w:lang w:val="en-US" w:eastAsia="zh-CN" w:bidi="ar-SA"/>
        </w:rPr>
        <w:t>④</w:t>
      </w:r>
      <w:r>
        <w:rPr>
          <w:rStyle w:val="8"/>
          <w:rFonts w:hint="eastAsia" w:ascii="Times New Roman" w:hAnsi="Times New Roman" w:eastAsia="新宋体" w:cs="Times New Roman"/>
          <w:kern w:val="2"/>
          <w:sz w:val="21"/>
          <w:szCs w:val="21"/>
          <w:lang w:val="en-US" w:eastAsia="zh-CN" w:bidi="ar-SA"/>
        </w:rPr>
        <w:t>频率在人的听觉范围之内；</w:t>
      </w:r>
      <w:r>
        <w:rPr>
          <w:rStyle w:val="8"/>
          <w:rFonts w:hint="eastAsia" w:ascii="宋体" w:hAnsi="宋体" w:eastAsia="宋体" w:cs="宋体"/>
          <w:kern w:val="2"/>
          <w:sz w:val="21"/>
          <w:szCs w:val="21"/>
          <w:lang w:val="en-US" w:eastAsia="zh-CN" w:bidi="ar-SA"/>
        </w:rPr>
        <w:t>⑤</w:t>
      </w:r>
      <w:r>
        <w:rPr>
          <w:rStyle w:val="8"/>
          <w:rFonts w:hint="eastAsia" w:ascii="Times New Roman" w:hAnsi="Times New Roman" w:eastAsia="新宋体" w:cs="Times New Roman"/>
          <w:kern w:val="2"/>
          <w:sz w:val="21"/>
          <w:szCs w:val="21"/>
          <w:lang w:val="en-US" w:eastAsia="zh-CN" w:bidi="ar-SA"/>
        </w:rPr>
        <w:t>有足够的响度；</w:t>
      </w:r>
    </w:p>
    <w:p w14:paraId="0B425A11">
      <w:pPr>
        <w:pStyle w:val="71"/>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）声音的传播需要介质，声音可以在固体、液体、气体中传播，真空中不能传播声音；</w:t>
      </w:r>
    </w:p>
    <w:p w14:paraId="64D2E202">
      <w:pPr>
        <w:pStyle w:val="71"/>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3</w:t>
      </w:r>
      <w:r>
        <w:rPr>
          <w:rStyle w:val="8"/>
          <w:rFonts w:hint="eastAsia" w:ascii="Times New Roman" w:hAnsi="Times New Roman" w:eastAsia="新宋体" w:cs="Times New Roman"/>
          <w:kern w:val="2"/>
          <w:sz w:val="21"/>
          <w:szCs w:val="21"/>
          <w:lang w:val="en-US" w:eastAsia="zh-CN" w:bidi="ar-SA"/>
        </w:rPr>
        <w:t>）声音的强弱叫做响度，它与声源振动的振幅有关；</w:t>
      </w:r>
    </w:p>
    <w:p w14:paraId="44CA7CD5">
      <w:pPr>
        <w:pStyle w:val="71"/>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4</w:t>
      </w:r>
      <w:r>
        <w:rPr>
          <w:rStyle w:val="8"/>
          <w:rFonts w:hint="eastAsia" w:ascii="Times New Roman" w:hAnsi="Times New Roman" w:eastAsia="新宋体" w:cs="Times New Roman"/>
          <w:kern w:val="2"/>
          <w:sz w:val="21"/>
          <w:szCs w:val="21"/>
          <w:lang w:val="en-US" w:eastAsia="zh-CN" w:bidi="ar-SA"/>
        </w:rPr>
        <w:t>）防治噪声的途径有三条：</w:t>
      </w:r>
      <w:r>
        <w:rPr>
          <w:rStyle w:val="8"/>
          <w:rFonts w:hint="eastAsia" w:ascii="宋体" w:hAnsi="宋体" w:eastAsia="宋体" w:cs="宋体"/>
          <w:kern w:val="2"/>
          <w:sz w:val="21"/>
          <w:szCs w:val="21"/>
          <w:lang w:val="en-US" w:eastAsia="zh-CN" w:bidi="ar-SA"/>
        </w:rPr>
        <w:t>①</w:t>
      </w:r>
      <w:r>
        <w:rPr>
          <w:rStyle w:val="8"/>
          <w:rFonts w:hint="eastAsia" w:ascii="Times New Roman" w:hAnsi="Times New Roman" w:eastAsia="新宋体" w:cs="Times New Roman"/>
          <w:kern w:val="2"/>
          <w:sz w:val="21"/>
          <w:szCs w:val="21"/>
          <w:lang w:val="en-US" w:eastAsia="zh-CN" w:bidi="ar-SA"/>
        </w:rPr>
        <w:t>在声源处；</w:t>
      </w:r>
      <w:r>
        <w:rPr>
          <w:rStyle w:val="8"/>
          <w:rFonts w:hint="eastAsia" w:ascii="宋体" w:hAnsi="宋体" w:eastAsia="宋体" w:cs="宋体"/>
          <w:kern w:val="2"/>
          <w:sz w:val="21"/>
          <w:szCs w:val="21"/>
          <w:lang w:val="en-US" w:eastAsia="zh-CN" w:bidi="ar-SA"/>
        </w:rPr>
        <w:t>②</w:t>
      </w:r>
      <w:r>
        <w:rPr>
          <w:rStyle w:val="8"/>
          <w:rFonts w:hint="eastAsia" w:ascii="Times New Roman" w:hAnsi="Times New Roman" w:eastAsia="新宋体" w:cs="Times New Roman"/>
          <w:kern w:val="2"/>
          <w:sz w:val="21"/>
          <w:szCs w:val="21"/>
          <w:lang w:val="en-US" w:eastAsia="zh-CN" w:bidi="ar-SA"/>
        </w:rPr>
        <w:t>在传播过程中；</w:t>
      </w:r>
      <w:r>
        <w:rPr>
          <w:rStyle w:val="8"/>
          <w:rFonts w:hint="eastAsia" w:ascii="宋体" w:hAnsi="宋体" w:eastAsia="宋体" w:cs="宋体"/>
          <w:kern w:val="2"/>
          <w:sz w:val="21"/>
          <w:szCs w:val="21"/>
          <w:lang w:val="en-US" w:eastAsia="zh-CN" w:bidi="ar-SA"/>
        </w:rPr>
        <w:t>③</w:t>
      </w:r>
      <w:r>
        <w:rPr>
          <w:rStyle w:val="8"/>
          <w:rFonts w:hint="eastAsia" w:ascii="Times New Roman" w:hAnsi="Times New Roman" w:eastAsia="新宋体" w:cs="Times New Roman"/>
          <w:kern w:val="2"/>
          <w:sz w:val="21"/>
          <w:szCs w:val="21"/>
          <w:lang w:val="en-US" w:eastAsia="zh-CN" w:bidi="ar-SA"/>
        </w:rPr>
        <w:t>在人耳处。</w:t>
      </w:r>
    </w:p>
    <w:p w14:paraId="5303239E">
      <w:pPr>
        <w:pStyle w:val="7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【解答】</w:t>
      </w:r>
      <w:r>
        <w:rPr>
          <w:rStyle w:val="8"/>
          <w:rFonts w:hint="eastAsia" w:ascii="Times New Roman" w:hAnsi="Times New Roman" w:eastAsia="新宋体" w:cs="Times New Roman"/>
          <w:kern w:val="2"/>
          <w:sz w:val="21"/>
          <w:szCs w:val="21"/>
          <w:lang w:val="en-US" w:eastAsia="zh-CN" w:bidi="ar-SA"/>
        </w:rPr>
        <w:t>解：</w:t>
      </w:r>
      <w:r>
        <w:rPr>
          <w:position w:val="-4"/>
        </w:rPr>
        <w:object>
          <v:shape id="_x0000_i1219" o:spt="75" type="#_x0000_t75" style="height:12pt;width:11.25pt;" o:ole="t" filled="f" o:preferrelative="t" stroked="f" coordsize="21600,21600">
            <v:path/>
            <v:fill on="f" focussize="0,0"/>
            <v:stroke on="f"/>
            <v:imagedata r:id="rId348" o:title=""/>
            <o:lock v:ext="edit" aspectratio="t"/>
            <w10:wrap type="none"/>
            <w10:anchorlock/>
          </v:shape>
          <o:OLEObject Type="Embed" ProgID="Equation.DSMT4" ShapeID="_x0000_i1219" DrawAspect="Content" ObjectID="_1468075886" r:id="rId347">
            <o:LockedField>false</o:LockedField>
          </o:OLEObject>
        </w:object>
      </w:r>
      <w:r>
        <w:rPr>
          <w:rStyle w:val="8"/>
          <w:rFonts w:hint="eastAsia" w:ascii="Times New Roman" w:hAnsi="Times New Roman" w:eastAsia="新宋体" w:cs="Times New Roman"/>
          <w:kern w:val="2"/>
          <w:sz w:val="21"/>
          <w:szCs w:val="21"/>
          <w:lang w:val="en-US" w:eastAsia="zh-CN" w:bidi="ar-SA"/>
        </w:rPr>
        <w:t>、物体虽然振动，但产生的声音是次声波或者超声波，不在人耳的听觉范围之内，人耳就听不到声音，故</w:t>
      </w:r>
      <w:r>
        <w:rPr>
          <w:position w:val="-4"/>
        </w:rPr>
        <w:object>
          <v:shape id="_x0000_i1220" o:spt="75" type="#_x0000_t75" style="height:12pt;width:11.25pt;" o:ole="t" filled="f" o:preferrelative="t" stroked="f" coordsize="21600,21600">
            <v:path/>
            <v:fill on="f" focussize="0,0"/>
            <v:stroke on="f"/>
            <v:imagedata r:id="rId350" o:title=""/>
            <o:lock v:ext="edit" aspectratio="t"/>
            <w10:wrap type="none"/>
            <w10:anchorlock/>
          </v:shape>
          <o:OLEObject Type="Embed" ProgID="Equation.DSMT4" ShapeID="_x0000_i1220" DrawAspect="Content" ObjectID="_1468075887" r:id="rId349">
            <o:LockedField>false</o:LockedField>
          </o:OLEObject>
        </w:object>
      </w:r>
      <w:r>
        <w:rPr>
          <w:rStyle w:val="8"/>
          <w:rFonts w:hint="eastAsia" w:ascii="Times New Roman" w:hAnsi="Times New Roman" w:eastAsia="新宋体" w:cs="Times New Roman"/>
          <w:kern w:val="2"/>
          <w:sz w:val="21"/>
          <w:szCs w:val="21"/>
          <w:lang w:val="en-US" w:eastAsia="zh-CN" w:bidi="ar-SA"/>
        </w:rPr>
        <w:t>错误；</w:t>
      </w:r>
    </w:p>
    <w:p w14:paraId="47CF7431">
      <w:pPr>
        <w:pStyle w:val="7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4"/>
        </w:rPr>
        <w:object>
          <v:shape id="_x0000_i1221" o:spt="75" type="#_x0000_t75" style="height:12pt;width:11.25pt;" o:ole="t" filled="f" o:preferrelative="t" stroked="f" coordsize="21600,21600">
            <v:path/>
            <v:fill on="f" focussize="0,0"/>
            <v:stroke on="f"/>
            <v:imagedata r:id="rId352" o:title=""/>
            <o:lock v:ext="edit" aspectratio="t"/>
            <w10:wrap type="none"/>
            <w10:anchorlock/>
          </v:shape>
          <o:OLEObject Type="Embed" ProgID="Equation.DSMT4" ShapeID="_x0000_i1221" DrawAspect="Content" ObjectID="_1468075888" r:id="rId351">
            <o:LockedField>false</o:LockedField>
          </o:OLEObject>
        </w:object>
      </w:r>
      <w:r>
        <w:rPr>
          <w:rStyle w:val="8"/>
          <w:rFonts w:hint="eastAsia" w:ascii="Times New Roman" w:hAnsi="Times New Roman" w:eastAsia="新宋体" w:cs="Times New Roman"/>
          <w:kern w:val="2"/>
          <w:sz w:val="21"/>
          <w:szCs w:val="21"/>
          <w:lang w:val="en-US" w:eastAsia="zh-CN" w:bidi="ar-SA"/>
        </w:rPr>
        <w:t>、铃声随罩中空气抽出逐渐减弱，可以推理得出真空不能传声，但声音不但能在空气中传播，还能在固体、液体、其它气体中传播，故</w:t>
      </w:r>
      <w:r>
        <w:rPr>
          <w:position w:val="-4"/>
        </w:rPr>
        <w:object>
          <v:shape id="_x0000_i1222" o:spt="75" type="#_x0000_t75" style="height:12pt;width:11.25pt;" o:ole="t" filled="f" o:preferrelative="t" stroked="f" coordsize="21600,21600">
            <v:path/>
            <v:fill on="f" focussize="0,0"/>
            <v:stroke on="f"/>
            <v:imagedata r:id="rId354" o:title=""/>
            <o:lock v:ext="edit" aspectratio="t"/>
            <w10:wrap type="none"/>
            <w10:anchorlock/>
          </v:shape>
          <o:OLEObject Type="Embed" ProgID="Equation.DSMT4" ShapeID="_x0000_i1222" DrawAspect="Content" ObjectID="_1468075889" r:id="rId353">
            <o:LockedField>false</o:LockedField>
          </o:OLEObject>
        </w:object>
      </w:r>
      <w:r>
        <w:rPr>
          <w:rStyle w:val="8"/>
          <w:rFonts w:hint="eastAsia" w:ascii="Times New Roman" w:hAnsi="Times New Roman" w:eastAsia="新宋体" w:cs="Times New Roman"/>
          <w:kern w:val="2"/>
          <w:sz w:val="21"/>
          <w:szCs w:val="21"/>
          <w:lang w:val="en-US" w:eastAsia="zh-CN" w:bidi="ar-SA"/>
        </w:rPr>
        <w:t>错误；</w:t>
      </w:r>
    </w:p>
    <w:p w14:paraId="6198ABA3">
      <w:pPr>
        <w:pStyle w:val="7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6"/>
        </w:rPr>
        <w:object>
          <v:shape id="_x0000_i1223" o:spt="75" type="#_x0000_t75" style="height:12.7pt;width:11.2pt;" o:ole="t" filled="f" o:preferrelative="t" stroked="f" coordsize="21600,21600">
            <v:path/>
            <v:fill on="f" focussize="0,0"/>
            <v:stroke on="f"/>
            <v:imagedata r:id="rId356" o:title=""/>
            <o:lock v:ext="edit" aspectratio="t"/>
            <w10:wrap type="none"/>
            <w10:anchorlock/>
          </v:shape>
          <o:OLEObject Type="Embed" ProgID="Equation.DSMT4" ShapeID="_x0000_i1223" DrawAspect="Content" ObjectID="_1468075890" r:id="rId355">
            <o:LockedField>false</o:LockedField>
          </o:OLEObject>
        </w:object>
      </w:r>
      <w:r>
        <w:rPr>
          <w:rStyle w:val="8"/>
          <w:rFonts w:hint="eastAsia" w:ascii="Times New Roman" w:hAnsi="Times New Roman" w:eastAsia="新宋体" w:cs="Times New Roman"/>
          <w:kern w:val="2"/>
          <w:sz w:val="21"/>
          <w:szCs w:val="21"/>
          <w:lang w:val="en-US" w:eastAsia="zh-CN" w:bidi="ar-SA"/>
        </w:rPr>
        <w:t>、物体振动幅度越大，声音的响度越大，故</w:t>
      </w:r>
      <w:r>
        <w:rPr>
          <w:position w:val="-6"/>
        </w:rPr>
        <w:object>
          <v:shape id="_x0000_i1224" o:spt="75" type="#_x0000_t75" style="height:12.7pt;width:11.2pt;" o:ole="t" filled="f" o:preferrelative="t" stroked="f" coordsize="21600,21600">
            <v:path/>
            <v:fill on="f" focussize="0,0"/>
            <v:stroke on="f"/>
            <v:imagedata r:id="rId358" o:title=""/>
            <o:lock v:ext="edit" aspectratio="t"/>
            <w10:wrap type="none"/>
            <w10:anchorlock/>
          </v:shape>
          <o:OLEObject Type="Embed" ProgID="Equation.DSMT4" ShapeID="_x0000_i1224" DrawAspect="Content" ObjectID="_1468075891" r:id="rId357">
            <o:LockedField>false</o:LockedField>
          </o:OLEObject>
        </w:object>
      </w:r>
      <w:r>
        <w:rPr>
          <w:rStyle w:val="8"/>
          <w:rFonts w:hint="eastAsia" w:ascii="Times New Roman" w:hAnsi="Times New Roman" w:eastAsia="新宋体" w:cs="Times New Roman"/>
          <w:kern w:val="2"/>
          <w:sz w:val="21"/>
          <w:szCs w:val="21"/>
          <w:lang w:val="en-US" w:eastAsia="zh-CN" w:bidi="ar-SA"/>
        </w:rPr>
        <w:t>错误；</w:t>
      </w:r>
    </w:p>
    <w:p w14:paraId="64A3AA07">
      <w:pPr>
        <w:pStyle w:val="7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4"/>
        </w:rPr>
        <w:object>
          <v:shape id="_x0000_i1225" o:spt="75" type="#_x0000_t75" style="height:12pt;width:12pt;" o:ole="t" filled="f" o:preferrelative="t" stroked="f" coordsize="21600,21600">
            <v:path/>
            <v:fill on="f" focussize="0,0"/>
            <v:stroke on="f"/>
            <v:imagedata r:id="rId360" o:title=""/>
            <o:lock v:ext="edit" aspectratio="t"/>
            <w10:wrap type="none"/>
            <w10:anchorlock/>
          </v:shape>
          <o:OLEObject Type="Embed" ProgID="Equation.DSMT4" ShapeID="_x0000_i1225" DrawAspect="Content" ObjectID="_1468075892" r:id="rId359">
            <o:LockedField>false</o:LockedField>
          </o:OLEObject>
        </w:object>
      </w:r>
      <w:r>
        <w:rPr>
          <w:rStyle w:val="8"/>
          <w:rFonts w:hint="eastAsia" w:ascii="Times New Roman" w:hAnsi="Times New Roman" w:eastAsia="新宋体" w:cs="Times New Roman"/>
          <w:kern w:val="2"/>
          <w:sz w:val="21"/>
          <w:szCs w:val="21"/>
          <w:lang w:val="en-US" w:eastAsia="zh-CN" w:bidi="ar-SA"/>
        </w:rPr>
        <w:t>、禁止鸣笛是从声源处防止噪声的产生，故</w:t>
      </w:r>
      <w:r>
        <w:rPr>
          <w:position w:val="-4"/>
        </w:rPr>
        <w:object>
          <v:shape id="_x0000_i1226" o:spt="75" type="#_x0000_t75" style="height:12pt;width:12pt;" o:ole="t" filled="f" o:preferrelative="t" stroked="f" coordsize="21600,21600">
            <v:path/>
            <v:fill on="f" focussize="0,0"/>
            <v:stroke on="f"/>
            <v:imagedata r:id="rId362" o:title=""/>
            <o:lock v:ext="edit" aspectratio="t"/>
            <w10:wrap type="none"/>
            <w10:anchorlock/>
          </v:shape>
          <o:OLEObject Type="Embed" ProgID="Equation.DSMT4" ShapeID="_x0000_i1226" DrawAspect="Content" ObjectID="_1468075893" r:id="rId361">
            <o:LockedField>false</o:LockedField>
          </o:OLEObject>
        </w:object>
      </w:r>
      <w:r>
        <w:rPr>
          <w:rStyle w:val="8"/>
          <w:rFonts w:hint="eastAsia" w:ascii="Times New Roman" w:hAnsi="Times New Roman" w:eastAsia="新宋体" w:cs="Times New Roman"/>
          <w:kern w:val="2"/>
          <w:sz w:val="21"/>
          <w:szCs w:val="21"/>
          <w:lang w:val="en-US" w:eastAsia="zh-CN" w:bidi="ar-SA"/>
        </w:rPr>
        <w:t>正确。</w:t>
      </w:r>
    </w:p>
    <w:p w14:paraId="279DF918">
      <w:pPr>
        <w:pStyle w:val="7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故选：</w:t>
      </w:r>
      <w:r>
        <w:rPr>
          <w:position w:val="-4"/>
        </w:rPr>
        <w:object>
          <v:shape id="_x0000_i1227" o:spt="75" type="#_x0000_t75" style="height:12pt;width:12pt;" o:ole="t" filled="f" o:preferrelative="t" stroked="f" coordsize="21600,21600">
            <v:path/>
            <v:fill on="f" focussize="0,0"/>
            <v:stroke on="f"/>
            <v:imagedata r:id="rId364" o:title=""/>
            <o:lock v:ext="edit" aspectratio="t"/>
            <w10:wrap type="none"/>
            <w10:anchorlock/>
          </v:shape>
          <o:OLEObject Type="Embed" ProgID="Equation.DSMT4" ShapeID="_x0000_i1227" DrawAspect="Content" ObjectID="_1468075894" r:id="rId363">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5ECEB079">
      <w:pPr>
        <w:pStyle w:val="73"/>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【点评】</w:t>
      </w:r>
      <w:r>
        <w:rPr>
          <w:rStyle w:val="8"/>
          <w:rFonts w:hint="eastAsia" w:ascii="Times New Roman" w:hAnsi="Times New Roman" w:eastAsia="新宋体" w:cs="Times New Roman"/>
          <w:kern w:val="2"/>
          <w:sz w:val="21"/>
          <w:szCs w:val="21"/>
          <w:lang w:val="en-US" w:eastAsia="zh-CN" w:bidi="ar-SA"/>
        </w:rPr>
        <w:t>本题考查了声音的传播条件、人耳听到声音的条件、防止噪声的途径、响度与振幅的关系等，是一道声学综合题，难度不大。</w:t>
      </w:r>
    </w:p>
    <w:p w14:paraId="20AB1592">
      <w:pPr>
        <w:pStyle w:val="6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5．（4分）为严控新冠疫情，保护师生生命安全，我市部分中小学对校园门禁系统进行了升级，配备了人脸识别和测温系统，如图所示。通过校门时，只需将人脸面向屏幕摄像头，该系统就能将测试者的面部信息与备案信息进行比对并获取体温，决定放行与否。关于门禁系统，下列说法中正确的是</w:t>
      </w:r>
      <w:r>
        <w:rPr>
          <w:position w:val="-10"/>
        </w:rPr>
        <w:object>
          <v:shape id="_x0000_i1228" o:spt="75" type="#_x0000_t75" style="height:15pt;width:6.75pt;" o:ole="t" filled="f" o:preferrelative="t" stroked="f" coordsize="21600,21600">
            <v:path/>
            <v:fill on="f" focussize="0,0"/>
            <v:stroke on="f"/>
            <v:imagedata r:id="rId41" o:title=""/>
            <o:lock v:ext="edit" aspectratio="t"/>
            <w10:wrap type="none"/>
            <w10:anchorlock/>
          </v:shape>
          <o:OLEObject Type="Embed" ProgID="Equation.DSMT4" ShapeID="_x0000_i1228" DrawAspect="Content" ObjectID="_1468075895" r:id="rId365">
            <o:LockedField>false</o:LockedField>
          </o:OLEObject>
        </w:object>
      </w:r>
      <w:r>
        <w:rPr>
          <w:rStyle w:val="8"/>
          <w:rFonts w:hint="eastAsia" w:ascii="Times New Roman" w:hAnsi="Times New Roman" w:eastAsia="新宋体" w:cs="Times New Roman"/>
          <w:kern w:val="2"/>
          <w:sz w:val="21"/>
          <w:szCs w:val="21"/>
          <w:lang w:val="en-US" w:eastAsia="zh-CN" w:bidi="ar-SA"/>
        </w:rPr>
        <w:t>　　</w:t>
      </w:r>
      <w:r>
        <w:rPr>
          <w:position w:val="-10"/>
        </w:rPr>
        <w:object>
          <v:shape id="_x0000_i1229" o:spt="75" type="#_x0000_t75" style="height:15pt;width:6.75pt;" o:ole="t" filled="f" o:preferrelative="t" stroked="f" coordsize="21600,21600">
            <v:path/>
            <v:fill on="f" focussize="0,0"/>
            <v:stroke on="f"/>
            <v:imagedata r:id="rId43" o:title=""/>
            <o:lock v:ext="edit" aspectratio="t"/>
            <w10:wrap type="none"/>
            <w10:anchorlock/>
          </v:shape>
          <o:OLEObject Type="Embed" ProgID="Equation.DSMT4" ShapeID="_x0000_i1229" DrawAspect="Content" ObjectID="_1468075896" r:id="rId366">
            <o:LockedField>false</o:LockedField>
          </o:OLEObject>
        </w:object>
      </w:r>
    </w:p>
    <w:p w14:paraId="64576932">
      <w:pPr>
        <w:pStyle w:val="6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230" o:spt="75" alt="菁优网：http://www.jyeoo.com" type="#_x0000_t75" style="height:91.5pt;width:60pt;" filled="f" o:preferrelative="t" stroked="f" coordsize="21600,21600">
            <v:path/>
            <v:fill on="f" focussize="0,0"/>
            <v:stroke on="f"/>
            <v:imagedata r:id="rId44" o:title=""/>
            <o:lock v:ext="edit" aspectratio="t"/>
            <w10:wrap type="none"/>
            <w10:anchorlock/>
          </v:shape>
        </w:pict>
      </w:r>
    </w:p>
    <w:p w14:paraId="0D57177C">
      <w:pPr>
        <w:pStyle w:val="65"/>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A</w:t>
      </w:r>
      <w:r>
        <w:rPr>
          <w:rStyle w:val="8"/>
          <w:rFonts w:hint="eastAsia" w:ascii="Times New Roman" w:hAnsi="Times New Roman" w:eastAsia="新宋体" w:cs="Times New Roman"/>
          <w:kern w:val="2"/>
          <w:sz w:val="21"/>
          <w:szCs w:val="21"/>
          <w:lang w:val="en-US" w:eastAsia="zh-CN" w:bidi="ar-SA"/>
        </w:rPr>
        <w:t>．系统屏幕边框呈黑色是由于所选材质对光的反射能力较强</w:t>
      </w:r>
      <w:r>
        <w:rPr>
          <w:rStyle w:val="8"/>
          <w:rFonts w:ascii="Calibri" w:hAnsi="Calibri" w:eastAsia="宋体" w:cs="Times New Roman"/>
          <w:kern w:val="2"/>
          <w:sz w:val="21"/>
          <w:szCs w:val="22"/>
          <w:lang w:val="en-US" w:eastAsia="zh-CN" w:bidi="ar-SA"/>
        </w:rPr>
        <w:tab/>
      </w:r>
    </w:p>
    <w:p w14:paraId="77EA7C7A">
      <w:pPr>
        <w:pStyle w:val="65"/>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B</w:t>
      </w:r>
      <w:r>
        <w:rPr>
          <w:rStyle w:val="8"/>
          <w:rFonts w:hint="eastAsia" w:ascii="Times New Roman" w:hAnsi="Times New Roman" w:eastAsia="新宋体" w:cs="Times New Roman"/>
          <w:kern w:val="2"/>
          <w:sz w:val="21"/>
          <w:szCs w:val="21"/>
          <w:lang w:val="en-US" w:eastAsia="zh-CN" w:bidi="ar-SA"/>
        </w:rPr>
        <w:t>．该系统的核心光学元件是凸透镜</w:t>
      </w:r>
      <w:r>
        <w:rPr>
          <w:rStyle w:val="8"/>
          <w:rFonts w:ascii="Calibri" w:hAnsi="Calibri" w:eastAsia="宋体" w:cs="Times New Roman"/>
          <w:kern w:val="2"/>
          <w:sz w:val="21"/>
          <w:szCs w:val="22"/>
          <w:lang w:val="en-US" w:eastAsia="zh-CN" w:bidi="ar-SA"/>
        </w:rPr>
        <w:tab/>
      </w:r>
    </w:p>
    <w:p w14:paraId="6B60FF2D">
      <w:pPr>
        <w:pStyle w:val="65"/>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C</w:t>
      </w:r>
      <w:r>
        <w:rPr>
          <w:rStyle w:val="8"/>
          <w:rFonts w:hint="eastAsia" w:ascii="Times New Roman" w:hAnsi="Times New Roman" w:eastAsia="新宋体" w:cs="Times New Roman"/>
          <w:kern w:val="2"/>
          <w:sz w:val="21"/>
          <w:szCs w:val="21"/>
          <w:lang w:val="en-US" w:eastAsia="zh-CN" w:bidi="ar-SA"/>
        </w:rPr>
        <w:t>．该系统的成像原理主要是利用光的反射</w:t>
      </w:r>
      <w:r>
        <w:rPr>
          <w:rStyle w:val="8"/>
          <w:rFonts w:ascii="Calibri" w:hAnsi="Calibri" w:eastAsia="宋体" w:cs="Times New Roman"/>
          <w:kern w:val="2"/>
          <w:sz w:val="21"/>
          <w:szCs w:val="22"/>
          <w:lang w:val="en-US" w:eastAsia="zh-CN" w:bidi="ar-SA"/>
        </w:rPr>
        <w:tab/>
      </w:r>
    </w:p>
    <w:p w14:paraId="66309BBC">
      <w:pPr>
        <w:pStyle w:val="65"/>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D</w:t>
      </w:r>
      <w:r>
        <w:rPr>
          <w:rStyle w:val="8"/>
          <w:rFonts w:hint="eastAsia" w:ascii="Times New Roman" w:hAnsi="Times New Roman" w:eastAsia="新宋体" w:cs="Times New Roman"/>
          <w:kern w:val="2"/>
          <w:sz w:val="21"/>
          <w:szCs w:val="21"/>
          <w:lang w:val="en-US" w:eastAsia="zh-CN" w:bidi="ar-SA"/>
        </w:rPr>
        <w:t>．该系统的摄像头所成的像是正立放大的虚像</w:t>
      </w:r>
    </w:p>
    <w:p w14:paraId="4923A013">
      <w:pPr>
        <w:pStyle w:val="66"/>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【分析】</w:t>
      </w:r>
      <w:r>
        <w:rPr>
          <w:position w:val="-4"/>
        </w:rPr>
        <w:object>
          <v:shape id="_x0000_i1231" o:spt="75" type="#_x0000_t75" style="height:12pt;width:11.25pt;" o:ole="t" filled="f" o:preferrelative="t" stroked="f" coordsize="21600,21600">
            <v:path/>
            <v:fill on="f" focussize="0,0"/>
            <v:stroke on="f"/>
            <v:imagedata r:id="rId368" o:title=""/>
            <o:lock v:ext="edit" aspectratio="t"/>
            <w10:wrap type="none"/>
            <w10:anchorlock/>
          </v:shape>
          <o:OLEObject Type="Embed" ProgID="Equation.DSMT4" ShapeID="_x0000_i1231" DrawAspect="Content" ObjectID="_1468075897" r:id="rId367">
            <o:LockedField>false</o:LockedField>
          </o:OLEObject>
        </w:object>
      </w:r>
      <w:r>
        <w:rPr>
          <w:rStyle w:val="8"/>
          <w:rFonts w:hint="eastAsia" w:ascii="Times New Roman" w:hAnsi="Times New Roman" w:eastAsia="新宋体" w:cs="Times New Roman"/>
          <w:kern w:val="2"/>
          <w:sz w:val="21"/>
          <w:szCs w:val="21"/>
          <w:lang w:val="en-US" w:eastAsia="zh-CN" w:bidi="ar-SA"/>
        </w:rPr>
        <w:t>、黑色材质对光的反射能力比其它颜色弱；</w:t>
      </w:r>
    </w:p>
    <w:p w14:paraId="00ED4090">
      <w:pPr>
        <w:pStyle w:val="66"/>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4"/>
        </w:rPr>
        <w:object>
          <v:shape id="_x0000_i1232" o:spt="75" type="#_x0000_t75" style="height:12pt;width:11.25pt;" o:ole="t" filled="f" o:preferrelative="t" stroked="f" coordsize="21600,21600">
            <v:path/>
            <v:fill on="f" focussize="0,0"/>
            <v:stroke on="f"/>
            <v:imagedata r:id="rId370" o:title=""/>
            <o:lock v:ext="edit" aspectratio="t"/>
            <w10:wrap type="none"/>
            <w10:anchorlock/>
          </v:shape>
          <o:OLEObject Type="Embed" ProgID="Equation.DSMT4" ShapeID="_x0000_i1232" DrawAspect="Content" ObjectID="_1468075898" r:id="rId369">
            <o:LockedField>false</o:LockedField>
          </o:OLEObject>
        </w:object>
      </w:r>
      <w:r>
        <w:rPr>
          <w:rStyle w:val="8"/>
          <w:rFonts w:hint="eastAsia" w:ascii="Times New Roman" w:hAnsi="Times New Roman" w:eastAsia="新宋体" w:cs="Times New Roman"/>
          <w:kern w:val="2"/>
          <w:sz w:val="21"/>
          <w:szCs w:val="21"/>
          <w:lang w:val="en-US" w:eastAsia="zh-CN" w:bidi="ar-SA"/>
        </w:rPr>
        <w:t>、该系统的核心光学元件是镜头，镜头是由凸透镜制作的；</w:t>
      </w:r>
    </w:p>
    <w:p w14:paraId="38199FB8">
      <w:pPr>
        <w:pStyle w:val="66"/>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6"/>
        </w:rPr>
        <w:object>
          <v:shape id="_x0000_i1233" o:spt="75" type="#_x0000_t75" style="height:12.7pt;width:11.2pt;" o:ole="t" filled="f" o:preferrelative="t" stroked="f" coordsize="21600,21600">
            <v:path/>
            <v:fill on="f" focussize="0,0"/>
            <v:stroke on="f"/>
            <v:imagedata r:id="rId372" o:title=""/>
            <o:lock v:ext="edit" aspectratio="t"/>
            <w10:wrap type="none"/>
            <w10:anchorlock/>
          </v:shape>
          <o:OLEObject Type="Embed" ProgID="Equation.DSMT4" ShapeID="_x0000_i1233" DrawAspect="Content" ObjectID="_1468075899" r:id="rId371">
            <o:LockedField>false</o:LockedField>
          </o:OLEObject>
        </w:object>
      </w:r>
      <w:r>
        <w:rPr>
          <w:rStyle w:val="8"/>
          <w:rFonts w:hint="eastAsia" w:ascii="Times New Roman" w:hAnsi="Times New Roman" w:eastAsia="新宋体" w:cs="Times New Roman"/>
          <w:kern w:val="2"/>
          <w:sz w:val="21"/>
          <w:szCs w:val="21"/>
          <w:lang w:val="en-US" w:eastAsia="zh-CN" w:bidi="ar-SA"/>
        </w:rPr>
        <w:t>、凸透镜成像属于光的折射现象；</w:t>
      </w:r>
    </w:p>
    <w:p w14:paraId="763F2299">
      <w:pPr>
        <w:pStyle w:val="66"/>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4"/>
        </w:rPr>
        <w:object>
          <v:shape id="_x0000_i1234" o:spt="75" type="#_x0000_t75" style="height:12pt;width:12pt;" o:ole="t" filled="f" o:preferrelative="t" stroked="f" coordsize="21600,21600">
            <v:path/>
            <v:fill on="f" focussize="0,0"/>
            <v:stroke on="f"/>
            <v:imagedata r:id="rId374" o:title=""/>
            <o:lock v:ext="edit" aspectratio="t"/>
            <w10:wrap type="none"/>
            <w10:anchorlock/>
          </v:shape>
          <o:OLEObject Type="Embed" ProgID="Equation.DSMT4" ShapeID="_x0000_i1234" DrawAspect="Content" ObjectID="_1468075900" r:id="rId373">
            <o:LockedField>false</o:LockedField>
          </o:OLEObject>
        </w:object>
      </w:r>
      <w:r>
        <w:rPr>
          <w:rStyle w:val="8"/>
          <w:rFonts w:hint="eastAsia" w:ascii="Times New Roman" w:hAnsi="Times New Roman" w:eastAsia="新宋体" w:cs="Times New Roman"/>
          <w:kern w:val="2"/>
          <w:sz w:val="21"/>
          <w:szCs w:val="21"/>
          <w:lang w:val="en-US" w:eastAsia="zh-CN" w:bidi="ar-SA"/>
        </w:rPr>
        <w:t>、物距大于二倍焦距时，凸透镜所成的像是倒立缩小的实像。</w:t>
      </w:r>
    </w:p>
    <w:p w14:paraId="1EB78F77">
      <w:pPr>
        <w:pStyle w:val="67"/>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【解答】</w:t>
      </w:r>
      <w:r>
        <w:rPr>
          <w:rStyle w:val="8"/>
          <w:rFonts w:hint="eastAsia" w:ascii="Times New Roman" w:hAnsi="Times New Roman" w:eastAsia="新宋体" w:cs="Times New Roman"/>
          <w:kern w:val="2"/>
          <w:sz w:val="21"/>
          <w:szCs w:val="21"/>
          <w:lang w:val="en-US" w:eastAsia="zh-CN" w:bidi="ar-SA"/>
        </w:rPr>
        <w:t>解：</w:t>
      </w:r>
      <w:r>
        <w:rPr>
          <w:position w:val="-4"/>
        </w:rPr>
        <w:object>
          <v:shape id="_x0000_i1235" o:spt="75" type="#_x0000_t75" style="height:12pt;width:11.25pt;" o:ole="t" filled="f" o:preferrelative="t" stroked="f" coordsize="21600,21600">
            <v:path/>
            <v:fill on="f" focussize="0,0"/>
            <v:stroke on="f"/>
            <v:imagedata r:id="rId376" o:title=""/>
            <o:lock v:ext="edit" aspectratio="t"/>
            <w10:wrap type="none"/>
            <w10:anchorlock/>
          </v:shape>
          <o:OLEObject Type="Embed" ProgID="Equation.DSMT4" ShapeID="_x0000_i1235" DrawAspect="Content" ObjectID="_1468075901" r:id="rId375">
            <o:LockedField>false</o:LockedField>
          </o:OLEObject>
        </w:object>
      </w:r>
      <w:r>
        <w:rPr>
          <w:rStyle w:val="8"/>
          <w:rFonts w:hint="eastAsia" w:ascii="Times New Roman" w:hAnsi="Times New Roman" w:eastAsia="新宋体" w:cs="Times New Roman"/>
          <w:kern w:val="2"/>
          <w:sz w:val="21"/>
          <w:szCs w:val="21"/>
          <w:lang w:val="en-US" w:eastAsia="zh-CN" w:bidi="ar-SA"/>
        </w:rPr>
        <w:t>、系统屏幕边框呈黑色是由于所选材质对光的反射能力较弱，故</w:t>
      </w:r>
      <w:r>
        <w:rPr>
          <w:position w:val="-4"/>
        </w:rPr>
        <w:object>
          <v:shape id="_x0000_i1236" o:spt="75" type="#_x0000_t75" style="height:12pt;width:11.25pt;" o:ole="t" filled="f" o:preferrelative="t" stroked="f" coordsize="21600,21600">
            <v:path/>
            <v:fill on="f" focussize="0,0"/>
            <v:stroke on="f"/>
            <v:imagedata r:id="rId378" o:title=""/>
            <o:lock v:ext="edit" aspectratio="t"/>
            <w10:wrap type="none"/>
            <w10:anchorlock/>
          </v:shape>
          <o:OLEObject Type="Embed" ProgID="Equation.DSMT4" ShapeID="_x0000_i1236" DrawAspect="Content" ObjectID="_1468075902" r:id="rId377">
            <o:LockedField>false</o:LockedField>
          </o:OLEObject>
        </w:object>
      </w:r>
      <w:r>
        <w:rPr>
          <w:rStyle w:val="8"/>
          <w:rFonts w:hint="eastAsia" w:ascii="Times New Roman" w:hAnsi="Times New Roman" w:eastAsia="新宋体" w:cs="Times New Roman"/>
          <w:kern w:val="2"/>
          <w:sz w:val="21"/>
          <w:szCs w:val="21"/>
          <w:lang w:val="en-US" w:eastAsia="zh-CN" w:bidi="ar-SA"/>
        </w:rPr>
        <w:t>错误；</w:t>
      </w:r>
    </w:p>
    <w:p w14:paraId="5D9133B3">
      <w:pPr>
        <w:pStyle w:val="67"/>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4"/>
        </w:rPr>
        <w:object>
          <v:shape id="_x0000_i1237" o:spt="75" type="#_x0000_t75" style="height:12pt;width:11.25pt;" o:ole="t" filled="f" o:preferrelative="t" stroked="f" coordsize="21600,21600">
            <v:path/>
            <v:fill on="f" focussize="0,0"/>
            <v:stroke on="f"/>
            <v:imagedata r:id="rId380" o:title=""/>
            <o:lock v:ext="edit" aspectratio="t"/>
            <w10:wrap type="none"/>
            <w10:anchorlock/>
          </v:shape>
          <o:OLEObject Type="Embed" ProgID="Equation.DSMT4" ShapeID="_x0000_i1237" DrawAspect="Content" ObjectID="_1468075903" r:id="rId379">
            <o:LockedField>false</o:LockedField>
          </o:OLEObject>
        </w:object>
      </w:r>
      <w:r>
        <w:rPr>
          <w:rStyle w:val="8"/>
          <w:rFonts w:hint="eastAsia" w:ascii="Times New Roman" w:hAnsi="Times New Roman" w:eastAsia="新宋体" w:cs="Times New Roman"/>
          <w:kern w:val="2"/>
          <w:sz w:val="21"/>
          <w:szCs w:val="21"/>
          <w:lang w:val="en-US" w:eastAsia="zh-CN" w:bidi="ar-SA"/>
        </w:rPr>
        <w:t>、该系统的核心光学元件是凸透镜，故</w:t>
      </w:r>
      <w:r>
        <w:rPr>
          <w:position w:val="-4"/>
        </w:rPr>
        <w:object>
          <v:shape id="_x0000_i1238" o:spt="75" type="#_x0000_t75" style="height:12pt;width:11.25pt;" o:ole="t" filled="f" o:preferrelative="t" stroked="f" coordsize="21600,21600">
            <v:path/>
            <v:fill on="f" focussize="0,0"/>
            <v:stroke on="f"/>
            <v:imagedata r:id="rId382" o:title=""/>
            <o:lock v:ext="edit" aspectratio="t"/>
            <w10:wrap type="none"/>
            <w10:anchorlock/>
          </v:shape>
          <o:OLEObject Type="Embed" ProgID="Equation.DSMT4" ShapeID="_x0000_i1238" DrawAspect="Content" ObjectID="_1468075904" r:id="rId381">
            <o:LockedField>false</o:LockedField>
          </o:OLEObject>
        </w:object>
      </w:r>
      <w:r>
        <w:rPr>
          <w:rStyle w:val="8"/>
          <w:rFonts w:hint="eastAsia" w:ascii="Times New Roman" w:hAnsi="Times New Roman" w:eastAsia="新宋体" w:cs="Times New Roman"/>
          <w:kern w:val="2"/>
          <w:sz w:val="21"/>
          <w:szCs w:val="21"/>
          <w:lang w:val="en-US" w:eastAsia="zh-CN" w:bidi="ar-SA"/>
        </w:rPr>
        <w:t>正确；</w:t>
      </w:r>
    </w:p>
    <w:p w14:paraId="67FEAA93">
      <w:pPr>
        <w:pStyle w:val="67"/>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6"/>
        </w:rPr>
        <w:object>
          <v:shape id="_x0000_i1239" o:spt="75" type="#_x0000_t75" style="height:12.7pt;width:11.2pt;" o:ole="t" filled="f" o:preferrelative="t" stroked="f" coordsize="21600,21600">
            <v:path/>
            <v:fill on="f" focussize="0,0"/>
            <v:stroke on="f"/>
            <v:imagedata r:id="rId384" o:title=""/>
            <o:lock v:ext="edit" aspectratio="t"/>
            <w10:wrap type="none"/>
            <w10:anchorlock/>
          </v:shape>
          <o:OLEObject Type="Embed" ProgID="Equation.DSMT4" ShapeID="_x0000_i1239" DrawAspect="Content" ObjectID="_1468075905" r:id="rId383">
            <o:LockedField>false</o:LockedField>
          </o:OLEObject>
        </w:object>
      </w:r>
      <w:r>
        <w:rPr>
          <w:rStyle w:val="8"/>
          <w:rFonts w:hint="eastAsia" w:ascii="Times New Roman" w:hAnsi="Times New Roman" w:eastAsia="新宋体" w:cs="Times New Roman"/>
          <w:kern w:val="2"/>
          <w:sz w:val="21"/>
          <w:szCs w:val="21"/>
          <w:lang w:val="en-US" w:eastAsia="zh-CN" w:bidi="ar-SA"/>
        </w:rPr>
        <w:t>、该系统的成像原理主要是利用光的折射，故</w:t>
      </w:r>
      <w:r>
        <w:rPr>
          <w:position w:val="-6"/>
        </w:rPr>
        <w:object>
          <v:shape id="_x0000_i1240" o:spt="75" type="#_x0000_t75" style="height:12.7pt;width:11.2pt;" o:ole="t" filled="f" o:preferrelative="t" stroked="f" coordsize="21600,21600">
            <v:path/>
            <v:fill on="f" focussize="0,0"/>
            <v:stroke on="f"/>
            <v:imagedata r:id="rId386" o:title=""/>
            <o:lock v:ext="edit" aspectratio="t"/>
            <w10:wrap type="none"/>
            <w10:anchorlock/>
          </v:shape>
          <o:OLEObject Type="Embed" ProgID="Equation.DSMT4" ShapeID="_x0000_i1240" DrawAspect="Content" ObjectID="_1468075906" r:id="rId385">
            <o:LockedField>false</o:LockedField>
          </o:OLEObject>
        </w:object>
      </w:r>
      <w:r>
        <w:rPr>
          <w:rStyle w:val="8"/>
          <w:rFonts w:hint="eastAsia" w:ascii="Times New Roman" w:hAnsi="Times New Roman" w:eastAsia="新宋体" w:cs="Times New Roman"/>
          <w:kern w:val="2"/>
          <w:sz w:val="21"/>
          <w:szCs w:val="21"/>
          <w:lang w:val="en-US" w:eastAsia="zh-CN" w:bidi="ar-SA"/>
        </w:rPr>
        <w:t>错误；</w:t>
      </w:r>
    </w:p>
    <w:p w14:paraId="3D4C96C0">
      <w:pPr>
        <w:pStyle w:val="67"/>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4"/>
        </w:rPr>
        <w:object>
          <v:shape id="_x0000_i1241" o:spt="75" type="#_x0000_t75" style="height:12pt;width:12pt;" o:ole="t" filled="f" o:preferrelative="t" stroked="f" coordsize="21600,21600">
            <v:path/>
            <v:fill on="f" focussize="0,0"/>
            <v:stroke on="f"/>
            <v:imagedata r:id="rId388" o:title=""/>
            <o:lock v:ext="edit" aspectratio="t"/>
            <w10:wrap type="none"/>
            <w10:anchorlock/>
          </v:shape>
          <o:OLEObject Type="Embed" ProgID="Equation.DSMT4" ShapeID="_x0000_i1241" DrawAspect="Content" ObjectID="_1468075907" r:id="rId387">
            <o:LockedField>false</o:LockedField>
          </o:OLEObject>
        </w:object>
      </w:r>
      <w:r>
        <w:rPr>
          <w:rStyle w:val="8"/>
          <w:rFonts w:hint="eastAsia" w:ascii="Times New Roman" w:hAnsi="Times New Roman" w:eastAsia="新宋体" w:cs="Times New Roman"/>
          <w:kern w:val="2"/>
          <w:sz w:val="21"/>
          <w:szCs w:val="21"/>
          <w:lang w:val="en-US" w:eastAsia="zh-CN" w:bidi="ar-SA"/>
        </w:rPr>
        <w:t>、该系统的摄像头与照相机的成像原理相同，所成的像是倒立缩小的实像，故</w:t>
      </w:r>
      <w:r>
        <w:rPr>
          <w:position w:val="-4"/>
        </w:rPr>
        <w:object>
          <v:shape id="_x0000_i1242" o:spt="75" type="#_x0000_t75" style="height:12pt;width:12pt;" o:ole="t" filled="f" o:preferrelative="t" stroked="f" coordsize="21600,21600">
            <v:path/>
            <v:fill on="f" focussize="0,0"/>
            <v:stroke on="f"/>
            <v:imagedata r:id="rId390" o:title=""/>
            <o:lock v:ext="edit" aspectratio="t"/>
            <w10:wrap type="none"/>
            <w10:anchorlock/>
          </v:shape>
          <o:OLEObject Type="Embed" ProgID="Equation.DSMT4" ShapeID="_x0000_i1242" DrawAspect="Content" ObjectID="_1468075908" r:id="rId389">
            <o:LockedField>false</o:LockedField>
          </o:OLEObject>
        </w:object>
      </w:r>
      <w:r>
        <w:rPr>
          <w:rStyle w:val="8"/>
          <w:rFonts w:hint="eastAsia" w:ascii="Times New Roman" w:hAnsi="Times New Roman" w:eastAsia="新宋体" w:cs="Times New Roman"/>
          <w:kern w:val="2"/>
          <w:sz w:val="21"/>
          <w:szCs w:val="21"/>
          <w:lang w:val="en-US" w:eastAsia="zh-CN" w:bidi="ar-SA"/>
        </w:rPr>
        <w:t>错误。</w:t>
      </w:r>
    </w:p>
    <w:p w14:paraId="75D4808B">
      <w:pPr>
        <w:pStyle w:val="67"/>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故选：</w:t>
      </w:r>
      <w:r>
        <w:rPr>
          <w:position w:val="-4"/>
        </w:rPr>
        <w:object>
          <v:shape id="_x0000_i1243" o:spt="75" type="#_x0000_t75" style="height:12pt;width:11.25pt;" o:ole="t" filled="f" o:preferrelative="t" stroked="f" coordsize="21600,21600">
            <v:path/>
            <v:fill on="f" focussize="0,0"/>
            <v:stroke on="f"/>
            <v:imagedata r:id="rId392" o:title=""/>
            <o:lock v:ext="edit" aspectratio="t"/>
            <w10:wrap type="none"/>
            <w10:anchorlock/>
          </v:shape>
          <o:OLEObject Type="Embed" ProgID="Equation.DSMT4" ShapeID="_x0000_i1243" DrawAspect="Content" ObjectID="_1468075909" r:id="rId391">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43059541">
      <w:pPr>
        <w:pStyle w:val="68"/>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【点评】</w:t>
      </w:r>
      <w:r>
        <w:rPr>
          <w:rStyle w:val="8"/>
          <w:rFonts w:hint="eastAsia" w:ascii="Times New Roman" w:hAnsi="Times New Roman" w:eastAsia="新宋体" w:cs="Times New Roman"/>
          <w:kern w:val="2"/>
          <w:sz w:val="21"/>
          <w:szCs w:val="21"/>
          <w:lang w:val="en-US" w:eastAsia="zh-CN" w:bidi="ar-SA"/>
        </w:rPr>
        <w:t>此题考查了凸透镜成像规律在社会生活中的应用，体现了物理与社会生活紧密联系的特点。</w:t>
      </w:r>
    </w:p>
    <w:p w14:paraId="714319A6">
      <w:pPr>
        <w:pStyle w:val="59"/>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6．（4分）下列是教材中涉及用电安全的生产、生活情景示意图。关于各图说明的理解，下列说法中正确的是</w:t>
      </w:r>
      <w:r>
        <w:rPr>
          <w:position w:val="-10"/>
        </w:rPr>
        <w:object>
          <v:shape id="_x0000_i1244" o:spt="75" type="#_x0000_t75" style="height:15pt;width:6.75pt;" o:ole="t" filled="f" o:preferrelative="t" stroked="f" coordsize="21600,21600">
            <v:path/>
            <v:fill on="f" focussize="0,0"/>
            <v:stroke on="f"/>
            <v:imagedata r:id="rId46" o:title=""/>
            <o:lock v:ext="edit" aspectratio="t"/>
            <w10:wrap type="none"/>
            <w10:anchorlock/>
          </v:shape>
          <o:OLEObject Type="Embed" ProgID="Equation.DSMT4" ShapeID="_x0000_i1244" DrawAspect="Content" ObjectID="_1468075910" r:id="rId393">
            <o:LockedField>false</o:LockedField>
          </o:OLEObject>
        </w:object>
      </w:r>
      <w:r>
        <w:rPr>
          <w:rStyle w:val="8"/>
          <w:rFonts w:hint="eastAsia" w:ascii="Times New Roman" w:hAnsi="Times New Roman" w:eastAsia="新宋体" w:cs="Times New Roman"/>
          <w:kern w:val="2"/>
          <w:sz w:val="21"/>
          <w:szCs w:val="21"/>
          <w:lang w:val="en-US" w:eastAsia="zh-CN" w:bidi="ar-SA"/>
        </w:rPr>
        <w:t>　　</w:t>
      </w:r>
      <w:r>
        <w:rPr>
          <w:position w:val="-10"/>
        </w:rPr>
        <w:object>
          <v:shape id="_x0000_i1245" o:spt="75" type="#_x0000_t75" style="height:15pt;width:6.75pt;" o:ole="t" filled="f" o:preferrelative="t" stroked="f" coordsize="21600,21600">
            <v:path/>
            <v:fill on="f" focussize="0,0"/>
            <v:stroke on="f"/>
            <v:imagedata r:id="rId48" o:title=""/>
            <o:lock v:ext="edit" aspectratio="t"/>
            <w10:wrap type="none"/>
            <w10:anchorlock/>
          </v:shape>
          <o:OLEObject Type="Embed" ProgID="Equation.DSMT4" ShapeID="_x0000_i1245" DrawAspect="Content" ObjectID="_1468075911" r:id="rId394">
            <o:LockedField>false</o:LockedField>
          </o:OLEObject>
        </w:object>
      </w:r>
    </w:p>
    <w:p w14:paraId="5595632F">
      <w:pPr>
        <w:pStyle w:val="60"/>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A</w:t>
      </w:r>
      <w:r>
        <w:rPr>
          <w:rStyle w:val="8"/>
          <w:rFonts w:hint="eastAsia" w:ascii="Times New Roman" w:hAnsi="Times New Roman" w:eastAsia="新宋体" w:cs="Times New Roman"/>
          <w:kern w:val="2"/>
          <w:sz w:val="21"/>
          <w:szCs w:val="21"/>
          <w:lang w:val="en-US" w:eastAsia="zh-CN" w:bidi="ar-SA"/>
        </w:rPr>
        <w:t>．家用电器之间一般是并联关系，同时使用多个用电器会造成电路中总电流过大</w:t>
      </w:r>
      <w:r>
        <w:rPr>
          <w:rFonts w:ascii="Times New Roman" w:hAnsi="Times New Roman" w:eastAsia="新宋体"/>
          <w:szCs w:val="21"/>
        </w:rPr>
        <w:pict>
          <v:shape id="_x0000_i1246" o:spt="75" alt="菁优网：http://www.jyeoo.com" type="#_x0000_t75" style="height:92.2pt;width:77.95pt;" filled="f" o:preferrelative="t" stroked="f" coordsize="21600,21600">
            <v:path/>
            <v:fill on="f" focussize="0,0"/>
            <v:stroke on="f"/>
            <v:imagedata r:id="rId49" o:title=""/>
            <o:lock v:ext="edit" aspectratio="t"/>
            <w10:wrap type="none"/>
            <w10:anchorlock/>
          </v:shape>
        </w:pict>
      </w:r>
      <w:r>
        <w:rPr>
          <w:rStyle w:val="8"/>
          <w:rFonts w:ascii="Calibri" w:hAnsi="Calibri" w:eastAsia="宋体" w:cs="Times New Roman"/>
          <w:kern w:val="2"/>
          <w:sz w:val="21"/>
          <w:szCs w:val="22"/>
          <w:lang w:val="en-US" w:eastAsia="zh-CN" w:bidi="ar-SA"/>
        </w:rPr>
        <w:tab/>
      </w:r>
    </w:p>
    <w:p w14:paraId="4167F8C2">
      <w:pPr>
        <w:pStyle w:val="60"/>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B</w:t>
      </w:r>
      <w:r>
        <w:rPr>
          <w:rStyle w:val="8"/>
          <w:rFonts w:hint="eastAsia" w:ascii="Times New Roman" w:hAnsi="Times New Roman" w:eastAsia="新宋体" w:cs="Times New Roman"/>
          <w:kern w:val="2"/>
          <w:sz w:val="21"/>
          <w:szCs w:val="21"/>
          <w:lang w:val="en-US" w:eastAsia="zh-CN" w:bidi="ar-SA"/>
        </w:rPr>
        <w:t>．用电器外接插头短路会损坏用电器内部元件</w:t>
      </w:r>
      <w:r>
        <w:rPr>
          <w:rFonts w:ascii="Times New Roman" w:hAnsi="Times New Roman" w:eastAsia="新宋体"/>
          <w:szCs w:val="21"/>
        </w:rPr>
        <w:pict>
          <v:shape id="_x0000_i1247" o:spt="75" alt="菁优网：http://www.jyeoo.com" type="#_x0000_t75" style="height:91.5pt;width:78.75pt;" filled="f" o:preferrelative="t" stroked="f" coordsize="21600,21600">
            <v:path/>
            <v:fill on="f" focussize="0,0"/>
            <v:stroke on="f"/>
            <v:imagedata r:id="rId50" o:title="菁优网：http://www.jyeoo.com"/>
            <o:lock v:ext="edit" aspectratio="t"/>
            <w10:wrap type="none"/>
            <w10:anchorlock/>
          </v:shape>
        </w:pict>
      </w:r>
      <w:r>
        <w:rPr>
          <w:rStyle w:val="8"/>
          <w:rFonts w:ascii="Calibri" w:hAnsi="Calibri" w:eastAsia="宋体" w:cs="Times New Roman"/>
          <w:kern w:val="2"/>
          <w:sz w:val="21"/>
          <w:szCs w:val="22"/>
          <w:lang w:val="en-US" w:eastAsia="zh-CN" w:bidi="ar-SA"/>
        </w:rPr>
        <w:tab/>
      </w:r>
    </w:p>
    <w:p w14:paraId="60DA7BAC">
      <w:pPr>
        <w:pStyle w:val="60"/>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C</w:t>
      </w:r>
      <w:r>
        <w:rPr>
          <w:rStyle w:val="8"/>
          <w:rFonts w:hint="eastAsia" w:ascii="Times New Roman" w:hAnsi="Times New Roman" w:eastAsia="新宋体" w:cs="Times New Roman"/>
          <w:kern w:val="2"/>
          <w:sz w:val="21"/>
          <w:szCs w:val="21"/>
          <w:lang w:val="en-US" w:eastAsia="zh-CN" w:bidi="ar-SA"/>
        </w:rPr>
        <w:t>．电弧触电时没有电流流过人体</w:t>
      </w:r>
      <w:r>
        <w:rPr>
          <w:rFonts w:ascii="Times New Roman" w:hAnsi="Times New Roman" w:eastAsia="新宋体"/>
          <w:szCs w:val="21"/>
        </w:rPr>
        <w:pict>
          <v:shape id="_x0000_i1248" o:spt="75" alt="菁优网：http://www.jyeoo.com" type="#_x0000_t75" style="height:93pt;width:76.45pt;" filled="f" o:preferrelative="t" stroked="f" coordsize="21600,21600">
            <v:path/>
            <v:fill on="f" focussize="0,0"/>
            <v:stroke on="f"/>
            <v:imagedata r:id="rId51" o:title=""/>
            <o:lock v:ext="edit" aspectratio="t"/>
            <w10:wrap type="none"/>
            <w10:anchorlock/>
          </v:shape>
        </w:pict>
      </w:r>
      <w:r>
        <w:rPr>
          <w:rStyle w:val="8"/>
          <w:rFonts w:ascii="Calibri" w:hAnsi="Calibri" w:eastAsia="宋体" w:cs="Times New Roman"/>
          <w:kern w:val="2"/>
          <w:sz w:val="21"/>
          <w:szCs w:val="22"/>
          <w:lang w:val="en-US" w:eastAsia="zh-CN" w:bidi="ar-SA"/>
        </w:rPr>
        <w:tab/>
      </w:r>
    </w:p>
    <w:p w14:paraId="36EF7124">
      <w:pPr>
        <w:pStyle w:val="60"/>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D</w:t>
      </w:r>
      <w:r>
        <w:rPr>
          <w:rStyle w:val="8"/>
          <w:rFonts w:hint="eastAsia" w:ascii="Times New Roman" w:hAnsi="Times New Roman" w:eastAsia="新宋体" w:cs="Times New Roman"/>
          <w:kern w:val="2"/>
          <w:sz w:val="21"/>
          <w:szCs w:val="21"/>
          <w:lang w:val="en-US" w:eastAsia="zh-CN" w:bidi="ar-SA"/>
        </w:rPr>
        <w:t>．用电器外壳没接地时总是带电的</w:t>
      </w:r>
      <w:r>
        <w:rPr>
          <w:rFonts w:ascii="Times New Roman" w:hAnsi="Times New Roman" w:eastAsia="新宋体"/>
          <w:szCs w:val="21"/>
        </w:rPr>
        <w:pict>
          <v:shape id="_x0000_i1249" o:spt="75" alt="菁优网：http://www.jyeoo.com" type="#_x0000_t75" style="height:92.2pt;width:72.7pt;" filled="f" o:preferrelative="t" stroked="f" coordsize="21600,21600">
            <v:path/>
            <v:fill on="f" focussize="0,0"/>
            <v:stroke on="f"/>
            <v:imagedata r:id="rId52" o:title=""/>
            <o:lock v:ext="edit" aspectratio="t"/>
            <w10:wrap type="none"/>
            <w10:anchorlock/>
          </v:shape>
        </w:pict>
      </w:r>
    </w:p>
    <w:p w14:paraId="011170B0">
      <w:pPr>
        <w:pStyle w:val="61"/>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【分析】</w:t>
      </w:r>
      <w:r>
        <w:rPr>
          <w:rStyle w:val="8"/>
          <w:rFonts w:hint="eastAsia" w:ascii="Times New Roman" w:hAnsi="Times New Roman" w:eastAsia="新宋体" w:cs="Times New Roman"/>
          <w:kern w:val="2"/>
          <w:sz w:val="21"/>
          <w:szCs w:val="21"/>
          <w:lang w:val="en-US" w:eastAsia="zh-CN" w:bidi="ar-SA"/>
        </w:rPr>
        <w:t>据物理学中关于安全用电原则的常识进行分析。</w:t>
      </w:r>
    </w:p>
    <w:p w14:paraId="73D15859">
      <w:pPr>
        <w:pStyle w:val="6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【解答】</w:t>
      </w:r>
      <w:r>
        <w:rPr>
          <w:rStyle w:val="8"/>
          <w:rFonts w:hint="eastAsia" w:ascii="Times New Roman" w:hAnsi="Times New Roman" w:eastAsia="新宋体" w:cs="Times New Roman"/>
          <w:kern w:val="2"/>
          <w:sz w:val="21"/>
          <w:szCs w:val="21"/>
          <w:lang w:val="en-US" w:eastAsia="zh-CN" w:bidi="ar-SA"/>
        </w:rPr>
        <w:t>解：</w:t>
      </w:r>
      <w:r>
        <w:rPr>
          <w:position w:val="-4"/>
        </w:rPr>
        <w:object>
          <v:shape id="_x0000_i1250" o:spt="75" type="#_x0000_t75" style="height:12pt;width:11.25pt;" o:ole="t" filled="f" o:preferrelative="t" stroked="f" coordsize="21600,21600">
            <v:path/>
            <v:fill on="f" focussize="0,0"/>
            <v:stroke on="f"/>
            <v:imagedata r:id="rId396" o:title=""/>
            <o:lock v:ext="edit" aspectratio="t"/>
            <w10:wrap type="none"/>
            <w10:anchorlock/>
          </v:shape>
          <o:OLEObject Type="Embed" ProgID="Equation.DSMT4" ShapeID="_x0000_i1250" DrawAspect="Content" ObjectID="_1468075912" r:id="rId395">
            <o:LockedField>false</o:LockedField>
          </o:OLEObject>
        </w:object>
      </w:r>
      <w:r>
        <w:rPr>
          <w:rStyle w:val="8"/>
          <w:rFonts w:hint="eastAsia" w:ascii="Times New Roman" w:hAnsi="Times New Roman" w:eastAsia="新宋体" w:cs="Times New Roman"/>
          <w:kern w:val="2"/>
          <w:sz w:val="21"/>
          <w:szCs w:val="21"/>
          <w:lang w:val="en-US" w:eastAsia="zh-CN" w:bidi="ar-SA"/>
        </w:rPr>
        <w:t>、家用电器之间一般是并联关系，并联电路的干路电流等于各支路电流之和，同时使用多个用电器会造成电路中总电流过大，根据公式</w:t>
      </w:r>
      <w:r>
        <w:rPr>
          <w:position w:val="-10"/>
        </w:rPr>
        <w:object>
          <v:shape id="_x0000_i1251" o:spt="75" type="#_x0000_t75" style="height:17.2pt;width:41.2pt;" o:ole="t" filled="f" o:preferrelative="t" stroked="f" coordsize="21600,21600">
            <v:path/>
            <v:fill on="f" focussize="0,0"/>
            <v:stroke on="f"/>
            <v:imagedata r:id="rId398" o:title=""/>
            <o:lock v:ext="edit" aspectratio="t"/>
            <w10:wrap type="none"/>
            <w10:anchorlock/>
          </v:shape>
          <o:OLEObject Type="Embed" ProgID="Equation.DSMT4" ShapeID="_x0000_i1251" DrawAspect="Content" ObjectID="_1468075913" r:id="rId397">
            <o:LockedField>false</o:LockedField>
          </o:OLEObject>
        </w:object>
      </w:r>
      <w:r>
        <w:rPr>
          <w:rStyle w:val="8"/>
          <w:rFonts w:hint="eastAsia" w:ascii="Times New Roman" w:hAnsi="Times New Roman" w:eastAsia="新宋体" w:cs="Times New Roman"/>
          <w:kern w:val="2"/>
          <w:sz w:val="21"/>
          <w:szCs w:val="21"/>
          <w:lang w:val="en-US" w:eastAsia="zh-CN" w:bidi="ar-SA"/>
        </w:rPr>
        <w:t>可知，插座干路导线电阻和通电时间一定时，电流越大，产生的热量越多，因此用电总功率过大容易发生火灾，故</w:t>
      </w:r>
      <w:r>
        <w:rPr>
          <w:position w:val="-4"/>
        </w:rPr>
        <w:object>
          <v:shape id="_x0000_i1252" o:spt="75" type="#_x0000_t75" style="height:12pt;width:11.25pt;" o:ole="t" filled="f" o:preferrelative="t" stroked="f" coordsize="21600,21600">
            <v:path/>
            <v:fill on="f" focussize="0,0"/>
            <v:stroke on="f"/>
            <v:imagedata r:id="rId400" o:title=""/>
            <o:lock v:ext="edit" aspectratio="t"/>
            <w10:wrap type="none"/>
            <w10:anchorlock/>
          </v:shape>
          <o:OLEObject Type="Embed" ProgID="Equation.DSMT4" ShapeID="_x0000_i1252" DrawAspect="Content" ObjectID="_1468075914" r:id="rId399">
            <o:LockedField>false</o:LockedField>
          </o:OLEObject>
        </w:object>
      </w:r>
      <w:r>
        <w:rPr>
          <w:rStyle w:val="8"/>
          <w:rFonts w:hint="eastAsia" w:ascii="Times New Roman" w:hAnsi="Times New Roman" w:eastAsia="新宋体" w:cs="Times New Roman"/>
          <w:kern w:val="2"/>
          <w:sz w:val="21"/>
          <w:szCs w:val="21"/>
          <w:lang w:val="en-US" w:eastAsia="zh-CN" w:bidi="ar-SA"/>
        </w:rPr>
        <w:t>正确；</w:t>
      </w:r>
    </w:p>
    <w:p w14:paraId="1DDBBAFB">
      <w:pPr>
        <w:pStyle w:val="6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4"/>
        </w:rPr>
        <w:object>
          <v:shape id="_x0000_i1253" o:spt="75" type="#_x0000_t75" style="height:12pt;width:11.25pt;" o:ole="t" filled="f" o:preferrelative="t" stroked="f" coordsize="21600,21600">
            <v:path/>
            <v:fill on="f" focussize="0,0"/>
            <v:stroke on="f"/>
            <v:imagedata r:id="rId402" o:title=""/>
            <o:lock v:ext="edit" aspectratio="t"/>
            <w10:wrap type="none"/>
            <w10:anchorlock/>
          </v:shape>
          <o:OLEObject Type="Embed" ProgID="Equation.DSMT4" ShapeID="_x0000_i1253" DrawAspect="Content" ObjectID="_1468075915" r:id="rId401">
            <o:LockedField>false</o:LockedField>
          </o:OLEObject>
        </w:object>
      </w:r>
      <w:r>
        <w:rPr>
          <w:rStyle w:val="8"/>
          <w:rFonts w:hint="eastAsia" w:ascii="Times New Roman" w:hAnsi="Times New Roman" w:eastAsia="新宋体" w:cs="Times New Roman"/>
          <w:kern w:val="2"/>
          <w:sz w:val="21"/>
          <w:szCs w:val="21"/>
          <w:lang w:val="en-US" w:eastAsia="zh-CN" w:bidi="ar-SA"/>
        </w:rPr>
        <w:t>、用电器外接插头短路会造成导线中电流过大从而使空气开关跳闸或引起火灾，但不会损坏用电器内部元件，故</w:t>
      </w:r>
      <w:r>
        <w:rPr>
          <w:position w:val="-4"/>
        </w:rPr>
        <w:object>
          <v:shape id="_x0000_i1254" o:spt="75" type="#_x0000_t75" style="height:12pt;width:11.25pt;" o:ole="t" filled="f" o:preferrelative="t" stroked="f" coordsize="21600,21600">
            <v:path/>
            <v:fill on="f" focussize="0,0"/>
            <v:stroke on="f"/>
            <v:imagedata r:id="rId404" o:title=""/>
            <o:lock v:ext="edit" aspectratio="t"/>
            <w10:wrap type="none"/>
            <w10:anchorlock/>
          </v:shape>
          <o:OLEObject Type="Embed" ProgID="Equation.DSMT4" ShapeID="_x0000_i1254" DrawAspect="Content" ObjectID="_1468075916" r:id="rId403">
            <o:LockedField>false</o:LockedField>
          </o:OLEObject>
        </w:object>
      </w:r>
      <w:r>
        <w:rPr>
          <w:rStyle w:val="8"/>
          <w:rFonts w:hint="eastAsia" w:ascii="Times New Roman" w:hAnsi="Times New Roman" w:eastAsia="新宋体" w:cs="Times New Roman"/>
          <w:kern w:val="2"/>
          <w:sz w:val="21"/>
          <w:szCs w:val="21"/>
          <w:lang w:val="en-US" w:eastAsia="zh-CN" w:bidi="ar-SA"/>
        </w:rPr>
        <w:t>错误；</w:t>
      </w:r>
    </w:p>
    <w:p w14:paraId="0F9E7B74">
      <w:pPr>
        <w:pStyle w:val="6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6"/>
        </w:rPr>
        <w:object>
          <v:shape id="_x0000_i1255" o:spt="75" type="#_x0000_t75" style="height:12.7pt;width:11.2pt;" o:ole="t" filled="f" o:preferrelative="t" stroked="f" coordsize="21600,21600">
            <v:path/>
            <v:fill on="f" focussize="0,0"/>
            <v:stroke on="f"/>
            <v:imagedata r:id="rId406" o:title=""/>
            <o:lock v:ext="edit" aspectratio="t"/>
            <w10:wrap type="none"/>
            <w10:anchorlock/>
          </v:shape>
          <o:OLEObject Type="Embed" ProgID="Equation.DSMT4" ShapeID="_x0000_i1255" DrawAspect="Content" ObjectID="_1468075917" r:id="rId405">
            <o:LockedField>false</o:LockedField>
          </o:OLEObject>
        </w:object>
      </w:r>
      <w:r>
        <w:rPr>
          <w:rStyle w:val="8"/>
          <w:rFonts w:hint="eastAsia" w:ascii="Times New Roman" w:hAnsi="Times New Roman" w:eastAsia="新宋体" w:cs="Times New Roman"/>
          <w:kern w:val="2"/>
          <w:sz w:val="21"/>
          <w:szCs w:val="21"/>
          <w:lang w:val="en-US" w:eastAsia="zh-CN" w:bidi="ar-SA"/>
        </w:rPr>
        <w:t>、人体、大地都是导电，电弧触电时有电流流过人体，故</w:t>
      </w:r>
      <w:r>
        <w:rPr>
          <w:position w:val="-6"/>
        </w:rPr>
        <w:object>
          <v:shape id="_x0000_i1256" o:spt="75" type="#_x0000_t75" style="height:12.7pt;width:11.2pt;" o:ole="t" filled="f" o:preferrelative="t" stroked="f" coordsize="21600,21600">
            <v:path/>
            <v:fill on="f" focussize="0,0"/>
            <v:stroke on="f"/>
            <v:imagedata r:id="rId408" o:title=""/>
            <o:lock v:ext="edit" aspectratio="t"/>
            <w10:wrap type="none"/>
            <w10:anchorlock/>
          </v:shape>
          <o:OLEObject Type="Embed" ProgID="Equation.DSMT4" ShapeID="_x0000_i1256" DrawAspect="Content" ObjectID="_1468075918" r:id="rId407">
            <o:LockedField>false</o:LockedField>
          </o:OLEObject>
        </w:object>
      </w:r>
      <w:r>
        <w:rPr>
          <w:rStyle w:val="8"/>
          <w:rFonts w:hint="eastAsia" w:ascii="Times New Roman" w:hAnsi="Times New Roman" w:eastAsia="新宋体" w:cs="Times New Roman"/>
          <w:kern w:val="2"/>
          <w:sz w:val="21"/>
          <w:szCs w:val="21"/>
          <w:lang w:val="en-US" w:eastAsia="zh-CN" w:bidi="ar-SA"/>
        </w:rPr>
        <w:t>错误；</w:t>
      </w:r>
    </w:p>
    <w:p w14:paraId="7DDFCD7B">
      <w:pPr>
        <w:pStyle w:val="6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4"/>
        </w:rPr>
        <w:object>
          <v:shape id="_x0000_i1257" o:spt="75" type="#_x0000_t75" style="height:12pt;width:12pt;" o:ole="t" filled="f" o:preferrelative="t" stroked="f" coordsize="21600,21600">
            <v:path/>
            <v:fill on="f" focussize="0,0"/>
            <v:stroke on="f"/>
            <v:imagedata r:id="rId410" o:title=""/>
            <o:lock v:ext="edit" aspectratio="t"/>
            <w10:wrap type="none"/>
            <w10:anchorlock/>
          </v:shape>
          <o:OLEObject Type="Embed" ProgID="Equation.DSMT4" ShapeID="_x0000_i1257" DrawAspect="Content" ObjectID="_1468075919" r:id="rId409">
            <o:LockedField>false</o:LockedField>
          </o:OLEObject>
        </w:object>
      </w:r>
      <w:r>
        <w:rPr>
          <w:rStyle w:val="8"/>
          <w:rFonts w:hint="eastAsia" w:ascii="Times New Roman" w:hAnsi="Times New Roman" w:eastAsia="新宋体" w:cs="Times New Roman"/>
          <w:kern w:val="2"/>
          <w:sz w:val="21"/>
          <w:szCs w:val="21"/>
          <w:lang w:val="en-US" w:eastAsia="zh-CN" w:bidi="ar-SA"/>
        </w:rPr>
        <w:t>、用电器外壳没接地时，如果用电器没漏电，外壳就不会带电，如果用电器漏电，外壳就会带电，故</w:t>
      </w:r>
      <w:r>
        <w:rPr>
          <w:position w:val="-4"/>
        </w:rPr>
        <w:object>
          <v:shape id="_x0000_i1258" o:spt="75" type="#_x0000_t75" style="height:12pt;width:12pt;" o:ole="t" filled="f" o:preferrelative="t" stroked="f" coordsize="21600,21600">
            <v:path/>
            <v:fill on="f" focussize="0,0"/>
            <v:stroke on="f"/>
            <v:imagedata r:id="rId412" o:title=""/>
            <o:lock v:ext="edit" aspectratio="t"/>
            <w10:wrap type="none"/>
            <w10:anchorlock/>
          </v:shape>
          <o:OLEObject Type="Embed" ProgID="Equation.DSMT4" ShapeID="_x0000_i1258" DrawAspect="Content" ObjectID="_1468075920" r:id="rId411">
            <o:LockedField>false</o:LockedField>
          </o:OLEObject>
        </w:object>
      </w:r>
      <w:r>
        <w:rPr>
          <w:rStyle w:val="8"/>
          <w:rFonts w:hint="eastAsia" w:ascii="Times New Roman" w:hAnsi="Times New Roman" w:eastAsia="新宋体" w:cs="Times New Roman"/>
          <w:kern w:val="2"/>
          <w:sz w:val="21"/>
          <w:szCs w:val="21"/>
          <w:lang w:val="en-US" w:eastAsia="zh-CN" w:bidi="ar-SA"/>
        </w:rPr>
        <w:t>错误。</w:t>
      </w:r>
    </w:p>
    <w:p w14:paraId="1CB75E6E">
      <w:pPr>
        <w:pStyle w:val="6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故选：</w:t>
      </w:r>
      <w:r>
        <w:rPr>
          <w:position w:val="-4"/>
        </w:rPr>
        <w:object>
          <v:shape id="_x0000_i1259" o:spt="75" type="#_x0000_t75" style="height:12pt;width:11.25pt;" o:ole="t" filled="f" o:preferrelative="t" stroked="f" coordsize="21600,21600">
            <v:path/>
            <v:fill on="f" focussize="0,0"/>
            <v:stroke on="f"/>
            <v:imagedata r:id="rId414" o:title=""/>
            <o:lock v:ext="edit" aspectratio="t"/>
            <w10:wrap type="none"/>
            <w10:anchorlock/>
          </v:shape>
          <o:OLEObject Type="Embed" ProgID="Equation.DSMT4" ShapeID="_x0000_i1259" DrawAspect="Content" ObjectID="_1468075921" r:id="rId413">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5E50EBF3">
      <w:pPr>
        <w:pStyle w:val="63"/>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【点评】</w:t>
      </w:r>
      <w:r>
        <w:rPr>
          <w:rStyle w:val="8"/>
          <w:rFonts w:hint="eastAsia" w:ascii="Times New Roman" w:hAnsi="Times New Roman" w:eastAsia="新宋体" w:cs="Times New Roman"/>
          <w:kern w:val="2"/>
          <w:sz w:val="21"/>
          <w:szCs w:val="21"/>
          <w:lang w:val="en-US" w:eastAsia="zh-CN" w:bidi="ar-SA"/>
        </w:rPr>
        <w:t>此题考查了安全用电原则，属常规题型。</w:t>
      </w:r>
    </w:p>
    <w:p w14:paraId="31C1525F">
      <w:pPr>
        <w:pStyle w:val="5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7．（4分）火锅，古称“古董羹”，因食物投入沸水时发出的“咕咚”声而得名，是中国独创的美食之一，倍受川渝人民的喜爱。在吃鸳鸯火锅时，一般会发现油腻的红锅比清淡的白锅先开；冬天吃火锅时，火锅上方“白雾缭绕”；吃完后衣物上有火锅的香味</w:t>
      </w:r>
      <w:r>
        <w:rPr>
          <w:position w:val="-6"/>
        </w:rPr>
        <w:object>
          <v:shape id="_x0000_i1260" o:spt="75" type="#_x0000_t75" style="height:5.95pt;width:21.7pt;" o:ole="t" filled="f" o:preferrelative="t" stroked="f" coordsize="21600,21600">
            <v:path/>
            <v:fill on="f" focussize="0,0"/>
            <v:stroke on="f"/>
            <v:imagedata r:id="rId54" o:title=""/>
            <o:lock v:ext="edit" aspectratio="t"/>
            <w10:wrap type="none"/>
            <w10:anchorlock/>
          </v:shape>
          <o:OLEObject Type="Embed" ProgID="Equation.DSMT4" ShapeID="_x0000_i1260" DrawAspect="Content" ObjectID="_1468075922" r:id="rId415">
            <o:LockedField>false</o:LockedField>
          </o:OLEObject>
        </w:object>
      </w:r>
      <w:r>
        <w:rPr>
          <w:rStyle w:val="8"/>
          <w:rFonts w:hint="eastAsia" w:ascii="Times New Roman" w:hAnsi="Times New Roman" w:eastAsia="新宋体" w:cs="Times New Roman"/>
          <w:kern w:val="2"/>
          <w:sz w:val="21"/>
          <w:szCs w:val="21"/>
          <w:lang w:val="en-US" w:eastAsia="zh-CN" w:bidi="ar-SA"/>
        </w:rPr>
        <w:t>关于吃火锅涉及的物理现象，下列说法中正确的是</w:t>
      </w:r>
      <w:r>
        <w:rPr>
          <w:position w:val="-10"/>
        </w:rPr>
        <w:object>
          <v:shape id="_x0000_i1261" o:spt="75" type="#_x0000_t75" style="height:15pt;width:6.75pt;" o:ole="t" filled="f" o:preferrelative="t" stroked="f" coordsize="21600,21600">
            <v:path/>
            <v:fill on="f" focussize="0,0"/>
            <v:stroke on="f"/>
            <v:imagedata r:id="rId56" o:title=""/>
            <o:lock v:ext="edit" aspectratio="t"/>
            <w10:wrap type="none"/>
            <w10:anchorlock/>
          </v:shape>
          <o:OLEObject Type="Embed" ProgID="Equation.DSMT4" ShapeID="_x0000_i1261" DrawAspect="Content" ObjectID="_1468075923" r:id="rId416">
            <o:LockedField>false</o:LockedField>
          </o:OLEObject>
        </w:object>
      </w:r>
      <w:r>
        <w:rPr>
          <w:rStyle w:val="8"/>
          <w:rFonts w:hint="eastAsia" w:ascii="Times New Roman" w:hAnsi="Times New Roman" w:eastAsia="新宋体" w:cs="Times New Roman"/>
          <w:kern w:val="2"/>
          <w:sz w:val="21"/>
          <w:szCs w:val="21"/>
          <w:lang w:val="en-US" w:eastAsia="zh-CN" w:bidi="ar-SA"/>
        </w:rPr>
        <w:t>　　</w:t>
      </w:r>
      <w:r>
        <w:rPr>
          <w:position w:val="-10"/>
        </w:rPr>
        <w:object>
          <v:shape id="_x0000_i1262" o:spt="75" type="#_x0000_t75" style="height:15pt;width:6.75pt;" o:ole="t" filled="f" o:preferrelative="t" stroked="f" coordsize="21600,21600">
            <v:path/>
            <v:fill on="f" focussize="0,0"/>
            <v:stroke on="f"/>
            <v:imagedata r:id="rId58" o:title=""/>
            <o:lock v:ext="edit" aspectratio="t"/>
            <w10:wrap type="none"/>
            <w10:anchorlock/>
          </v:shape>
          <o:OLEObject Type="Embed" ProgID="Equation.DSMT4" ShapeID="_x0000_i1262" DrawAspect="Content" ObjectID="_1468075924" r:id="rId417">
            <o:LockedField>false</o:LockedField>
          </o:OLEObject>
        </w:object>
      </w:r>
    </w:p>
    <w:p w14:paraId="7E09449A">
      <w:pPr>
        <w:pStyle w:val="5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263" o:spt="75" alt="菁优网：http://www.jyeoo.com" type="#_x0000_t75" style="height:103.5pt;width:140.25pt;" filled="f" o:preferrelative="t" stroked="f" coordsize="21600,21600">
            <v:path/>
            <v:fill on="f" focussize="0,0"/>
            <v:stroke on="f"/>
            <v:imagedata r:id="rId59" o:title=""/>
            <o:lock v:ext="edit" aspectratio="t"/>
            <w10:wrap type="none"/>
            <w10:anchorlock/>
          </v:shape>
        </w:pict>
      </w:r>
    </w:p>
    <w:p w14:paraId="03341A47">
      <w:pPr>
        <w:pStyle w:val="55"/>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A</w:t>
      </w:r>
      <w:r>
        <w:rPr>
          <w:rStyle w:val="8"/>
          <w:rFonts w:hint="eastAsia" w:ascii="Times New Roman" w:hAnsi="Times New Roman" w:eastAsia="新宋体" w:cs="Times New Roman"/>
          <w:kern w:val="2"/>
          <w:sz w:val="21"/>
          <w:szCs w:val="21"/>
          <w:lang w:val="en-US" w:eastAsia="zh-CN" w:bidi="ar-SA"/>
        </w:rPr>
        <w:t>．红锅先开说明油的沸点比水低</w:t>
      </w:r>
      <w:r>
        <w:rPr>
          <w:rStyle w:val="8"/>
          <w:rFonts w:ascii="Calibri" w:hAnsi="Calibri" w:eastAsia="宋体" w:cs="Times New Roman"/>
          <w:kern w:val="2"/>
          <w:sz w:val="21"/>
          <w:szCs w:val="22"/>
          <w:lang w:val="en-US" w:eastAsia="zh-CN" w:bidi="ar-SA"/>
        </w:rPr>
        <w:tab/>
      </w:r>
    </w:p>
    <w:p w14:paraId="23385E97">
      <w:pPr>
        <w:pStyle w:val="55"/>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B</w:t>
      </w:r>
      <w:r>
        <w:rPr>
          <w:rStyle w:val="8"/>
          <w:rFonts w:hint="eastAsia" w:ascii="Times New Roman" w:hAnsi="Times New Roman" w:eastAsia="新宋体" w:cs="Times New Roman"/>
          <w:kern w:val="2"/>
          <w:sz w:val="21"/>
          <w:szCs w:val="21"/>
          <w:lang w:val="en-US" w:eastAsia="zh-CN" w:bidi="ar-SA"/>
        </w:rPr>
        <w:t>．白锅因液面缺少油膜阻碍，汤液蒸发带走热量较多而升温较慢</w:t>
      </w:r>
      <w:r>
        <w:rPr>
          <w:rStyle w:val="8"/>
          <w:rFonts w:ascii="Calibri" w:hAnsi="Calibri" w:eastAsia="宋体" w:cs="Times New Roman"/>
          <w:kern w:val="2"/>
          <w:sz w:val="21"/>
          <w:szCs w:val="22"/>
          <w:lang w:val="en-US" w:eastAsia="zh-CN" w:bidi="ar-SA"/>
        </w:rPr>
        <w:tab/>
      </w:r>
    </w:p>
    <w:p w14:paraId="0FDDC665">
      <w:pPr>
        <w:pStyle w:val="55"/>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C</w:t>
      </w:r>
      <w:r>
        <w:rPr>
          <w:rStyle w:val="8"/>
          <w:rFonts w:hint="eastAsia" w:ascii="Times New Roman" w:hAnsi="Times New Roman" w:eastAsia="新宋体" w:cs="Times New Roman"/>
          <w:kern w:val="2"/>
          <w:sz w:val="21"/>
          <w:szCs w:val="21"/>
          <w:lang w:val="en-US" w:eastAsia="zh-CN" w:bidi="ar-SA"/>
        </w:rPr>
        <w:t>．“白雾”是水蒸气凝华形成的</w:t>
      </w:r>
      <w:r>
        <w:rPr>
          <w:rStyle w:val="8"/>
          <w:rFonts w:ascii="Calibri" w:hAnsi="Calibri" w:eastAsia="宋体" w:cs="Times New Roman"/>
          <w:kern w:val="2"/>
          <w:sz w:val="21"/>
          <w:szCs w:val="22"/>
          <w:lang w:val="en-US" w:eastAsia="zh-CN" w:bidi="ar-SA"/>
        </w:rPr>
        <w:tab/>
      </w:r>
    </w:p>
    <w:p w14:paraId="6CCEDF3B">
      <w:pPr>
        <w:pStyle w:val="55"/>
        <w:keepNext w:val="0"/>
        <w:keepLines w:val="0"/>
        <w:pageBreakBefore w:val="0"/>
        <w:kinsoku/>
        <w:wordWrap/>
        <w:overflowPunct/>
        <w:topLinePunct w:val="0"/>
        <w:autoSpaceDE/>
        <w:autoSpaceDN/>
        <w:bidi w:val="0"/>
        <w:adjustRightInd/>
        <w:snapToGrid/>
        <w:spacing w:line="240" w:lineRule="auto"/>
        <w:ind w:firstLine="273" w:firstLineChars="130"/>
        <w:jc w:val="left"/>
        <w:textAlignment w:val="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D</w:t>
      </w:r>
      <w:r>
        <w:rPr>
          <w:rStyle w:val="8"/>
          <w:rFonts w:hint="eastAsia" w:ascii="Times New Roman" w:hAnsi="Times New Roman" w:eastAsia="新宋体" w:cs="Times New Roman"/>
          <w:kern w:val="2"/>
          <w:sz w:val="21"/>
          <w:szCs w:val="21"/>
          <w:lang w:val="en-US" w:eastAsia="zh-CN" w:bidi="ar-SA"/>
        </w:rPr>
        <w:t>．衣物上残留的香味，说明香料分子在做机械运动</w:t>
      </w:r>
    </w:p>
    <w:p w14:paraId="59A6B871">
      <w:pPr>
        <w:pStyle w:val="56"/>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【分析】</w:t>
      </w: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）食用油的沸点高于水的沸点；</w:t>
      </w:r>
    </w:p>
    <w:p w14:paraId="368DD907">
      <w:pPr>
        <w:pStyle w:val="56"/>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）物质由液态变为气态的过程叫做汽化，汽化吸热；</w:t>
      </w:r>
    </w:p>
    <w:p w14:paraId="41F85898">
      <w:pPr>
        <w:pStyle w:val="56"/>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3</w:t>
      </w:r>
      <w:r>
        <w:rPr>
          <w:rStyle w:val="8"/>
          <w:rFonts w:hint="eastAsia" w:ascii="Times New Roman" w:hAnsi="Times New Roman" w:eastAsia="新宋体" w:cs="Times New Roman"/>
          <w:kern w:val="2"/>
          <w:sz w:val="21"/>
          <w:szCs w:val="21"/>
          <w:lang w:val="en-US" w:eastAsia="zh-CN" w:bidi="ar-SA"/>
        </w:rPr>
        <w:t>）物质由气态变为液态的过程叫做液化；</w:t>
      </w:r>
    </w:p>
    <w:p w14:paraId="39FE9EFC">
      <w:pPr>
        <w:pStyle w:val="56"/>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4</w:t>
      </w:r>
      <w:r>
        <w:rPr>
          <w:rStyle w:val="8"/>
          <w:rFonts w:hint="eastAsia" w:ascii="Times New Roman" w:hAnsi="Times New Roman" w:eastAsia="新宋体" w:cs="Times New Roman"/>
          <w:kern w:val="2"/>
          <w:sz w:val="21"/>
          <w:szCs w:val="21"/>
          <w:lang w:val="en-US" w:eastAsia="zh-CN" w:bidi="ar-SA"/>
        </w:rPr>
        <w:t>）扩散现象表明分子不停地做无规则运动。</w:t>
      </w:r>
    </w:p>
    <w:p w14:paraId="65F0A9AB">
      <w:pPr>
        <w:pStyle w:val="57"/>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【解答】</w:t>
      </w:r>
      <w:r>
        <w:rPr>
          <w:rStyle w:val="8"/>
          <w:rFonts w:hint="eastAsia" w:ascii="Times New Roman" w:hAnsi="Times New Roman" w:eastAsia="新宋体" w:cs="Times New Roman"/>
          <w:kern w:val="2"/>
          <w:sz w:val="21"/>
          <w:szCs w:val="21"/>
          <w:lang w:val="en-US" w:eastAsia="zh-CN" w:bidi="ar-SA"/>
        </w:rPr>
        <w:t>解：</w:t>
      </w:r>
      <w:r>
        <w:rPr>
          <w:position w:val="-4"/>
        </w:rPr>
        <w:object>
          <v:shape id="_x0000_i1264" o:spt="75" type="#_x0000_t75" style="height:12pt;width:11.25pt;" o:ole="t" filled="f" o:preferrelative="t" stroked="f" coordsize="21600,21600">
            <v:path/>
            <v:fill on="f" focussize="0,0"/>
            <v:stroke on="f"/>
            <v:imagedata r:id="rId419" o:title=""/>
            <o:lock v:ext="edit" aspectratio="t"/>
            <w10:wrap type="none"/>
            <w10:anchorlock/>
          </v:shape>
          <o:OLEObject Type="Embed" ProgID="Equation.DSMT4" ShapeID="_x0000_i1264" DrawAspect="Content" ObjectID="_1468075925" r:id="rId418">
            <o:LockedField>false</o:LockedField>
          </o:OLEObject>
        </w:object>
      </w:r>
      <w:r>
        <w:rPr>
          <w:rStyle w:val="8"/>
          <w:rFonts w:hint="eastAsia" w:ascii="Times New Roman" w:hAnsi="Times New Roman" w:eastAsia="新宋体" w:cs="Times New Roman"/>
          <w:kern w:val="2"/>
          <w:sz w:val="21"/>
          <w:szCs w:val="21"/>
          <w:lang w:val="en-US" w:eastAsia="zh-CN" w:bidi="ar-SA"/>
        </w:rPr>
        <w:t>．食用油的沸点高于水的沸点，红汤先沸腾是因为食用油覆盖在水的上面，减少热量散失，所以红汤先沸腾，故</w:t>
      </w:r>
      <w:r>
        <w:rPr>
          <w:position w:val="-4"/>
        </w:rPr>
        <w:object>
          <v:shape id="_x0000_i1265" o:spt="75" type="#_x0000_t75" style="height:12pt;width:11.25pt;" o:ole="t" filled="f" o:preferrelative="t" stroked="f" coordsize="21600,21600">
            <v:path/>
            <v:fill on="f" focussize="0,0"/>
            <v:stroke on="f"/>
            <v:imagedata r:id="rId421" o:title=""/>
            <o:lock v:ext="edit" aspectratio="t"/>
            <w10:wrap type="none"/>
            <w10:anchorlock/>
          </v:shape>
          <o:OLEObject Type="Embed" ProgID="Equation.DSMT4" ShapeID="_x0000_i1265" DrawAspect="Content" ObjectID="_1468075926" r:id="rId420">
            <o:LockedField>false</o:LockedField>
          </o:OLEObject>
        </w:object>
      </w:r>
      <w:r>
        <w:rPr>
          <w:rStyle w:val="8"/>
          <w:rFonts w:hint="eastAsia" w:ascii="Times New Roman" w:hAnsi="Times New Roman" w:eastAsia="新宋体" w:cs="Times New Roman"/>
          <w:kern w:val="2"/>
          <w:sz w:val="21"/>
          <w:szCs w:val="21"/>
          <w:lang w:val="en-US" w:eastAsia="zh-CN" w:bidi="ar-SA"/>
        </w:rPr>
        <w:t>错误；</w:t>
      </w:r>
    </w:p>
    <w:p w14:paraId="2528C0CC">
      <w:pPr>
        <w:pStyle w:val="57"/>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4"/>
        </w:rPr>
        <w:object>
          <v:shape id="_x0000_i1266" o:spt="75" type="#_x0000_t75" style="height:12pt;width:11.25pt;" o:ole="t" filled="f" o:preferrelative="t" stroked="f" coordsize="21600,21600">
            <v:path/>
            <v:fill on="f" focussize="0,0"/>
            <v:stroke on="f"/>
            <v:imagedata r:id="rId423" o:title=""/>
            <o:lock v:ext="edit" aspectratio="t"/>
            <w10:wrap type="none"/>
            <w10:anchorlock/>
          </v:shape>
          <o:OLEObject Type="Embed" ProgID="Equation.DSMT4" ShapeID="_x0000_i1266" DrawAspect="Content" ObjectID="_1468075927" r:id="rId422">
            <o:LockedField>false</o:LockedField>
          </o:OLEObject>
        </w:object>
      </w:r>
      <w:r>
        <w:rPr>
          <w:rStyle w:val="8"/>
          <w:rFonts w:hint="eastAsia" w:ascii="Times New Roman" w:hAnsi="Times New Roman" w:eastAsia="新宋体" w:cs="Times New Roman"/>
          <w:kern w:val="2"/>
          <w:sz w:val="21"/>
          <w:szCs w:val="21"/>
          <w:lang w:val="en-US" w:eastAsia="zh-CN" w:bidi="ar-SA"/>
        </w:rPr>
        <w:t>．汽化吸热，白锅因液面缺少油膜阻碍，汤液蒸发带走热量较多而升温较慢，故</w:t>
      </w:r>
      <w:r>
        <w:rPr>
          <w:position w:val="-4"/>
        </w:rPr>
        <w:object>
          <v:shape id="_x0000_i1267" o:spt="75" type="#_x0000_t75" style="height:12pt;width:11.25pt;" o:ole="t" filled="f" o:preferrelative="t" stroked="f" coordsize="21600,21600">
            <v:path/>
            <v:fill on="f" focussize="0,0"/>
            <v:stroke on="f"/>
            <v:imagedata r:id="rId425" o:title=""/>
            <o:lock v:ext="edit" aspectratio="t"/>
            <w10:wrap type="none"/>
            <w10:anchorlock/>
          </v:shape>
          <o:OLEObject Type="Embed" ProgID="Equation.DSMT4" ShapeID="_x0000_i1267" DrawAspect="Content" ObjectID="_1468075928" r:id="rId424">
            <o:LockedField>false</o:LockedField>
          </o:OLEObject>
        </w:object>
      </w:r>
      <w:r>
        <w:rPr>
          <w:rStyle w:val="8"/>
          <w:rFonts w:hint="eastAsia" w:ascii="Times New Roman" w:hAnsi="Times New Roman" w:eastAsia="新宋体" w:cs="Times New Roman"/>
          <w:kern w:val="2"/>
          <w:sz w:val="21"/>
          <w:szCs w:val="21"/>
          <w:lang w:val="en-US" w:eastAsia="zh-CN" w:bidi="ar-SA"/>
        </w:rPr>
        <w:t>正确；</w:t>
      </w:r>
    </w:p>
    <w:p w14:paraId="75A954BA">
      <w:pPr>
        <w:pStyle w:val="57"/>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6"/>
        </w:rPr>
        <w:object>
          <v:shape id="_x0000_i1268" o:spt="75" type="#_x0000_t75" style="height:12.7pt;width:11.2pt;" o:ole="t" filled="f" o:preferrelative="t" stroked="f" coordsize="21600,21600">
            <v:path/>
            <v:fill on="f" focussize="0,0"/>
            <v:stroke on="f"/>
            <v:imagedata r:id="rId427" o:title=""/>
            <o:lock v:ext="edit" aspectratio="t"/>
            <w10:wrap type="none"/>
            <w10:anchorlock/>
          </v:shape>
          <o:OLEObject Type="Embed" ProgID="Equation.DSMT4" ShapeID="_x0000_i1268" DrawAspect="Content" ObjectID="_1468075929" r:id="rId426">
            <o:LockedField>false</o:LockedField>
          </o:OLEObject>
        </w:object>
      </w:r>
      <w:r>
        <w:rPr>
          <w:rStyle w:val="8"/>
          <w:rFonts w:hint="eastAsia" w:ascii="Times New Roman" w:hAnsi="Times New Roman" w:eastAsia="新宋体" w:cs="Times New Roman"/>
          <w:kern w:val="2"/>
          <w:sz w:val="21"/>
          <w:szCs w:val="21"/>
          <w:lang w:val="en-US" w:eastAsia="zh-CN" w:bidi="ar-SA"/>
        </w:rPr>
        <w:t>．“白雾”是水蒸气液化形成的，故</w:t>
      </w:r>
      <w:r>
        <w:rPr>
          <w:position w:val="-6"/>
        </w:rPr>
        <w:object>
          <v:shape id="_x0000_i1269" o:spt="75" type="#_x0000_t75" style="height:12.7pt;width:11.2pt;" o:ole="t" filled="f" o:preferrelative="t" stroked="f" coordsize="21600,21600">
            <v:path/>
            <v:fill on="f" focussize="0,0"/>
            <v:stroke on="f"/>
            <v:imagedata r:id="rId429" o:title=""/>
            <o:lock v:ext="edit" aspectratio="t"/>
            <w10:wrap type="none"/>
            <w10:anchorlock/>
          </v:shape>
          <o:OLEObject Type="Embed" ProgID="Equation.DSMT4" ShapeID="_x0000_i1269" DrawAspect="Content" ObjectID="_1468075930" r:id="rId428">
            <o:LockedField>false</o:LockedField>
          </o:OLEObject>
        </w:object>
      </w:r>
      <w:r>
        <w:rPr>
          <w:rStyle w:val="8"/>
          <w:rFonts w:hint="eastAsia" w:ascii="Times New Roman" w:hAnsi="Times New Roman" w:eastAsia="新宋体" w:cs="Times New Roman"/>
          <w:kern w:val="2"/>
          <w:sz w:val="21"/>
          <w:szCs w:val="21"/>
          <w:lang w:val="en-US" w:eastAsia="zh-CN" w:bidi="ar-SA"/>
        </w:rPr>
        <w:t>错误；</w:t>
      </w:r>
    </w:p>
    <w:p w14:paraId="1B624243">
      <w:pPr>
        <w:pStyle w:val="57"/>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4"/>
        </w:rPr>
        <w:object>
          <v:shape id="_x0000_i1270" o:spt="75" type="#_x0000_t75" style="height:12pt;width:12pt;" o:ole="t" filled="f" o:preferrelative="t" stroked="f" coordsize="21600,21600">
            <v:path/>
            <v:fill on="f" focussize="0,0"/>
            <v:stroke on="f"/>
            <v:imagedata r:id="rId431" o:title=""/>
            <o:lock v:ext="edit" aspectratio="t"/>
            <w10:wrap type="none"/>
            <w10:anchorlock/>
          </v:shape>
          <o:OLEObject Type="Embed" ProgID="Equation.DSMT4" ShapeID="_x0000_i1270" DrawAspect="Content" ObjectID="_1468075931" r:id="rId430">
            <o:LockedField>false</o:LockedField>
          </o:OLEObject>
        </w:object>
      </w:r>
      <w:r>
        <w:rPr>
          <w:rStyle w:val="8"/>
          <w:rFonts w:hint="eastAsia" w:ascii="Times New Roman" w:hAnsi="Times New Roman" w:eastAsia="新宋体" w:cs="Times New Roman"/>
          <w:kern w:val="2"/>
          <w:sz w:val="21"/>
          <w:szCs w:val="21"/>
          <w:lang w:val="en-US" w:eastAsia="zh-CN" w:bidi="ar-SA"/>
        </w:rPr>
        <w:t>．衣物上残留的香味，这是扩散现象，扩散表明分子在不停地做无规则运动，不是机械运动，故</w:t>
      </w:r>
      <w:r>
        <w:rPr>
          <w:position w:val="-4"/>
        </w:rPr>
        <w:object>
          <v:shape id="_x0000_i1271" o:spt="75" type="#_x0000_t75" style="height:12pt;width:12pt;" o:ole="t" filled="f" o:preferrelative="t" stroked="f" coordsize="21600,21600">
            <v:path/>
            <v:fill on="f" focussize="0,0"/>
            <v:stroke on="f"/>
            <v:imagedata r:id="rId433" o:title=""/>
            <o:lock v:ext="edit" aspectratio="t"/>
            <w10:wrap type="none"/>
            <w10:anchorlock/>
          </v:shape>
          <o:OLEObject Type="Embed" ProgID="Equation.DSMT4" ShapeID="_x0000_i1271" DrawAspect="Content" ObjectID="_1468075932" r:id="rId432">
            <o:LockedField>false</o:LockedField>
          </o:OLEObject>
        </w:object>
      </w:r>
      <w:r>
        <w:rPr>
          <w:rStyle w:val="8"/>
          <w:rFonts w:hint="eastAsia" w:ascii="Times New Roman" w:hAnsi="Times New Roman" w:eastAsia="新宋体" w:cs="Times New Roman"/>
          <w:kern w:val="2"/>
          <w:sz w:val="21"/>
          <w:szCs w:val="21"/>
          <w:lang w:val="en-US" w:eastAsia="zh-CN" w:bidi="ar-SA"/>
        </w:rPr>
        <w:t>错误。</w:t>
      </w:r>
    </w:p>
    <w:p w14:paraId="402A5869">
      <w:pPr>
        <w:pStyle w:val="57"/>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故选：</w:t>
      </w:r>
      <w:r>
        <w:rPr>
          <w:position w:val="-4"/>
        </w:rPr>
        <w:object>
          <v:shape id="_x0000_i1272" o:spt="75" type="#_x0000_t75" style="height:12pt;width:11.25pt;" o:ole="t" filled="f" o:preferrelative="t" stroked="f" coordsize="21600,21600">
            <v:path/>
            <v:fill on="f" focussize="0,0"/>
            <v:stroke on="f"/>
            <v:imagedata r:id="rId435" o:title=""/>
            <o:lock v:ext="edit" aspectratio="t"/>
            <w10:wrap type="none"/>
            <w10:anchorlock/>
          </v:shape>
          <o:OLEObject Type="Embed" ProgID="Equation.DSMT4" ShapeID="_x0000_i1272" DrawAspect="Content" ObjectID="_1468075933" r:id="rId434">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7AB2F6F1">
      <w:pPr>
        <w:pStyle w:val="58"/>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【点评】</w:t>
      </w:r>
      <w:r>
        <w:rPr>
          <w:rStyle w:val="8"/>
          <w:rFonts w:hint="eastAsia" w:ascii="Times New Roman" w:hAnsi="Times New Roman" w:eastAsia="新宋体" w:cs="Times New Roman"/>
          <w:kern w:val="2"/>
          <w:sz w:val="21"/>
          <w:szCs w:val="21"/>
          <w:lang w:val="en-US" w:eastAsia="zh-CN" w:bidi="ar-SA"/>
        </w:rPr>
        <w:t>本题通过吃火锅，考查了沸腾、汽化吸热、液化、扩散现象等，体现生活中处处有物理。</w:t>
      </w:r>
    </w:p>
    <w:p w14:paraId="4F346792">
      <w:pPr>
        <w:keepNext w:val="0"/>
        <w:keepLines w:val="0"/>
        <w:pageBreakBefore w:val="0"/>
        <w:kinsoku/>
        <w:wordWrap/>
        <w:overflowPunct/>
        <w:topLinePunct w:val="0"/>
        <w:autoSpaceDE/>
        <w:autoSpaceDN/>
        <w:bidi w:val="0"/>
        <w:adjustRightInd/>
        <w:snapToGrid/>
        <w:spacing w:line="240" w:lineRule="auto"/>
        <w:textAlignment w:val="auto"/>
      </w:pPr>
      <w:r>
        <w:rPr>
          <w:rFonts w:hint="eastAsia" w:ascii="Times New Roman" w:hAnsi="Times New Roman" w:eastAsia="新宋体"/>
          <w:b/>
          <w:sz w:val="21"/>
          <w:szCs w:val="21"/>
        </w:rPr>
        <w:t>二、图示题（本大题包括4小题，共15分）</w:t>
      </w:r>
    </w:p>
    <w:p w14:paraId="681D57BA">
      <w:pPr>
        <w:pStyle w:val="5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8．（4分）根据图中提供的信息回答下列各题：</w:t>
      </w:r>
    </w:p>
    <w:p w14:paraId="3B913827">
      <w:pPr>
        <w:pStyle w:val="5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p>
    <w:p w14:paraId="7512150B">
      <w:pPr>
        <w:pStyle w:val="5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）如图甲所示，当人漂浮在水面上时，水对人的浮力</w:t>
      </w:r>
      <w:r>
        <w:rPr>
          <w:rStyle w:val="8"/>
          <w:rFonts w:ascii="Times New Roman" w:hAnsi="Times New Roman" w:eastAsia="新宋体" w:cs="Times New Roman"/>
          <w:kern w:val="2"/>
          <w:sz w:val="21"/>
          <w:szCs w:val="21"/>
          <w:lang w:val="en-US" w:eastAsia="zh-CN" w:bidi="ar-SA"/>
        </w:rPr>
        <w:t xml:space="preserve"> </w:t>
      </w:r>
      <w:r>
        <w:rPr>
          <w:rStyle w:val="8"/>
          <w:rFonts w:hint="eastAsia" w:ascii="Times New Roman" w:hAnsi="Times New Roman" w:eastAsia="新宋体" w:cs="Times New Roman"/>
          <w:kern w:val="2"/>
          <w:sz w:val="21"/>
          <w:szCs w:val="21"/>
          <w:u w:val="single"/>
          <w:lang w:val="en-US" w:eastAsia="zh-CN" w:bidi="ar-SA"/>
        </w:rPr>
        <w:t>　等于　</w:t>
      </w:r>
      <w:r>
        <w:rPr>
          <w:rStyle w:val="8"/>
          <w:rFonts w:hint="eastAsia" w:ascii="Times New Roman" w:hAnsi="Times New Roman" w:eastAsia="新宋体" w:cs="Times New Roman"/>
          <w:kern w:val="2"/>
          <w:sz w:val="21"/>
          <w:szCs w:val="21"/>
          <w:lang w:val="en-US" w:eastAsia="zh-CN" w:bidi="ar-SA"/>
        </w:rPr>
        <w:t>（选填“大于”、“等于”或“小于”</w:t>
      </w:r>
      <w:r>
        <w:rPr>
          <w:rStyle w:val="8"/>
          <w:rFonts w:ascii="Calibri" w:hAnsi="Calibri" w:eastAsia="宋体" w:cs="Times New Roman"/>
          <w:kern w:val="2"/>
          <w:sz w:val="21"/>
          <w:szCs w:val="22"/>
          <w:lang w:val="en-US" w:eastAsia="zh-CN" w:bidi="ar-SA"/>
        </w:rPr>
        <w:t xml:space="preserve"> </w:t>
      </w:r>
      <w:r>
        <w:rPr>
          <w:position w:val="-10"/>
        </w:rPr>
        <w:object>
          <v:shape id="_x0000_i1273" o:spt="75" type="#_x0000_t75" style="height:15pt;width:6.75pt;" o:ole="t" filled="f" o:preferrelative="t" stroked="f" coordsize="21600,21600">
            <v:path/>
            <v:fill on="f" focussize="0,0"/>
            <v:stroke on="f"/>
            <v:imagedata r:id="rId437" o:title=""/>
            <o:lock v:ext="edit" aspectratio="t"/>
            <w10:wrap type="none"/>
            <w10:anchorlock/>
          </v:shape>
          <o:OLEObject Type="Embed" ProgID="Equation.DSMT4" ShapeID="_x0000_i1273" DrawAspect="Content" ObjectID="_1468075934" r:id="rId436">
            <o:LockedField>false</o:LockedField>
          </o:OLEObject>
        </w:object>
      </w:r>
      <w:r>
        <w:rPr>
          <w:rStyle w:val="8"/>
          <w:rFonts w:hint="eastAsia" w:ascii="Times New Roman" w:hAnsi="Times New Roman" w:eastAsia="新宋体" w:cs="Times New Roman"/>
          <w:kern w:val="2"/>
          <w:sz w:val="21"/>
          <w:szCs w:val="21"/>
          <w:lang w:val="en-US" w:eastAsia="zh-CN" w:bidi="ar-SA"/>
        </w:rPr>
        <w:t>人的重力；</w:t>
      </w:r>
    </w:p>
    <w:p w14:paraId="67D82E43">
      <w:pPr>
        <w:pStyle w:val="5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）如图乙所示，图中图线是小明绘制的某种物质凝固过程的温度</w:t>
      </w:r>
      <w:r>
        <w:rPr>
          <w:position w:val="-4"/>
        </w:rPr>
        <w:object>
          <v:shape id="_x0000_i1274" o:spt="75" type="#_x0000_t75" style="height:6.75pt;width:9.75pt;" o:ole="t" filled="f" o:preferrelative="t" stroked="f" coordsize="21600,21600">
            <v:path/>
            <v:fill on="f" focussize="0,0"/>
            <v:stroke on="f"/>
            <v:imagedata r:id="rId439" o:title=""/>
            <o:lock v:ext="edit" aspectratio="t"/>
            <w10:wrap type="none"/>
            <w10:anchorlock/>
          </v:shape>
          <o:OLEObject Type="Embed" ProgID="Equation.DSMT4" ShapeID="_x0000_i1274" DrawAspect="Content" ObjectID="_1468075935" r:id="rId438">
            <o:LockedField>false</o:LockedField>
          </o:OLEObject>
        </w:object>
      </w:r>
      <w:r>
        <w:rPr>
          <w:rStyle w:val="8"/>
          <w:rFonts w:hint="eastAsia" w:ascii="Times New Roman" w:hAnsi="Times New Roman" w:eastAsia="新宋体" w:cs="Times New Roman"/>
          <w:kern w:val="2"/>
          <w:sz w:val="21"/>
          <w:szCs w:val="21"/>
          <w:lang w:val="en-US" w:eastAsia="zh-CN" w:bidi="ar-SA"/>
        </w:rPr>
        <w:t>时间图象，则该物质是</w:t>
      </w:r>
      <w:r>
        <w:rPr>
          <w:rStyle w:val="8"/>
          <w:rFonts w:ascii="Times New Roman" w:hAnsi="Times New Roman" w:eastAsia="新宋体" w:cs="Times New Roman"/>
          <w:kern w:val="2"/>
          <w:sz w:val="21"/>
          <w:szCs w:val="21"/>
          <w:lang w:val="en-US" w:eastAsia="zh-CN" w:bidi="ar-SA"/>
        </w:rPr>
        <w:t xml:space="preserve"> </w:t>
      </w:r>
      <w:r>
        <w:rPr>
          <w:rStyle w:val="8"/>
          <w:rFonts w:hint="eastAsia" w:ascii="Times New Roman" w:hAnsi="Times New Roman" w:eastAsia="新宋体" w:cs="Times New Roman"/>
          <w:kern w:val="2"/>
          <w:sz w:val="21"/>
          <w:szCs w:val="21"/>
          <w:u w:val="single"/>
          <w:lang w:val="en-US" w:eastAsia="zh-CN" w:bidi="ar-SA"/>
        </w:rPr>
        <w:t>　　</w:t>
      </w:r>
      <w:r>
        <w:rPr>
          <w:rStyle w:val="8"/>
          <w:rFonts w:hint="eastAsia" w:ascii="Times New Roman" w:hAnsi="Times New Roman" w:eastAsia="新宋体" w:cs="Times New Roman"/>
          <w:kern w:val="2"/>
          <w:sz w:val="21"/>
          <w:szCs w:val="21"/>
          <w:lang w:val="en-US" w:eastAsia="zh-CN" w:bidi="ar-SA"/>
        </w:rPr>
        <w:t>（选填“晶体”或“非晶体”</w:t>
      </w:r>
      <w:r>
        <w:rPr>
          <w:rStyle w:val="8"/>
          <w:rFonts w:ascii="Calibri" w:hAnsi="Calibri" w:eastAsia="宋体" w:cs="Times New Roman"/>
          <w:kern w:val="2"/>
          <w:sz w:val="21"/>
          <w:szCs w:val="22"/>
          <w:lang w:val="en-US" w:eastAsia="zh-CN" w:bidi="ar-SA"/>
        </w:rPr>
        <w:t xml:space="preserve"> </w:t>
      </w:r>
      <w:r>
        <w:rPr>
          <w:position w:val="-10"/>
        </w:rPr>
        <w:object>
          <v:shape id="_x0000_i1275" o:spt="75" type="#_x0000_t75" style="height:15pt;width:6.75pt;" o:ole="t" filled="f" o:preferrelative="t" stroked="f" coordsize="21600,21600">
            <v:path/>
            <v:fill on="f" focussize="0,0"/>
            <v:stroke on="f"/>
            <v:imagedata r:id="rId441" o:title=""/>
            <o:lock v:ext="edit" aspectratio="t"/>
            <w10:wrap type="none"/>
            <w10:anchorlock/>
          </v:shape>
          <o:OLEObject Type="Embed" ProgID="Equation.DSMT4" ShapeID="_x0000_i1275" DrawAspect="Content" ObjectID="_1468075936" r:id="rId440">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5D186255">
      <w:pPr>
        <w:pStyle w:val="5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3</w:t>
      </w:r>
      <w:r>
        <w:rPr>
          <w:rStyle w:val="8"/>
          <w:rFonts w:hint="eastAsia" w:ascii="Times New Roman" w:hAnsi="Times New Roman" w:eastAsia="新宋体" w:cs="Times New Roman"/>
          <w:kern w:val="2"/>
          <w:sz w:val="21"/>
          <w:szCs w:val="21"/>
          <w:lang w:val="en-US" w:eastAsia="zh-CN" w:bidi="ar-SA"/>
        </w:rPr>
        <w:t>）图丙是小明眼睛成像示意图。由图可知，小明需要配戴</w:t>
      </w:r>
      <w:r>
        <w:rPr>
          <w:rStyle w:val="8"/>
          <w:rFonts w:ascii="Times New Roman" w:hAnsi="Times New Roman" w:eastAsia="新宋体" w:cs="Times New Roman"/>
          <w:kern w:val="2"/>
          <w:sz w:val="21"/>
          <w:szCs w:val="21"/>
          <w:lang w:val="en-US" w:eastAsia="zh-CN" w:bidi="ar-SA"/>
        </w:rPr>
        <w:t xml:space="preserve"> </w:t>
      </w:r>
      <w:r>
        <w:rPr>
          <w:rStyle w:val="8"/>
          <w:rFonts w:hint="eastAsia" w:ascii="Times New Roman" w:hAnsi="Times New Roman" w:eastAsia="新宋体" w:cs="Times New Roman"/>
          <w:kern w:val="2"/>
          <w:sz w:val="21"/>
          <w:szCs w:val="21"/>
          <w:u w:val="single"/>
          <w:lang w:val="en-US" w:eastAsia="zh-CN" w:bidi="ar-SA"/>
        </w:rPr>
        <w:t>　　</w:t>
      </w:r>
      <w:r>
        <w:rPr>
          <w:rStyle w:val="8"/>
          <w:rFonts w:hint="eastAsia" w:ascii="Times New Roman" w:hAnsi="Times New Roman" w:eastAsia="新宋体" w:cs="Times New Roman"/>
          <w:kern w:val="2"/>
          <w:sz w:val="21"/>
          <w:szCs w:val="21"/>
          <w:lang w:val="en-US" w:eastAsia="zh-CN" w:bidi="ar-SA"/>
        </w:rPr>
        <w:t>（选填“凹”或“凸”</w:t>
      </w:r>
      <w:r>
        <w:rPr>
          <w:rStyle w:val="8"/>
          <w:rFonts w:ascii="Calibri" w:hAnsi="Calibri" w:eastAsia="宋体" w:cs="Times New Roman"/>
          <w:kern w:val="2"/>
          <w:sz w:val="21"/>
          <w:szCs w:val="22"/>
          <w:lang w:val="en-US" w:eastAsia="zh-CN" w:bidi="ar-SA"/>
        </w:rPr>
        <w:t xml:space="preserve"> </w:t>
      </w:r>
      <w:r>
        <w:rPr>
          <w:position w:val="-10"/>
        </w:rPr>
        <w:object>
          <v:shape id="_x0000_i1276" o:spt="75" type="#_x0000_t75" style="height:15pt;width:6.75pt;" o:ole="t" filled="f" o:preferrelative="t" stroked="f" coordsize="21600,21600">
            <v:path/>
            <v:fill on="f" focussize="0,0"/>
            <v:stroke on="f"/>
            <v:imagedata r:id="rId443" o:title=""/>
            <o:lock v:ext="edit" aspectratio="t"/>
            <w10:wrap type="none"/>
            <w10:anchorlock/>
          </v:shape>
          <o:OLEObject Type="Embed" ProgID="Equation.DSMT4" ShapeID="_x0000_i1276" DrawAspect="Content" ObjectID="_1468075937" r:id="rId442">
            <o:LockedField>false</o:LockedField>
          </o:OLEObject>
        </w:object>
      </w:r>
      <w:r>
        <w:rPr>
          <w:rStyle w:val="8"/>
          <w:rFonts w:hint="eastAsia" w:ascii="Times New Roman" w:hAnsi="Times New Roman" w:eastAsia="新宋体" w:cs="Times New Roman"/>
          <w:kern w:val="2"/>
          <w:sz w:val="21"/>
          <w:szCs w:val="21"/>
          <w:lang w:val="en-US" w:eastAsia="zh-CN" w:bidi="ar-SA"/>
        </w:rPr>
        <w:t>透镜制成的眼镜来矫正视力；</w:t>
      </w:r>
    </w:p>
    <w:p w14:paraId="3875A735">
      <w:pPr>
        <w:pStyle w:val="5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4</w:t>
      </w:r>
      <w:r>
        <w:rPr>
          <w:rStyle w:val="8"/>
          <w:rFonts w:hint="eastAsia" w:ascii="Times New Roman" w:hAnsi="Times New Roman" w:eastAsia="新宋体" w:cs="Times New Roman"/>
          <w:kern w:val="2"/>
          <w:sz w:val="21"/>
          <w:szCs w:val="21"/>
          <w:lang w:val="en-US" w:eastAsia="zh-CN" w:bidi="ar-SA"/>
        </w:rPr>
        <w:t>）电阻箱是电学实验中的常用器材。如图丁所示，该电阻箱的读数为</w:t>
      </w:r>
      <w:r>
        <w:rPr>
          <w:rStyle w:val="8"/>
          <w:rFonts w:ascii="Times New Roman" w:hAnsi="Times New Roman" w:eastAsia="新宋体" w:cs="Times New Roman"/>
          <w:kern w:val="2"/>
          <w:sz w:val="21"/>
          <w:szCs w:val="21"/>
          <w:lang w:val="en-US" w:eastAsia="zh-CN" w:bidi="ar-SA"/>
        </w:rPr>
        <w:t xml:space="preserve"> </w:t>
      </w:r>
      <w:r>
        <w:rPr>
          <w:rStyle w:val="8"/>
          <w:rFonts w:hint="eastAsia" w:ascii="Times New Roman" w:hAnsi="Times New Roman" w:eastAsia="新宋体" w:cs="Times New Roman"/>
          <w:kern w:val="2"/>
          <w:sz w:val="21"/>
          <w:szCs w:val="21"/>
          <w:u w:val="single"/>
          <w:lang w:val="en-US" w:eastAsia="zh-CN" w:bidi="ar-SA"/>
        </w:rPr>
        <w:t>　　</w:t>
      </w:r>
      <w:r>
        <w:rPr>
          <w:position w:val="-4"/>
        </w:rPr>
        <w:object>
          <v:shape id="_x0000_i1277" o:spt="75" type="#_x0000_t75" style="height:12pt;width:12pt;" o:ole="t" filled="f" o:preferrelative="t" stroked="f" coordsize="21600,21600">
            <v:path/>
            <v:fill on="f" focussize="0,0"/>
            <v:stroke on="f"/>
            <v:imagedata r:id="rId445" o:title=""/>
            <o:lock v:ext="edit" aspectratio="t"/>
            <w10:wrap type="none"/>
            <w10:anchorlock/>
          </v:shape>
          <o:OLEObject Type="Embed" ProgID="Equation.DSMT4" ShapeID="_x0000_i1277" DrawAspect="Content" ObjectID="_1468075938" r:id="rId444">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42CE88FF">
      <w:pPr>
        <w:pStyle w:val="5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278" o:spt="75" alt="菁优网：http://www.jyeoo.com" type="#_x0000_t75" style="height:101.25pt;width:374.25pt;" filled="f" o:preferrelative="t" stroked="f" coordsize="21600,21600">
            <v:path/>
            <v:fill on="f" focussize="0,0"/>
            <v:stroke on="f"/>
            <v:imagedata r:id="rId70" o:title=""/>
            <o:lock v:ext="edit" aspectratio="t"/>
            <w10:wrap type="none"/>
            <w10:anchorlock/>
          </v:shape>
        </w:pict>
      </w:r>
    </w:p>
    <w:p w14:paraId="2E77BBF5">
      <w:pPr>
        <w:pStyle w:val="51"/>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【分析】</w:t>
      </w: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）当人漂浮在水面上时，人只受到浮力和重力，处于静止状态（平衡状态）；</w:t>
      </w:r>
    </w:p>
    <w:p w14:paraId="0B67C42D">
      <w:pPr>
        <w:pStyle w:val="51"/>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）由图乙中物质凝固图线可知，此物质凝固时温度继续下降；</w:t>
      </w:r>
    </w:p>
    <w:p w14:paraId="7F00D62B">
      <w:pPr>
        <w:pStyle w:val="51"/>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3</w:t>
      </w:r>
      <w:r>
        <w:rPr>
          <w:rStyle w:val="8"/>
          <w:rFonts w:hint="eastAsia" w:ascii="Times New Roman" w:hAnsi="Times New Roman" w:eastAsia="新宋体" w:cs="Times New Roman"/>
          <w:kern w:val="2"/>
          <w:sz w:val="21"/>
          <w:szCs w:val="21"/>
          <w:lang w:val="en-US" w:eastAsia="zh-CN" w:bidi="ar-SA"/>
        </w:rPr>
        <w:t>）据图丙可知，小明眼睛成像在视网膜之前，是近视眼；</w:t>
      </w:r>
    </w:p>
    <w:p w14:paraId="602C6B6D">
      <w:pPr>
        <w:pStyle w:val="51"/>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4</w:t>
      </w:r>
      <w:r>
        <w:rPr>
          <w:rStyle w:val="8"/>
          <w:rFonts w:hint="eastAsia" w:ascii="Times New Roman" w:hAnsi="Times New Roman" w:eastAsia="新宋体" w:cs="Times New Roman"/>
          <w:kern w:val="2"/>
          <w:sz w:val="21"/>
          <w:szCs w:val="21"/>
          <w:lang w:val="en-US" w:eastAsia="zh-CN" w:bidi="ar-SA"/>
        </w:rPr>
        <w:t>）图示电阻箱的读数方法为：先将小三角所对应旋钮上的数字乘以下方倍数，然后将乘积相加。</w:t>
      </w:r>
    </w:p>
    <w:p w14:paraId="415403D7">
      <w:pPr>
        <w:pStyle w:val="5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【解答】</w:t>
      </w:r>
      <w:r>
        <w:rPr>
          <w:rStyle w:val="8"/>
          <w:rFonts w:hint="eastAsia" w:ascii="Times New Roman" w:hAnsi="Times New Roman" w:eastAsia="新宋体" w:cs="Times New Roman"/>
          <w:kern w:val="2"/>
          <w:sz w:val="21"/>
          <w:szCs w:val="21"/>
          <w:lang w:val="en-US" w:eastAsia="zh-CN" w:bidi="ar-SA"/>
        </w:rPr>
        <w:t>解：（</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）当人漂浮在水面上时，人只受到浮力和重力，处于静止状态，因此水对人的浮力等于人的重力；</w:t>
      </w:r>
    </w:p>
    <w:p w14:paraId="3996405F">
      <w:pPr>
        <w:pStyle w:val="5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）由图乙中物质凝固图线可知，此物质没有固定的凝固点，因此该物质是非晶体；</w:t>
      </w:r>
    </w:p>
    <w:p w14:paraId="34E290EF">
      <w:pPr>
        <w:pStyle w:val="5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3</w:t>
      </w:r>
      <w:r>
        <w:rPr>
          <w:rStyle w:val="8"/>
          <w:rFonts w:hint="eastAsia" w:ascii="Times New Roman" w:hAnsi="Times New Roman" w:eastAsia="新宋体" w:cs="Times New Roman"/>
          <w:kern w:val="2"/>
          <w:sz w:val="21"/>
          <w:szCs w:val="21"/>
          <w:lang w:val="en-US" w:eastAsia="zh-CN" w:bidi="ar-SA"/>
        </w:rPr>
        <w:t>）据图丙可知，小明眼睛成像在视网膜之前，是近视眼，因此需要配戴凹透镜制成的眼镜来矫正视力；</w:t>
      </w:r>
    </w:p>
    <w:p w14:paraId="59473579">
      <w:pPr>
        <w:pStyle w:val="5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4</w:t>
      </w:r>
      <w:r>
        <w:rPr>
          <w:rStyle w:val="8"/>
          <w:rFonts w:hint="eastAsia" w:ascii="Times New Roman" w:hAnsi="Times New Roman" w:eastAsia="新宋体" w:cs="Times New Roman"/>
          <w:kern w:val="2"/>
          <w:sz w:val="21"/>
          <w:szCs w:val="21"/>
          <w:lang w:val="en-US" w:eastAsia="zh-CN" w:bidi="ar-SA"/>
        </w:rPr>
        <w:t>）图丁所示电阻箱的读数为</w:t>
      </w:r>
      <w:r>
        <w:rPr>
          <w:position w:val="-6"/>
        </w:rPr>
        <w:object>
          <v:shape id="_x0000_i1279" o:spt="75" type="#_x0000_t75" style="height:12.7pt;width:207pt;" o:ole="t" filled="f" o:preferrelative="t" stroked="f" coordsize="21600,21600">
            <v:path/>
            <v:fill on="f" focussize="0,0"/>
            <v:stroke on="f"/>
            <v:imagedata r:id="rId447" o:title=""/>
            <o:lock v:ext="edit" aspectratio="t"/>
            <w10:wrap type="none"/>
            <w10:anchorlock/>
          </v:shape>
          <o:OLEObject Type="Embed" ProgID="Equation.DSMT4" ShapeID="_x0000_i1279" DrawAspect="Content" ObjectID="_1468075939" r:id="rId446">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55CEB545">
      <w:pPr>
        <w:pStyle w:val="5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故答案为：（</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）等于；（</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）非晶体；（</w:t>
      </w:r>
      <w:r>
        <w:rPr>
          <w:rStyle w:val="8"/>
          <w:rFonts w:ascii="Times New Roman" w:hAnsi="Times New Roman" w:eastAsia="新宋体" w:cs="Times New Roman"/>
          <w:kern w:val="2"/>
          <w:sz w:val="21"/>
          <w:szCs w:val="21"/>
          <w:lang w:val="en-US" w:eastAsia="zh-CN" w:bidi="ar-SA"/>
        </w:rPr>
        <w:t>3</w:t>
      </w:r>
      <w:r>
        <w:rPr>
          <w:rStyle w:val="8"/>
          <w:rFonts w:hint="eastAsia" w:ascii="Times New Roman" w:hAnsi="Times New Roman" w:eastAsia="新宋体" w:cs="Times New Roman"/>
          <w:kern w:val="2"/>
          <w:sz w:val="21"/>
          <w:szCs w:val="21"/>
          <w:lang w:val="en-US" w:eastAsia="zh-CN" w:bidi="ar-SA"/>
        </w:rPr>
        <w:t>）凹；（</w:t>
      </w:r>
      <w:r>
        <w:rPr>
          <w:rStyle w:val="8"/>
          <w:rFonts w:ascii="Times New Roman" w:hAnsi="Times New Roman" w:eastAsia="新宋体" w:cs="Times New Roman"/>
          <w:kern w:val="2"/>
          <w:sz w:val="21"/>
          <w:szCs w:val="21"/>
          <w:lang w:val="en-US" w:eastAsia="zh-CN" w:bidi="ar-SA"/>
        </w:rPr>
        <w:t>4</w:t>
      </w: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20.22</w:t>
      </w:r>
      <w:r>
        <w:rPr>
          <w:rStyle w:val="8"/>
          <w:rFonts w:hint="eastAsia" w:ascii="Times New Roman" w:hAnsi="Times New Roman" w:eastAsia="新宋体" w:cs="Times New Roman"/>
          <w:kern w:val="2"/>
          <w:sz w:val="21"/>
          <w:szCs w:val="21"/>
          <w:lang w:val="en-US" w:eastAsia="zh-CN" w:bidi="ar-SA"/>
        </w:rPr>
        <w:t>。</w:t>
      </w:r>
    </w:p>
    <w:p w14:paraId="1431C8FD">
      <w:pPr>
        <w:pStyle w:val="53"/>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【点评】</w:t>
      </w:r>
      <w:r>
        <w:rPr>
          <w:rStyle w:val="8"/>
          <w:rFonts w:hint="eastAsia" w:ascii="Times New Roman" w:hAnsi="Times New Roman" w:eastAsia="新宋体" w:cs="Times New Roman"/>
          <w:kern w:val="2"/>
          <w:sz w:val="21"/>
          <w:szCs w:val="21"/>
          <w:lang w:val="en-US" w:eastAsia="zh-CN" w:bidi="ar-SA"/>
        </w:rPr>
        <w:t>此题考查了物体的受力情况分析、非晶体的概念、近视眼的矫正、电阻箱的读数，属基础题目。</w:t>
      </w:r>
    </w:p>
    <w:p w14:paraId="6D0D1E39">
      <w:pPr>
        <w:pStyle w:val="46"/>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9．（3分）如图所示，潜水员的眼睛在水面以下</w:t>
      </w:r>
      <w:r>
        <w:rPr>
          <w:position w:val="-4"/>
        </w:rPr>
        <w:object>
          <v:shape id="_x0000_i1280" o:spt="75" type="#_x0000_t75" style="height:12pt;width:11.25pt;" o:ole="t" filled="f" o:preferrelative="t" stroked="f" coordsize="21600,21600">
            <v:path/>
            <v:fill on="f" focussize="0,0"/>
            <v:stroke on="f"/>
            <v:imagedata r:id="rId72" o:title=""/>
            <o:lock v:ext="edit" aspectratio="t"/>
            <w10:wrap type="none"/>
            <w10:anchorlock/>
          </v:shape>
          <o:OLEObject Type="Embed" ProgID="Equation.DSMT4" ShapeID="_x0000_i1280" DrawAspect="Content" ObjectID="_1468075940" r:id="rId448">
            <o:LockedField>false</o:LockedField>
          </o:OLEObject>
        </w:object>
      </w:r>
      <w:r>
        <w:rPr>
          <w:rStyle w:val="8"/>
          <w:rFonts w:hint="eastAsia" w:ascii="Times New Roman" w:hAnsi="Times New Roman" w:eastAsia="新宋体" w:cs="Times New Roman"/>
          <w:kern w:val="2"/>
          <w:sz w:val="21"/>
          <w:szCs w:val="21"/>
          <w:lang w:val="en-US" w:eastAsia="zh-CN" w:bidi="ar-SA"/>
        </w:rPr>
        <w:t>处，观察岸上的物体。图中的两个点</w:t>
      </w:r>
      <w:r>
        <w:rPr>
          <w:position w:val="-10"/>
        </w:rPr>
        <w:object>
          <v:shape id="_x0000_i1281" o:spt="75" type="#_x0000_t75" style="height:15.75pt;width:12pt;" o:ole="t" filled="f" o:preferrelative="t" stroked="f" coordsize="21600,21600">
            <v:path/>
            <v:fill on="f" focussize="0,0"/>
            <v:stroke on="f"/>
            <v:imagedata r:id="rId74" o:title=""/>
            <o:lock v:ext="edit" aspectratio="t"/>
            <w10:wrap type="none"/>
            <w10:anchorlock/>
          </v:shape>
          <o:OLEObject Type="Embed" ProgID="Equation.DSMT4" ShapeID="_x0000_i1281" DrawAspect="Content" ObjectID="_1468075941" r:id="rId449">
            <o:LockedField>false</o:LockedField>
          </o:OLEObject>
        </w:object>
      </w:r>
      <w:r>
        <w:rPr>
          <w:rStyle w:val="8"/>
          <w:rFonts w:hint="eastAsia" w:ascii="Times New Roman" w:hAnsi="Times New Roman" w:eastAsia="新宋体" w:cs="Times New Roman"/>
          <w:kern w:val="2"/>
          <w:sz w:val="21"/>
          <w:szCs w:val="21"/>
          <w:lang w:val="en-US" w:eastAsia="zh-CN" w:bidi="ar-SA"/>
        </w:rPr>
        <w:t>和</w:t>
      </w:r>
      <w:r>
        <w:rPr>
          <w:position w:val="-10"/>
        </w:rPr>
        <w:object>
          <v:shape id="_x0000_i1282" o:spt="75" type="#_x0000_t75" style="height:15.7pt;width:12.7pt;" o:ole="t" filled="f" o:preferrelative="t" stroked="f" coordsize="21600,21600">
            <v:path/>
            <v:fill on="f" focussize="0,0"/>
            <v:stroke on="f"/>
            <v:imagedata r:id="rId76" o:title=""/>
            <o:lock v:ext="edit" aspectratio="t"/>
            <w10:wrap type="none"/>
            <w10:anchorlock/>
          </v:shape>
          <o:OLEObject Type="Embed" ProgID="Equation.DSMT4" ShapeID="_x0000_i1282" DrawAspect="Content" ObjectID="_1468075942" r:id="rId450">
            <o:LockedField>false</o:LockedField>
          </o:OLEObject>
        </w:object>
      </w:r>
      <w:r>
        <w:rPr>
          <w:rStyle w:val="8"/>
          <w:rFonts w:hint="eastAsia" w:ascii="Times New Roman" w:hAnsi="Times New Roman" w:eastAsia="新宋体" w:cs="Times New Roman"/>
          <w:kern w:val="2"/>
          <w:sz w:val="21"/>
          <w:szCs w:val="21"/>
          <w:lang w:val="en-US" w:eastAsia="zh-CN" w:bidi="ar-SA"/>
        </w:rPr>
        <w:t>分别是物、像的位置。请在图中作出潜水员观察物体的光路图。</w:t>
      </w:r>
    </w:p>
    <w:p w14:paraId="722FCE25">
      <w:pPr>
        <w:pStyle w:val="46"/>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283" o:spt="75" alt="菁优网：http://www.jyeoo.com" type="#_x0000_t75" style="height:84pt;width:111pt;" filled="f" o:preferrelative="t" stroked="f" coordsize="21600,21600">
            <v:path/>
            <v:fill on="f" focussize="0,0"/>
            <v:stroke on="f"/>
            <v:imagedata r:id="rId77" o:title=""/>
            <o:lock v:ext="edit" aspectratio="t"/>
            <w10:wrap type="none"/>
            <w10:anchorlock/>
          </v:shape>
        </w:pict>
      </w:r>
    </w:p>
    <w:p w14:paraId="4CF09C91">
      <w:pPr>
        <w:pStyle w:val="47"/>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【分析】</w:t>
      </w:r>
      <w:r>
        <w:rPr>
          <w:rStyle w:val="8"/>
          <w:rFonts w:hint="eastAsia" w:ascii="Times New Roman" w:hAnsi="Times New Roman" w:eastAsia="新宋体" w:cs="Times New Roman"/>
          <w:kern w:val="2"/>
          <w:sz w:val="21"/>
          <w:szCs w:val="21"/>
          <w:lang w:val="en-US" w:eastAsia="zh-CN" w:bidi="ar-SA"/>
        </w:rPr>
        <w:t>光从空气中斜射入水中，折射角小于入射角，人逆着折射光线的方向看去，看到的是折射光线的反向延长线会聚成的虚像，虚像的位置比实际位置要高一些，据此作图。</w:t>
      </w:r>
    </w:p>
    <w:p w14:paraId="4B6B5297">
      <w:pPr>
        <w:pStyle w:val="48"/>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【解答】</w:t>
      </w:r>
      <w:r>
        <w:rPr>
          <w:rStyle w:val="8"/>
          <w:rFonts w:hint="eastAsia" w:ascii="Times New Roman" w:hAnsi="Times New Roman" w:eastAsia="新宋体" w:cs="Times New Roman"/>
          <w:kern w:val="2"/>
          <w:sz w:val="21"/>
          <w:szCs w:val="21"/>
          <w:lang w:val="en-US" w:eastAsia="zh-CN" w:bidi="ar-SA"/>
        </w:rPr>
        <w:t>解：连接</w:t>
      </w:r>
      <w:r>
        <w:rPr>
          <w:position w:val="-10"/>
        </w:rPr>
        <w:object>
          <v:shape id="_x0000_i1284" o:spt="75" type="#_x0000_t75" style="height:15.7pt;width:20.25pt;" o:ole="t" filled="f" o:preferrelative="t" stroked="f" coordsize="21600,21600">
            <v:path/>
            <v:fill on="f" focussize="0,0"/>
            <v:stroke on="f"/>
            <v:imagedata r:id="rId452" o:title=""/>
            <o:lock v:ext="edit" aspectratio="t"/>
            <w10:wrap type="none"/>
            <w10:anchorlock/>
          </v:shape>
          <o:OLEObject Type="Embed" ProgID="Equation.DSMT4" ShapeID="_x0000_i1284" DrawAspect="Content" ObjectID="_1468075943" r:id="rId451">
            <o:LockedField>false</o:LockedField>
          </o:OLEObject>
        </w:object>
      </w:r>
      <w:r>
        <w:rPr>
          <w:rStyle w:val="8"/>
          <w:rFonts w:hint="eastAsia" w:ascii="Times New Roman" w:hAnsi="Times New Roman" w:eastAsia="新宋体" w:cs="Times New Roman"/>
          <w:kern w:val="2"/>
          <w:sz w:val="21"/>
          <w:szCs w:val="21"/>
          <w:lang w:val="en-US" w:eastAsia="zh-CN" w:bidi="ar-SA"/>
        </w:rPr>
        <w:t>两点（空气中用虚线，水中用实线）与水面相交，则交点</w:t>
      </w:r>
      <w:r>
        <w:rPr>
          <w:position w:val="-6"/>
        </w:rPr>
        <w:object>
          <v:shape id="_x0000_i1285" o:spt="75" type="#_x0000_t75" style="height:12.7pt;width:11.2pt;" o:ole="t" filled="f" o:preferrelative="t" stroked="f" coordsize="21600,21600">
            <v:path/>
            <v:fill on="f" focussize="0,0"/>
            <v:stroke on="f"/>
            <v:imagedata r:id="rId454" o:title=""/>
            <o:lock v:ext="edit" aspectratio="t"/>
            <w10:wrap type="none"/>
            <w10:anchorlock/>
          </v:shape>
          <o:OLEObject Type="Embed" ProgID="Equation.DSMT4" ShapeID="_x0000_i1285" DrawAspect="Content" ObjectID="_1468075944" r:id="rId453">
            <o:LockedField>false</o:LockedField>
          </o:OLEObject>
        </w:object>
      </w:r>
      <w:r>
        <w:rPr>
          <w:rStyle w:val="8"/>
          <w:rFonts w:hint="eastAsia" w:ascii="Times New Roman" w:hAnsi="Times New Roman" w:eastAsia="新宋体" w:cs="Times New Roman"/>
          <w:kern w:val="2"/>
          <w:sz w:val="21"/>
          <w:szCs w:val="21"/>
          <w:lang w:val="en-US" w:eastAsia="zh-CN" w:bidi="ar-SA"/>
        </w:rPr>
        <w:t>为入射点；连接</w:t>
      </w:r>
      <w:r>
        <w:rPr>
          <w:position w:val="-10"/>
        </w:rPr>
        <w:object>
          <v:shape id="_x0000_i1286" o:spt="75" type="#_x0000_t75" style="height:15.7pt;width:20.25pt;" o:ole="t" filled="f" o:preferrelative="t" stroked="f" coordsize="21600,21600">
            <v:path/>
            <v:fill on="f" focussize="0,0"/>
            <v:stroke on="f"/>
            <v:imagedata r:id="rId456" o:title=""/>
            <o:lock v:ext="edit" aspectratio="t"/>
            <w10:wrap type="none"/>
            <w10:anchorlock/>
          </v:shape>
          <o:OLEObject Type="Embed" ProgID="Equation.DSMT4" ShapeID="_x0000_i1286" DrawAspect="Content" ObjectID="_1468075945" r:id="rId455">
            <o:LockedField>false</o:LockedField>
          </o:OLEObject>
        </w:object>
      </w:r>
      <w:r>
        <w:rPr>
          <w:rStyle w:val="8"/>
          <w:rFonts w:hint="eastAsia" w:ascii="Times New Roman" w:hAnsi="Times New Roman" w:eastAsia="新宋体" w:cs="Times New Roman"/>
          <w:kern w:val="2"/>
          <w:sz w:val="21"/>
          <w:szCs w:val="21"/>
          <w:lang w:val="en-US" w:eastAsia="zh-CN" w:bidi="ar-SA"/>
        </w:rPr>
        <w:t>即为入射光线，</w:t>
      </w:r>
      <w:r>
        <w:rPr>
          <w:position w:val="-6"/>
        </w:rPr>
        <w:object>
          <v:shape id="_x0000_i1287" o:spt="75" type="#_x0000_t75" style="height:12.7pt;width:17.2pt;" o:ole="t" filled="f" o:preferrelative="t" stroked="f" coordsize="21600,21600">
            <v:path/>
            <v:fill on="f" focussize="0,0"/>
            <v:stroke on="f"/>
            <v:imagedata r:id="rId458" o:title=""/>
            <o:lock v:ext="edit" aspectratio="t"/>
            <w10:wrap type="none"/>
            <w10:anchorlock/>
          </v:shape>
          <o:OLEObject Type="Embed" ProgID="Equation.DSMT4" ShapeID="_x0000_i1287" DrawAspect="Content" ObjectID="_1468075946" r:id="rId457">
            <o:LockedField>false</o:LockedField>
          </o:OLEObject>
        </w:object>
      </w:r>
      <w:r>
        <w:rPr>
          <w:rStyle w:val="8"/>
          <w:rFonts w:hint="eastAsia" w:ascii="Times New Roman" w:hAnsi="Times New Roman" w:eastAsia="新宋体" w:cs="Times New Roman"/>
          <w:kern w:val="2"/>
          <w:sz w:val="21"/>
          <w:szCs w:val="21"/>
          <w:lang w:val="en-US" w:eastAsia="zh-CN" w:bidi="ar-SA"/>
        </w:rPr>
        <w:t>为折射光线，如下图所示：</w:t>
      </w:r>
    </w:p>
    <w:p w14:paraId="0AFBA7E5">
      <w:pPr>
        <w:pStyle w:val="48"/>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p>
    <w:p w14:paraId="3292B64B">
      <w:pPr>
        <w:pStyle w:val="48"/>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288" o:spt="75" alt="菁优网：http://www.jyeoo.com" type="#_x0000_t75" style="height:84pt;width:111pt;" filled="f" o:preferrelative="t" stroked="f" coordsize="21600,21600">
            <v:path/>
            <v:fill on="f" focussize="0,0"/>
            <v:stroke on="f"/>
            <v:imagedata r:id="rId459" o:title=""/>
            <o:lock v:ext="edit" aspectratio="t"/>
            <w10:wrap type="none"/>
            <w10:anchorlock/>
          </v:shape>
        </w:pict>
      </w:r>
    </w:p>
    <w:p w14:paraId="5511E59F">
      <w:pPr>
        <w:pStyle w:val="49"/>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【点评】</w:t>
      </w:r>
      <w:r>
        <w:rPr>
          <w:rStyle w:val="8"/>
          <w:rFonts w:hint="eastAsia" w:ascii="Times New Roman" w:hAnsi="Times New Roman" w:eastAsia="新宋体" w:cs="Times New Roman"/>
          <w:kern w:val="2"/>
          <w:sz w:val="21"/>
          <w:szCs w:val="21"/>
          <w:lang w:val="en-US" w:eastAsia="zh-CN" w:bidi="ar-SA"/>
        </w:rPr>
        <w:t>本题考查了根据光的折射规律作光路图，属于基础题。</w:t>
      </w:r>
    </w:p>
    <w:p w14:paraId="4CEB4056">
      <w:pPr>
        <w:pStyle w:val="4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10．（4分）在国家提倡一对夫妻可生育两个子女以后，很多同学家里都有了弟弟妹妹。春节后，小明也有了一个妹妹。某个春光明媚的周末，在小明的陪同下，妈妈用婴儿车推着妹妹在小区散步，回来时，遇到单元门口的台阶；为了将婴儿车推上台阶，需要在把手</w:t>
      </w:r>
      <w:r>
        <w:rPr>
          <w:position w:val="-4"/>
        </w:rPr>
        <w:object>
          <v:shape id="_x0000_i1289" o:spt="75" type="#_x0000_t75" style="height:12pt;width:11.25pt;" o:ole="t" filled="f" o:preferrelative="t" stroked="f" coordsize="21600,21600">
            <v:path/>
            <v:fill on="f" focussize="0,0"/>
            <v:stroke on="f"/>
            <v:imagedata r:id="rId79" o:title=""/>
            <o:lock v:ext="edit" aspectratio="t"/>
            <w10:wrap type="none"/>
            <w10:anchorlock/>
          </v:shape>
          <o:OLEObject Type="Embed" ProgID="Equation.DSMT4" ShapeID="_x0000_i1289" DrawAspect="Content" ObjectID="_1468075947" r:id="rId460">
            <o:LockedField>false</o:LockedField>
          </o:OLEObject>
        </w:object>
      </w:r>
      <w:r>
        <w:rPr>
          <w:rStyle w:val="8"/>
          <w:rFonts w:hint="eastAsia" w:ascii="Times New Roman" w:hAnsi="Times New Roman" w:eastAsia="新宋体" w:cs="Times New Roman"/>
          <w:kern w:val="2"/>
          <w:sz w:val="21"/>
          <w:szCs w:val="21"/>
          <w:lang w:val="en-US" w:eastAsia="zh-CN" w:bidi="ar-SA"/>
        </w:rPr>
        <w:t>处施加动力使婴儿车前轮抬起迈过台阶，如图甲所示。已知婴儿车连同婴儿所受的重力为</w:t>
      </w:r>
      <w:r>
        <w:rPr>
          <w:position w:val="-6"/>
        </w:rPr>
        <w:object>
          <v:shape id="_x0000_i1290" o:spt="75" type="#_x0000_t75" style="height:12.7pt;width:12pt;" o:ole="t" filled="f" o:preferrelative="t" stroked="f" coordsize="21600,21600">
            <v:path/>
            <v:fill on="f" focussize="0,0"/>
            <v:stroke on="f"/>
            <v:imagedata r:id="rId81" o:title=""/>
            <o:lock v:ext="edit" aspectratio="t"/>
            <w10:wrap type="none"/>
            <w10:anchorlock/>
          </v:shape>
          <o:OLEObject Type="Embed" ProgID="Equation.DSMT4" ShapeID="_x0000_i1290" DrawAspect="Content" ObjectID="_1468075948" r:id="rId461">
            <o:LockedField>false</o:LockedField>
          </o:OLEObject>
        </w:object>
      </w:r>
      <w:r>
        <w:rPr>
          <w:rStyle w:val="8"/>
          <w:rFonts w:hint="eastAsia" w:ascii="Times New Roman" w:hAnsi="Times New Roman" w:eastAsia="新宋体" w:cs="Times New Roman"/>
          <w:kern w:val="2"/>
          <w:sz w:val="21"/>
          <w:szCs w:val="21"/>
          <w:lang w:val="en-US" w:eastAsia="zh-CN" w:bidi="ar-SA"/>
        </w:rPr>
        <w:t>，重心为</w:t>
      </w:r>
      <w:r>
        <w:rPr>
          <w:position w:val="-6"/>
        </w:rPr>
        <w:object>
          <v:shape id="_x0000_i1291" o:spt="75" type="#_x0000_t75" style="height:12.7pt;width:11.2pt;" o:ole="t" filled="f" o:preferrelative="t" stroked="f" coordsize="21600,21600">
            <v:path/>
            <v:fill on="f" focussize="0,0"/>
            <v:stroke on="f"/>
            <v:imagedata r:id="rId83" o:title=""/>
            <o:lock v:ext="edit" aspectratio="t"/>
            <w10:wrap type="none"/>
            <w10:anchorlock/>
          </v:shape>
          <o:OLEObject Type="Embed" ProgID="Equation.DSMT4" ShapeID="_x0000_i1291" DrawAspect="Content" ObjectID="_1468075949" r:id="rId462">
            <o:LockedField>false</o:LockedField>
          </o:OLEObject>
        </w:object>
      </w:r>
      <w:r>
        <w:rPr>
          <w:rStyle w:val="8"/>
          <w:rFonts w:hint="eastAsia" w:ascii="Times New Roman" w:hAnsi="Times New Roman" w:eastAsia="新宋体" w:cs="Times New Roman"/>
          <w:kern w:val="2"/>
          <w:sz w:val="21"/>
          <w:szCs w:val="21"/>
          <w:lang w:val="en-US" w:eastAsia="zh-CN" w:bidi="ar-SA"/>
        </w:rPr>
        <w:t>，作用在</w:t>
      </w:r>
      <w:r>
        <w:rPr>
          <w:position w:val="-4"/>
        </w:rPr>
        <w:object>
          <v:shape id="_x0000_i1292" o:spt="75" type="#_x0000_t75" style="height:12pt;width:11.25pt;" o:ole="t" filled="f" o:preferrelative="t" stroked="f" coordsize="21600,21600">
            <v:path/>
            <v:fill on="f" focussize="0,0"/>
            <v:stroke on="f"/>
            <v:imagedata r:id="rId85" o:title=""/>
            <o:lock v:ext="edit" aspectratio="t"/>
            <w10:wrap type="none"/>
            <w10:anchorlock/>
          </v:shape>
          <o:OLEObject Type="Embed" ProgID="Equation.DSMT4" ShapeID="_x0000_i1292" DrawAspect="Content" ObjectID="_1468075950" r:id="rId463">
            <o:LockedField>false</o:LockedField>
          </o:OLEObject>
        </w:object>
      </w:r>
      <w:r>
        <w:rPr>
          <w:rStyle w:val="8"/>
          <w:rFonts w:hint="eastAsia" w:ascii="Times New Roman" w:hAnsi="Times New Roman" w:eastAsia="新宋体" w:cs="Times New Roman"/>
          <w:kern w:val="2"/>
          <w:sz w:val="21"/>
          <w:szCs w:val="21"/>
          <w:lang w:val="en-US" w:eastAsia="zh-CN" w:bidi="ar-SA"/>
        </w:rPr>
        <w:t>处的动力</w:t>
      </w:r>
      <w:r>
        <w:rPr>
          <w:position w:val="-4"/>
        </w:rPr>
        <w:object>
          <v:shape id="_x0000_i1293" o:spt="75" type="#_x0000_t75" style="height:12pt;width:12pt;" o:ole="t" filled="f" o:preferrelative="t" stroked="f" coordsize="21600,21600">
            <v:path/>
            <v:fill on="f" focussize="0,0"/>
            <v:stroke on="f"/>
            <v:imagedata r:id="rId87" o:title=""/>
            <o:lock v:ext="edit" aspectratio="t"/>
            <w10:wrap type="none"/>
            <w10:anchorlock/>
          </v:shape>
          <o:OLEObject Type="Embed" ProgID="Equation.DSMT4" ShapeID="_x0000_i1293" DrawAspect="Content" ObjectID="_1468075951" r:id="rId464">
            <o:LockedField>false</o:LockedField>
          </o:OLEObject>
        </w:object>
      </w:r>
      <w:r>
        <w:rPr>
          <w:rStyle w:val="8"/>
          <w:rFonts w:hint="eastAsia" w:ascii="Times New Roman" w:hAnsi="Times New Roman" w:eastAsia="新宋体" w:cs="Times New Roman"/>
          <w:kern w:val="2"/>
          <w:sz w:val="21"/>
          <w:szCs w:val="21"/>
          <w:lang w:val="en-US" w:eastAsia="zh-CN" w:bidi="ar-SA"/>
        </w:rPr>
        <w:t>的方向竖直向下。若将婴儿车视为一个杠杆，请在图乙所示的简化示意图中画出重力</w:t>
      </w:r>
      <w:r>
        <w:rPr>
          <w:position w:val="-6"/>
        </w:rPr>
        <w:object>
          <v:shape id="_x0000_i1294" o:spt="75" type="#_x0000_t75" style="height:12.7pt;width:12pt;" o:ole="t" filled="f" o:preferrelative="t" stroked="f" coordsize="21600,21600">
            <v:path/>
            <v:fill on="f" focussize="0,0"/>
            <v:stroke on="f"/>
            <v:imagedata r:id="rId89" o:title=""/>
            <o:lock v:ext="edit" aspectratio="t"/>
            <w10:wrap type="none"/>
            <w10:anchorlock/>
          </v:shape>
          <o:OLEObject Type="Embed" ProgID="Equation.DSMT4" ShapeID="_x0000_i1294" DrawAspect="Content" ObjectID="_1468075952" r:id="rId465">
            <o:LockedField>false</o:LockedField>
          </o:OLEObject>
        </w:object>
      </w:r>
      <w:r>
        <w:rPr>
          <w:rStyle w:val="8"/>
          <w:rFonts w:hint="eastAsia" w:ascii="Times New Roman" w:hAnsi="Times New Roman" w:eastAsia="新宋体" w:cs="Times New Roman"/>
          <w:kern w:val="2"/>
          <w:sz w:val="21"/>
          <w:szCs w:val="21"/>
          <w:lang w:val="en-US" w:eastAsia="zh-CN" w:bidi="ar-SA"/>
        </w:rPr>
        <w:t>、支点</w:t>
      </w:r>
      <w:r>
        <w:rPr>
          <w:position w:val="-4"/>
        </w:rPr>
        <w:object>
          <v:shape id="_x0000_i1295" o:spt="75" type="#_x0000_t75" style="height:12pt;width:11.25pt;" o:ole="t" filled="f" o:preferrelative="t" stroked="f" coordsize="21600,21600">
            <v:path/>
            <v:fill on="f" focussize="0,0"/>
            <v:stroke on="f"/>
            <v:imagedata r:id="rId91" o:title=""/>
            <o:lock v:ext="edit" aspectratio="t"/>
            <w10:wrap type="none"/>
            <w10:anchorlock/>
          </v:shape>
          <o:OLEObject Type="Embed" ProgID="Equation.DSMT4" ShapeID="_x0000_i1295" DrawAspect="Content" ObjectID="_1468075953" r:id="rId466">
            <o:LockedField>false</o:LockedField>
          </o:OLEObject>
        </w:object>
      </w:r>
      <w:r>
        <w:rPr>
          <w:rStyle w:val="8"/>
          <w:rFonts w:hint="eastAsia" w:ascii="Times New Roman" w:hAnsi="Times New Roman" w:eastAsia="新宋体" w:cs="Times New Roman"/>
          <w:kern w:val="2"/>
          <w:sz w:val="21"/>
          <w:szCs w:val="21"/>
          <w:lang w:val="en-US" w:eastAsia="zh-CN" w:bidi="ar-SA"/>
        </w:rPr>
        <w:t>、动力</w:t>
      </w:r>
      <w:r>
        <w:rPr>
          <w:position w:val="-4"/>
        </w:rPr>
        <w:object>
          <v:shape id="_x0000_i1296" o:spt="75" type="#_x0000_t75" style="height:12pt;width:12pt;" o:ole="t" filled="f" o:preferrelative="t" stroked="f" coordsize="21600,21600">
            <v:path/>
            <v:fill on="f" focussize="0,0"/>
            <v:stroke on="f"/>
            <v:imagedata r:id="rId93" o:title=""/>
            <o:lock v:ext="edit" aspectratio="t"/>
            <w10:wrap type="none"/>
            <w10:anchorlock/>
          </v:shape>
          <o:OLEObject Type="Embed" ProgID="Equation.DSMT4" ShapeID="_x0000_i1296" DrawAspect="Content" ObjectID="_1468075954" r:id="rId467">
            <o:LockedField>false</o:LockedField>
          </o:OLEObject>
        </w:object>
      </w:r>
      <w:r>
        <w:rPr>
          <w:rStyle w:val="8"/>
          <w:rFonts w:hint="eastAsia" w:ascii="Times New Roman" w:hAnsi="Times New Roman" w:eastAsia="新宋体" w:cs="Times New Roman"/>
          <w:kern w:val="2"/>
          <w:sz w:val="21"/>
          <w:szCs w:val="21"/>
          <w:lang w:val="en-US" w:eastAsia="zh-CN" w:bidi="ar-SA"/>
        </w:rPr>
        <w:t>和动力臂</w:t>
      </w:r>
      <w:r>
        <w:rPr>
          <w:position w:val="-4"/>
        </w:rPr>
        <w:object>
          <v:shape id="_x0000_i1297" o:spt="75" type="#_x0000_t75" style="height:12pt;width:9.75pt;" o:ole="t" filled="f" o:preferrelative="t" stroked="f" coordsize="21600,21600">
            <v:path/>
            <v:fill on="f" focussize="0,0"/>
            <v:stroke on="f"/>
            <v:imagedata r:id="rId95" o:title=""/>
            <o:lock v:ext="edit" aspectratio="t"/>
            <w10:wrap type="none"/>
            <w10:anchorlock/>
          </v:shape>
          <o:OLEObject Type="Embed" ProgID="Equation.DSMT4" ShapeID="_x0000_i1297" DrawAspect="Content" ObjectID="_1468075955" r:id="rId468">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743A17B1">
      <w:pPr>
        <w:pStyle w:val="4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p>
    <w:p w14:paraId="12D2953D">
      <w:pPr>
        <w:pStyle w:val="4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298" o:spt="75" alt="菁优网：http://www.jyeoo.com" type="#_x0000_t75" style="height:78pt;width:255.75pt;" filled="f" o:preferrelative="t" stroked="f" coordsize="21600,21600">
            <v:path/>
            <v:fill on="f" focussize="0,0"/>
            <v:stroke on="f"/>
            <v:imagedata r:id="rId96" o:title=""/>
            <o:lock v:ext="edit" aspectratio="t"/>
            <w10:wrap type="none"/>
            <w10:anchorlock/>
          </v:shape>
        </w:pict>
      </w:r>
    </w:p>
    <w:p w14:paraId="63984423">
      <w:pPr>
        <w:pStyle w:val="43"/>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【分析】</w:t>
      </w:r>
      <w:r>
        <w:rPr>
          <w:rStyle w:val="8"/>
          <w:rFonts w:hint="eastAsia" w:ascii="Times New Roman" w:hAnsi="Times New Roman" w:eastAsia="新宋体" w:cs="Times New Roman"/>
          <w:kern w:val="2"/>
          <w:sz w:val="21"/>
          <w:szCs w:val="21"/>
          <w:lang w:val="en-US" w:eastAsia="zh-CN" w:bidi="ar-SA"/>
        </w:rPr>
        <w:t>根据重力的作用点和方向，按照力的示意图的画法画出重力</w:t>
      </w:r>
      <w:r>
        <w:rPr>
          <w:position w:val="-6"/>
        </w:rPr>
        <w:object>
          <v:shape id="_x0000_i1299" o:spt="75" type="#_x0000_t75" style="height:12.7pt;width:12pt;" o:ole="t" filled="f" o:preferrelative="t" stroked="f" coordsize="21600,21600">
            <v:path/>
            <v:fill on="f" focussize="0,0"/>
            <v:stroke on="f"/>
            <v:imagedata r:id="rId470" o:title=""/>
            <o:lock v:ext="edit" aspectratio="t"/>
            <w10:wrap type="none"/>
            <w10:anchorlock/>
          </v:shape>
          <o:OLEObject Type="Embed" ProgID="Equation.DSMT4" ShapeID="_x0000_i1299" DrawAspect="Content" ObjectID="_1468075956" r:id="rId469">
            <o:LockedField>false</o:LockedField>
          </o:OLEObject>
        </w:object>
      </w:r>
      <w:r>
        <w:rPr>
          <w:rStyle w:val="8"/>
          <w:rFonts w:hint="eastAsia" w:ascii="Times New Roman" w:hAnsi="Times New Roman" w:eastAsia="新宋体" w:cs="Times New Roman"/>
          <w:kern w:val="2"/>
          <w:sz w:val="21"/>
          <w:szCs w:val="21"/>
          <w:lang w:val="en-US" w:eastAsia="zh-CN" w:bidi="ar-SA"/>
        </w:rPr>
        <w:t>和动力</w:t>
      </w:r>
      <w:r>
        <w:rPr>
          <w:position w:val="-4"/>
        </w:rPr>
        <w:object>
          <v:shape id="_x0000_i1300" o:spt="75" type="#_x0000_t75" style="height:12pt;width:12pt;" o:ole="t" filled="f" o:preferrelative="t" stroked="f" coordsize="21600,21600">
            <v:path/>
            <v:fill on="f" focussize="0,0"/>
            <v:stroke on="f"/>
            <v:imagedata r:id="rId472" o:title=""/>
            <o:lock v:ext="edit" aspectratio="t"/>
            <w10:wrap type="none"/>
            <w10:anchorlock/>
          </v:shape>
          <o:OLEObject Type="Embed" ProgID="Equation.DSMT4" ShapeID="_x0000_i1300" DrawAspect="Content" ObjectID="_1468075957" r:id="rId471">
            <o:LockedField>false</o:LockedField>
          </o:OLEObject>
        </w:object>
      </w:r>
      <w:r>
        <w:rPr>
          <w:rStyle w:val="8"/>
          <w:rFonts w:hint="eastAsia" w:ascii="Times New Roman" w:hAnsi="Times New Roman" w:eastAsia="新宋体" w:cs="Times New Roman"/>
          <w:kern w:val="2"/>
          <w:sz w:val="21"/>
          <w:szCs w:val="21"/>
          <w:lang w:val="en-US" w:eastAsia="zh-CN" w:bidi="ar-SA"/>
        </w:rPr>
        <w:t>；支撑着杠杆，使杠杆能围绕着转动的位置叫支点，据此确定指点的位置；根据力臂是指从支点到力的作用线的距离画出动力臂。</w:t>
      </w:r>
    </w:p>
    <w:p w14:paraId="28EE424F">
      <w:pPr>
        <w:pStyle w:val="4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【解答】</w:t>
      </w:r>
      <w:r>
        <w:rPr>
          <w:rStyle w:val="8"/>
          <w:rFonts w:hint="eastAsia" w:ascii="Times New Roman" w:hAnsi="Times New Roman" w:eastAsia="新宋体" w:cs="Times New Roman"/>
          <w:kern w:val="2"/>
          <w:sz w:val="21"/>
          <w:szCs w:val="21"/>
          <w:lang w:val="en-US" w:eastAsia="zh-CN" w:bidi="ar-SA"/>
        </w:rPr>
        <w:t>解：从重心</w:t>
      </w:r>
      <w:r>
        <w:rPr>
          <w:position w:val="-6"/>
        </w:rPr>
        <w:object>
          <v:shape id="_x0000_i1301" o:spt="75" type="#_x0000_t75" style="height:12.7pt;width:11.2pt;" o:ole="t" filled="f" o:preferrelative="t" stroked="f" coordsize="21600,21600">
            <v:path/>
            <v:fill on="f" focussize="0,0"/>
            <v:stroke on="f"/>
            <v:imagedata r:id="rId474" o:title=""/>
            <o:lock v:ext="edit" aspectratio="t"/>
            <w10:wrap type="none"/>
            <w10:anchorlock/>
          </v:shape>
          <o:OLEObject Type="Embed" ProgID="Equation.DSMT4" ShapeID="_x0000_i1301" DrawAspect="Content" ObjectID="_1468075958" r:id="rId473">
            <o:LockedField>false</o:LockedField>
          </o:OLEObject>
        </w:object>
      </w:r>
      <w:r>
        <w:rPr>
          <w:rStyle w:val="8"/>
          <w:rFonts w:hint="eastAsia" w:ascii="Times New Roman" w:hAnsi="Times New Roman" w:eastAsia="新宋体" w:cs="Times New Roman"/>
          <w:kern w:val="2"/>
          <w:sz w:val="21"/>
          <w:szCs w:val="21"/>
          <w:lang w:val="en-US" w:eastAsia="zh-CN" w:bidi="ar-SA"/>
        </w:rPr>
        <w:t>作竖直向下的力，即为其重力</w:t>
      </w:r>
      <w:r>
        <w:rPr>
          <w:position w:val="-6"/>
        </w:rPr>
        <w:object>
          <v:shape id="_x0000_i1302" o:spt="75" type="#_x0000_t75" style="height:12.7pt;width:12pt;" o:ole="t" filled="f" o:preferrelative="t" stroked="f" coordsize="21600,21600">
            <v:path/>
            <v:fill on="f" focussize="0,0"/>
            <v:stroke on="f"/>
            <v:imagedata r:id="rId476" o:title=""/>
            <o:lock v:ext="edit" aspectratio="t"/>
            <w10:wrap type="none"/>
            <w10:anchorlock/>
          </v:shape>
          <o:OLEObject Type="Embed" ProgID="Equation.DSMT4" ShapeID="_x0000_i1302" DrawAspect="Content" ObjectID="_1468075959" r:id="rId475">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03A88CD3">
      <w:pPr>
        <w:pStyle w:val="4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将婴儿车推上台阶，车前轮抬起迈过台阶，此时若将婴儿车视为一个杠杆，支点后轮与地面的接触点上；</w:t>
      </w:r>
    </w:p>
    <w:p w14:paraId="5B7C8BAE">
      <w:pPr>
        <w:pStyle w:val="4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从</w:t>
      </w:r>
      <w:r>
        <w:rPr>
          <w:position w:val="-4"/>
        </w:rPr>
        <w:object>
          <v:shape id="_x0000_i1303" o:spt="75" type="#_x0000_t75" style="height:12pt;width:11.25pt;" o:ole="t" filled="f" o:preferrelative="t" stroked="f" coordsize="21600,21600">
            <v:path/>
            <v:fill on="f" focussize="0,0"/>
            <v:stroke on="f"/>
            <v:imagedata r:id="rId478" o:title=""/>
            <o:lock v:ext="edit" aspectratio="t"/>
            <w10:wrap type="none"/>
            <w10:anchorlock/>
          </v:shape>
          <o:OLEObject Type="Embed" ProgID="Equation.DSMT4" ShapeID="_x0000_i1303" DrawAspect="Content" ObjectID="_1468075960" r:id="rId477">
            <o:LockedField>false</o:LockedField>
          </o:OLEObject>
        </w:object>
      </w:r>
      <w:r>
        <w:rPr>
          <w:rStyle w:val="8"/>
          <w:rFonts w:hint="eastAsia" w:ascii="Times New Roman" w:hAnsi="Times New Roman" w:eastAsia="新宋体" w:cs="Times New Roman"/>
          <w:kern w:val="2"/>
          <w:sz w:val="21"/>
          <w:szCs w:val="21"/>
          <w:lang w:val="en-US" w:eastAsia="zh-CN" w:bidi="ar-SA"/>
        </w:rPr>
        <w:t>点作竖直向下的力，即为动力</w:t>
      </w:r>
      <w:r>
        <w:rPr>
          <w:position w:val="-4"/>
        </w:rPr>
        <w:object>
          <v:shape id="_x0000_i1304" o:spt="75" type="#_x0000_t75" style="height:12pt;width:12pt;" o:ole="t" filled="f" o:preferrelative="t" stroked="f" coordsize="21600,21600">
            <v:path/>
            <v:fill on="f" focussize="0,0"/>
            <v:stroke on="f"/>
            <v:imagedata r:id="rId480" o:title=""/>
            <o:lock v:ext="edit" aspectratio="t"/>
            <w10:wrap type="none"/>
            <w10:anchorlock/>
          </v:shape>
          <o:OLEObject Type="Embed" ProgID="Equation.DSMT4" ShapeID="_x0000_i1304" DrawAspect="Content" ObjectID="_1468075961" r:id="rId479">
            <o:LockedField>false</o:LockedField>
          </o:OLEObject>
        </w:object>
      </w:r>
      <w:r>
        <w:rPr>
          <w:rStyle w:val="8"/>
          <w:rFonts w:hint="eastAsia" w:ascii="Times New Roman" w:hAnsi="Times New Roman" w:eastAsia="新宋体" w:cs="Times New Roman"/>
          <w:kern w:val="2"/>
          <w:sz w:val="21"/>
          <w:szCs w:val="21"/>
          <w:lang w:val="en-US" w:eastAsia="zh-CN" w:bidi="ar-SA"/>
        </w:rPr>
        <w:t>；从支点</w:t>
      </w:r>
      <w:r>
        <w:rPr>
          <w:position w:val="-4"/>
        </w:rPr>
        <w:object>
          <v:shape id="_x0000_i1305" o:spt="75" type="#_x0000_t75" style="height:12pt;width:11.25pt;" o:ole="t" filled="f" o:preferrelative="t" stroked="f" coordsize="21600,21600">
            <v:path/>
            <v:fill on="f" focussize="0,0"/>
            <v:stroke on="f"/>
            <v:imagedata r:id="rId482" o:title=""/>
            <o:lock v:ext="edit" aspectratio="t"/>
            <w10:wrap type="none"/>
            <w10:anchorlock/>
          </v:shape>
          <o:OLEObject Type="Embed" ProgID="Equation.DSMT4" ShapeID="_x0000_i1305" DrawAspect="Content" ObjectID="_1468075962" r:id="rId481">
            <o:LockedField>false</o:LockedField>
          </o:OLEObject>
        </w:object>
      </w:r>
      <w:r>
        <w:rPr>
          <w:rStyle w:val="8"/>
          <w:rFonts w:hint="eastAsia" w:ascii="Times New Roman" w:hAnsi="Times New Roman" w:eastAsia="新宋体" w:cs="Times New Roman"/>
          <w:kern w:val="2"/>
          <w:sz w:val="21"/>
          <w:szCs w:val="21"/>
          <w:lang w:val="en-US" w:eastAsia="zh-CN" w:bidi="ar-SA"/>
        </w:rPr>
        <w:t>向动力</w:t>
      </w:r>
      <w:r>
        <w:rPr>
          <w:position w:val="-4"/>
        </w:rPr>
        <w:object>
          <v:shape id="_x0000_i1306" o:spt="75" type="#_x0000_t75" style="height:12pt;width:12pt;" o:ole="t" filled="f" o:preferrelative="t" stroked="f" coordsize="21600,21600">
            <v:path/>
            <v:fill on="f" focussize="0,0"/>
            <v:stroke on="f"/>
            <v:imagedata r:id="rId484" o:title=""/>
            <o:lock v:ext="edit" aspectratio="t"/>
            <w10:wrap type="none"/>
            <w10:anchorlock/>
          </v:shape>
          <o:OLEObject Type="Embed" ProgID="Equation.DSMT4" ShapeID="_x0000_i1306" DrawAspect="Content" ObjectID="_1468075963" r:id="rId483">
            <o:LockedField>false</o:LockedField>
          </o:OLEObject>
        </w:object>
      </w:r>
      <w:r>
        <w:rPr>
          <w:rStyle w:val="8"/>
          <w:rFonts w:hint="eastAsia" w:ascii="Times New Roman" w:hAnsi="Times New Roman" w:eastAsia="新宋体" w:cs="Times New Roman"/>
          <w:kern w:val="2"/>
          <w:sz w:val="21"/>
          <w:szCs w:val="21"/>
          <w:lang w:val="en-US" w:eastAsia="zh-CN" w:bidi="ar-SA"/>
        </w:rPr>
        <w:t>的作用线引垂线，垂线段的长即为动力臂</w:t>
      </w:r>
      <w:r>
        <w:rPr>
          <w:position w:val="-4"/>
        </w:rPr>
        <w:object>
          <v:shape id="_x0000_i1307" o:spt="75" type="#_x0000_t75" style="height:12pt;width:9.75pt;" o:ole="t" filled="f" o:preferrelative="t" stroked="f" coordsize="21600,21600">
            <v:path/>
            <v:fill on="f" focussize="0,0"/>
            <v:stroke on="f"/>
            <v:imagedata r:id="rId486" o:title=""/>
            <o:lock v:ext="edit" aspectratio="t"/>
            <w10:wrap type="none"/>
            <w10:anchorlock/>
          </v:shape>
          <o:OLEObject Type="Embed" ProgID="Equation.DSMT4" ShapeID="_x0000_i1307" DrawAspect="Content" ObjectID="_1468075964" r:id="rId485">
            <o:LockedField>false</o:LockedField>
          </o:OLEObject>
        </w:object>
      </w:r>
      <w:r>
        <w:rPr>
          <w:rStyle w:val="8"/>
          <w:rFonts w:hint="eastAsia" w:ascii="Times New Roman" w:hAnsi="Times New Roman" w:eastAsia="新宋体" w:cs="Times New Roman"/>
          <w:kern w:val="2"/>
          <w:sz w:val="21"/>
          <w:szCs w:val="21"/>
          <w:lang w:val="en-US" w:eastAsia="zh-CN" w:bidi="ar-SA"/>
        </w:rPr>
        <w:t>，如图所示：</w:t>
      </w:r>
    </w:p>
    <w:p w14:paraId="640C59D0">
      <w:pPr>
        <w:pStyle w:val="4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p>
    <w:p w14:paraId="3D271A29">
      <w:pPr>
        <w:pStyle w:val="4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308" o:spt="75" alt="菁优网：http://www.jyeoo.com" type="#_x0000_t75" style="height:73.5pt;width:71.95pt;" filled="f" o:preferrelative="t" stroked="f" coordsize="21600,21600">
            <v:path/>
            <v:fill on="f" focussize="0,0"/>
            <v:stroke on="f"/>
            <v:imagedata r:id="rId487" o:title=""/>
            <o:lock v:ext="edit" aspectratio="t"/>
            <w10:wrap type="none"/>
            <w10:anchorlock/>
          </v:shape>
        </w:pict>
      </w:r>
    </w:p>
    <w:p w14:paraId="5543D6EC">
      <w:pPr>
        <w:pStyle w:val="45"/>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【点评】</w:t>
      </w:r>
      <w:r>
        <w:rPr>
          <w:rStyle w:val="8"/>
          <w:rFonts w:hint="eastAsia" w:ascii="Times New Roman" w:hAnsi="Times New Roman" w:eastAsia="新宋体" w:cs="Times New Roman"/>
          <w:kern w:val="2"/>
          <w:sz w:val="21"/>
          <w:szCs w:val="21"/>
          <w:lang w:val="en-US" w:eastAsia="zh-CN" w:bidi="ar-SA"/>
        </w:rPr>
        <w:t>此题考查力的示意图和力臂的画法，属于常考题目，难度不大，确定支点的位置是关键。</w:t>
      </w:r>
    </w:p>
    <w:p w14:paraId="6D5F3078">
      <w:pPr>
        <w:pStyle w:val="38"/>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11．（4分）如图所示，螺线管与电源、开关</w:t>
      </w:r>
      <w:r>
        <w:rPr>
          <w:position w:val="-6"/>
        </w:rPr>
        <w:object>
          <v:shape id="_x0000_i1309" o:spt="75" type="#_x0000_t75" style="height:12.7pt;width:9.7pt;" o:ole="t" filled="f" o:preferrelative="t" stroked="f" coordsize="21600,21600">
            <v:path/>
            <v:fill on="f" focussize="0,0"/>
            <v:stroke on="f"/>
            <v:imagedata r:id="rId98" o:title=""/>
            <o:lock v:ext="edit" aspectratio="t"/>
            <w10:wrap type="none"/>
            <w10:anchorlock/>
          </v:shape>
          <o:OLEObject Type="Embed" ProgID="Equation.DSMT4" ShapeID="_x0000_i1309" DrawAspect="Content" ObjectID="_1468075965" r:id="rId488">
            <o:LockedField>false</o:LockedField>
          </o:OLEObject>
        </w:object>
      </w:r>
      <w:r>
        <w:rPr>
          <w:rStyle w:val="8"/>
          <w:rFonts w:hint="eastAsia" w:ascii="Times New Roman" w:hAnsi="Times New Roman" w:eastAsia="新宋体" w:cs="Times New Roman"/>
          <w:kern w:val="2"/>
          <w:sz w:val="21"/>
          <w:szCs w:val="21"/>
          <w:lang w:val="en-US" w:eastAsia="zh-CN" w:bidi="ar-SA"/>
        </w:rPr>
        <w:t>组成闭合回路。在螺线管下方的地面上放有一条形磁体，开关</w:t>
      </w:r>
      <w:r>
        <w:rPr>
          <w:position w:val="-6"/>
        </w:rPr>
        <w:object>
          <v:shape id="_x0000_i1310" o:spt="75" type="#_x0000_t75" style="height:12.7pt;width:9.7pt;" o:ole="t" filled="f" o:preferrelative="t" stroked="f" coordsize="21600,21600">
            <v:path/>
            <v:fill on="f" focussize="0,0"/>
            <v:stroke on="f"/>
            <v:imagedata r:id="rId100" o:title=""/>
            <o:lock v:ext="edit" aspectratio="t"/>
            <w10:wrap type="none"/>
            <w10:anchorlock/>
          </v:shape>
          <o:OLEObject Type="Embed" ProgID="Equation.DSMT4" ShapeID="_x0000_i1310" DrawAspect="Content" ObjectID="_1468075966" r:id="rId489">
            <o:LockedField>false</o:LockedField>
          </o:OLEObject>
        </w:object>
      </w:r>
      <w:r>
        <w:rPr>
          <w:rStyle w:val="8"/>
          <w:rFonts w:hint="eastAsia" w:ascii="Times New Roman" w:hAnsi="Times New Roman" w:eastAsia="新宋体" w:cs="Times New Roman"/>
          <w:kern w:val="2"/>
          <w:sz w:val="21"/>
          <w:szCs w:val="21"/>
          <w:lang w:val="en-US" w:eastAsia="zh-CN" w:bidi="ar-SA"/>
        </w:rPr>
        <w:t>闭合瞬间，该条形磁体突然向上运动。请在图中标出电源左端的极性、闭合开关后通电螺线管中的电流方向、螺线管下端的磁极极性和螺线管左侧</w:t>
      </w:r>
      <w:r>
        <w:rPr>
          <w:position w:val="-4"/>
        </w:rPr>
        <w:object>
          <v:shape id="_x0000_i1311" o:spt="75" type="#_x0000_t75" style="height:12pt;width:11.25pt;" o:ole="t" filled="f" o:preferrelative="t" stroked="f" coordsize="21600,21600">
            <v:path/>
            <v:fill on="f" focussize="0,0"/>
            <v:stroke on="f"/>
            <v:imagedata r:id="rId102" o:title=""/>
            <o:lock v:ext="edit" aspectratio="t"/>
            <w10:wrap type="none"/>
            <w10:anchorlock/>
          </v:shape>
          <o:OLEObject Type="Embed" ProgID="Equation.DSMT4" ShapeID="_x0000_i1311" DrawAspect="Content" ObjectID="_1468075967" r:id="rId490">
            <o:LockedField>false</o:LockedField>
          </o:OLEObject>
        </w:object>
      </w:r>
      <w:r>
        <w:rPr>
          <w:rStyle w:val="8"/>
          <w:rFonts w:hint="eastAsia" w:ascii="Times New Roman" w:hAnsi="Times New Roman" w:eastAsia="新宋体" w:cs="Times New Roman"/>
          <w:kern w:val="2"/>
          <w:sz w:val="21"/>
          <w:szCs w:val="21"/>
          <w:lang w:val="en-US" w:eastAsia="zh-CN" w:bidi="ar-SA"/>
        </w:rPr>
        <w:t>点磁感</w:t>
      </w:r>
    </w:p>
    <w:p w14:paraId="59299F9F">
      <w:pPr>
        <w:pStyle w:val="38"/>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线的方向。</w:t>
      </w:r>
    </w:p>
    <w:p w14:paraId="797AAE5E">
      <w:pPr>
        <w:pStyle w:val="38"/>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312" o:spt="75" alt="菁优网：http://www.jyeoo.com" type="#_x0000_t75" style="height:96.75pt;width:112.5pt;" filled="f" o:preferrelative="t" stroked="f" coordsize="21600,21600">
            <v:path/>
            <v:fill on="f" focussize="0,0"/>
            <v:stroke on="f"/>
            <v:imagedata r:id="rId103" o:title="菁优网：http://www.jyeoo.com"/>
            <o:lock v:ext="edit" aspectratio="t"/>
            <w10:wrap type="none"/>
            <w10:anchorlock/>
          </v:shape>
        </w:pict>
      </w:r>
    </w:p>
    <w:p w14:paraId="253B7A70">
      <w:pPr>
        <w:pStyle w:val="39"/>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【分析】</w:t>
      </w:r>
      <w:r>
        <w:rPr>
          <w:rStyle w:val="8"/>
          <w:rFonts w:hint="eastAsia" w:ascii="Times New Roman" w:hAnsi="Times New Roman" w:eastAsia="新宋体" w:cs="Times New Roman"/>
          <w:kern w:val="2"/>
          <w:sz w:val="21"/>
          <w:szCs w:val="21"/>
          <w:lang w:val="en-US" w:eastAsia="zh-CN" w:bidi="ar-SA"/>
        </w:rPr>
        <w:t>根据磁极间的相互作用规律、安培定则和磁体周围磁感线的特点进行分析画图。</w:t>
      </w:r>
    </w:p>
    <w:p w14:paraId="6A68DE3A">
      <w:pPr>
        <w:pStyle w:val="4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【解答】</w:t>
      </w:r>
      <w:r>
        <w:rPr>
          <w:rStyle w:val="8"/>
          <w:rFonts w:hint="eastAsia" w:ascii="Times New Roman" w:hAnsi="Times New Roman" w:eastAsia="新宋体" w:cs="Times New Roman"/>
          <w:kern w:val="2"/>
          <w:sz w:val="21"/>
          <w:szCs w:val="21"/>
          <w:lang w:val="en-US" w:eastAsia="zh-CN" w:bidi="ar-SA"/>
        </w:rPr>
        <w:t>解：根据磁极间的相互作用规律，开关</w:t>
      </w:r>
      <w:r>
        <w:rPr>
          <w:position w:val="-6"/>
        </w:rPr>
        <w:object>
          <v:shape id="_x0000_i1313" o:spt="75" type="#_x0000_t75" style="height:12.7pt;width:9.7pt;" o:ole="t" filled="f" o:preferrelative="t" stroked="f" coordsize="21600,21600">
            <v:path/>
            <v:fill on="f" focussize="0,0"/>
            <v:stroke on="f"/>
            <v:imagedata r:id="rId492" o:title=""/>
            <o:lock v:ext="edit" aspectratio="t"/>
            <w10:wrap type="none"/>
            <w10:anchorlock/>
          </v:shape>
          <o:OLEObject Type="Embed" ProgID="Equation.DSMT4" ShapeID="_x0000_i1313" DrawAspect="Content" ObjectID="_1468075968" r:id="rId491">
            <o:LockedField>false</o:LockedField>
          </o:OLEObject>
        </w:object>
      </w:r>
      <w:r>
        <w:rPr>
          <w:rStyle w:val="8"/>
          <w:rFonts w:hint="eastAsia" w:ascii="Times New Roman" w:hAnsi="Times New Roman" w:eastAsia="新宋体" w:cs="Times New Roman"/>
          <w:kern w:val="2"/>
          <w:sz w:val="21"/>
          <w:szCs w:val="21"/>
          <w:lang w:val="en-US" w:eastAsia="zh-CN" w:bidi="ar-SA"/>
        </w:rPr>
        <w:t>闭合瞬间，该条形磁体突然向上运动说明通电螺线管下端与条形磁体的上端是异名磁极，条形磁体的上端是</w:t>
      </w:r>
      <w:r>
        <w:rPr>
          <w:position w:val="-6"/>
        </w:rPr>
        <w:object>
          <v:shape id="_x0000_i1314" o:spt="75" type="#_x0000_t75" style="height:12.7pt;width:9.7pt;" o:ole="t" filled="f" o:preferrelative="t" stroked="f" coordsize="21600,21600">
            <v:path/>
            <v:fill on="f" focussize="0,0"/>
            <v:stroke on="f"/>
            <v:imagedata r:id="rId494" o:title=""/>
            <o:lock v:ext="edit" aspectratio="t"/>
            <w10:wrap type="none"/>
            <w10:anchorlock/>
          </v:shape>
          <o:OLEObject Type="Embed" ProgID="Equation.DSMT4" ShapeID="_x0000_i1314" DrawAspect="Content" ObjectID="_1468075969" r:id="rId493">
            <o:LockedField>false</o:LockedField>
          </o:OLEObject>
        </w:object>
      </w:r>
      <w:r>
        <w:rPr>
          <w:rStyle w:val="8"/>
          <w:rFonts w:hint="eastAsia" w:ascii="Times New Roman" w:hAnsi="Times New Roman" w:eastAsia="新宋体" w:cs="Times New Roman"/>
          <w:kern w:val="2"/>
          <w:sz w:val="21"/>
          <w:szCs w:val="21"/>
          <w:lang w:val="en-US" w:eastAsia="zh-CN" w:bidi="ar-SA"/>
        </w:rPr>
        <w:t>极，故通电螺线管下端是</w:t>
      </w:r>
      <w:r>
        <w:rPr>
          <w:position w:val="-6"/>
        </w:rPr>
        <w:object>
          <v:shape id="_x0000_i1315" o:spt="75" type="#_x0000_t75" style="height:12.7pt;width:12pt;" o:ole="t" filled="f" o:preferrelative="t" stroked="f" coordsize="21600,21600">
            <v:path/>
            <v:fill on="f" focussize="0,0"/>
            <v:stroke on="f"/>
            <v:imagedata r:id="rId496" o:title=""/>
            <o:lock v:ext="edit" aspectratio="t"/>
            <w10:wrap type="none"/>
            <w10:anchorlock/>
          </v:shape>
          <o:OLEObject Type="Embed" ProgID="Equation.DSMT4" ShapeID="_x0000_i1315" DrawAspect="Content" ObjectID="_1468075970" r:id="rId495">
            <o:LockedField>false</o:LockedField>
          </o:OLEObject>
        </w:object>
      </w:r>
      <w:r>
        <w:rPr>
          <w:rStyle w:val="8"/>
          <w:rFonts w:hint="eastAsia" w:ascii="Times New Roman" w:hAnsi="Times New Roman" w:eastAsia="新宋体" w:cs="Times New Roman"/>
          <w:kern w:val="2"/>
          <w:sz w:val="21"/>
          <w:szCs w:val="21"/>
          <w:lang w:val="en-US" w:eastAsia="zh-CN" w:bidi="ar-SA"/>
        </w:rPr>
        <w:t>极，由安培定则可判断电流从螺线管上端流进，下端流出，故电源左端为负极，由磁体外部的磁感线从</w:t>
      </w:r>
      <w:r>
        <w:rPr>
          <w:position w:val="-6"/>
        </w:rPr>
        <w:object>
          <v:shape id="_x0000_i1316" o:spt="75" type="#_x0000_t75" style="height:12.7pt;width:12pt;" o:ole="t" filled="f" o:preferrelative="t" stroked="f" coordsize="21600,21600">
            <v:path/>
            <v:fill on="f" focussize="0,0"/>
            <v:stroke on="f"/>
            <v:imagedata r:id="rId498" o:title=""/>
            <o:lock v:ext="edit" aspectratio="t"/>
            <w10:wrap type="none"/>
            <w10:anchorlock/>
          </v:shape>
          <o:OLEObject Type="Embed" ProgID="Equation.DSMT4" ShapeID="_x0000_i1316" DrawAspect="Content" ObjectID="_1468075971" r:id="rId497">
            <o:LockedField>false</o:LockedField>
          </o:OLEObject>
        </w:object>
      </w:r>
      <w:r>
        <w:rPr>
          <w:rStyle w:val="8"/>
          <w:rFonts w:hint="eastAsia" w:ascii="Times New Roman" w:hAnsi="Times New Roman" w:eastAsia="新宋体" w:cs="Times New Roman"/>
          <w:kern w:val="2"/>
          <w:sz w:val="21"/>
          <w:szCs w:val="21"/>
          <w:lang w:val="en-US" w:eastAsia="zh-CN" w:bidi="ar-SA"/>
        </w:rPr>
        <w:t>极出发回到</w:t>
      </w:r>
      <w:r>
        <w:rPr>
          <w:position w:val="-6"/>
        </w:rPr>
        <w:object>
          <v:shape id="_x0000_i1317" o:spt="75" type="#_x0000_t75" style="height:12.7pt;width:9.7pt;" o:ole="t" filled="f" o:preferrelative="t" stroked="f" coordsize="21600,21600">
            <v:path/>
            <v:fill on="f" focussize="0,0"/>
            <v:stroke on="f"/>
            <v:imagedata r:id="rId500" o:title=""/>
            <o:lock v:ext="edit" aspectratio="t"/>
            <w10:wrap type="none"/>
            <w10:anchorlock/>
          </v:shape>
          <o:OLEObject Type="Embed" ProgID="Equation.DSMT4" ShapeID="_x0000_i1317" DrawAspect="Content" ObjectID="_1468075972" r:id="rId499">
            <o:LockedField>false</o:LockedField>
          </o:OLEObject>
        </w:object>
      </w:r>
      <w:r>
        <w:rPr>
          <w:rStyle w:val="8"/>
          <w:rFonts w:hint="eastAsia" w:ascii="Times New Roman" w:hAnsi="Times New Roman" w:eastAsia="新宋体" w:cs="Times New Roman"/>
          <w:kern w:val="2"/>
          <w:sz w:val="21"/>
          <w:szCs w:val="21"/>
          <w:lang w:val="en-US" w:eastAsia="zh-CN" w:bidi="ar-SA"/>
        </w:rPr>
        <w:t>极可判断</w:t>
      </w:r>
      <w:r>
        <w:rPr>
          <w:position w:val="-4"/>
        </w:rPr>
        <w:object>
          <v:shape id="_x0000_i1318" o:spt="75" type="#_x0000_t75" style="height:12pt;width:11.25pt;" o:ole="t" filled="f" o:preferrelative="t" stroked="f" coordsize="21600,21600">
            <v:path/>
            <v:fill on="f" focussize="0,0"/>
            <v:stroke on="f"/>
            <v:imagedata r:id="rId502" o:title=""/>
            <o:lock v:ext="edit" aspectratio="t"/>
            <w10:wrap type="none"/>
            <w10:anchorlock/>
          </v:shape>
          <o:OLEObject Type="Embed" ProgID="Equation.DSMT4" ShapeID="_x0000_i1318" DrawAspect="Content" ObjectID="_1468075973" r:id="rId501">
            <o:LockedField>false</o:LockedField>
          </o:OLEObject>
        </w:object>
      </w:r>
      <w:r>
        <w:rPr>
          <w:rStyle w:val="8"/>
          <w:rFonts w:hint="eastAsia" w:ascii="Times New Roman" w:hAnsi="Times New Roman" w:eastAsia="新宋体" w:cs="Times New Roman"/>
          <w:kern w:val="2"/>
          <w:sz w:val="21"/>
          <w:szCs w:val="21"/>
          <w:lang w:val="en-US" w:eastAsia="zh-CN" w:bidi="ar-SA"/>
        </w:rPr>
        <w:t>点方向。完整图形如下图所示：</w:t>
      </w:r>
    </w:p>
    <w:p w14:paraId="10250FBA">
      <w:pPr>
        <w:pStyle w:val="4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p>
    <w:p w14:paraId="1D3CA3F9">
      <w:pPr>
        <w:pStyle w:val="4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故答案为：见解答图。</w:t>
      </w:r>
    </w:p>
    <w:p w14:paraId="2DF050C0">
      <w:pPr>
        <w:pStyle w:val="4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319" o:spt="75" alt="菁优网：http://www.jyeoo.com" type="#_x0000_t75" style="height:111.75pt;width:130.45pt;" filled="f" o:preferrelative="t" stroked="f" coordsize="21600,21600">
            <v:path/>
            <v:fill on="f" focussize="0,0"/>
            <v:stroke on="f"/>
            <v:imagedata r:id="rId503" o:title=""/>
            <o:lock v:ext="edit" aspectratio="t"/>
            <w10:wrap type="none"/>
            <w10:anchorlock/>
          </v:shape>
        </w:pict>
      </w:r>
    </w:p>
    <w:p w14:paraId="75AD7BA1">
      <w:pPr>
        <w:pStyle w:val="41"/>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【点评】</w:t>
      </w:r>
      <w:r>
        <w:rPr>
          <w:rStyle w:val="8"/>
          <w:rFonts w:hint="eastAsia" w:ascii="Times New Roman" w:hAnsi="Times New Roman" w:eastAsia="新宋体" w:cs="Times New Roman"/>
          <w:kern w:val="2"/>
          <w:sz w:val="21"/>
          <w:szCs w:val="21"/>
          <w:lang w:val="en-US" w:eastAsia="zh-CN" w:bidi="ar-SA"/>
        </w:rPr>
        <w:t>本题要掌握磁极间的相互作用规律、安培定则和磁体周围磁感线的特点，是一道基础题。</w:t>
      </w:r>
    </w:p>
    <w:p w14:paraId="372524B1">
      <w:pPr>
        <w:keepNext w:val="0"/>
        <w:keepLines w:val="0"/>
        <w:pageBreakBefore w:val="0"/>
        <w:kinsoku/>
        <w:wordWrap/>
        <w:overflowPunct/>
        <w:topLinePunct w:val="0"/>
        <w:autoSpaceDE/>
        <w:autoSpaceDN/>
        <w:bidi w:val="0"/>
        <w:adjustRightInd/>
        <w:snapToGrid/>
        <w:spacing w:line="240" w:lineRule="auto"/>
        <w:textAlignment w:val="auto"/>
      </w:pPr>
      <w:r>
        <w:rPr>
          <w:rFonts w:hint="eastAsia" w:ascii="Times New Roman" w:hAnsi="Times New Roman" w:eastAsia="新宋体"/>
          <w:b/>
          <w:sz w:val="21"/>
          <w:szCs w:val="21"/>
        </w:rPr>
        <w:t>三、探究与实验题（本大题包括2小题，共20分）</w:t>
      </w:r>
    </w:p>
    <w:p w14:paraId="30E36F5A">
      <w:pPr>
        <w:pStyle w:val="3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12．（12分）在“测量盐水的密度”实验中，小明、小刚和小强组成实验小组，小组进行了分工：小明负责天平的操作，小刚负责量筒的测量，小强负责实验数据记录及处理。他们根据实验室提供的实验器材，按照设计的实验方案进行了实验。如图所示，为实验过程的主要操作示意图。</w:t>
      </w:r>
    </w:p>
    <w:p w14:paraId="70640AA6">
      <w:pPr>
        <w:pStyle w:val="3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p>
    <w:p w14:paraId="56BB43A0">
      <w:pPr>
        <w:pStyle w:val="3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实验的主要步骤：</w:t>
      </w:r>
    </w:p>
    <w:p w14:paraId="621A2AA4">
      <w:pPr>
        <w:pStyle w:val="3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6"/>
        </w:rPr>
        <w:object>
          <v:shape id="_x0000_i1320" o:spt="75" type="#_x0000_t75" style="height:12.7pt;width:12pt;" o:ole="t" filled="f" o:preferrelative="t" stroked="f" coordsize="21600,21600">
            <v:path/>
            <v:fill on="f" focussize="0,0"/>
            <v:stroke on="f"/>
            <v:imagedata r:id="rId505" o:title=""/>
            <o:lock v:ext="edit" aspectratio="t"/>
            <w10:wrap type="none"/>
            <w10:anchorlock/>
          </v:shape>
          <o:OLEObject Type="Embed" ProgID="Equation.DSMT4" ShapeID="_x0000_i1320" DrawAspect="Content" ObjectID="_1468075974" r:id="rId504">
            <o:LockedField>false</o:LockedField>
          </o:OLEObject>
        </w:object>
      </w:r>
      <w:r>
        <w:rPr>
          <w:rStyle w:val="8"/>
          <w:rFonts w:hint="eastAsia" w:ascii="Times New Roman" w:hAnsi="Times New Roman" w:eastAsia="新宋体" w:cs="Times New Roman"/>
          <w:kern w:val="2"/>
          <w:sz w:val="21"/>
          <w:szCs w:val="21"/>
          <w:lang w:val="en-US" w:eastAsia="zh-CN" w:bidi="ar-SA"/>
        </w:rPr>
        <w:t>实验准备阶段，小明将托盘天平放置在水平桌面上，按照如图甲的方式对天平进行调平；</w:t>
      </w:r>
    </w:p>
    <w:p w14:paraId="1DAD7E63">
      <w:pPr>
        <w:pStyle w:val="3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6"/>
        </w:rPr>
        <w:object>
          <v:shape id="_x0000_i1321" o:spt="75" type="#_x0000_t75" style="height:12.7pt;width:12pt;" o:ole="t" filled="f" o:preferrelative="t" stroked="f" coordsize="21600,21600">
            <v:path/>
            <v:fill on="f" focussize="0,0"/>
            <v:stroke on="f"/>
            <v:imagedata r:id="rId507" o:title=""/>
            <o:lock v:ext="edit" aspectratio="t"/>
            <w10:wrap type="none"/>
            <w10:anchorlock/>
          </v:shape>
          <o:OLEObject Type="Embed" ProgID="Equation.DSMT4" ShapeID="_x0000_i1321" DrawAspect="Content" ObjectID="_1468075975" r:id="rId506">
            <o:LockedField>false</o:LockedField>
          </o:OLEObject>
        </w:object>
      </w:r>
      <w:r>
        <w:rPr>
          <w:rStyle w:val="8"/>
          <w:rFonts w:hint="eastAsia" w:ascii="Times New Roman" w:hAnsi="Times New Roman" w:eastAsia="新宋体" w:cs="Times New Roman"/>
          <w:kern w:val="2"/>
          <w:sz w:val="21"/>
          <w:szCs w:val="21"/>
          <w:lang w:val="en-US" w:eastAsia="zh-CN" w:bidi="ar-SA"/>
        </w:rPr>
        <w:t>如图乙所示，小明用托盘天平测得烧杯与剩余盐水的质量之和</w:t>
      </w:r>
      <w:r>
        <w:rPr>
          <w:position w:val="-4"/>
        </w:rPr>
        <w:object>
          <v:shape id="_x0000_i1322" o:spt="75" type="#_x0000_t75" style="height:12pt;width:17.2pt;" o:ole="t" filled="f" o:preferrelative="t" stroked="f" coordsize="21600,21600">
            <v:path/>
            <v:fill on="f" focussize="0,0"/>
            <v:stroke on="f"/>
            <v:imagedata r:id="rId509" o:title=""/>
            <o:lock v:ext="edit" aspectratio="t"/>
            <w10:wrap type="none"/>
            <w10:anchorlock/>
          </v:shape>
          <o:OLEObject Type="Embed" ProgID="Equation.DSMT4" ShapeID="_x0000_i1322" DrawAspect="Content" ObjectID="_1468075976" r:id="rId508">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7617153F">
      <w:pPr>
        <w:pStyle w:val="3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6"/>
        </w:rPr>
        <w:object>
          <v:shape id="_x0000_i1323" o:spt="75" type="#_x0000_t75" style="height:12.7pt;width:12.7pt;" o:ole="t" filled="f" o:preferrelative="t" stroked="f" coordsize="21600,21600">
            <v:path/>
            <v:fill on="f" focussize="0,0"/>
            <v:stroke on="f"/>
            <v:imagedata r:id="rId511" o:title=""/>
            <o:lock v:ext="edit" aspectratio="t"/>
            <w10:wrap type="none"/>
            <w10:anchorlock/>
          </v:shape>
          <o:OLEObject Type="Embed" ProgID="Equation.DSMT4" ShapeID="_x0000_i1323" DrawAspect="Content" ObjectID="_1468075977" r:id="rId510">
            <o:LockedField>false</o:LockedField>
          </o:OLEObject>
        </w:object>
      </w:r>
      <w:r>
        <w:rPr>
          <w:rStyle w:val="8"/>
          <w:rFonts w:hint="eastAsia" w:ascii="Times New Roman" w:hAnsi="Times New Roman" w:eastAsia="新宋体" w:cs="Times New Roman"/>
          <w:kern w:val="2"/>
          <w:sz w:val="21"/>
          <w:szCs w:val="21"/>
          <w:lang w:val="en-US" w:eastAsia="zh-CN" w:bidi="ar-SA"/>
        </w:rPr>
        <w:t>小刚将烧杯中的部分盐水倒入量筒，三人按照图丙所示的方式各自读出所测盐水的体积</w:t>
      </w:r>
      <w:r>
        <w:rPr>
          <w:position w:val="-6"/>
        </w:rPr>
        <w:object>
          <v:shape id="_x0000_i1324" o:spt="75" type="#_x0000_t75" style="height:12.7pt;width:11.2pt;" o:ole="t" filled="f" o:preferrelative="t" stroked="f" coordsize="21600,21600">
            <v:path/>
            <v:fill on="f" focussize="0,0"/>
            <v:stroke on="f"/>
            <v:imagedata r:id="rId513" o:title=""/>
            <o:lock v:ext="edit" aspectratio="t"/>
            <w10:wrap type="none"/>
            <w10:anchorlock/>
          </v:shape>
          <o:OLEObject Type="Embed" ProgID="Equation.DSMT4" ShapeID="_x0000_i1324" DrawAspect="Content" ObjectID="_1468075978" r:id="rId512">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62E80D05">
      <w:pPr>
        <w:pStyle w:val="3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6"/>
        </w:rPr>
        <w:object>
          <v:shape id="_x0000_i1325" o:spt="75" type="#_x0000_t75" style="height:12.75pt;width:14.25pt;" o:ole="t" filled="f" o:preferrelative="t" stroked="f" coordsize="21600,21600">
            <v:path/>
            <v:fill on="f" focussize="0,0"/>
            <v:stroke on="f"/>
            <v:imagedata r:id="rId515" o:title=""/>
            <o:lock v:ext="edit" aspectratio="t"/>
            <w10:wrap type="none"/>
            <w10:anchorlock/>
          </v:shape>
          <o:OLEObject Type="Embed" ProgID="Equation.DSMT4" ShapeID="_x0000_i1325" DrawAspect="Content" ObjectID="_1468075979" r:id="rId514">
            <o:LockedField>false</o:LockedField>
          </o:OLEObject>
        </w:object>
      </w:r>
      <w:r>
        <w:rPr>
          <w:rStyle w:val="8"/>
          <w:rFonts w:hint="eastAsia" w:ascii="Times New Roman" w:hAnsi="Times New Roman" w:eastAsia="新宋体" w:cs="Times New Roman"/>
          <w:kern w:val="2"/>
          <w:sz w:val="21"/>
          <w:szCs w:val="21"/>
          <w:lang w:val="en-US" w:eastAsia="zh-CN" w:bidi="ar-SA"/>
        </w:rPr>
        <w:t>如图丁所示，小明将所测盐水倒入烧杯，并用托盘天平测出二者质量之和</w:t>
      </w:r>
      <w:r>
        <w:rPr>
          <w:position w:val="-4"/>
        </w:rPr>
        <w:object>
          <v:shape id="_x0000_i1326" o:spt="75" type="#_x0000_t75" style="height:12pt;width:14.2pt;" o:ole="t" filled="f" o:preferrelative="t" stroked="f" coordsize="21600,21600">
            <v:path/>
            <v:fill on="f" focussize="0,0"/>
            <v:stroke on="f"/>
            <v:imagedata r:id="rId517" o:title=""/>
            <o:lock v:ext="edit" aspectratio="t"/>
            <w10:wrap type="none"/>
            <w10:anchorlock/>
          </v:shape>
          <o:OLEObject Type="Embed" ProgID="Equation.DSMT4" ShapeID="_x0000_i1326" DrawAspect="Content" ObjectID="_1468075980" r:id="rId516">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2C222DA5">
      <w:pPr>
        <w:pStyle w:val="3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）步骤</w:t>
      </w:r>
      <w:r>
        <w:rPr>
          <w:position w:val="-4"/>
        </w:rPr>
        <w:object>
          <v:shape id="_x0000_i1327" o:spt="75" type="#_x0000_t75" style="height:12pt;width:11.25pt;" o:ole="t" filled="f" o:preferrelative="t" stroked="f" coordsize="21600,21600">
            <v:path/>
            <v:fill on="f" focussize="0,0"/>
            <v:stroke on="f"/>
            <v:imagedata r:id="rId519" o:title=""/>
            <o:lock v:ext="edit" aspectratio="t"/>
            <w10:wrap type="none"/>
            <w10:anchorlock/>
          </v:shape>
          <o:OLEObject Type="Embed" ProgID="Equation.DSMT4" ShapeID="_x0000_i1327" DrawAspect="Content" ObjectID="_1468075981" r:id="rId518">
            <o:LockedField>false</o:LockedField>
          </o:OLEObject>
        </w:object>
      </w:r>
      <w:r>
        <w:rPr>
          <w:rStyle w:val="8"/>
          <w:rFonts w:hint="eastAsia" w:ascii="Times New Roman" w:hAnsi="Times New Roman" w:eastAsia="新宋体" w:cs="Times New Roman"/>
          <w:kern w:val="2"/>
          <w:sz w:val="21"/>
          <w:szCs w:val="21"/>
          <w:lang w:val="en-US" w:eastAsia="zh-CN" w:bidi="ar-SA"/>
        </w:rPr>
        <w:t>中，小强发现小明有一处不当的操作是</w:t>
      </w:r>
      <w:r>
        <w:rPr>
          <w:rStyle w:val="8"/>
          <w:rFonts w:ascii="Times New Roman" w:hAnsi="Times New Roman" w:eastAsia="新宋体" w:cs="Times New Roman"/>
          <w:kern w:val="2"/>
          <w:sz w:val="21"/>
          <w:szCs w:val="21"/>
          <w:lang w:val="en-US" w:eastAsia="zh-CN" w:bidi="ar-SA"/>
        </w:rPr>
        <w:t xml:space="preserve"> </w:t>
      </w:r>
      <w:r>
        <w:rPr>
          <w:rStyle w:val="8"/>
          <w:rFonts w:hint="eastAsia" w:ascii="Times New Roman" w:hAnsi="Times New Roman" w:eastAsia="新宋体" w:cs="Times New Roman"/>
          <w:kern w:val="2"/>
          <w:sz w:val="21"/>
          <w:szCs w:val="21"/>
          <w:u w:val="single"/>
          <w:lang w:val="en-US" w:eastAsia="zh-CN" w:bidi="ar-SA"/>
        </w:rPr>
        <w:t>　游码未归零　</w:t>
      </w:r>
      <w:r>
        <w:rPr>
          <w:rStyle w:val="8"/>
          <w:rFonts w:hint="eastAsia" w:ascii="Times New Roman" w:hAnsi="Times New Roman" w:eastAsia="新宋体" w:cs="Times New Roman"/>
          <w:kern w:val="2"/>
          <w:sz w:val="21"/>
          <w:szCs w:val="21"/>
          <w:lang w:val="en-US" w:eastAsia="zh-CN" w:bidi="ar-SA"/>
        </w:rPr>
        <w:t>；</w:t>
      </w:r>
    </w:p>
    <w:p w14:paraId="5FB6A45B">
      <w:pPr>
        <w:pStyle w:val="3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）改正不当操作后，继续按照正常的实验流程操作，后面三个实验步骤的顺序应该是</w:t>
      </w:r>
      <w:r>
        <w:rPr>
          <w:rStyle w:val="8"/>
          <w:rFonts w:ascii="Times New Roman" w:hAnsi="Times New Roman" w:eastAsia="新宋体" w:cs="Times New Roman"/>
          <w:kern w:val="2"/>
          <w:sz w:val="21"/>
          <w:szCs w:val="21"/>
          <w:lang w:val="en-US" w:eastAsia="zh-CN" w:bidi="ar-SA"/>
        </w:rPr>
        <w:t xml:space="preserve"> </w:t>
      </w:r>
      <w:r>
        <w:rPr>
          <w:rStyle w:val="8"/>
          <w:rFonts w:hint="eastAsia" w:ascii="Times New Roman" w:hAnsi="Times New Roman" w:eastAsia="新宋体" w:cs="Times New Roman"/>
          <w:kern w:val="2"/>
          <w:sz w:val="21"/>
          <w:szCs w:val="21"/>
          <w:u w:val="single"/>
          <w:lang w:val="en-US" w:eastAsia="zh-CN" w:bidi="ar-SA"/>
        </w:rPr>
        <w:t>　　</w:t>
      </w:r>
      <w:r>
        <w:rPr>
          <w:rStyle w:val="8"/>
          <w:rFonts w:hint="eastAsia" w:ascii="Times New Roman" w:hAnsi="Times New Roman" w:eastAsia="新宋体" w:cs="Times New Roman"/>
          <w:kern w:val="2"/>
          <w:sz w:val="21"/>
          <w:szCs w:val="21"/>
          <w:lang w:val="en-US" w:eastAsia="zh-CN" w:bidi="ar-SA"/>
        </w:rPr>
        <w:t>（用步骤前的字母代号表示）；</w:t>
      </w:r>
    </w:p>
    <w:p w14:paraId="52DA5849">
      <w:pPr>
        <w:pStyle w:val="3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3</w:t>
      </w:r>
      <w:r>
        <w:rPr>
          <w:rStyle w:val="8"/>
          <w:rFonts w:hint="eastAsia" w:ascii="Times New Roman" w:hAnsi="Times New Roman" w:eastAsia="新宋体" w:cs="Times New Roman"/>
          <w:kern w:val="2"/>
          <w:sz w:val="21"/>
          <w:szCs w:val="21"/>
          <w:lang w:val="en-US" w:eastAsia="zh-CN" w:bidi="ar-SA"/>
        </w:rPr>
        <w:t>）小刚倒入量筒的盐水质量</w:t>
      </w:r>
      <w:r>
        <w:rPr>
          <w:position w:val="-6"/>
        </w:rPr>
        <w:object>
          <v:shape id="_x0000_i1328" o:spt="75" type="#_x0000_t75" style="height:9.7pt;width:20.2pt;" o:ole="t" filled="f" o:preferrelative="t" stroked="f" coordsize="21600,21600">
            <v:path/>
            <v:fill on="f" focussize="0,0"/>
            <v:stroke on="f"/>
            <v:imagedata r:id="rId521" o:title=""/>
            <o:lock v:ext="edit" aspectratio="t"/>
            <w10:wrap type="none"/>
            <w10:anchorlock/>
          </v:shape>
          <o:OLEObject Type="Embed" ProgID="Equation.DSMT4" ShapeID="_x0000_i1328" DrawAspect="Content" ObjectID="_1468075982" r:id="rId520">
            <o:LockedField>false</o:LockedField>
          </o:OLEObject>
        </w:object>
      </w:r>
      <w:r>
        <w:rPr>
          <w:rStyle w:val="8"/>
          <w:rFonts w:hint="eastAsia" w:ascii="Times New Roman" w:hAnsi="Times New Roman" w:eastAsia="新宋体" w:cs="Times New Roman"/>
          <w:kern w:val="2"/>
          <w:sz w:val="21"/>
          <w:szCs w:val="21"/>
          <w:u w:val="single"/>
          <w:lang w:val="en-US" w:eastAsia="zh-CN" w:bidi="ar-SA"/>
        </w:rPr>
        <w:t>　　</w:t>
      </w:r>
      <w:r>
        <w:rPr>
          <w:position w:val="-10"/>
        </w:rPr>
        <w:object>
          <v:shape id="_x0000_i1329" o:spt="75" type="#_x0000_t75" style="height:12pt;width:9.75pt;" o:ole="t" filled="f" o:preferrelative="t" stroked="f" coordsize="21600,21600">
            <v:path/>
            <v:fill on="f" focussize="0,0"/>
            <v:stroke on="f"/>
            <v:imagedata r:id="rId523" o:title=""/>
            <o:lock v:ext="edit" aspectratio="t"/>
            <w10:wrap type="none"/>
            <w10:anchorlock/>
          </v:shape>
          <o:OLEObject Type="Embed" ProgID="Equation.DSMT4" ShapeID="_x0000_i1329" DrawAspect="Content" ObjectID="_1468075983" r:id="rId522">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5D1281CB">
      <w:pPr>
        <w:pStyle w:val="3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4</w:t>
      </w:r>
      <w:r>
        <w:rPr>
          <w:rStyle w:val="8"/>
          <w:rFonts w:hint="eastAsia" w:ascii="Times New Roman" w:hAnsi="Times New Roman" w:eastAsia="新宋体" w:cs="Times New Roman"/>
          <w:kern w:val="2"/>
          <w:sz w:val="21"/>
          <w:szCs w:val="21"/>
          <w:lang w:val="en-US" w:eastAsia="zh-CN" w:bidi="ar-SA"/>
        </w:rPr>
        <w:t>）步骤</w:t>
      </w:r>
      <w:r>
        <w:rPr>
          <w:position w:val="-6"/>
        </w:rPr>
        <w:object>
          <v:shape id="_x0000_i1330" o:spt="75" type="#_x0000_t75" style="height:12.7pt;width:11.2pt;" o:ole="t" filled="f" o:preferrelative="t" stroked="f" coordsize="21600,21600">
            <v:path/>
            <v:fill on="f" focussize="0,0"/>
            <v:stroke on="f"/>
            <v:imagedata r:id="rId525" o:title=""/>
            <o:lock v:ext="edit" aspectratio="t"/>
            <w10:wrap type="none"/>
            <w10:anchorlock/>
          </v:shape>
          <o:OLEObject Type="Embed" ProgID="Equation.DSMT4" ShapeID="_x0000_i1330" DrawAspect="Content" ObjectID="_1468075984" r:id="rId524">
            <o:LockedField>false</o:LockedField>
          </o:OLEObject>
        </w:object>
      </w:r>
      <w:r>
        <w:rPr>
          <w:rStyle w:val="8"/>
          <w:rFonts w:hint="eastAsia" w:ascii="Times New Roman" w:hAnsi="Times New Roman" w:eastAsia="新宋体" w:cs="Times New Roman"/>
          <w:kern w:val="2"/>
          <w:sz w:val="21"/>
          <w:szCs w:val="21"/>
          <w:lang w:val="en-US" w:eastAsia="zh-CN" w:bidi="ar-SA"/>
        </w:rPr>
        <w:t>中，三人对盐水体积的读数方式正确的是</w:t>
      </w:r>
      <w:r>
        <w:rPr>
          <w:rStyle w:val="8"/>
          <w:rFonts w:ascii="Times New Roman" w:hAnsi="Times New Roman" w:eastAsia="新宋体" w:cs="Times New Roman"/>
          <w:kern w:val="2"/>
          <w:sz w:val="21"/>
          <w:szCs w:val="21"/>
          <w:lang w:val="en-US" w:eastAsia="zh-CN" w:bidi="ar-SA"/>
        </w:rPr>
        <w:t xml:space="preserve"> </w:t>
      </w:r>
      <w:r>
        <w:rPr>
          <w:rStyle w:val="8"/>
          <w:rFonts w:hint="eastAsia" w:ascii="Times New Roman" w:hAnsi="Times New Roman" w:eastAsia="新宋体" w:cs="Times New Roman"/>
          <w:kern w:val="2"/>
          <w:sz w:val="21"/>
          <w:szCs w:val="21"/>
          <w:u w:val="single"/>
          <w:lang w:val="en-US" w:eastAsia="zh-CN" w:bidi="ar-SA"/>
        </w:rPr>
        <w:t>　　</w:t>
      </w:r>
      <w:r>
        <w:rPr>
          <w:rStyle w:val="8"/>
          <w:rFonts w:hint="eastAsia" w:ascii="Times New Roman" w:hAnsi="Times New Roman" w:eastAsia="新宋体" w:cs="Times New Roman"/>
          <w:kern w:val="2"/>
          <w:sz w:val="21"/>
          <w:szCs w:val="21"/>
          <w:lang w:val="en-US" w:eastAsia="zh-CN" w:bidi="ar-SA"/>
        </w:rPr>
        <w:t>（选填“小刚”、“小明”或“小强”</w:t>
      </w:r>
      <w:r>
        <w:rPr>
          <w:rStyle w:val="8"/>
          <w:rFonts w:ascii="Calibri" w:hAnsi="Calibri" w:eastAsia="宋体" w:cs="Times New Roman"/>
          <w:kern w:val="2"/>
          <w:sz w:val="21"/>
          <w:szCs w:val="22"/>
          <w:lang w:val="en-US" w:eastAsia="zh-CN" w:bidi="ar-SA"/>
        </w:rPr>
        <w:t xml:space="preserve"> </w:t>
      </w:r>
      <w:r>
        <w:rPr>
          <w:position w:val="-10"/>
        </w:rPr>
        <w:object>
          <v:shape id="_x0000_i1331" o:spt="75" type="#_x0000_t75" style="height:15pt;width:6.75pt;" o:ole="t" filled="f" o:preferrelative="t" stroked="f" coordsize="21600,21600">
            <v:path/>
            <v:fill on="f" focussize="0,0"/>
            <v:stroke on="f"/>
            <v:imagedata r:id="rId527" o:title=""/>
            <o:lock v:ext="edit" aspectratio="t"/>
            <w10:wrap type="none"/>
            <w10:anchorlock/>
          </v:shape>
          <o:OLEObject Type="Embed" ProgID="Equation.DSMT4" ShapeID="_x0000_i1331" DrawAspect="Content" ObjectID="_1468075985" r:id="rId526">
            <o:LockedField>false</o:LockedField>
          </o:OLEObject>
        </w:object>
      </w:r>
      <w:r>
        <w:rPr>
          <w:rStyle w:val="8"/>
          <w:rFonts w:hint="eastAsia" w:ascii="Times New Roman" w:hAnsi="Times New Roman" w:eastAsia="新宋体" w:cs="Times New Roman"/>
          <w:kern w:val="2"/>
          <w:sz w:val="21"/>
          <w:szCs w:val="21"/>
          <w:lang w:val="en-US" w:eastAsia="zh-CN" w:bidi="ar-SA"/>
        </w:rPr>
        <w:t>，测出的盐水体积</w:t>
      </w:r>
      <w:r>
        <w:rPr>
          <w:position w:val="-6"/>
        </w:rPr>
        <w:object>
          <v:shape id="_x0000_i1332" o:spt="75" type="#_x0000_t75" style="height:12.7pt;width:18.7pt;" o:ole="t" filled="f" o:preferrelative="t" stroked="f" coordsize="21600,21600">
            <v:path/>
            <v:fill on="f" focussize="0,0"/>
            <v:stroke on="f"/>
            <v:imagedata r:id="rId529" o:title=""/>
            <o:lock v:ext="edit" aspectratio="t"/>
            <w10:wrap type="none"/>
            <w10:anchorlock/>
          </v:shape>
          <o:OLEObject Type="Embed" ProgID="Equation.DSMT4" ShapeID="_x0000_i1332" DrawAspect="Content" ObjectID="_1468075986" r:id="rId528">
            <o:LockedField>false</o:LockedField>
          </o:OLEObject>
        </w:object>
      </w:r>
      <w:r>
        <w:rPr>
          <w:rStyle w:val="8"/>
          <w:rFonts w:hint="eastAsia" w:ascii="Times New Roman" w:hAnsi="Times New Roman" w:eastAsia="新宋体" w:cs="Times New Roman"/>
          <w:kern w:val="2"/>
          <w:sz w:val="21"/>
          <w:szCs w:val="21"/>
          <w:u w:val="single"/>
          <w:lang w:val="en-US" w:eastAsia="zh-CN" w:bidi="ar-SA"/>
        </w:rPr>
        <w:t>　　</w:t>
      </w:r>
      <w:r>
        <w:rPr>
          <w:position w:val="-6"/>
        </w:rPr>
        <w:object>
          <v:shape id="_x0000_i1333" o:spt="75" type="#_x0000_t75" style="height:12.7pt;width:17.2pt;" o:ole="t" filled="f" o:preferrelative="t" stroked="f" coordsize="21600,21600">
            <v:path/>
            <v:fill on="f" focussize="0,0"/>
            <v:stroke on="f"/>
            <v:imagedata r:id="rId531" o:title=""/>
            <o:lock v:ext="edit" aspectratio="t"/>
            <w10:wrap type="none"/>
            <w10:anchorlock/>
          </v:shape>
          <o:OLEObject Type="Embed" ProgID="Equation.DSMT4" ShapeID="_x0000_i1333" DrawAspect="Content" ObjectID="_1468075987" r:id="rId530">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65589B33">
      <w:pPr>
        <w:pStyle w:val="3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5</w:t>
      </w:r>
      <w:r>
        <w:rPr>
          <w:rStyle w:val="8"/>
          <w:rFonts w:hint="eastAsia" w:ascii="Times New Roman" w:hAnsi="Times New Roman" w:eastAsia="新宋体" w:cs="Times New Roman"/>
          <w:kern w:val="2"/>
          <w:sz w:val="21"/>
          <w:szCs w:val="21"/>
          <w:lang w:val="en-US" w:eastAsia="zh-CN" w:bidi="ar-SA"/>
        </w:rPr>
        <w:t>）小强根据实验数据和密度公式，求得盐水密度</w:t>
      </w:r>
      <w:r>
        <w:rPr>
          <w:position w:val="-10"/>
        </w:rPr>
        <w:object>
          <v:shape id="_x0000_i1334" o:spt="75" type="#_x0000_t75" style="height:12pt;width:18.7pt;" o:ole="t" filled="f" o:preferrelative="t" stroked="f" coordsize="21600,21600">
            <v:path/>
            <v:fill on="f" focussize="0,0"/>
            <v:stroke on="f"/>
            <v:imagedata r:id="rId533" o:title=""/>
            <o:lock v:ext="edit" aspectratio="t"/>
            <w10:wrap type="none"/>
            <w10:anchorlock/>
          </v:shape>
          <o:OLEObject Type="Embed" ProgID="Equation.DSMT4" ShapeID="_x0000_i1334" DrawAspect="Content" ObjectID="_1468075988" r:id="rId532">
            <o:LockedField>false</o:LockedField>
          </o:OLEObject>
        </w:object>
      </w:r>
      <w:r>
        <w:rPr>
          <w:rStyle w:val="8"/>
          <w:rFonts w:hint="eastAsia" w:ascii="Times New Roman" w:hAnsi="Times New Roman" w:eastAsia="新宋体" w:cs="Times New Roman"/>
          <w:kern w:val="2"/>
          <w:sz w:val="21"/>
          <w:szCs w:val="21"/>
          <w:u w:val="single"/>
          <w:lang w:val="en-US" w:eastAsia="zh-CN" w:bidi="ar-SA"/>
        </w:rPr>
        <w:t>　　</w:t>
      </w:r>
      <w:r>
        <w:rPr>
          <w:position w:val="-10"/>
        </w:rPr>
        <w:object>
          <v:shape id="_x0000_i1335" o:spt="75" type="#_x0000_t75" style="height:17.2pt;width:32.95pt;" o:ole="t" filled="f" o:preferrelative="t" stroked="f" coordsize="21600,21600">
            <v:path/>
            <v:fill on="f" focussize="0,0"/>
            <v:stroke on="f"/>
            <v:imagedata r:id="rId535" o:title=""/>
            <o:lock v:ext="edit" aspectratio="t"/>
            <w10:wrap type="none"/>
            <w10:anchorlock/>
          </v:shape>
          <o:OLEObject Type="Embed" ProgID="Equation.DSMT4" ShapeID="_x0000_i1335" DrawAspect="Content" ObjectID="_1468075989" r:id="rId534">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3370BB8C">
      <w:pPr>
        <w:pStyle w:val="3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336" o:spt="75" alt="菁优网：http://www.jyeoo.com" type="#_x0000_t75" style="height:86.2pt;width:366.75pt;" filled="f" o:preferrelative="t" stroked="f" coordsize="21600,21600">
            <v:path/>
            <v:fill on="f" focussize="0,0"/>
            <v:stroke on="f"/>
            <v:imagedata r:id="rId136" o:title=""/>
            <o:lock v:ext="edit" aspectratio="t"/>
            <w10:wrap type="none"/>
            <w10:anchorlock/>
          </v:shape>
        </w:pict>
      </w:r>
    </w:p>
    <w:p w14:paraId="1B1C6852">
      <w:pPr>
        <w:pStyle w:val="35"/>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【分析】</w:t>
      </w: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）调节天平横梁平衡的方法：首先把天平放在水平桌面上，游码移到标尺左端的零刻度，调节横梁两端的平衡螺母，使指针指到分度盘的中央位置，或在中央位置左右偏转的幅度相同；</w:t>
      </w:r>
    </w:p>
    <w:p w14:paraId="1FB78B4E">
      <w:pPr>
        <w:pStyle w:val="35"/>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）根据密度公式和实验步骤分析解答；</w:t>
      </w:r>
    </w:p>
    <w:p w14:paraId="3405FCFF">
      <w:pPr>
        <w:pStyle w:val="35"/>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3</w:t>
      </w:r>
      <w:r>
        <w:rPr>
          <w:rStyle w:val="8"/>
          <w:rFonts w:hint="eastAsia" w:ascii="Times New Roman" w:hAnsi="Times New Roman" w:eastAsia="新宋体" w:cs="Times New Roman"/>
          <w:kern w:val="2"/>
          <w:sz w:val="21"/>
          <w:szCs w:val="21"/>
          <w:lang w:val="en-US" w:eastAsia="zh-CN" w:bidi="ar-SA"/>
        </w:rPr>
        <w:t>）用天平测出烧杯和盐水的总质量减去测出烧杯和剩余盐水的总质量就是量筒中盐水的质量；</w:t>
      </w:r>
    </w:p>
    <w:p w14:paraId="103D2F92">
      <w:pPr>
        <w:pStyle w:val="35"/>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4</w:t>
      </w:r>
      <w:r>
        <w:rPr>
          <w:rStyle w:val="8"/>
          <w:rFonts w:hint="eastAsia" w:ascii="Times New Roman" w:hAnsi="Times New Roman" w:eastAsia="新宋体" w:cs="Times New Roman"/>
          <w:kern w:val="2"/>
          <w:sz w:val="21"/>
          <w:szCs w:val="21"/>
          <w:lang w:val="en-US" w:eastAsia="zh-CN" w:bidi="ar-SA"/>
        </w:rPr>
        <w:t>）量筒读数时，视线要和液面的凹面底部相平，既不能仰视，也不能俯视；由图读出量筒的示数即可；</w:t>
      </w:r>
    </w:p>
    <w:p w14:paraId="6DBCFAD8">
      <w:pPr>
        <w:pStyle w:val="35"/>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5</w:t>
      </w:r>
      <w:r>
        <w:rPr>
          <w:rStyle w:val="8"/>
          <w:rFonts w:hint="eastAsia" w:ascii="Times New Roman" w:hAnsi="Times New Roman" w:eastAsia="新宋体" w:cs="Times New Roman"/>
          <w:kern w:val="2"/>
          <w:sz w:val="21"/>
          <w:szCs w:val="21"/>
          <w:lang w:val="en-US" w:eastAsia="zh-CN" w:bidi="ar-SA"/>
        </w:rPr>
        <w:t>）由</w:t>
      </w:r>
      <w:r>
        <w:rPr>
          <w:position w:val="-22"/>
        </w:rPr>
        <w:object>
          <v:shape id="_x0000_i1337" o:spt="75" type="#_x0000_t75" style="height:27.7pt;width:30.7pt;" o:ole="t" filled="f" o:preferrelative="t" stroked="f" coordsize="21600,21600">
            <v:path/>
            <v:fill on="f" focussize="0,0"/>
            <v:stroke on="f"/>
            <v:imagedata r:id="rId537" o:title=""/>
            <o:lock v:ext="edit" aspectratio="t"/>
            <w10:wrap type="none"/>
            <w10:anchorlock/>
          </v:shape>
          <o:OLEObject Type="Embed" ProgID="Equation.DSMT4" ShapeID="_x0000_i1337" DrawAspect="Content" ObjectID="_1468075990" r:id="rId536">
            <o:LockedField>false</o:LockedField>
          </o:OLEObject>
        </w:object>
      </w:r>
      <w:r>
        <w:rPr>
          <w:rStyle w:val="8"/>
          <w:rFonts w:hint="eastAsia" w:ascii="Times New Roman" w:hAnsi="Times New Roman" w:eastAsia="新宋体" w:cs="Times New Roman"/>
          <w:kern w:val="2"/>
          <w:sz w:val="21"/>
          <w:szCs w:val="21"/>
          <w:lang w:val="en-US" w:eastAsia="zh-CN" w:bidi="ar-SA"/>
        </w:rPr>
        <w:t>计算出盐水的密度。</w:t>
      </w:r>
    </w:p>
    <w:p w14:paraId="000A25C9">
      <w:pPr>
        <w:pStyle w:val="36"/>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【解答】</w:t>
      </w:r>
      <w:r>
        <w:rPr>
          <w:rStyle w:val="8"/>
          <w:rFonts w:hint="eastAsia" w:ascii="Times New Roman" w:hAnsi="Times New Roman" w:eastAsia="新宋体" w:cs="Times New Roman"/>
          <w:kern w:val="2"/>
          <w:sz w:val="21"/>
          <w:szCs w:val="21"/>
          <w:lang w:val="en-US" w:eastAsia="zh-CN" w:bidi="ar-SA"/>
        </w:rPr>
        <w:t>解：（</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）调节天平横梁平衡时，先要把游码移到标尺左端的零刻度，再调节平衡螺母，由图甲可知，小杜在调节天平横梁平衡过程中的操作错误是游码未归零；</w:t>
      </w:r>
    </w:p>
    <w:p w14:paraId="283EAC79">
      <w:pPr>
        <w:pStyle w:val="36"/>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实验准备阶段，将托盘天平放置在水平桌面上，按照如图甲的方式对天平进行调平；为防止容器壁粘液体影响所测结果，要先测烧杯和盐水总质量，再将盐水倒入量筒中测出倒出的食用奶的体积，剩余盐水和烧杯的总质量，则倒出的盐水质量可求，盐水的密度可用倒出的盐水质量和倒出的盐水的体积求出，这样就可以减小误差的产生，所以实验顺序应是</w:t>
      </w:r>
      <w:r>
        <w:rPr>
          <w:position w:val="-6"/>
        </w:rPr>
        <w:object>
          <v:shape id="_x0000_i1338" o:spt="75" type="#_x0000_t75" style="height:12.75pt;width:32.25pt;" o:ole="t" filled="f" o:preferrelative="t" stroked="f" coordsize="21600,21600">
            <v:path/>
            <v:fill on="f" focussize="0,0"/>
            <v:stroke on="f"/>
            <v:imagedata r:id="rId539" o:title=""/>
            <o:lock v:ext="edit" aspectratio="t"/>
            <w10:wrap type="none"/>
            <w10:anchorlock/>
          </v:shape>
          <o:OLEObject Type="Embed" ProgID="Equation.DSMT4" ShapeID="_x0000_i1338" DrawAspect="Content" ObjectID="_1468075991" r:id="rId538">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30612519">
      <w:pPr>
        <w:pStyle w:val="36"/>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3</w:t>
      </w:r>
      <w:r>
        <w:rPr>
          <w:rStyle w:val="8"/>
          <w:rFonts w:hint="eastAsia" w:ascii="Times New Roman" w:hAnsi="Times New Roman" w:eastAsia="新宋体" w:cs="Times New Roman"/>
          <w:kern w:val="2"/>
          <w:sz w:val="21"/>
          <w:szCs w:val="21"/>
          <w:lang w:val="en-US" w:eastAsia="zh-CN" w:bidi="ar-SA"/>
        </w:rPr>
        <w:t>）如图丁所示，烧杯和盐水的总质量</w:t>
      </w:r>
      <w:r>
        <w:rPr>
          <w:position w:val="-10"/>
        </w:rPr>
        <w:object>
          <v:shape id="_x0000_i1339" o:spt="75" type="#_x0000_t75" style="height:14.95pt;width:105.7pt;" o:ole="t" filled="f" o:preferrelative="t" stroked="f" coordsize="21600,21600">
            <v:path/>
            <v:fill on="f" focussize="0,0"/>
            <v:stroke on="f"/>
            <v:imagedata r:id="rId541" o:title=""/>
            <o:lock v:ext="edit" aspectratio="t"/>
            <w10:wrap type="none"/>
            <w10:anchorlock/>
          </v:shape>
          <o:OLEObject Type="Embed" ProgID="Equation.DSMT4" ShapeID="_x0000_i1339" DrawAspect="Content" ObjectID="_1468075992" r:id="rId540">
            <o:LockedField>false</o:LockedField>
          </o:OLEObject>
        </w:object>
      </w:r>
      <w:r>
        <w:rPr>
          <w:rStyle w:val="8"/>
          <w:rFonts w:hint="eastAsia" w:ascii="Times New Roman" w:hAnsi="Times New Roman" w:eastAsia="新宋体" w:cs="Times New Roman"/>
          <w:kern w:val="2"/>
          <w:sz w:val="21"/>
          <w:szCs w:val="21"/>
          <w:lang w:val="en-US" w:eastAsia="zh-CN" w:bidi="ar-SA"/>
        </w:rPr>
        <w:t>，如图乙所示，烧杯与剩余盐水的质量</w:t>
      </w:r>
      <w:r>
        <w:rPr>
          <w:position w:val="-10"/>
        </w:rPr>
        <w:object>
          <v:shape id="_x0000_i1340" o:spt="75" type="#_x0000_t75" style="height:14.95pt;width:131.25pt;" o:ole="t" filled="f" o:preferrelative="t" stroked="f" coordsize="21600,21600">
            <v:path/>
            <v:fill on="f" focussize="0,0"/>
            <v:stroke on="f"/>
            <v:imagedata r:id="rId543" o:title=""/>
            <o:lock v:ext="edit" aspectratio="t"/>
            <w10:wrap type="none"/>
            <w10:anchorlock/>
          </v:shape>
          <o:OLEObject Type="Embed" ProgID="Equation.DSMT4" ShapeID="_x0000_i1340" DrawAspect="Content" ObjectID="_1468075993" r:id="rId542">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7E74F3C3">
      <w:pPr>
        <w:pStyle w:val="36"/>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则量筒中盐水的质量</w:t>
      </w:r>
      <w:r>
        <w:rPr>
          <w:position w:val="-10"/>
        </w:rPr>
        <w:object>
          <v:shape id="_x0000_i1341" o:spt="75" type="#_x0000_t75" style="height:14.95pt;width:161.25pt;" o:ole="t" filled="f" o:preferrelative="t" stroked="f" coordsize="21600,21600">
            <v:path/>
            <v:fill on="f" focussize="0,0"/>
            <v:stroke on="f"/>
            <v:imagedata r:id="rId545" o:title=""/>
            <o:lock v:ext="edit" aspectratio="t"/>
            <w10:wrap type="none"/>
            <w10:anchorlock/>
          </v:shape>
          <o:OLEObject Type="Embed" ProgID="Equation.DSMT4" ShapeID="_x0000_i1341" DrawAspect="Content" ObjectID="_1468075994" r:id="rId544">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24B1477A">
      <w:pPr>
        <w:pStyle w:val="36"/>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4</w:t>
      </w:r>
      <w:r>
        <w:rPr>
          <w:rStyle w:val="8"/>
          <w:rFonts w:hint="eastAsia" w:ascii="Times New Roman" w:hAnsi="Times New Roman" w:eastAsia="新宋体" w:cs="Times New Roman"/>
          <w:kern w:val="2"/>
          <w:sz w:val="21"/>
          <w:szCs w:val="21"/>
          <w:lang w:val="en-US" w:eastAsia="zh-CN" w:bidi="ar-SA"/>
        </w:rPr>
        <w:t>）量筒读数时，视线要和液柱的凹面底部相平，故小明的读数方法是正确的；</w:t>
      </w:r>
    </w:p>
    <w:p w14:paraId="78918EFE">
      <w:pPr>
        <w:pStyle w:val="36"/>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由图知，量筒分度值</w:t>
      </w:r>
      <w:r>
        <w:rPr>
          <w:position w:val="-4"/>
        </w:rPr>
        <w:object>
          <v:shape id="_x0000_i1342" o:spt="75" type="#_x0000_t75" style="height:12pt;width:14.2pt;" o:ole="t" filled="f" o:preferrelative="t" stroked="f" coordsize="21600,21600">
            <v:path/>
            <v:fill on="f" focussize="0,0"/>
            <v:stroke on="f"/>
            <v:imagedata r:id="rId547" o:title=""/>
            <o:lock v:ext="edit" aspectratio="t"/>
            <w10:wrap type="none"/>
            <w10:anchorlock/>
          </v:shape>
          <o:OLEObject Type="Embed" ProgID="Equation.DSMT4" ShapeID="_x0000_i1342" DrawAspect="Content" ObjectID="_1468075995" r:id="rId546">
            <o:LockedField>false</o:LockedField>
          </o:OLEObject>
        </w:object>
      </w:r>
      <w:r>
        <w:rPr>
          <w:rStyle w:val="8"/>
          <w:rFonts w:hint="eastAsia" w:ascii="Times New Roman" w:hAnsi="Times New Roman" w:eastAsia="新宋体" w:cs="Times New Roman"/>
          <w:kern w:val="2"/>
          <w:sz w:val="21"/>
          <w:szCs w:val="21"/>
          <w:lang w:val="en-US" w:eastAsia="zh-CN" w:bidi="ar-SA"/>
        </w:rPr>
        <w:t>，盐水的体积：</w:t>
      </w:r>
      <w:r>
        <w:rPr>
          <w:position w:val="-6"/>
        </w:rPr>
        <w:object>
          <v:shape id="_x0000_i1343" o:spt="75" type="#_x0000_t75" style="height:14.95pt;width:98.2pt;" o:ole="t" filled="f" o:preferrelative="t" stroked="f" coordsize="21600,21600">
            <v:path/>
            <v:fill on="f" focussize="0,0"/>
            <v:stroke on="f"/>
            <v:imagedata r:id="rId549" o:title=""/>
            <o:lock v:ext="edit" aspectratio="t"/>
            <w10:wrap type="none"/>
            <w10:anchorlock/>
          </v:shape>
          <o:OLEObject Type="Embed" ProgID="Equation.DSMT4" ShapeID="_x0000_i1343" DrawAspect="Content" ObjectID="_1468075996" r:id="rId548">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3AF4C082">
      <w:pPr>
        <w:pStyle w:val="36"/>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5</w:t>
      </w:r>
      <w:r>
        <w:rPr>
          <w:rStyle w:val="8"/>
          <w:rFonts w:hint="eastAsia" w:ascii="Times New Roman" w:hAnsi="Times New Roman" w:eastAsia="新宋体" w:cs="Times New Roman"/>
          <w:kern w:val="2"/>
          <w:sz w:val="21"/>
          <w:szCs w:val="21"/>
          <w:lang w:val="en-US" w:eastAsia="zh-CN" w:bidi="ar-SA"/>
        </w:rPr>
        <w:t>）盐水的密度：</w:t>
      </w:r>
    </w:p>
    <w:p w14:paraId="1B8D8374">
      <w:pPr>
        <w:pStyle w:val="36"/>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22"/>
        </w:rPr>
        <w:object>
          <v:shape id="_x0000_i1344" o:spt="75" type="#_x0000_t75" style="height:27.7pt;width:215.25pt;" o:ole="t" filled="f" o:preferrelative="t" stroked="f" coordsize="21600,21600">
            <v:path/>
            <v:fill on="f" focussize="0,0"/>
            <v:stroke on="f"/>
            <v:imagedata r:id="rId551" o:title=""/>
            <o:lock v:ext="edit" aspectratio="t"/>
            <w10:wrap type="none"/>
            <w10:anchorlock/>
          </v:shape>
          <o:OLEObject Type="Embed" ProgID="Equation.DSMT4" ShapeID="_x0000_i1344" DrawAspect="Content" ObjectID="_1468075997" r:id="rId550">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29D3E6A7">
      <w:pPr>
        <w:pStyle w:val="36"/>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故答案为：（</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）游码未归零；（</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w:t>
      </w:r>
      <w:r>
        <w:rPr>
          <w:position w:val="-6"/>
        </w:rPr>
        <w:object>
          <v:shape id="_x0000_i1345" o:spt="75" type="#_x0000_t75" style="height:12.75pt;width:24.7pt;" o:ole="t" filled="f" o:preferrelative="t" stroked="f" coordsize="21600,21600">
            <v:path/>
            <v:fill on="f" focussize="0,0"/>
            <v:stroke on="f"/>
            <v:imagedata r:id="rId553" o:title=""/>
            <o:lock v:ext="edit" aspectratio="t"/>
            <w10:wrap type="none"/>
            <w10:anchorlock/>
          </v:shape>
          <o:OLEObject Type="Embed" ProgID="Equation.DSMT4" ShapeID="_x0000_i1345" DrawAspect="Content" ObjectID="_1468075998" r:id="rId552">
            <o:LockedField>false</o:LockedField>
          </o:OLEObject>
        </w:object>
      </w: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3</w:t>
      </w: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23.0</w:t>
      </w: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4</w:t>
      </w:r>
      <w:r>
        <w:rPr>
          <w:rStyle w:val="8"/>
          <w:rFonts w:hint="eastAsia" w:ascii="Times New Roman" w:hAnsi="Times New Roman" w:eastAsia="新宋体" w:cs="Times New Roman"/>
          <w:kern w:val="2"/>
          <w:sz w:val="21"/>
          <w:szCs w:val="21"/>
          <w:lang w:val="en-US" w:eastAsia="zh-CN" w:bidi="ar-SA"/>
        </w:rPr>
        <w:t>）小明，</w:t>
      </w:r>
      <w:r>
        <w:rPr>
          <w:rStyle w:val="8"/>
          <w:rFonts w:ascii="Times New Roman" w:hAnsi="Times New Roman" w:eastAsia="新宋体" w:cs="Times New Roman"/>
          <w:kern w:val="2"/>
          <w:sz w:val="21"/>
          <w:szCs w:val="21"/>
          <w:lang w:val="en-US" w:eastAsia="zh-CN" w:bidi="ar-SA"/>
        </w:rPr>
        <w:t>20.0</w:t>
      </w: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5</w:t>
      </w:r>
      <w:r>
        <w:rPr>
          <w:rStyle w:val="8"/>
          <w:rFonts w:hint="eastAsia" w:ascii="Times New Roman" w:hAnsi="Times New Roman" w:eastAsia="新宋体" w:cs="Times New Roman"/>
          <w:kern w:val="2"/>
          <w:sz w:val="21"/>
          <w:szCs w:val="21"/>
          <w:lang w:val="en-US" w:eastAsia="zh-CN" w:bidi="ar-SA"/>
        </w:rPr>
        <w:t>）</w:t>
      </w:r>
      <w:r>
        <w:rPr>
          <w:position w:val="-6"/>
        </w:rPr>
        <w:object>
          <v:shape id="_x0000_i1346" o:spt="75" type="#_x0000_t75" style="height:14.95pt;width:41.95pt;" o:ole="t" filled="f" o:preferrelative="t" stroked="f" coordsize="21600,21600">
            <v:path/>
            <v:fill on="f" focussize="0,0"/>
            <v:stroke on="f"/>
            <v:imagedata r:id="rId555" o:title=""/>
            <o:lock v:ext="edit" aspectratio="t"/>
            <w10:wrap type="none"/>
            <w10:anchorlock/>
          </v:shape>
          <o:OLEObject Type="Embed" ProgID="Equation.DSMT4" ShapeID="_x0000_i1346" DrawAspect="Content" ObjectID="_1468075999" r:id="rId554">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731C861B">
      <w:pPr>
        <w:pStyle w:val="37"/>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【点评】</w:t>
      </w:r>
      <w:r>
        <w:rPr>
          <w:rStyle w:val="8"/>
          <w:rFonts w:hint="eastAsia" w:ascii="Times New Roman" w:hAnsi="Times New Roman" w:eastAsia="新宋体" w:cs="Times New Roman"/>
          <w:kern w:val="2"/>
          <w:sz w:val="21"/>
          <w:szCs w:val="21"/>
          <w:lang w:val="en-US" w:eastAsia="zh-CN" w:bidi="ar-SA"/>
        </w:rPr>
        <w:t>此题主要考查的是学生对测量液体密度实验步骤和实验器材的了解和掌握，基础性题目。</w:t>
      </w:r>
    </w:p>
    <w:p w14:paraId="5959AE2B">
      <w:pPr>
        <w:pStyle w:val="3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13．（8分）在“测量小灯泡的电功率”实验中，实验室提供的实验器材如下：</w:t>
      </w:r>
    </w:p>
    <w:p w14:paraId="5715DF17">
      <w:pPr>
        <w:pStyle w:val="3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6"/>
        </w:rPr>
        <w:object>
          <v:shape id="_x0000_i1347" o:spt="75" type="#_x0000_t75" style="height:12.7pt;width:12pt;" o:ole="t" filled="f" o:preferrelative="t" stroked="f" coordsize="21600,21600">
            <v:path/>
            <v:fill on="f" focussize="0,0"/>
            <v:stroke on="f"/>
            <v:imagedata r:id="rId557" o:title=""/>
            <o:lock v:ext="edit" aspectratio="t"/>
            <w10:wrap type="none"/>
            <w10:anchorlock/>
          </v:shape>
          <o:OLEObject Type="Embed" ProgID="Equation.DSMT4" ShapeID="_x0000_i1347" DrawAspect="Content" ObjectID="_1468076000" r:id="rId556">
            <o:LockedField>false</o:LockedField>
          </o:OLEObject>
        </w:object>
      </w:r>
      <w:r>
        <w:rPr>
          <w:rStyle w:val="8"/>
          <w:rFonts w:hint="eastAsia" w:ascii="Times New Roman" w:hAnsi="Times New Roman" w:eastAsia="新宋体" w:cs="Times New Roman"/>
          <w:kern w:val="2"/>
          <w:sz w:val="21"/>
          <w:szCs w:val="21"/>
          <w:lang w:val="en-US" w:eastAsia="zh-CN" w:bidi="ar-SA"/>
        </w:rPr>
        <w:t>待测小灯泡一个（额定电压</w:t>
      </w:r>
      <w:r>
        <w:rPr>
          <w:position w:val="-6"/>
        </w:rPr>
        <w:object>
          <v:shape id="_x0000_i1348" o:spt="75" type="#_x0000_t75" style="height:12.7pt;width:24pt;" o:ole="t" filled="f" o:preferrelative="t" stroked="f" coordsize="21600,21600">
            <v:path/>
            <v:fill on="f" focussize="0,0"/>
            <v:stroke on="f"/>
            <v:imagedata r:id="rId559" o:title=""/>
            <o:lock v:ext="edit" aspectratio="t"/>
            <w10:wrap type="none"/>
            <w10:anchorlock/>
          </v:shape>
          <o:OLEObject Type="Embed" ProgID="Equation.DSMT4" ShapeID="_x0000_i1348" DrawAspect="Content" ObjectID="_1468076001" r:id="rId558">
            <o:LockedField>false</o:LockedField>
          </o:OLEObject>
        </w:object>
      </w:r>
      <w:r>
        <w:rPr>
          <w:rStyle w:val="8"/>
          <w:rFonts w:hint="eastAsia" w:ascii="Times New Roman" w:hAnsi="Times New Roman" w:eastAsia="新宋体" w:cs="Times New Roman"/>
          <w:kern w:val="2"/>
          <w:sz w:val="21"/>
          <w:szCs w:val="21"/>
          <w:lang w:val="en-US" w:eastAsia="zh-CN" w:bidi="ar-SA"/>
        </w:rPr>
        <w:t>，电阻约为</w:t>
      </w:r>
      <w:r>
        <w:rPr>
          <w:position w:val="-10"/>
        </w:rPr>
        <w:object>
          <v:shape id="_x0000_i1349" o:spt="75" type="#_x0000_t75" style="height:15pt;width:24.7pt;" o:ole="t" filled="f" o:preferrelative="t" stroked="f" coordsize="21600,21600">
            <v:path/>
            <v:fill on="f" focussize="0,0"/>
            <v:stroke on="f"/>
            <v:imagedata r:id="rId561" o:title=""/>
            <o:lock v:ext="edit" aspectratio="t"/>
            <w10:wrap type="none"/>
            <w10:anchorlock/>
          </v:shape>
          <o:OLEObject Type="Embed" ProgID="Equation.DSMT4" ShapeID="_x0000_i1349" DrawAspect="Content" ObjectID="_1468076002" r:id="rId560">
            <o:LockedField>false</o:LockedField>
          </o:OLEObject>
        </w:object>
      </w:r>
    </w:p>
    <w:p w14:paraId="58A820CE">
      <w:pPr>
        <w:pStyle w:val="3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6"/>
        </w:rPr>
        <w:object>
          <v:shape id="_x0000_i1350" o:spt="75" type="#_x0000_t75" style="height:12.7pt;width:12pt;" o:ole="t" filled="f" o:preferrelative="t" stroked="f" coordsize="21600,21600">
            <v:path/>
            <v:fill on="f" focussize="0,0"/>
            <v:stroke on="f"/>
            <v:imagedata r:id="rId563" o:title=""/>
            <o:lock v:ext="edit" aspectratio="t"/>
            <w10:wrap type="none"/>
            <w10:anchorlock/>
          </v:shape>
          <o:OLEObject Type="Embed" ProgID="Equation.DSMT4" ShapeID="_x0000_i1350" DrawAspect="Content" ObjectID="_1468076003" r:id="rId562">
            <o:LockedField>false</o:LockedField>
          </o:OLEObject>
        </w:object>
      </w:r>
      <w:r>
        <w:rPr>
          <w:rStyle w:val="8"/>
          <w:rFonts w:hint="eastAsia" w:ascii="Times New Roman" w:hAnsi="Times New Roman" w:eastAsia="新宋体" w:cs="Times New Roman"/>
          <w:kern w:val="2"/>
          <w:sz w:val="21"/>
          <w:szCs w:val="21"/>
          <w:lang w:val="en-US" w:eastAsia="zh-CN" w:bidi="ar-SA"/>
        </w:rPr>
        <w:t>电源一个（电压</w:t>
      </w:r>
      <w:r>
        <w:rPr>
          <w:position w:val="-10"/>
        </w:rPr>
        <w:object>
          <v:shape id="_x0000_i1351" o:spt="75" type="#_x0000_t75" style="height:14.95pt;width:20.2pt;" o:ole="t" filled="f" o:preferrelative="t" stroked="f" coordsize="21600,21600">
            <v:path/>
            <v:fill on="f" focussize="0,0"/>
            <v:stroke on="f"/>
            <v:imagedata r:id="rId565" o:title=""/>
            <o:lock v:ext="edit" aspectratio="t"/>
            <w10:wrap type="none"/>
            <w10:anchorlock/>
          </v:shape>
          <o:OLEObject Type="Embed" ProgID="Equation.DSMT4" ShapeID="_x0000_i1351" DrawAspect="Content" ObjectID="_1468076004" r:id="rId564">
            <o:LockedField>false</o:LockedField>
          </o:OLEObject>
        </w:object>
      </w:r>
    </w:p>
    <w:p w14:paraId="0A1BEAC5">
      <w:pPr>
        <w:pStyle w:val="3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6"/>
        </w:rPr>
        <w:object>
          <v:shape id="_x0000_i1352" o:spt="75" type="#_x0000_t75" style="height:12.7pt;width:12.7pt;" o:ole="t" filled="f" o:preferrelative="t" stroked="f" coordsize="21600,21600">
            <v:path/>
            <v:fill on="f" focussize="0,0"/>
            <v:stroke on="f"/>
            <v:imagedata r:id="rId567" o:title=""/>
            <o:lock v:ext="edit" aspectratio="t"/>
            <w10:wrap type="none"/>
            <w10:anchorlock/>
          </v:shape>
          <o:OLEObject Type="Embed" ProgID="Equation.DSMT4" ShapeID="_x0000_i1352" DrawAspect="Content" ObjectID="_1468076005" r:id="rId566">
            <o:LockedField>false</o:LockedField>
          </o:OLEObject>
        </w:object>
      </w:r>
      <w:r>
        <w:rPr>
          <w:rStyle w:val="8"/>
          <w:rFonts w:hint="eastAsia" w:ascii="Times New Roman" w:hAnsi="Times New Roman" w:eastAsia="新宋体" w:cs="Times New Roman"/>
          <w:kern w:val="2"/>
          <w:sz w:val="21"/>
          <w:szCs w:val="21"/>
          <w:lang w:val="en-US" w:eastAsia="zh-CN" w:bidi="ar-SA"/>
        </w:rPr>
        <w:t>电流表一个（量程</w:t>
      </w:r>
      <w:r>
        <w:rPr>
          <w:position w:val="-6"/>
        </w:rPr>
        <w:object>
          <v:shape id="_x0000_i1353" o:spt="75" type="#_x0000_t75" style="height:12.7pt;width:39.75pt;" o:ole="t" filled="f" o:preferrelative="t" stroked="f" coordsize="21600,21600">
            <v:path/>
            <v:fill on="f" focussize="0,0"/>
            <v:stroke on="f"/>
            <v:imagedata r:id="rId569" o:title=""/>
            <o:lock v:ext="edit" aspectratio="t"/>
            <w10:wrap type="none"/>
            <w10:anchorlock/>
          </v:shape>
          <o:OLEObject Type="Embed" ProgID="Equation.DSMT4" ShapeID="_x0000_i1353" DrawAspect="Content" ObjectID="_1468076006" r:id="rId568">
            <o:LockedField>false</o:LockedField>
          </o:OLEObject>
        </w:object>
      </w:r>
      <w:r>
        <w:rPr>
          <w:rStyle w:val="8"/>
          <w:rFonts w:hint="eastAsia" w:ascii="Times New Roman" w:hAnsi="Times New Roman" w:eastAsia="新宋体" w:cs="Times New Roman"/>
          <w:kern w:val="2"/>
          <w:sz w:val="21"/>
          <w:szCs w:val="21"/>
          <w:lang w:val="en-US" w:eastAsia="zh-CN" w:bidi="ar-SA"/>
        </w:rPr>
        <w:t>和</w:t>
      </w:r>
      <w:r>
        <w:rPr>
          <w:position w:val="-10"/>
        </w:rPr>
        <w:object>
          <v:shape id="_x0000_i1354" o:spt="75" type="#_x0000_t75" style="height:14.95pt;width:35.2pt;" o:ole="t" filled="f" o:preferrelative="t" stroked="f" coordsize="21600,21600">
            <v:path/>
            <v:fill on="f" focussize="0,0"/>
            <v:stroke on="f"/>
            <v:imagedata r:id="rId571" o:title=""/>
            <o:lock v:ext="edit" aspectratio="t"/>
            <w10:wrap type="none"/>
            <w10:anchorlock/>
          </v:shape>
          <o:OLEObject Type="Embed" ProgID="Equation.DSMT4" ShapeID="_x0000_i1354" DrawAspect="Content" ObjectID="_1468076007" r:id="rId570">
            <o:LockedField>false</o:LockedField>
          </o:OLEObject>
        </w:object>
      </w:r>
    </w:p>
    <w:p w14:paraId="1DAF214D">
      <w:pPr>
        <w:pStyle w:val="3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6"/>
        </w:rPr>
        <w:object>
          <v:shape id="_x0000_i1355" o:spt="75" type="#_x0000_t75" style="height:12.75pt;width:14.25pt;" o:ole="t" filled="f" o:preferrelative="t" stroked="f" coordsize="21600,21600">
            <v:path/>
            <v:fill on="f" focussize="0,0"/>
            <v:stroke on="f"/>
            <v:imagedata r:id="rId573" o:title=""/>
            <o:lock v:ext="edit" aspectratio="t"/>
            <w10:wrap type="none"/>
            <w10:anchorlock/>
          </v:shape>
          <o:OLEObject Type="Embed" ProgID="Equation.DSMT4" ShapeID="_x0000_i1355" DrawAspect="Content" ObjectID="_1468076008" r:id="rId572">
            <o:LockedField>false</o:LockedField>
          </o:OLEObject>
        </w:object>
      </w:r>
      <w:r>
        <w:rPr>
          <w:rStyle w:val="8"/>
          <w:rFonts w:hint="eastAsia" w:ascii="Times New Roman" w:hAnsi="Times New Roman" w:eastAsia="新宋体" w:cs="Times New Roman"/>
          <w:kern w:val="2"/>
          <w:sz w:val="21"/>
          <w:szCs w:val="21"/>
          <w:lang w:val="en-US" w:eastAsia="zh-CN" w:bidi="ar-SA"/>
        </w:rPr>
        <w:t>电压表一个（量程</w:t>
      </w:r>
      <w:r>
        <w:rPr>
          <w:position w:val="-6"/>
        </w:rPr>
        <w:object>
          <v:shape id="_x0000_i1356" o:spt="75" type="#_x0000_t75" style="height:12.7pt;width:30.7pt;" o:ole="t" filled="f" o:preferrelative="t" stroked="f" coordsize="21600,21600">
            <v:path/>
            <v:fill on="f" focussize="0,0"/>
            <v:stroke on="f"/>
            <v:imagedata r:id="rId575" o:title=""/>
            <o:lock v:ext="edit" aspectratio="t"/>
            <w10:wrap type="none"/>
            <w10:anchorlock/>
          </v:shape>
          <o:OLEObject Type="Embed" ProgID="Equation.DSMT4" ShapeID="_x0000_i1356" DrawAspect="Content" ObjectID="_1468076009" r:id="rId574">
            <o:LockedField>false</o:LockedField>
          </o:OLEObject>
        </w:object>
      </w:r>
      <w:r>
        <w:rPr>
          <w:rStyle w:val="8"/>
          <w:rFonts w:hint="eastAsia" w:ascii="Times New Roman" w:hAnsi="Times New Roman" w:eastAsia="新宋体" w:cs="Times New Roman"/>
          <w:kern w:val="2"/>
          <w:sz w:val="21"/>
          <w:szCs w:val="21"/>
          <w:lang w:val="en-US" w:eastAsia="zh-CN" w:bidi="ar-SA"/>
        </w:rPr>
        <w:t>和</w:t>
      </w:r>
      <w:r>
        <w:rPr>
          <w:position w:val="-10"/>
        </w:rPr>
        <w:object>
          <v:shape id="_x0000_i1357" o:spt="75" type="#_x0000_t75" style="height:14.95pt;width:39.75pt;" o:ole="t" filled="f" o:preferrelative="t" stroked="f" coordsize="21600,21600">
            <v:path/>
            <v:fill on="f" focussize="0,0"/>
            <v:stroke on="f"/>
            <v:imagedata r:id="rId577" o:title=""/>
            <o:lock v:ext="edit" aspectratio="t"/>
            <w10:wrap type="none"/>
            <w10:anchorlock/>
          </v:shape>
          <o:OLEObject Type="Embed" ProgID="Equation.DSMT4" ShapeID="_x0000_i1357" DrawAspect="Content" ObjectID="_1468076010" r:id="rId576">
            <o:LockedField>false</o:LockedField>
          </o:OLEObject>
        </w:object>
      </w:r>
    </w:p>
    <w:p w14:paraId="110914B5">
      <w:pPr>
        <w:pStyle w:val="3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6"/>
        </w:rPr>
        <w:object>
          <v:shape id="_x0000_i1358" o:spt="75" type="#_x0000_t75" style="height:12.7pt;width:12.7pt;" o:ole="t" filled="f" o:preferrelative="t" stroked="f" coordsize="21600,21600">
            <v:path/>
            <v:fill on="f" focussize="0,0"/>
            <v:stroke on="f"/>
            <v:imagedata r:id="rId579" o:title=""/>
            <o:lock v:ext="edit" aspectratio="t"/>
            <w10:wrap type="none"/>
            <w10:anchorlock/>
          </v:shape>
          <o:OLEObject Type="Embed" ProgID="Equation.DSMT4" ShapeID="_x0000_i1358" DrawAspect="Content" ObjectID="_1468076011" r:id="rId578">
            <o:LockedField>false</o:LockedField>
          </o:OLEObject>
        </w:object>
      </w:r>
      <w:r>
        <w:rPr>
          <w:rStyle w:val="8"/>
          <w:rFonts w:hint="eastAsia" w:ascii="Times New Roman" w:hAnsi="Times New Roman" w:eastAsia="新宋体" w:cs="Times New Roman"/>
          <w:kern w:val="2"/>
          <w:sz w:val="21"/>
          <w:szCs w:val="21"/>
          <w:lang w:val="en-US" w:eastAsia="zh-CN" w:bidi="ar-SA"/>
        </w:rPr>
        <w:t>滑动变阻器</w:t>
      </w:r>
      <w:r>
        <w:rPr>
          <w:position w:val="-4"/>
        </w:rPr>
        <w:object>
          <v:shape id="_x0000_i1359" o:spt="75" type="#_x0000_t75" style="height:12pt;width:11.25pt;" o:ole="t" filled="f" o:preferrelative="t" stroked="f" coordsize="21600,21600">
            <v:path/>
            <v:fill on="f" focussize="0,0"/>
            <v:stroke on="f"/>
            <v:imagedata r:id="rId581" o:title=""/>
            <o:lock v:ext="edit" aspectratio="t"/>
            <w10:wrap type="none"/>
            <w10:anchorlock/>
          </v:shape>
          <o:OLEObject Type="Embed" ProgID="Equation.DSMT4" ShapeID="_x0000_i1359" DrawAspect="Content" ObjectID="_1468076012" r:id="rId580">
            <o:LockedField>false</o:LockedField>
          </o:OLEObject>
        </w:object>
      </w:r>
      <w:r>
        <w:rPr>
          <w:rStyle w:val="8"/>
          <w:rFonts w:hint="eastAsia" w:ascii="Times New Roman" w:hAnsi="Times New Roman" w:eastAsia="新宋体" w:cs="Times New Roman"/>
          <w:kern w:val="2"/>
          <w:sz w:val="21"/>
          <w:szCs w:val="21"/>
          <w:lang w:val="en-US" w:eastAsia="zh-CN" w:bidi="ar-SA"/>
        </w:rPr>
        <w:t>（最大阻值</w:t>
      </w:r>
      <w:r>
        <w:rPr>
          <w:position w:val="-6"/>
        </w:rPr>
        <w:object>
          <v:shape id="_x0000_i1360" o:spt="75" type="#_x0000_t75" style="height:12.7pt;width:21pt;" o:ole="t" filled="f" o:preferrelative="t" stroked="f" coordsize="21600,21600">
            <v:path/>
            <v:fill on="f" focussize="0,0"/>
            <v:stroke on="f"/>
            <v:imagedata r:id="rId583" o:title=""/>
            <o:lock v:ext="edit" aspectratio="t"/>
            <w10:wrap type="none"/>
            <w10:anchorlock/>
          </v:shape>
          <o:OLEObject Type="Embed" ProgID="Equation.DSMT4" ShapeID="_x0000_i1360" DrawAspect="Content" ObjectID="_1468076013" r:id="rId582">
            <o:LockedField>false</o:LockedField>
          </o:OLEObject>
        </w:object>
      </w:r>
      <w:r>
        <w:rPr>
          <w:rStyle w:val="8"/>
          <w:rFonts w:hint="eastAsia" w:ascii="Times New Roman" w:hAnsi="Times New Roman" w:eastAsia="新宋体" w:cs="Times New Roman"/>
          <w:kern w:val="2"/>
          <w:sz w:val="21"/>
          <w:szCs w:val="21"/>
          <w:lang w:val="en-US" w:eastAsia="zh-CN" w:bidi="ar-SA"/>
        </w:rPr>
        <w:t>，额定电流</w:t>
      </w:r>
      <w:r>
        <w:rPr>
          <w:position w:val="-10"/>
        </w:rPr>
        <w:object>
          <v:shape id="_x0000_i1361" o:spt="75" type="#_x0000_t75" style="height:14.95pt;width:17.95pt;" o:ole="t" filled="f" o:preferrelative="t" stroked="f" coordsize="21600,21600">
            <v:path/>
            <v:fill on="f" focussize="0,0"/>
            <v:stroke on="f"/>
            <v:imagedata r:id="rId585" o:title=""/>
            <o:lock v:ext="edit" aspectratio="t"/>
            <w10:wrap type="none"/>
            <w10:anchorlock/>
          </v:shape>
          <o:OLEObject Type="Embed" ProgID="Equation.DSMT4" ShapeID="_x0000_i1361" DrawAspect="Content" ObjectID="_1468076014" r:id="rId584">
            <o:LockedField>false</o:LockedField>
          </o:OLEObject>
        </w:object>
      </w:r>
    </w:p>
    <w:p w14:paraId="48FA51E4">
      <w:pPr>
        <w:pStyle w:val="3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6"/>
        </w:rPr>
        <w:object>
          <v:shape id="_x0000_i1362" o:spt="75" type="#_x0000_t75" style="height:12.7pt;width:12.7pt;" o:ole="t" filled="f" o:preferrelative="t" stroked="f" coordsize="21600,21600">
            <v:path/>
            <v:fill on="f" focussize="0,0"/>
            <v:stroke on="f"/>
            <v:imagedata r:id="rId587" o:title=""/>
            <o:lock v:ext="edit" aspectratio="t"/>
            <w10:wrap type="none"/>
            <w10:anchorlock/>
          </v:shape>
          <o:OLEObject Type="Embed" ProgID="Equation.DSMT4" ShapeID="_x0000_i1362" DrawAspect="Content" ObjectID="_1468076015" r:id="rId586">
            <o:LockedField>false</o:LockedField>
          </o:OLEObject>
        </w:object>
      </w:r>
      <w:r>
        <w:rPr>
          <w:rStyle w:val="8"/>
          <w:rFonts w:hint="eastAsia" w:ascii="Times New Roman" w:hAnsi="Times New Roman" w:eastAsia="新宋体" w:cs="Times New Roman"/>
          <w:kern w:val="2"/>
          <w:sz w:val="21"/>
          <w:szCs w:val="21"/>
          <w:lang w:val="en-US" w:eastAsia="zh-CN" w:bidi="ar-SA"/>
        </w:rPr>
        <w:t>开关一个，导线若干</w:t>
      </w:r>
    </w:p>
    <w:p w14:paraId="0F7055FB">
      <w:pPr>
        <w:pStyle w:val="3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）图甲是已经完成部分连线的实物电路图，请用笔画线代替导线将实物电路连接完整（要求当滑动变阻器的滑片</w:t>
      </w:r>
      <w:r>
        <w:rPr>
          <w:position w:val="-4"/>
        </w:rPr>
        <w:object>
          <v:shape id="_x0000_i1363" o:spt="75" type="#_x0000_t75" style="height:12pt;width:11.25pt;" o:ole="t" filled="f" o:preferrelative="t" stroked="f" coordsize="21600,21600">
            <v:path/>
            <v:fill on="f" focussize="0,0"/>
            <v:stroke on="f"/>
            <v:imagedata r:id="rId589" o:title=""/>
            <o:lock v:ext="edit" aspectratio="t"/>
            <w10:wrap type="none"/>
            <w10:anchorlock/>
          </v:shape>
          <o:OLEObject Type="Embed" ProgID="Equation.DSMT4" ShapeID="_x0000_i1363" DrawAspect="Content" ObjectID="_1468076016" r:id="rId588">
            <o:LockedField>false</o:LockedField>
          </o:OLEObject>
        </w:object>
      </w:r>
      <w:r>
        <w:rPr>
          <w:rStyle w:val="8"/>
          <w:rFonts w:hint="eastAsia" w:ascii="Times New Roman" w:hAnsi="Times New Roman" w:eastAsia="新宋体" w:cs="Times New Roman"/>
          <w:kern w:val="2"/>
          <w:sz w:val="21"/>
          <w:szCs w:val="21"/>
          <w:lang w:val="en-US" w:eastAsia="zh-CN" w:bidi="ar-SA"/>
        </w:rPr>
        <w:t>向</w:t>
      </w:r>
      <w:r>
        <w:rPr>
          <w:position w:val="-6"/>
        </w:rPr>
        <w:object>
          <v:shape id="_x0000_i1364" o:spt="75" type="#_x0000_t75" style="height:12.7pt;width:11.2pt;" o:ole="t" filled="f" o:preferrelative="t" stroked="f" coordsize="21600,21600">
            <v:path/>
            <v:fill on="f" focussize="0,0"/>
            <v:stroke on="f"/>
            <v:imagedata r:id="rId591" o:title=""/>
            <o:lock v:ext="edit" aspectratio="t"/>
            <w10:wrap type="none"/>
            <w10:anchorlock/>
          </v:shape>
          <o:OLEObject Type="Embed" ProgID="Equation.DSMT4" ShapeID="_x0000_i1364" DrawAspect="Content" ObjectID="_1468076017" r:id="rId590">
            <o:LockedField>false</o:LockedField>
          </o:OLEObject>
        </w:object>
      </w:r>
      <w:r>
        <w:rPr>
          <w:rStyle w:val="8"/>
          <w:rFonts w:hint="eastAsia" w:ascii="Times New Roman" w:hAnsi="Times New Roman" w:eastAsia="新宋体" w:cs="Times New Roman"/>
          <w:kern w:val="2"/>
          <w:sz w:val="21"/>
          <w:szCs w:val="21"/>
          <w:lang w:val="en-US" w:eastAsia="zh-CN" w:bidi="ar-SA"/>
        </w:rPr>
        <w:t>端移动时，接入电路的电阻变小）；</w:t>
      </w:r>
    </w:p>
    <w:p w14:paraId="6832590D">
      <w:pPr>
        <w:pStyle w:val="3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p>
    <w:p w14:paraId="5366197D">
      <w:pPr>
        <w:pStyle w:val="3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）电路连接完成之后，在开关</w:t>
      </w:r>
      <w:r>
        <w:rPr>
          <w:position w:val="-6"/>
        </w:rPr>
        <w:object>
          <v:shape id="_x0000_i1365" o:spt="75" type="#_x0000_t75" style="height:12.7pt;width:9.7pt;" o:ole="t" filled="f" o:preferrelative="t" stroked="f" coordsize="21600,21600">
            <v:path/>
            <v:fill on="f" focussize="0,0"/>
            <v:stroke on="f"/>
            <v:imagedata r:id="rId593" o:title=""/>
            <o:lock v:ext="edit" aspectratio="t"/>
            <w10:wrap type="none"/>
            <w10:anchorlock/>
          </v:shape>
          <o:OLEObject Type="Embed" ProgID="Equation.DSMT4" ShapeID="_x0000_i1365" DrawAspect="Content" ObjectID="_1468076018" r:id="rId592">
            <o:LockedField>false</o:LockedField>
          </o:OLEObject>
        </w:object>
      </w:r>
      <w:r>
        <w:rPr>
          <w:rStyle w:val="8"/>
          <w:rFonts w:hint="eastAsia" w:ascii="Times New Roman" w:hAnsi="Times New Roman" w:eastAsia="新宋体" w:cs="Times New Roman"/>
          <w:kern w:val="2"/>
          <w:sz w:val="21"/>
          <w:szCs w:val="21"/>
          <w:lang w:val="en-US" w:eastAsia="zh-CN" w:bidi="ar-SA"/>
        </w:rPr>
        <w:t>闭合之前，从安全性原则出发，应将滑动变阻器的滑片</w:t>
      </w:r>
      <w:r>
        <w:rPr>
          <w:position w:val="-4"/>
        </w:rPr>
        <w:object>
          <v:shape id="_x0000_i1366" o:spt="75" type="#_x0000_t75" style="height:12pt;width:11.25pt;" o:ole="t" filled="f" o:preferrelative="t" stroked="f" coordsize="21600,21600">
            <v:path/>
            <v:fill on="f" focussize="0,0"/>
            <v:stroke on="f"/>
            <v:imagedata r:id="rId595" o:title=""/>
            <o:lock v:ext="edit" aspectratio="t"/>
            <w10:wrap type="none"/>
            <w10:anchorlock/>
          </v:shape>
          <o:OLEObject Type="Embed" ProgID="Equation.DSMT4" ShapeID="_x0000_i1366" DrawAspect="Content" ObjectID="_1468076019" r:id="rId594">
            <o:LockedField>false</o:LockedField>
          </o:OLEObject>
        </w:object>
      </w:r>
      <w:r>
        <w:rPr>
          <w:rStyle w:val="8"/>
          <w:rFonts w:hint="eastAsia" w:ascii="Times New Roman" w:hAnsi="Times New Roman" w:eastAsia="新宋体" w:cs="Times New Roman"/>
          <w:kern w:val="2"/>
          <w:sz w:val="21"/>
          <w:szCs w:val="21"/>
          <w:lang w:val="en-US" w:eastAsia="zh-CN" w:bidi="ar-SA"/>
        </w:rPr>
        <w:t>置于</w:t>
      </w:r>
      <w:r>
        <w:rPr>
          <w:rStyle w:val="8"/>
          <w:rFonts w:ascii="Times New Roman" w:hAnsi="Times New Roman" w:eastAsia="新宋体" w:cs="Times New Roman"/>
          <w:kern w:val="2"/>
          <w:sz w:val="21"/>
          <w:szCs w:val="21"/>
          <w:lang w:val="en-US" w:eastAsia="zh-CN" w:bidi="ar-SA"/>
        </w:rPr>
        <w:t xml:space="preserve"> </w:t>
      </w:r>
      <w:r>
        <w:rPr>
          <w:rStyle w:val="8"/>
          <w:rFonts w:hint="eastAsia" w:ascii="Times New Roman" w:hAnsi="Times New Roman" w:eastAsia="新宋体" w:cs="Times New Roman"/>
          <w:kern w:val="2"/>
          <w:sz w:val="21"/>
          <w:szCs w:val="21"/>
          <w:u w:val="single"/>
          <w:lang w:val="en-US" w:eastAsia="zh-CN" w:bidi="ar-SA"/>
        </w:rPr>
        <w:t>　</w:t>
      </w:r>
      <w:r>
        <w:rPr>
          <w:position w:val="-4"/>
        </w:rPr>
        <w:object>
          <v:shape id="_x0000_i1367" o:spt="75" type="#_x0000_t75" style="height:12pt;width:12pt;" o:ole="t" filled="f" o:preferrelative="t" stroked="f" coordsize="21600,21600">
            <v:path/>
            <v:fill on="f" focussize="0,0"/>
            <v:stroke on="f"/>
            <v:imagedata r:id="rId597" o:title=""/>
            <o:lock v:ext="edit" aspectratio="t"/>
            <w10:wrap type="none"/>
            <w10:anchorlock/>
          </v:shape>
          <o:OLEObject Type="Embed" ProgID="Equation.DSMT4" ShapeID="_x0000_i1367" DrawAspect="Content" ObjectID="_1468076020" r:id="rId596">
            <o:LockedField>false</o:LockedField>
          </o:OLEObject>
        </w:object>
      </w:r>
      <w:r>
        <w:rPr>
          <w:rStyle w:val="8"/>
          <w:rFonts w:hint="eastAsia" w:ascii="Times New Roman" w:hAnsi="Times New Roman" w:eastAsia="新宋体" w:cs="Times New Roman"/>
          <w:kern w:val="2"/>
          <w:sz w:val="21"/>
          <w:szCs w:val="21"/>
          <w:u w:val="single"/>
          <w:lang w:val="en-US" w:eastAsia="zh-CN" w:bidi="ar-SA"/>
        </w:rPr>
        <w:t>　</w:t>
      </w:r>
      <w:r>
        <w:rPr>
          <w:rStyle w:val="8"/>
          <w:rFonts w:hint="eastAsia" w:ascii="Times New Roman" w:hAnsi="Times New Roman" w:eastAsia="新宋体" w:cs="Times New Roman"/>
          <w:kern w:val="2"/>
          <w:sz w:val="21"/>
          <w:szCs w:val="21"/>
          <w:lang w:val="en-US" w:eastAsia="zh-CN" w:bidi="ar-SA"/>
        </w:rPr>
        <w:t>端（选填“</w:t>
      </w:r>
      <w:r>
        <w:rPr>
          <w:position w:val="-6"/>
        </w:rPr>
        <w:object>
          <v:shape id="_x0000_i1368" o:spt="75" type="#_x0000_t75" style="height:12.7pt;width:11.2pt;" o:ole="t" filled="f" o:preferrelative="t" stroked="f" coordsize="21600,21600">
            <v:path/>
            <v:fill on="f" focussize="0,0"/>
            <v:stroke on="f"/>
            <v:imagedata r:id="rId599" o:title=""/>
            <o:lock v:ext="edit" aspectratio="t"/>
            <w10:wrap type="none"/>
            <w10:anchorlock/>
          </v:shape>
          <o:OLEObject Type="Embed" ProgID="Equation.DSMT4" ShapeID="_x0000_i1368" DrawAspect="Content" ObjectID="_1468076021" r:id="rId598">
            <o:LockedField>false</o:LockedField>
          </o:OLEObject>
        </w:object>
      </w:r>
      <w:r>
        <w:rPr>
          <w:rStyle w:val="8"/>
          <w:rFonts w:hint="eastAsia" w:ascii="Times New Roman" w:hAnsi="Times New Roman" w:eastAsia="新宋体" w:cs="Times New Roman"/>
          <w:kern w:val="2"/>
          <w:sz w:val="21"/>
          <w:szCs w:val="21"/>
          <w:lang w:val="en-US" w:eastAsia="zh-CN" w:bidi="ar-SA"/>
        </w:rPr>
        <w:t>”或“</w:t>
      </w:r>
      <w:r>
        <w:rPr>
          <w:position w:val="-4"/>
        </w:rPr>
        <w:object>
          <v:shape id="_x0000_i1369" o:spt="75" type="#_x0000_t75" style="height:12pt;width:12pt;" o:ole="t" filled="f" o:preferrelative="t" stroked="f" coordsize="21600,21600">
            <v:path/>
            <v:fill on="f" focussize="0,0"/>
            <v:stroke on="f"/>
            <v:imagedata r:id="rId601" o:title=""/>
            <o:lock v:ext="edit" aspectratio="t"/>
            <w10:wrap type="none"/>
            <w10:anchorlock/>
          </v:shape>
          <o:OLEObject Type="Embed" ProgID="Equation.DSMT4" ShapeID="_x0000_i1369" DrawAspect="Content" ObjectID="_1468076022" r:id="rId600">
            <o:LockedField>false</o:LockedField>
          </o:OLEObject>
        </w:object>
      </w:r>
      <w:r>
        <w:rPr>
          <w:rStyle w:val="8"/>
          <w:rFonts w:hint="eastAsia" w:ascii="Times New Roman" w:hAnsi="Times New Roman" w:eastAsia="新宋体" w:cs="Times New Roman"/>
          <w:kern w:val="2"/>
          <w:sz w:val="21"/>
          <w:szCs w:val="21"/>
          <w:lang w:val="en-US" w:eastAsia="zh-CN" w:bidi="ar-SA"/>
        </w:rPr>
        <w:t>”</w:t>
      </w:r>
      <w:r>
        <w:rPr>
          <w:rStyle w:val="8"/>
          <w:rFonts w:ascii="Calibri" w:hAnsi="Calibri" w:eastAsia="宋体" w:cs="Times New Roman"/>
          <w:kern w:val="2"/>
          <w:sz w:val="21"/>
          <w:szCs w:val="22"/>
          <w:lang w:val="en-US" w:eastAsia="zh-CN" w:bidi="ar-SA"/>
        </w:rPr>
        <w:t xml:space="preserve"> </w:t>
      </w:r>
      <w:r>
        <w:rPr>
          <w:position w:val="-10"/>
        </w:rPr>
        <w:object>
          <v:shape id="_x0000_i1370" o:spt="75" type="#_x0000_t75" style="height:15pt;width:6.75pt;" o:ole="t" filled="f" o:preferrelative="t" stroked="f" coordsize="21600,21600">
            <v:path/>
            <v:fill on="f" focussize="0,0"/>
            <v:stroke on="f"/>
            <v:imagedata r:id="rId603" o:title=""/>
            <o:lock v:ext="edit" aspectratio="t"/>
            <w10:wrap type="none"/>
            <w10:anchorlock/>
          </v:shape>
          <o:OLEObject Type="Embed" ProgID="Equation.DSMT4" ShapeID="_x0000_i1370" DrawAspect="Content" ObjectID="_1468076023" r:id="rId602">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5A670D90">
      <w:pPr>
        <w:pStyle w:val="3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3</w:t>
      </w:r>
      <w:r>
        <w:rPr>
          <w:rStyle w:val="8"/>
          <w:rFonts w:hint="eastAsia" w:ascii="Times New Roman" w:hAnsi="Times New Roman" w:eastAsia="新宋体" w:cs="Times New Roman"/>
          <w:kern w:val="2"/>
          <w:sz w:val="21"/>
          <w:szCs w:val="21"/>
          <w:lang w:val="en-US" w:eastAsia="zh-CN" w:bidi="ar-SA"/>
        </w:rPr>
        <w:t>）正确连接电路后，闭合开关</w:t>
      </w:r>
      <w:r>
        <w:rPr>
          <w:position w:val="-6"/>
        </w:rPr>
        <w:object>
          <v:shape id="_x0000_i1371" o:spt="75" type="#_x0000_t75" style="height:12.7pt;width:9.7pt;" o:ole="t" filled="f" o:preferrelative="t" stroked="f" coordsize="21600,21600">
            <v:path/>
            <v:fill on="f" focussize="0,0"/>
            <v:stroke on="f"/>
            <v:imagedata r:id="rId605" o:title=""/>
            <o:lock v:ext="edit" aspectratio="t"/>
            <w10:wrap type="none"/>
            <w10:anchorlock/>
          </v:shape>
          <o:OLEObject Type="Embed" ProgID="Equation.DSMT4" ShapeID="_x0000_i1371" DrawAspect="Content" ObjectID="_1468076024" r:id="rId604">
            <o:LockedField>false</o:LockedField>
          </o:OLEObject>
        </w:object>
      </w:r>
      <w:r>
        <w:rPr>
          <w:rStyle w:val="8"/>
          <w:rFonts w:hint="eastAsia" w:ascii="Times New Roman" w:hAnsi="Times New Roman" w:eastAsia="新宋体" w:cs="Times New Roman"/>
          <w:kern w:val="2"/>
          <w:sz w:val="21"/>
          <w:szCs w:val="21"/>
          <w:lang w:val="en-US" w:eastAsia="zh-CN" w:bidi="ar-SA"/>
        </w:rPr>
        <w:t>，发现小灯泡不发光，电压表有示数但电流表无明显示数，且移动滑动变阻器滑片</w:t>
      </w:r>
      <w:r>
        <w:rPr>
          <w:position w:val="-4"/>
        </w:rPr>
        <w:object>
          <v:shape id="_x0000_i1372" o:spt="75" type="#_x0000_t75" style="height:12pt;width:11.25pt;" o:ole="t" filled="f" o:preferrelative="t" stroked="f" coordsize="21600,21600">
            <v:path/>
            <v:fill on="f" focussize="0,0"/>
            <v:stroke on="f"/>
            <v:imagedata r:id="rId607" o:title=""/>
            <o:lock v:ext="edit" aspectratio="t"/>
            <w10:wrap type="none"/>
            <w10:anchorlock/>
          </v:shape>
          <o:OLEObject Type="Embed" ProgID="Equation.DSMT4" ShapeID="_x0000_i1372" DrawAspect="Content" ObjectID="_1468076025" r:id="rId606">
            <o:LockedField>false</o:LockedField>
          </o:OLEObject>
        </w:object>
      </w:r>
      <w:r>
        <w:rPr>
          <w:rStyle w:val="8"/>
          <w:rFonts w:hint="eastAsia" w:ascii="Times New Roman" w:hAnsi="Times New Roman" w:eastAsia="新宋体" w:cs="Times New Roman"/>
          <w:kern w:val="2"/>
          <w:sz w:val="21"/>
          <w:szCs w:val="21"/>
          <w:lang w:val="en-US" w:eastAsia="zh-CN" w:bidi="ar-SA"/>
        </w:rPr>
        <w:t>时，两表示数均无显著变化。造成这一现象的原因可能是</w:t>
      </w:r>
      <w:r>
        <w:rPr>
          <w:rStyle w:val="8"/>
          <w:rFonts w:ascii="Times New Roman" w:hAnsi="Times New Roman" w:eastAsia="新宋体" w:cs="Times New Roman"/>
          <w:kern w:val="2"/>
          <w:sz w:val="21"/>
          <w:szCs w:val="21"/>
          <w:lang w:val="en-US" w:eastAsia="zh-CN" w:bidi="ar-SA"/>
        </w:rPr>
        <w:t xml:space="preserve"> </w:t>
      </w:r>
      <w:r>
        <w:rPr>
          <w:rStyle w:val="8"/>
          <w:rFonts w:hint="eastAsia" w:ascii="Times New Roman" w:hAnsi="Times New Roman" w:eastAsia="新宋体" w:cs="Times New Roman"/>
          <w:kern w:val="2"/>
          <w:sz w:val="21"/>
          <w:szCs w:val="21"/>
          <w:u w:val="single"/>
          <w:lang w:val="en-US" w:eastAsia="zh-CN" w:bidi="ar-SA"/>
        </w:rPr>
        <w:t>　　</w:t>
      </w:r>
      <w:r>
        <w:rPr>
          <w:rStyle w:val="8"/>
          <w:rFonts w:hint="eastAsia" w:ascii="Times New Roman" w:hAnsi="Times New Roman" w:eastAsia="新宋体" w:cs="Times New Roman"/>
          <w:kern w:val="2"/>
          <w:sz w:val="21"/>
          <w:szCs w:val="21"/>
          <w:lang w:val="en-US" w:eastAsia="zh-CN" w:bidi="ar-SA"/>
        </w:rPr>
        <w:t>；</w:t>
      </w:r>
    </w:p>
    <w:p w14:paraId="02721FA2">
      <w:pPr>
        <w:pStyle w:val="3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6"/>
        </w:rPr>
        <w:object>
          <v:shape id="_x0000_i1373" o:spt="75" type="#_x0000_t75" style="height:12.7pt;width:12pt;" o:ole="t" filled="f" o:preferrelative="t" stroked="f" coordsize="21600,21600">
            <v:path/>
            <v:fill on="f" focussize="0,0"/>
            <v:stroke on="f"/>
            <v:imagedata r:id="rId609" o:title=""/>
            <o:lock v:ext="edit" aspectratio="t"/>
            <w10:wrap type="none"/>
            <w10:anchorlock/>
          </v:shape>
          <o:OLEObject Type="Embed" ProgID="Equation.DSMT4" ShapeID="_x0000_i1373" DrawAspect="Content" ObjectID="_1468076026" r:id="rId608">
            <o:LockedField>false</o:LockedField>
          </o:OLEObject>
        </w:object>
      </w:r>
      <w:r>
        <w:rPr>
          <w:rStyle w:val="8"/>
          <w:rFonts w:hint="eastAsia" w:ascii="Times New Roman" w:hAnsi="Times New Roman" w:eastAsia="新宋体" w:cs="Times New Roman"/>
          <w:kern w:val="2"/>
          <w:sz w:val="21"/>
          <w:szCs w:val="21"/>
          <w:lang w:val="en-US" w:eastAsia="zh-CN" w:bidi="ar-SA"/>
        </w:rPr>
        <w:t>小灯泡发生短路</w:t>
      </w:r>
    </w:p>
    <w:p w14:paraId="4476CDE5">
      <w:pPr>
        <w:pStyle w:val="3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6"/>
        </w:rPr>
        <w:object>
          <v:shape id="_x0000_i1374" o:spt="75" type="#_x0000_t75" style="height:12.7pt;width:12pt;" o:ole="t" filled="f" o:preferrelative="t" stroked="f" coordsize="21600,21600">
            <v:path/>
            <v:fill on="f" focussize="0,0"/>
            <v:stroke on="f"/>
            <v:imagedata r:id="rId611" o:title=""/>
            <o:lock v:ext="edit" aspectratio="t"/>
            <w10:wrap type="none"/>
            <w10:anchorlock/>
          </v:shape>
          <o:OLEObject Type="Embed" ProgID="Equation.DSMT4" ShapeID="_x0000_i1374" DrawAspect="Content" ObjectID="_1468076027" r:id="rId610">
            <o:LockedField>false</o:LockedField>
          </o:OLEObject>
        </w:object>
      </w:r>
      <w:r>
        <w:rPr>
          <w:rStyle w:val="8"/>
          <w:rFonts w:hint="eastAsia" w:ascii="Times New Roman" w:hAnsi="Times New Roman" w:eastAsia="新宋体" w:cs="Times New Roman"/>
          <w:kern w:val="2"/>
          <w:sz w:val="21"/>
          <w:szCs w:val="21"/>
          <w:lang w:val="en-US" w:eastAsia="zh-CN" w:bidi="ar-SA"/>
        </w:rPr>
        <w:t>小灯泡发生断路</w:t>
      </w:r>
    </w:p>
    <w:p w14:paraId="4892E2B8">
      <w:pPr>
        <w:pStyle w:val="3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6"/>
        </w:rPr>
        <w:object>
          <v:shape id="_x0000_i1375" o:spt="75" type="#_x0000_t75" style="height:12.7pt;width:12.7pt;" o:ole="t" filled="f" o:preferrelative="t" stroked="f" coordsize="21600,21600">
            <v:path/>
            <v:fill on="f" focussize="0,0"/>
            <v:stroke on="f"/>
            <v:imagedata r:id="rId613" o:title=""/>
            <o:lock v:ext="edit" aspectratio="t"/>
            <w10:wrap type="none"/>
            <w10:anchorlock/>
          </v:shape>
          <o:OLEObject Type="Embed" ProgID="Equation.DSMT4" ShapeID="_x0000_i1375" DrawAspect="Content" ObjectID="_1468076028" r:id="rId612">
            <o:LockedField>false</o:LockedField>
          </o:OLEObject>
        </w:object>
      </w:r>
      <w:r>
        <w:rPr>
          <w:rStyle w:val="8"/>
          <w:rFonts w:hint="eastAsia" w:ascii="Times New Roman" w:hAnsi="Times New Roman" w:eastAsia="新宋体" w:cs="Times New Roman"/>
          <w:kern w:val="2"/>
          <w:sz w:val="21"/>
          <w:szCs w:val="21"/>
          <w:lang w:val="en-US" w:eastAsia="zh-CN" w:bidi="ar-SA"/>
        </w:rPr>
        <w:t>滑动变阻器发生短路</w:t>
      </w:r>
    </w:p>
    <w:p w14:paraId="523EE731">
      <w:pPr>
        <w:pStyle w:val="3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6"/>
        </w:rPr>
        <w:object>
          <v:shape id="_x0000_i1376" o:spt="75" type="#_x0000_t75" style="height:12.75pt;width:14.25pt;" o:ole="t" filled="f" o:preferrelative="t" stroked="f" coordsize="21600,21600">
            <v:path/>
            <v:fill on="f" focussize="0,0"/>
            <v:stroke on="f"/>
            <v:imagedata r:id="rId615" o:title=""/>
            <o:lock v:ext="edit" aspectratio="t"/>
            <w10:wrap type="none"/>
            <w10:anchorlock/>
          </v:shape>
          <o:OLEObject Type="Embed" ProgID="Equation.DSMT4" ShapeID="_x0000_i1376" DrawAspect="Content" ObjectID="_1468076029" r:id="rId614">
            <o:LockedField>false</o:LockedField>
          </o:OLEObject>
        </w:object>
      </w:r>
      <w:r>
        <w:rPr>
          <w:rStyle w:val="8"/>
          <w:rFonts w:hint="eastAsia" w:ascii="Times New Roman" w:hAnsi="Times New Roman" w:eastAsia="新宋体" w:cs="Times New Roman"/>
          <w:kern w:val="2"/>
          <w:sz w:val="21"/>
          <w:szCs w:val="21"/>
          <w:lang w:val="en-US" w:eastAsia="zh-CN" w:bidi="ar-SA"/>
        </w:rPr>
        <w:t>滑动变阻器发生断路</w:t>
      </w:r>
    </w:p>
    <w:p w14:paraId="05256D24">
      <w:pPr>
        <w:pStyle w:val="3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4</w:t>
      </w:r>
      <w:r>
        <w:rPr>
          <w:rStyle w:val="8"/>
          <w:rFonts w:hint="eastAsia" w:ascii="Times New Roman" w:hAnsi="Times New Roman" w:eastAsia="新宋体" w:cs="Times New Roman"/>
          <w:kern w:val="2"/>
          <w:sz w:val="21"/>
          <w:szCs w:val="21"/>
          <w:lang w:val="en-US" w:eastAsia="zh-CN" w:bidi="ar-SA"/>
        </w:rPr>
        <w:t>）排除故障继续实验，闭合开关</w:t>
      </w:r>
      <w:r>
        <w:rPr>
          <w:position w:val="-6"/>
        </w:rPr>
        <w:object>
          <v:shape id="_x0000_i1377" o:spt="75" type="#_x0000_t75" style="height:12.7pt;width:9.7pt;" o:ole="t" filled="f" o:preferrelative="t" stroked="f" coordsize="21600,21600">
            <v:path/>
            <v:fill on="f" focussize="0,0"/>
            <v:stroke on="f"/>
            <v:imagedata r:id="rId617" o:title=""/>
            <o:lock v:ext="edit" aspectratio="t"/>
            <w10:wrap type="none"/>
            <w10:anchorlock/>
          </v:shape>
          <o:OLEObject Type="Embed" ProgID="Equation.DSMT4" ShapeID="_x0000_i1377" DrawAspect="Content" ObjectID="_1468076030" r:id="rId616">
            <o:LockedField>false</o:LockedField>
          </o:OLEObject>
        </w:object>
      </w:r>
      <w:r>
        <w:rPr>
          <w:rStyle w:val="8"/>
          <w:rFonts w:hint="eastAsia" w:ascii="Times New Roman" w:hAnsi="Times New Roman" w:eastAsia="新宋体" w:cs="Times New Roman"/>
          <w:kern w:val="2"/>
          <w:sz w:val="21"/>
          <w:szCs w:val="21"/>
          <w:lang w:val="en-US" w:eastAsia="zh-CN" w:bidi="ar-SA"/>
        </w:rPr>
        <w:t>，移动滑动变阻器滑片</w:t>
      </w:r>
      <w:r>
        <w:rPr>
          <w:position w:val="-4"/>
        </w:rPr>
        <w:object>
          <v:shape id="_x0000_i1378" o:spt="75" type="#_x0000_t75" style="height:12pt;width:11.25pt;" o:ole="t" filled="f" o:preferrelative="t" stroked="f" coordsize="21600,21600">
            <v:path/>
            <v:fill on="f" focussize="0,0"/>
            <v:stroke on="f"/>
            <v:imagedata r:id="rId619" o:title=""/>
            <o:lock v:ext="edit" aspectratio="t"/>
            <w10:wrap type="none"/>
            <w10:anchorlock/>
          </v:shape>
          <o:OLEObject Type="Embed" ProgID="Equation.DSMT4" ShapeID="_x0000_i1378" DrawAspect="Content" ObjectID="_1468076031" r:id="rId618">
            <o:LockedField>false</o:LockedField>
          </o:OLEObject>
        </w:object>
      </w:r>
      <w:r>
        <w:rPr>
          <w:rStyle w:val="8"/>
          <w:rFonts w:hint="eastAsia" w:ascii="Times New Roman" w:hAnsi="Times New Roman" w:eastAsia="新宋体" w:cs="Times New Roman"/>
          <w:kern w:val="2"/>
          <w:sz w:val="21"/>
          <w:szCs w:val="21"/>
          <w:lang w:val="en-US" w:eastAsia="zh-CN" w:bidi="ar-SA"/>
        </w:rPr>
        <w:t>，当电压表读数</w:t>
      </w:r>
      <w:r>
        <w:rPr>
          <w:position w:val="-6"/>
        </w:rPr>
        <w:object>
          <v:shape id="_x0000_i1379" o:spt="75" type="#_x0000_t75" style="height:12.7pt;width:42pt;" o:ole="t" filled="f" o:preferrelative="t" stroked="f" coordsize="21600,21600">
            <v:path/>
            <v:fill on="f" focussize="0,0"/>
            <v:stroke on="f"/>
            <v:imagedata r:id="rId621" o:title=""/>
            <o:lock v:ext="edit" aspectratio="t"/>
            <w10:wrap type="none"/>
            <w10:anchorlock/>
          </v:shape>
          <o:OLEObject Type="Embed" ProgID="Equation.DSMT4" ShapeID="_x0000_i1379" DrawAspect="Content" ObjectID="_1468076032" r:id="rId620">
            <o:LockedField>false</o:LockedField>
          </o:OLEObject>
        </w:object>
      </w:r>
      <w:r>
        <w:rPr>
          <w:rStyle w:val="8"/>
          <w:rFonts w:hint="eastAsia" w:ascii="Times New Roman" w:hAnsi="Times New Roman" w:eastAsia="新宋体" w:cs="Times New Roman"/>
          <w:kern w:val="2"/>
          <w:sz w:val="21"/>
          <w:szCs w:val="21"/>
          <w:lang w:val="en-US" w:eastAsia="zh-CN" w:bidi="ar-SA"/>
        </w:rPr>
        <w:t>时，小灯泡正常发光，电流表示数如图乙所示，则可以求得小灯泡的额定功率</w:t>
      </w:r>
      <w:r>
        <w:rPr>
          <w:position w:val="-10"/>
        </w:rPr>
        <w:object>
          <v:shape id="_x0000_i1380" o:spt="75" type="#_x0000_t75" style="height:15.7pt;width:20.95pt;" o:ole="t" filled="f" o:preferrelative="t" stroked="f" coordsize="21600,21600">
            <v:path/>
            <v:fill on="f" focussize="0,0"/>
            <v:stroke on="f"/>
            <v:imagedata r:id="rId623" o:title=""/>
            <o:lock v:ext="edit" aspectratio="t"/>
            <w10:wrap type="none"/>
            <w10:anchorlock/>
          </v:shape>
          <o:OLEObject Type="Embed" ProgID="Equation.DSMT4" ShapeID="_x0000_i1380" DrawAspect="Content" ObjectID="_1468076033" r:id="rId622">
            <o:LockedField>false</o:LockedField>
          </o:OLEObject>
        </w:object>
      </w:r>
      <w:r>
        <w:rPr>
          <w:rStyle w:val="8"/>
          <w:rFonts w:hint="eastAsia" w:ascii="Times New Roman" w:hAnsi="Times New Roman" w:eastAsia="新宋体" w:cs="Times New Roman"/>
          <w:kern w:val="2"/>
          <w:sz w:val="21"/>
          <w:szCs w:val="21"/>
          <w:u w:val="single"/>
          <w:lang w:val="en-US" w:eastAsia="zh-CN" w:bidi="ar-SA"/>
        </w:rPr>
        <w:t>　　</w:t>
      </w:r>
      <w:r>
        <w:rPr>
          <w:position w:val="-6"/>
        </w:rPr>
        <w:object>
          <v:shape id="_x0000_i1381" o:spt="75" type="#_x0000_t75" style="height:12.7pt;width:12.7pt;" o:ole="t" filled="f" o:preferrelative="t" stroked="f" coordsize="21600,21600">
            <v:path/>
            <v:fill on="f" focussize="0,0"/>
            <v:stroke on="f"/>
            <v:imagedata r:id="rId625" o:title=""/>
            <o:lock v:ext="edit" aspectratio="t"/>
            <w10:wrap type="none"/>
            <w10:anchorlock/>
          </v:shape>
          <o:OLEObject Type="Embed" ProgID="Equation.DSMT4" ShapeID="_x0000_i1381" DrawAspect="Content" ObjectID="_1468076034" r:id="rId624">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515BF6EA">
      <w:pPr>
        <w:pStyle w:val="3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382" o:spt="75" alt="菁优网：http://www.jyeoo.com" type="#_x0000_t75" style="height:122.2pt;width:354pt;" filled="f" o:preferrelative="t" stroked="f" coordsize="21600,21600">
            <v:path/>
            <v:fill on="f" focussize="0,0"/>
            <v:stroke on="f"/>
            <v:imagedata r:id="rId205" o:title=""/>
            <o:lock v:ext="edit" aspectratio="t"/>
            <w10:wrap type="none"/>
            <w10:anchorlock/>
          </v:shape>
        </w:pict>
      </w:r>
    </w:p>
    <w:p w14:paraId="3268F280">
      <w:pPr>
        <w:pStyle w:val="31"/>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【分析】</w:t>
      </w: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）该实验的电路属于串联电路，小灯泡、电流表、滑动变阻器串联，电压表与小灯泡并联。由题知，待测小灯泡的额定电压为</w:t>
      </w:r>
      <w:r>
        <w:rPr>
          <w:position w:val="-6"/>
        </w:rPr>
        <w:object>
          <v:shape id="_x0000_i1383" o:spt="75" type="#_x0000_t75" style="height:12.7pt;width:24pt;" o:ole="t" filled="f" o:preferrelative="t" stroked="f" coordsize="21600,21600">
            <v:path/>
            <v:fill on="f" focussize="0,0"/>
            <v:stroke on="f"/>
            <v:imagedata r:id="rId627" o:title=""/>
            <o:lock v:ext="edit" aspectratio="t"/>
            <w10:wrap type="none"/>
            <w10:anchorlock/>
          </v:shape>
          <o:OLEObject Type="Embed" ProgID="Equation.DSMT4" ShapeID="_x0000_i1383" DrawAspect="Content" ObjectID="_1468076035" r:id="rId626">
            <o:LockedField>false</o:LockedField>
          </o:OLEObject>
        </w:object>
      </w:r>
      <w:r>
        <w:rPr>
          <w:rStyle w:val="8"/>
          <w:rFonts w:hint="eastAsia" w:ascii="Times New Roman" w:hAnsi="Times New Roman" w:eastAsia="新宋体" w:cs="Times New Roman"/>
          <w:kern w:val="2"/>
          <w:sz w:val="21"/>
          <w:szCs w:val="21"/>
          <w:lang w:val="en-US" w:eastAsia="zh-CN" w:bidi="ar-SA"/>
        </w:rPr>
        <w:t>，电阻约为</w:t>
      </w:r>
      <w:r>
        <w:rPr>
          <w:position w:val="-6"/>
        </w:rPr>
        <w:object>
          <v:shape id="_x0000_i1384" o:spt="75" type="#_x0000_t75" style="height:12.7pt;width:21pt;" o:ole="t" filled="f" o:preferrelative="t" stroked="f" coordsize="21600,21600">
            <v:path/>
            <v:fill on="f" focussize="0,0"/>
            <v:stroke on="f"/>
            <v:imagedata r:id="rId629" o:title=""/>
            <o:lock v:ext="edit" aspectratio="t"/>
            <w10:wrap type="none"/>
            <w10:anchorlock/>
          </v:shape>
          <o:OLEObject Type="Embed" ProgID="Equation.DSMT4" ShapeID="_x0000_i1384" DrawAspect="Content" ObjectID="_1468076036" r:id="rId628">
            <o:LockedField>false</o:LockedField>
          </o:OLEObject>
        </w:object>
      </w:r>
      <w:r>
        <w:rPr>
          <w:rStyle w:val="8"/>
          <w:rFonts w:hint="eastAsia" w:ascii="Times New Roman" w:hAnsi="Times New Roman" w:eastAsia="新宋体" w:cs="Times New Roman"/>
          <w:kern w:val="2"/>
          <w:sz w:val="21"/>
          <w:szCs w:val="21"/>
          <w:lang w:val="en-US" w:eastAsia="zh-CN" w:bidi="ar-SA"/>
        </w:rPr>
        <w:t>，根据</w:t>
      </w:r>
      <w:r>
        <w:rPr>
          <w:position w:val="-22"/>
        </w:rPr>
        <w:object>
          <v:shape id="_x0000_i1385" o:spt="75" type="#_x0000_t75" style="height:27.7pt;width:29.2pt;" o:ole="t" filled="f" o:preferrelative="t" stroked="f" coordsize="21600,21600">
            <v:path/>
            <v:fill on="f" focussize="0,0"/>
            <v:stroke on="f"/>
            <v:imagedata r:id="rId631" o:title=""/>
            <o:lock v:ext="edit" aspectratio="t"/>
            <w10:wrap type="none"/>
            <w10:anchorlock/>
          </v:shape>
          <o:OLEObject Type="Embed" ProgID="Equation.DSMT4" ShapeID="_x0000_i1385" DrawAspect="Content" ObjectID="_1468076037" r:id="rId630">
            <o:LockedField>false</o:LockedField>
          </o:OLEObject>
        </w:object>
      </w:r>
      <w:r>
        <w:rPr>
          <w:rStyle w:val="8"/>
          <w:rFonts w:hint="eastAsia" w:ascii="Times New Roman" w:hAnsi="Times New Roman" w:eastAsia="新宋体" w:cs="Times New Roman"/>
          <w:kern w:val="2"/>
          <w:sz w:val="21"/>
          <w:szCs w:val="21"/>
          <w:lang w:val="en-US" w:eastAsia="zh-CN" w:bidi="ar-SA"/>
        </w:rPr>
        <w:t>计算出小灯泡正常发光时的额定电流大约是多少，根据该电流值选择电流表的量程。题目要求当滑动变阻器的滑片</w:t>
      </w:r>
      <w:r>
        <w:rPr>
          <w:position w:val="-4"/>
        </w:rPr>
        <w:object>
          <v:shape id="_x0000_i1386" o:spt="75" type="#_x0000_t75" style="height:12pt;width:11.25pt;" o:ole="t" filled="f" o:preferrelative="t" stroked="f" coordsize="21600,21600">
            <v:path/>
            <v:fill on="f" focussize="0,0"/>
            <v:stroke on="f"/>
            <v:imagedata r:id="rId633" o:title=""/>
            <o:lock v:ext="edit" aspectratio="t"/>
            <w10:wrap type="none"/>
            <w10:anchorlock/>
          </v:shape>
          <o:OLEObject Type="Embed" ProgID="Equation.DSMT4" ShapeID="_x0000_i1386" DrawAspect="Content" ObjectID="_1468076038" r:id="rId632">
            <o:LockedField>false</o:LockedField>
          </o:OLEObject>
        </w:object>
      </w:r>
      <w:r>
        <w:rPr>
          <w:rStyle w:val="8"/>
          <w:rFonts w:hint="eastAsia" w:ascii="Times New Roman" w:hAnsi="Times New Roman" w:eastAsia="新宋体" w:cs="Times New Roman"/>
          <w:kern w:val="2"/>
          <w:sz w:val="21"/>
          <w:szCs w:val="21"/>
          <w:lang w:val="en-US" w:eastAsia="zh-CN" w:bidi="ar-SA"/>
        </w:rPr>
        <w:t>向</w:t>
      </w:r>
      <w:r>
        <w:rPr>
          <w:position w:val="-6"/>
        </w:rPr>
        <w:object>
          <v:shape id="_x0000_i1387" o:spt="75" type="#_x0000_t75" style="height:12.7pt;width:11.2pt;" o:ole="t" filled="f" o:preferrelative="t" stroked="f" coordsize="21600,21600">
            <v:path/>
            <v:fill on="f" focussize="0,0"/>
            <v:stroke on="f"/>
            <v:imagedata r:id="rId635" o:title=""/>
            <o:lock v:ext="edit" aspectratio="t"/>
            <w10:wrap type="none"/>
            <w10:anchorlock/>
          </v:shape>
          <o:OLEObject Type="Embed" ProgID="Equation.DSMT4" ShapeID="_x0000_i1387" DrawAspect="Content" ObjectID="_1468076039" r:id="rId634">
            <o:LockedField>false</o:LockedField>
          </o:OLEObject>
        </w:object>
      </w:r>
      <w:r>
        <w:rPr>
          <w:rStyle w:val="8"/>
          <w:rFonts w:hint="eastAsia" w:ascii="Times New Roman" w:hAnsi="Times New Roman" w:eastAsia="新宋体" w:cs="Times New Roman"/>
          <w:kern w:val="2"/>
          <w:sz w:val="21"/>
          <w:szCs w:val="21"/>
          <w:lang w:val="en-US" w:eastAsia="zh-CN" w:bidi="ar-SA"/>
        </w:rPr>
        <w:t>端移动时，接入电路的电阻变小，结合图甲分析滑动变阻器的连线情况；</w:t>
      </w:r>
    </w:p>
    <w:p w14:paraId="75F3D61B">
      <w:pPr>
        <w:pStyle w:val="31"/>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）为了保护电路，在开关</w:t>
      </w:r>
      <w:r>
        <w:rPr>
          <w:position w:val="-6"/>
        </w:rPr>
        <w:object>
          <v:shape id="_x0000_i1388" o:spt="75" type="#_x0000_t75" style="height:12.7pt;width:9.7pt;" o:ole="t" filled="f" o:preferrelative="t" stroked="f" coordsize="21600,21600">
            <v:path/>
            <v:fill on="f" focussize="0,0"/>
            <v:stroke on="f"/>
            <v:imagedata r:id="rId637" o:title=""/>
            <o:lock v:ext="edit" aspectratio="t"/>
            <w10:wrap type="none"/>
            <w10:anchorlock/>
          </v:shape>
          <o:OLEObject Type="Embed" ProgID="Equation.DSMT4" ShapeID="_x0000_i1388" DrawAspect="Content" ObjectID="_1468076040" r:id="rId636">
            <o:LockedField>false</o:LockedField>
          </o:OLEObject>
        </w:object>
      </w:r>
      <w:r>
        <w:rPr>
          <w:rStyle w:val="8"/>
          <w:rFonts w:hint="eastAsia" w:ascii="Times New Roman" w:hAnsi="Times New Roman" w:eastAsia="新宋体" w:cs="Times New Roman"/>
          <w:kern w:val="2"/>
          <w:sz w:val="21"/>
          <w:szCs w:val="21"/>
          <w:lang w:val="en-US" w:eastAsia="zh-CN" w:bidi="ar-SA"/>
        </w:rPr>
        <w:t>闭合之前，滑动变阻器的滑片应置于其阻值最大处，结合第</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问中的电路图分析滑动变阻器滑片</w:t>
      </w:r>
      <w:r>
        <w:rPr>
          <w:position w:val="-4"/>
        </w:rPr>
        <w:object>
          <v:shape id="_x0000_i1389" o:spt="75" type="#_x0000_t75" style="height:12pt;width:11.25pt;" o:ole="t" filled="f" o:preferrelative="t" stroked="f" coordsize="21600,21600">
            <v:path/>
            <v:fill on="f" focussize="0,0"/>
            <v:stroke on="f"/>
            <v:imagedata r:id="rId639" o:title=""/>
            <o:lock v:ext="edit" aspectratio="t"/>
            <w10:wrap type="none"/>
            <w10:anchorlock/>
          </v:shape>
          <o:OLEObject Type="Embed" ProgID="Equation.DSMT4" ShapeID="_x0000_i1389" DrawAspect="Content" ObjectID="_1468076041" r:id="rId638">
            <o:LockedField>false</o:LockedField>
          </o:OLEObject>
        </w:object>
      </w:r>
      <w:r>
        <w:rPr>
          <w:rStyle w:val="8"/>
          <w:rFonts w:hint="eastAsia" w:ascii="Times New Roman" w:hAnsi="Times New Roman" w:eastAsia="新宋体" w:cs="Times New Roman"/>
          <w:kern w:val="2"/>
          <w:sz w:val="21"/>
          <w:szCs w:val="21"/>
          <w:lang w:val="en-US" w:eastAsia="zh-CN" w:bidi="ar-SA"/>
        </w:rPr>
        <w:t>置于的位置；</w:t>
      </w:r>
    </w:p>
    <w:p w14:paraId="3556F655">
      <w:pPr>
        <w:pStyle w:val="31"/>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3</w:t>
      </w:r>
      <w:r>
        <w:rPr>
          <w:rStyle w:val="8"/>
          <w:rFonts w:hint="eastAsia" w:ascii="Times New Roman" w:hAnsi="Times New Roman" w:eastAsia="新宋体" w:cs="Times New Roman"/>
          <w:kern w:val="2"/>
          <w:sz w:val="21"/>
          <w:szCs w:val="21"/>
          <w:lang w:val="en-US" w:eastAsia="zh-CN" w:bidi="ar-SA"/>
        </w:rPr>
        <w:t>）根据电压表和电流表的示数情况，小灯泡的发光情况，结合电路图分析电路故障；</w:t>
      </w:r>
    </w:p>
    <w:p w14:paraId="0CF7BB44">
      <w:pPr>
        <w:pStyle w:val="31"/>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4</w:t>
      </w:r>
      <w:r>
        <w:rPr>
          <w:rStyle w:val="8"/>
          <w:rFonts w:hint="eastAsia" w:ascii="Times New Roman" w:hAnsi="Times New Roman" w:eastAsia="新宋体" w:cs="Times New Roman"/>
          <w:kern w:val="2"/>
          <w:sz w:val="21"/>
          <w:szCs w:val="21"/>
          <w:lang w:val="en-US" w:eastAsia="zh-CN" w:bidi="ar-SA"/>
        </w:rPr>
        <w:t>）先根据图乙读出电流表的示数，再根据</w:t>
      </w:r>
      <w:r>
        <w:rPr>
          <w:position w:val="-6"/>
        </w:rPr>
        <w:object>
          <v:shape id="_x0000_i1390" o:spt="75" type="#_x0000_t75" style="height:12.7pt;width:32.95pt;" o:ole="t" filled="f" o:preferrelative="t" stroked="f" coordsize="21600,21600">
            <v:path/>
            <v:fill on="f" focussize="0,0"/>
            <v:stroke on="f"/>
            <v:imagedata r:id="rId641" o:title=""/>
            <o:lock v:ext="edit" aspectratio="t"/>
            <w10:wrap type="none"/>
            <w10:anchorlock/>
          </v:shape>
          <o:OLEObject Type="Embed" ProgID="Equation.DSMT4" ShapeID="_x0000_i1390" DrawAspect="Content" ObjectID="_1468076042" r:id="rId640">
            <o:LockedField>false</o:LockedField>
          </o:OLEObject>
        </w:object>
      </w:r>
      <w:r>
        <w:rPr>
          <w:rStyle w:val="8"/>
          <w:rFonts w:hint="eastAsia" w:ascii="Times New Roman" w:hAnsi="Times New Roman" w:eastAsia="新宋体" w:cs="Times New Roman"/>
          <w:kern w:val="2"/>
          <w:sz w:val="21"/>
          <w:szCs w:val="21"/>
          <w:lang w:val="en-US" w:eastAsia="zh-CN" w:bidi="ar-SA"/>
        </w:rPr>
        <w:t>计算出小灯泡的额定功率。</w:t>
      </w:r>
    </w:p>
    <w:p w14:paraId="17EA0BF0">
      <w:pPr>
        <w:pStyle w:val="3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【解答】</w:t>
      </w:r>
      <w:r>
        <w:rPr>
          <w:rStyle w:val="8"/>
          <w:rFonts w:hint="eastAsia" w:ascii="Times New Roman" w:hAnsi="Times New Roman" w:eastAsia="新宋体" w:cs="Times New Roman"/>
          <w:kern w:val="2"/>
          <w:sz w:val="21"/>
          <w:szCs w:val="21"/>
          <w:lang w:val="en-US" w:eastAsia="zh-CN" w:bidi="ar-SA"/>
        </w:rPr>
        <w:t>解：（</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）该实验的电路属于串联电路，小灯泡、电流表、滑动变阻器串联，电压表与小灯泡并联；</w:t>
      </w:r>
    </w:p>
    <w:p w14:paraId="6F11D653">
      <w:pPr>
        <w:pStyle w:val="3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由题知，待测小灯泡的额定电压为</w:t>
      </w:r>
      <w:r>
        <w:rPr>
          <w:position w:val="-6"/>
        </w:rPr>
        <w:object>
          <v:shape id="_x0000_i1391" o:spt="75" type="#_x0000_t75" style="height:12.7pt;width:24pt;" o:ole="t" filled="f" o:preferrelative="t" stroked="f" coordsize="21600,21600">
            <v:path/>
            <v:fill on="f" focussize="0,0"/>
            <v:stroke on="f"/>
            <v:imagedata r:id="rId643" o:title=""/>
            <o:lock v:ext="edit" aspectratio="t"/>
            <w10:wrap type="none"/>
            <w10:anchorlock/>
          </v:shape>
          <o:OLEObject Type="Embed" ProgID="Equation.DSMT4" ShapeID="_x0000_i1391" DrawAspect="Content" ObjectID="_1468076043" r:id="rId642">
            <o:LockedField>false</o:LockedField>
          </o:OLEObject>
        </w:object>
      </w:r>
      <w:r>
        <w:rPr>
          <w:rStyle w:val="8"/>
          <w:rFonts w:hint="eastAsia" w:ascii="Times New Roman" w:hAnsi="Times New Roman" w:eastAsia="新宋体" w:cs="Times New Roman"/>
          <w:kern w:val="2"/>
          <w:sz w:val="21"/>
          <w:szCs w:val="21"/>
          <w:lang w:val="en-US" w:eastAsia="zh-CN" w:bidi="ar-SA"/>
        </w:rPr>
        <w:t>，电阻约为</w:t>
      </w:r>
      <w:r>
        <w:rPr>
          <w:position w:val="-6"/>
        </w:rPr>
        <w:object>
          <v:shape id="_x0000_i1392" o:spt="75" type="#_x0000_t75" style="height:12.7pt;width:21pt;" o:ole="t" filled="f" o:preferrelative="t" stroked="f" coordsize="21600,21600">
            <v:path/>
            <v:fill on="f" focussize="0,0"/>
            <v:stroke on="f"/>
            <v:imagedata r:id="rId645" o:title=""/>
            <o:lock v:ext="edit" aspectratio="t"/>
            <w10:wrap type="none"/>
            <w10:anchorlock/>
          </v:shape>
          <o:OLEObject Type="Embed" ProgID="Equation.DSMT4" ShapeID="_x0000_i1392" DrawAspect="Content" ObjectID="_1468076044" r:id="rId644">
            <o:LockedField>false</o:LockedField>
          </o:OLEObject>
        </w:object>
      </w:r>
      <w:r>
        <w:rPr>
          <w:rStyle w:val="8"/>
          <w:rFonts w:hint="eastAsia" w:ascii="Times New Roman" w:hAnsi="Times New Roman" w:eastAsia="新宋体" w:cs="Times New Roman"/>
          <w:kern w:val="2"/>
          <w:sz w:val="21"/>
          <w:szCs w:val="21"/>
          <w:lang w:val="en-US" w:eastAsia="zh-CN" w:bidi="ar-SA"/>
        </w:rPr>
        <w:t>，则小灯泡的额定电流大约为：</w:t>
      </w:r>
      <w:r>
        <w:rPr>
          <w:position w:val="-22"/>
        </w:rPr>
        <w:object>
          <v:shape id="_x0000_i1393" o:spt="75" type="#_x0000_t75" style="height:29.2pt;width:110.25pt;" o:ole="t" filled="f" o:preferrelative="t" stroked="f" coordsize="21600,21600">
            <v:path/>
            <v:fill on="f" focussize="0,0"/>
            <v:stroke on="f"/>
            <v:imagedata r:id="rId647" o:title=""/>
            <o:lock v:ext="edit" aspectratio="t"/>
            <w10:wrap type="none"/>
            <w10:anchorlock/>
          </v:shape>
          <o:OLEObject Type="Embed" ProgID="Equation.DSMT4" ShapeID="_x0000_i1393" DrawAspect="Content" ObjectID="_1468076045" r:id="rId646">
            <o:LockedField>false</o:LockedField>
          </o:OLEObject>
        </w:object>
      </w:r>
      <w:r>
        <w:rPr>
          <w:rStyle w:val="8"/>
          <w:rFonts w:hint="eastAsia" w:ascii="Times New Roman" w:hAnsi="Times New Roman" w:eastAsia="新宋体" w:cs="Times New Roman"/>
          <w:kern w:val="2"/>
          <w:sz w:val="21"/>
          <w:szCs w:val="21"/>
          <w:lang w:val="en-US" w:eastAsia="zh-CN" w:bidi="ar-SA"/>
        </w:rPr>
        <w:t>，为了电流测量值更准确，所以电流表应该选择</w:t>
      </w:r>
      <w:r>
        <w:rPr>
          <w:position w:val="-6"/>
        </w:rPr>
        <w:object>
          <v:shape id="_x0000_i1394" o:spt="75" type="#_x0000_t75" style="height:12.7pt;width:39.75pt;" o:ole="t" filled="f" o:preferrelative="t" stroked="f" coordsize="21600,21600">
            <v:path/>
            <v:fill on="f" focussize="0,0"/>
            <v:stroke on="f"/>
            <v:imagedata r:id="rId649" o:title=""/>
            <o:lock v:ext="edit" aspectratio="t"/>
            <w10:wrap type="none"/>
            <w10:anchorlock/>
          </v:shape>
          <o:OLEObject Type="Embed" ProgID="Equation.DSMT4" ShapeID="_x0000_i1394" DrawAspect="Content" ObjectID="_1468076046" r:id="rId648">
            <o:LockedField>false</o:LockedField>
          </o:OLEObject>
        </w:object>
      </w:r>
      <w:r>
        <w:rPr>
          <w:rStyle w:val="8"/>
          <w:rFonts w:hint="eastAsia" w:ascii="Times New Roman" w:hAnsi="Times New Roman" w:eastAsia="新宋体" w:cs="Times New Roman"/>
          <w:kern w:val="2"/>
          <w:sz w:val="21"/>
          <w:szCs w:val="21"/>
          <w:lang w:val="en-US" w:eastAsia="zh-CN" w:bidi="ar-SA"/>
        </w:rPr>
        <w:t>的量程；</w:t>
      </w:r>
    </w:p>
    <w:p w14:paraId="6B8DC3E8">
      <w:pPr>
        <w:pStyle w:val="3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要求当滑动变阻器的滑片</w:t>
      </w:r>
      <w:r>
        <w:rPr>
          <w:position w:val="-4"/>
        </w:rPr>
        <w:object>
          <v:shape id="_x0000_i1395" o:spt="75" type="#_x0000_t75" style="height:12pt;width:11.25pt;" o:ole="t" filled="f" o:preferrelative="t" stroked="f" coordsize="21600,21600">
            <v:path/>
            <v:fill on="f" focussize="0,0"/>
            <v:stroke on="f"/>
            <v:imagedata r:id="rId651" o:title=""/>
            <o:lock v:ext="edit" aspectratio="t"/>
            <w10:wrap type="none"/>
            <w10:anchorlock/>
          </v:shape>
          <o:OLEObject Type="Embed" ProgID="Equation.DSMT4" ShapeID="_x0000_i1395" DrawAspect="Content" ObjectID="_1468076047" r:id="rId650">
            <o:LockedField>false</o:LockedField>
          </o:OLEObject>
        </w:object>
      </w:r>
      <w:r>
        <w:rPr>
          <w:rStyle w:val="8"/>
          <w:rFonts w:hint="eastAsia" w:ascii="Times New Roman" w:hAnsi="Times New Roman" w:eastAsia="新宋体" w:cs="Times New Roman"/>
          <w:kern w:val="2"/>
          <w:sz w:val="21"/>
          <w:szCs w:val="21"/>
          <w:lang w:val="en-US" w:eastAsia="zh-CN" w:bidi="ar-SA"/>
        </w:rPr>
        <w:t>向</w:t>
      </w:r>
      <w:r>
        <w:rPr>
          <w:position w:val="-6"/>
        </w:rPr>
        <w:object>
          <v:shape id="_x0000_i1396" o:spt="75" type="#_x0000_t75" style="height:12.7pt;width:11.2pt;" o:ole="t" filled="f" o:preferrelative="t" stroked="f" coordsize="21600,21600">
            <v:path/>
            <v:fill on="f" focussize="0,0"/>
            <v:stroke on="f"/>
            <v:imagedata r:id="rId653" o:title=""/>
            <o:lock v:ext="edit" aspectratio="t"/>
            <w10:wrap type="none"/>
            <w10:anchorlock/>
          </v:shape>
          <o:OLEObject Type="Embed" ProgID="Equation.DSMT4" ShapeID="_x0000_i1396" DrawAspect="Content" ObjectID="_1468076048" r:id="rId652">
            <o:LockedField>false</o:LockedField>
          </o:OLEObject>
        </w:object>
      </w:r>
      <w:r>
        <w:rPr>
          <w:rStyle w:val="8"/>
          <w:rFonts w:hint="eastAsia" w:ascii="Times New Roman" w:hAnsi="Times New Roman" w:eastAsia="新宋体" w:cs="Times New Roman"/>
          <w:kern w:val="2"/>
          <w:sz w:val="21"/>
          <w:szCs w:val="21"/>
          <w:lang w:val="en-US" w:eastAsia="zh-CN" w:bidi="ar-SA"/>
        </w:rPr>
        <w:t>端移动时，接入电路的电阻变小，根据图甲知，滑动变阻器应该选择</w:t>
      </w:r>
      <w:r>
        <w:rPr>
          <w:position w:val="-6"/>
        </w:rPr>
        <w:object>
          <v:shape id="_x0000_i1397" o:spt="75" type="#_x0000_t75" style="height:12.7pt;width:11.2pt;" o:ole="t" filled="f" o:preferrelative="t" stroked="f" coordsize="21600,21600">
            <v:path/>
            <v:fill on="f" focussize="0,0"/>
            <v:stroke on="f"/>
            <v:imagedata r:id="rId655" o:title=""/>
            <o:lock v:ext="edit" aspectratio="t"/>
            <w10:wrap type="none"/>
            <w10:anchorlock/>
          </v:shape>
          <o:OLEObject Type="Embed" ProgID="Equation.DSMT4" ShapeID="_x0000_i1397" DrawAspect="Content" ObjectID="_1468076049" r:id="rId654">
            <o:LockedField>false</o:LockedField>
          </o:OLEObject>
        </w:object>
      </w:r>
      <w:r>
        <w:rPr>
          <w:rStyle w:val="8"/>
          <w:rFonts w:hint="eastAsia" w:ascii="Times New Roman" w:hAnsi="Times New Roman" w:eastAsia="新宋体" w:cs="Times New Roman"/>
          <w:kern w:val="2"/>
          <w:sz w:val="21"/>
          <w:szCs w:val="21"/>
          <w:lang w:val="en-US" w:eastAsia="zh-CN" w:bidi="ar-SA"/>
        </w:rPr>
        <w:t>处的接线柱，则完整的电路连接图如下：</w:t>
      </w:r>
    </w:p>
    <w:p w14:paraId="56C4AE23">
      <w:pPr>
        <w:pStyle w:val="3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p>
    <w:p w14:paraId="284CC57F">
      <w:pPr>
        <w:pStyle w:val="3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）为了保护电路，在开关</w:t>
      </w:r>
      <w:r>
        <w:rPr>
          <w:position w:val="-6"/>
        </w:rPr>
        <w:object>
          <v:shape id="_x0000_i1398" o:spt="75" type="#_x0000_t75" style="height:12.7pt;width:9.7pt;" o:ole="t" filled="f" o:preferrelative="t" stroked="f" coordsize="21600,21600">
            <v:path/>
            <v:fill on="f" focussize="0,0"/>
            <v:stroke on="f"/>
            <v:imagedata r:id="rId657" o:title=""/>
            <o:lock v:ext="edit" aspectratio="t"/>
            <w10:wrap type="none"/>
            <w10:anchorlock/>
          </v:shape>
          <o:OLEObject Type="Embed" ProgID="Equation.DSMT4" ShapeID="_x0000_i1398" DrawAspect="Content" ObjectID="_1468076050" r:id="rId656">
            <o:LockedField>false</o:LockedField>
          </o:OLEObject>
        </w:object>
      </w:r>
      <w:r>
        <w:rPr>
          <w:rStyle w:val="8"/>
          <w:rFonts w:hint="eastAsia" w:ascii="Times New Roman" w:hAnsi="Times New Roman" w:eastAsia="新宋体" w:cs="Times New Roman"/>
          <w:kern w:val="2"/>
          <w:sz w:val="21"/>
          <w:szCs w:val="21"/>
          <w:lang w:val="en-US" w:eastAsia="zh-CN" w:bidi="ar-SA"/>
        </w:rPr>
        <w:t>闭合之前，滑动变阻器的滑片应置于其阻值最大处，由电路图知，滑动变阻器的滑片</w:t>
      </w:r>
      <w:r>
        <w:rPr>
          <w:position w:val="-4"/>
        </w:rPr>
        <w:object>
          <v:shape id="_x0000_i1399" o:spt="75" type="#_x0000_t75" style="height:12pt;width:11.25pt;" o:ole="t" filled="f" o:preferrelative="t" stroked="f" coordsize="21600,21600">
            <v:path/>
            <v:fill on="f" focussize="0,0"/>
            <v:stroke on="f"/>
            <v:imagedata r:id="rId659" o:title=""/>
            <o:lock v:ext="edit" aspectratio="t"/>
            <w10:wrap type="none"/>
            <w10:anchorlock/>
          </v:shape>
          <o:OLEObject Type="Embed" ProgID="Equation.DSMT4" ShapeID="_x0000_i1399" DrawAspect="Content" ObjectID="_1468076051" r:id="rId658">
            <o:LockedField>false</o:LockedField>
          </o:OLEObject>
        </w:object>
      </w:r>
      <w:r>
        <w:rPr>
          <w:rStyle w:val="8"/>
          <w:rFonts w:hint="eastAsia" w:ascii="Times New Roman" w:hAnsi="Times New Roman" w:eastAsia="新宋体" w:cs="Times New Roman"/>
          <w:kern w:val="2"/>
          <w:sz w:val="21"/>
          <w:szCs w:val="21"/>
          <w:lang w:val="en-US" w:eastAsia="zh-CN" w:bidi="ar-SA"/>
        </w:rPr>
        <w:t>应该置于</w:t>
      </w:r>
      <w:r>
        <w:rPr>
          <w:position w:val="-4"/>
        </w:rPr>
        <w:object>
          <v:shape id="_x0000_i1400" o:spt="75" type="#_x0000_t75" style="height:12pt;width:12pt;" o:ole="t" filled="f" o:preferrelative="t" stroked="f" coordsize="21600,21600">
            <v:path/>
            <v:fill on="f" focussize="0,0"/>
            <v:stroke on="f"/>
            <v:imagedata r:id="rId661" o:title=""/>
            <o:lock v:ext="edit" aspectratio="t"/>
            <w10:wrap type="none"/>
            <w10:anchorlock/>
          </v:shape>
          <o:OLEObject Type="Embed" ProgID="Equation.DSMT4" ShapeID="_x0000_i1400" DrawAspect="Content" ObjectID="_1468076052" r:id="rId660">
            <o:LockedField>false</o:LockedField>
          </o:OLEObject>
        </w:object>
      </w:r>
      <w:r>
        <w:rPr>
          <w:rStyle w:val="8"/>
          <w:rFonts w:hint="eastAsia" w:ascii="Times New Roman" w:hAnsi="Times New Roman" w:eastAsia="新宋体" w:cs="Times New Roman"/>
          <w:kern w:val="2"/>
          <w:sz w:val="21"/>
          <w:szCs w:val="21"/>
          <w:lang w:val="en-US" w:eastAsia="zh-CN" w:bidi="ar-SA"/>
        </w:rPr>
        <w:t>端；</w:t>
      </w:r>
    </w:p>
    <w:p w14:paraId="537EF22B">
      <w:pPr>
        <w:pStyle w:val="3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3</w:t>
      </w:r>
      <w:r>
        <w:rPr>
          <w:rStyle w:val="8"/>
          <w:rFonts w:hint="eastAsia" w:ascii="Times New Roman" w:hAnsi="Times New Roman" w:eastAsia="新宋体" w:cs="Times New Roman"/>
          <w:kern w:val="2"/>
          <w:sz w:val="21"/>
          <w:szCs w:val="21"/>
          <w:lang w:val="en-US" w:eastAsia="zh-CN" w:bidi="ar-SA"/>
        </w:rPr>
        <w:t>）该实验的电路属于串联电路，电流表与小灯泡和滑动变阻器串联，电压表与小灯泡并联。当小灯泡不发光，且电流表无明显示数时，电路中发生了断路，而电压表有示数，且移动滑动变阻器滑片</w:t>
      </w:r>
      <w:r>
        <w:rPr>
          <w:position w:val="-4"/>
        </w:rPr>
        <w:object>
          <v:shape id="_x0000_i1401" o:spt="75" type="#_x0000_t75" style="height:12pt;width:11.25pt;" o:ole="t" filled="f" o:preferrelative="t" stroked="f" coordsize="21600,21600">
            <v:path/>
            <v:fill on="f" focussize="0,0"/>
            <v:stroke on="f"/>
            <v:imagedata r:id="rId663" o:title=""/>
            <o:lock v:ext="edit" aspectratio="t"/>
            <w10:wrap type="none"/>
            <w10:anchorlock/>
          </v:shape>
          <o:OLEObject Type="Embed" ProgID="Equation.DSMT4" ShapeID="_x0000_i1401" DrawAspect="Content" ObjectID="_1468076053" r:id="rId662">
            <o:LockedField>false</o:LockedField>
          </o:OLEObject>
        </w:object>
      </w:r>
      <w:r>
        <w:rPr>
          <w:rStyle w:val="8"/>
          <w:rFonts w:hint="eastAsia" w:ascii="Times New Roman" w:hAnsi="Times New Roman" w:eastAsia="新宋体" w:cs="Times New Roman"/>
          <w:kern w:val="2"/>
          <w:sz w:val="21"/>
          <w:szCs w:val="21"/>
          <w:lang w:val="en-US" w:eastAsia="zh-CN" w:bidi="ar-SA"/>
        </w:rPr>
        <w:t>时，两表示数均无显著变化，则原因是与电压表并联的小灯泡发生了断路，故</w:t>
      </w:r>
      <w:r>
        <w:rPr>
          <w:position w:val="-4"/>
        </w:rPr>
        <w:object>
          <v:shape id="_x0000_i1402" o:spt="75" type="#_x0000_t75" style="height:12pt;width:11.25pt;" o:ole="t" filled="f" o:preferrelative="t" stroked="f" coordsize="21600,21600">
            <v:path/>
            <v:fill on="f" focussize="0,0"/>
            <v:stroke on="f"/>
            <v:imagedata r:id="rId665" o:title=""/>
            <o:lock v:ext="edit" aspectratio="t"/>
            <w10:wrap type="none"/>
            <w10:anchorlock/>
          </v:shape>
          <o:OLEObject Type="Embed" ProgID="Equation.DSMT4" ShapeID="_x0000_i1402" DrawAspect="Content" ObjectID="_1468076054" r:id="rId664">
            <o:LockedField>false</o:LockedField>
          </o:OLEObject>
        </w:object>
      </w:r>
      <w:r>
        <w:rPr>
          <w:rStyle w:val="8"/>
          <w:rFonts w:hint="eastAsia" w:ascii="Times New Roman" w:hAnsi="Times New Roman" w:eastAsia="新宋体" w:cs="Times New Roman"/>
          <w:kern w:val="2"/>
          <w:sz w:val="21"/>
          <w:szCs w:val="21"/>
          <w:lang w:val="en-US" w:eastAsia="zh-CN" w:bidi="ar-SA"/>
        </w:rPr>
        <w:t>正确；</w:t>
      </w:r>
    </w:p>
    <w:p w14:paraId="3171A639">
      <w:pPr>
        <w:pStyle w:val="3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4</w:t>
      </w:r>
      <w:r>
        <w:rPr>
          <w:rStyle w:val="8"/>
          <w:rFonts w:hint="eastAsia" w:ascii="Times New Roman" w:hAnsi="Times New Roman" w:eastAsia="新宋体" w:cs="Times New Roman"/>
          <w:kern w:val="2"/>
          <w:sz w:val="21"/>
          <w:szCs w:val="21"/>
          <w:lang w:val="en-US" w:eastAsia="zh-CN" w:bidi="ar-SA"/>
        </w:rPr>
        <w:t>）由于电流表选择的是</w:t>
      </w:r>
      <w:r>
        <w:rPr>
          <w:position w:val="-6"/>
        </w:rPr>
        <w:object>
          <v:shape id="_x0000_i1403" o:spt="75" type="#_x0000_t75" style="height:12.7pt;width:39.75pt;" o:ole="t" filled="f" o:preferrelative="t" stroked="f" coordsize="21600,21600">
            <v:path/>
            <v:fill on="f" focussize="0,0"/>
            <v:stroke on="f"/>
            <v:imagedata r:id="rId667" o:title=""/>
            <o:lock v:ext="edit" aspectratio="t"/>
            <w10:wrap type="none"/>
            <w10:anchorlock/>
          </v:shape>
          <o:OLEObject Type="Embed" ProgID="Equation.DSMT4" ShapeID="_x0000_i1403" DrawAspect="Content" ObjectID="_1468076055" r:id="rId666">
            <o:LockedField>false</o:LockedField>
          </o:OLEObject>
        </w:object>
      </w:r>
      <w:r>
        <w:rPr>
          <w:rStyle w:val="8"/>
          <w:rFonts w:hint="eastAsia" w:ascii="Times New Roman" w:hAnsi="Times New Roman" w:eastAsia="新宋体" w:cs="Times New Roman"/>
          <w:kern w:val="2"/>
          <w:sz w:val="21"/>
          <w:szCs w:val="21"/>
          <w:lang w:val="en-US" w:eastAsia="zh-CN" w:bidi="ar-SA"/>
        </w:rPr>
        <w:t>的量程，则图乙中电流表的示数为</w:t>
      </w:r>
      <w:r>
        <w:rPr>
          <w:position w:val="-6"/>
        </w:rPr>
        <w:object>
          <v:shape id="_x0000_i1404" o:spt="75" type="#_x0000_t75" style="height:12.7pt;width:24pt;" o:ole="t" filled="f" o:preferrelative="t" stroked="f" coordsize="21600,21600">
            <v:path/>
            <v:fill on="f" focussize="0,0"/>
            <v:stroke on="f"/>
            <v:imagedata r:id="rId669" o:title=""/>
            <o:lock v:ext="edit" aspectratio="t"/>
            <w10:wrap type="none"/>
            <w10:anchorlock/>
          </v:shape>
          <o:OLEObject Type="Embed" ProgID="Equation.DSMT4" ShapeID="_x0000_i1404" DrawAspect="Content" ObjectID="_1468076056" r:id="rId668">
            <o:LockedField>false</o:LockedField>
          </o:OLEObject>
        </w:object>
      </w:r>
      <w:r>
        <w:rPr>
          <w:rStyle w:val="8"/>
          <w:rFonts w:hint="eastAsia" w:ascii="Times New Roman" w:hAnsi="Times New Roman" w:eastAsia="新宋体" w:cs="Times New Roman"/>
          <w:kern w:val="2"/>
          <w:sz w:val="21"/>
          <w:szCs w:val="21"/>
          <w:lang w:val="en-US" w:eastAsia="zh-CN" w:bidi="ar-SA"/>
        </w:rPr>
        <w:t>，则小灯泡的额定功率为：</w:t>
      </w:r>
    </w:p>
    <w:p w14:paraId="3ABD2339">
      <w:pPr>
        <w:pStyle w:val="3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12"/>
        </w:rPr>
        <w:object>
          <v:shape id="_x0000_i1405" o:spt="75" type="#_x0000_t75" style="height:17.2pt;width:147.75pt;" o:ole="t" filled="f" o:preferrelative="t" stroked="f" coordsize="21600,21600">
            <v:path/>
            <v:fill on="f" focussize="0,0"/>
            <v:stroke on="f"/>
            <v:imagedata r:id="rId671" o:title=""/>
            <o:lock v:ext="edit" aspectratio="t"/>
            <w10:wrap type="none"/>
            <w10:anchorlock/>
          </v:shape>
          <o:OLEObject Type="Embed" ProgID="Equation.DSMT4" ShapeID="_x0000_i1405" DrawAspect="Content" ObjectID="_1468076057" r:id="rId670">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6F156CCD">
      <w:pPr>
        <w:pStyle w:val="3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故答案为：（</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）见解析；（</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w:t>
      </w:r>
      <w:r>
        <w:rPr>
          <w:position w:val="-4"/>
        </w:rPr>
        <w:object>
          <v:shape id="_x0000_i1406" o:spt="75" type="#_x0000_t75" style="height:12pt;width:12pt;" o:ole="t" filled="f" o:preferrelative="t" stroked="f" coordsize="21600,21600">
            <v:path/>
            <v:fill on="f" focussize="0,0"/>
            <v:stroke on="f"/>
            <v:imagedata r:id="rId673" o:title=""/>
            <o:lock v:ext="edit" aspectratio="t"/>
            <w10:wrap type="none"/>
            <w10:anchorlock/>
          </v:shape>
          <o:OLEObject Type="Embed" ProgID="Equation.DSMT4" ShapeID="_x0000_i1406" DrawAspect="Content" ObjectID="_1468076058" r:id="rId672">
            <o:LockedField>false</o:LockedField>
          </o:OLEObject>
        </w:object>
      </w: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3</w:t>
      </w:r>
      <w:r>
        <w:rPr>
          <w:rStyle w:val="8"/>
          <w:rFonts w:hint="eastAsia" w:ascii="Times New Roman" w:hAnsi="Times New Roman" w:eastAsia="新宋体" w:cs="Times New Roman"/>
          <w:kern w:val="2"/>
          <w:sz w:val="21"/>
          <w:szCs w:val="21"/>
          <w:lang w:val="en-US" w:eastAsia="zh-CN" w:bidi="ar-SA"/>
        </w:rPr>
        <w:t>）</w:t>
      </w:r>
      <w:r>
        <w:rPr>
          <w:position w:val="-4"/>
        </w:rPr>
        <w:object>
          <v:shape id="_x0000_i1407" o:spt="75" type="#_x0000_t75" style="height:12pt;width:11.25pt;" o:ole="t" filled="f" o:preferrelative="t" stroked="f" coordsize="21600,21600">
            <v:path/>
            <v:fill on="f" focussize="0,0"/>
            <v:stroke on="f"/>
            <v:imagedata r:id="rId675" o:title=""/>
            <o:lock v:ext="edit" aspectratio="t"/>
            <w10:wrap type="none"/>
            <w10:anchorlock/>
          </v:shape>
          <o:OLEObject Type="Embed" ProgID="Equation.DSMT4" ShapeID="_x0000_i1407" DrawAspect="Content" ObjectID="_1468076059" r:id="rId674">
            <o:LockedField>false</o:LockedField>
          </o:OLEObject>
        </w:object>
      </w: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4</w:t>
      </w: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1.14</w:t>
      </w:r>
      <w:r>
        <w:rPr>
          <w:rStyle w:val="8"/>
          <w:rFonts w:hint="eastAsia" w:ascii="Times New Roman" w:hAnsi="Times New Roman" w:eastAsia="新宋体" w:cs="Times New Roman"/>
          <w:kern w:val="2"/>
          <w:sz w:val="21"/>
          <w:szCs w:val="21"/>
          <w:lang w:val="en-US" w:eastAsia="zh-CN" w:bidi="ar-SA"/>
        </w:rPr>
        <w:t>。</w:t>
      </w:r>
    </w:p>
    <w:p w14:paraId="0F7597D2">
      <w:pPr>
        <w:pStyle w:val="3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408" o:spt="75" alt="菁优网：http://www.jyeoo.com" type="#_x0000_t75" style="height:95.25pt;width:182.25pt;" filled="f" o:preferrelative="t" stroked="f" coordsize="21600,21600">
            <v:path/>
            <v:fill on="f" focussize="0,0"/>
            <v:stroke on="f" joinstyle="miter"/>
            <v:imagedata r:id="rId676" o:title="菁优网：http://www.jyeoo.com"/>
            <o:lock v:ext="edit" aspectratio="t"/>
            <w10:wrap type="none"/>
            <w10:anchorlock/>
          </v:shape>
        </w:pict>
      </w:r>
    </w:p>
    <w:p w14:paraId="5A606A37">
      <w:pPr>
        <w:pStyle w:val="33"/>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【点评】</w:t>
      </w:r>
      <w:r>
        <w:rPr>
          <w:rStyle w:val="8"/>
          <w:rFonts w:hint="eastAsia" w:ascii="Times New Roman" w:hAnsi="Times New Roman" w:eastAsia="新宋体" w:cs="Times New Roman"/>
          <w:kern w:val="2"/>
          <w:sz w:val="21"/>
          <w:szCs w:val="21"/>
          <w:lang w:val="en-US" w:eastAsia="zh-CN" w:bidi="ar-SA"/>
        </w:rPr>
        <w:t>测量小灯泡的电功率的实验，属于中考重点实验，需熟练掌握实验过程和实验原理，本题综合性较强，难度适中。</w:t>
      </w:r>
    </w:p>
    <w:p w14:paraId="5EAE3BA6">
      <w:pPr>
        <w:keepNext w:val="0"/>
        <w:keepLines w:val="0"/>
        <w:pageBreakBefore w:val="0"/>
        <w:kinsoku/>
        <w:wordWrap/>
        <w:overflowPunct/>
        <w:topLinePunct w:val="0"/>
        <w:autoSpaceDE/>
        <w:autoSpaceDN/>
        <w:bidi w:val="0"/>
        <w:adjustRightInd/>
        <w:snapToGrid/>
        <w:spacing w:line="240" w:lineRule="auto"/>
        <w:textAlignment w:val="auto"/>
      </w:pPr>
      <w:r>
        <w:rPr>
          <w:rFonts w:hint="eastAsia" w:ascii="Times New Roman" w:hAnsi="Times New Roman" w:eastAsia="新宋体"/>
          <w:b/>
          <w:sz w:val="21"/>
          <w:szCs w:val="21"/>
        </w:rPr>
        <w:t>四、论证与计算题（本大题包括3小题，共37分；解答时应写出必要的文字说明、公式、方程式和重要的演算步骤，只写出结果的不得分；有数值计算的题，答案中必须写出明确的数值和单位）</w:t>
      </w:r>
    </w:p>
    <w:p w14:paraId="080038FE">
      <w:pPr>
        <w:pStyle w:val="26"/>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14．（10分）</w:t>
      </w:r>
      <w:r>
        <w:rPr>
          <w:rStyle w:val="8"/>
          <w:rFonts w:ascii="Times New Roman" w:hAnsi="Times New Roman" w:eastAsia="新宋体" w:cs="Times New Roman"/>
          <w:kern w:val="2"/>
          <w:sz w:val="21"/>
          <w:szCs w:val="21"/>
          <w:lang w:val="en-US" w:eastAsia="zh-CN" w:bidi="ar-SA"/>
        </w:rPr>
        <w:t>2022</w:t>
      </w:r>
      <w:r>
        <w:rPr>
          <w:rStyle w:val="8"/>
          <w:rFonts w:hint="eastAsia" w:ascii="Times New Roman" w:hAnsi="Times New Roman" w:eastAsia="新宋体" w:cs="Times New Roman"/>
          <w:kern w:val="2"/>
          <w:sz w:val="21"/>
          <w:szCs w:val="21"/>
          <w:lang w:val="en-US" w:eastAsia="zh-CN" w:bidi="ar-SA"/>
        </w:rPr>
        <w:t>年，高亭宇在北京冬奥会速度滑冰男子</w:t>
      </w:r>
      <w:r>
        <w:rPr>
          <w:rStyle w:val="8"/>
          <w:rFonts w:ascii="Times New Roman" w:hAnsi="Times New Roman" w:eastAsia="新宋体" w:cs="Times New Roman"/>
          <w:kern w:val="2"/>
          <w:sz w:val="21"/>
          <w:szCs w:val="21"/>
          <w:lang w:val="en-US" w:eastAsia="zh-CN" w:bidi="ar-SA"/>
        </w:rPr>
        <w:t>500</w:t>
      </w:r>
      <w:r>
        <w:rPr>
          <w:rStyle w:val="8"/>
          <w:rFonts w:hint="eastAsia" w:ascii="Times New Roman" w:hAnsi="Times New Roman" w:eastAsia="新宋体" w:cs="Times New Roman"/>
          <w:kern w:val="2"/>
          <w:sz w:val="21"/>
          <w:szCs w:val="21"/>
          <w:lang w:val="en-US" w:eastAsia="zh-CN" w:bidi="ar-SA"/>
        </w:rPr>
        <w:t>米项目上滑出</w:t>
      </w:r>
      <w:r>
        <w:rPr>
          <w:rStyle w:val="8"/>
          <w:rFonts w:ascii="Times New Roman" w:hAnsi="Times New Roman" w:eastAsia="新宋体" w:cs="Times New Roman"/>
          <w:kern w:val="2"/>
          <w:sz w:val="21"/>
          <w:szCs w:val="21"/>
          <w:lang w:val="en-US" w:eastAsia="zh-CN" w:bidi="ar-SA"/>
        </w:rPr>
        <w:t>34</w:t>
      </w:r>
      <w:r>
        <w:rPr>
          <w:rStyle w:val="8"/>
          <w:rFonts w:hint="eastAsia" w:ascii="Times New Roman" w:hAnsi="Times New Roman" w:eastAsia="新宋体" w:cs="Times New Roman"/>
          <w:kern w:val="2"/>
          <w:sz w:val="21"/>
          <w:szCs w:val="21"/>
          <w:lang w:val="en-US" w:eastAsia="zh-CN" w:bidi="ar-SA"/>
        </w:rPr>
        <w:t>秒</w:t>
      </w:r>
      <w:r>
        <w:rPr>
          <w:rStyle w:val="8"/>
          <w:rFonts w:ascii="Times New Roman" w:hAnsi="Times New Roman" w:eastAsia="新宋体" w:cs="Times New Roman"/>
          <w:kern w:val="2"/>
          <w:sz w:val="21"/>
          <w:szCs w:val="21"/>
          <w:lang w:val="en-US" w:eastAsia="zh-CN" w:bidi="ar-SA"/>
        </w:rPr>
        <w:t>32</w:t>
      </w:r>
      <w:r>
        <w:rPr>
          <w:rStyle w:val="8"/>
          <w:rFonts w:hint="eastAsia" w:ascii="Times New Roman" w:hAnsi="Times New Roman" w:eastAsia="新宋体" w:cs="Times New Roman"/>
          <w:kern w:val="2"/>
          <w:sz w:val="21"/>
          <w:szCs w:val="21"/>
          <w:lang w:val="en-US" w:eastAsia="zh-CN" w:bidi="ar-SA"/>
        </w:rPr>
        <w:t>的成绩，打破奥运纪录的同时也赢得中国历史上首枚冬奥会男子速度滑冰金牌。已知高亭宇连同其装备的总质量</w:t>
      </w:r>
      <w:r>
        <w:rPr>
          <w:position w:val="-10"/>
        </w:rPr>
        <w:object>
          <v:shape id="_x0000_i1409" o:spt="75" type="#_x0000_t75" style="height:15pt;width:42.7pt;" o:ole="t" filled="f" o:preferrelative="t" stroked="f" coordsize="21600,21600">
            <v:path/>
            <v:fill on="f" focussize="0,0"/>
            <v:stroke on="f"/>
            <v:imagedata r:id="rId207" o:title=""/>
            <o:lock v:ext="edit" aspectratio="t"/>
            <w10:wrap type="none"/>
            <w10:anchorlock/>
          </v:shape>
          <o:OLEObject Type="Embed" ProgID="Equation.DSMT4" ShapeID="_x0000_i1409" DrawAspect="Content" ObjectID="_1468076060" r:id="rId677">
            <o:LockedField>false</o:LockedField>
          </o:OLEObject>
        </w:object>
      </w:r>
      <w:r>
        <w:rPr>
          <w:rStyle w:val="8"/>
          <w:rFonts w:hint="eastAsia" w:ascii="Times New Roman" w:hAnsi="Times New Roman" w:eastAsia="新宋体" w:cs="Times New Roman"/>
          <w:kern w:val="2"/>
          <w:sz w:val="21"/>
          <w:szCs w:val="21"/>
          <w:lang w:val="en-US" w:eastAsia="zh-CN" w:bidi="ar-SA"/>
        </w:rPr>
        <w:t>，静止站在起跑处时冰刀与冰面的接触总面积</w:t>
      </w:r>
      <w:r>
        <w:rPr>
          <w:position w:val="-6"/>
        </w:rPr>
        <w:object>
          <v:shape id="_x0000_i1410" o:spt="75" type="#_x0000_t75" style="height:14.95pt;width:45.75pt;" o:ole="t" filled="f" o:preferrelative="t" stroked="f" coordsize="21600,21600">
            <v:path/>
            <v:fill on="f" focussize="0,0"/>
            <v:stroke on="f"/>
            <v:imagedata r:id="rId209" o:title=""/>
            <o:lock v:ext="edit" aspectratio="t"/>
            <w10:wrap type="none"/>
            <w10:anchorlock/>
          </v:shape>
          <o:OLEObject Type="Embed" ProgID="Equation.DSMT4" ShapeID="_x0000_i1410" DrawAspect="Content" ObjectID="_1468076061" r:id="rId678">
            <o:LockedField>false</o:LockedField>
          </o:OLEObject>
        </w:object>
      </w:r>
      <w:r>
        <w:rPr>
          <w:rStyle w:val="8"/>
          <w:rFonts w:hint="eastAsia" w:ascii="Times New Roman" w:hAnsi="Times New Roman" w:eastAsia="新宋体" w:cs="Times New Roman"/>
          <w:kern w:val="2"/>
          <w:sz w:val="21"/>
          <w:szCs w:val="21"/>
          <w:lang w:val="en-US" w:eastAsia="zh-CN" w:bidi="ar-SA"/>
        </w:rPr>
        <w:t>；若将高亭宇的滑行总时间记为</w:t>
      </w:r>
      <w:r>
        <w:rPr>
          <w:position w:val="-6"/>
        </w:rPr>
        <w:object>
          <v:shape id="_x0000_i1411" o:spt="75" type="#_x0000_t75" style="height:12.7pt;width:32.95pt;" o:ole="t" filled="f" o:preferrelative="t" stroked="f" coordsize="21600,21600">
            <v:path/>
            <v:fill on="f" focussize="0,0"/>
            <v:stroke on="f"/>
            <v:imagedata r:id="rId211" o:title=""/>
            <o:lock v:ext="edit" aspectratio="t"/>
            <w10:wrap type="none"/>
            <w10:anchorlock/>
          </v:shape>
          <o:OLEObject Type="Embed" ProgID="Equation.DSMT4" ShapeID="_x0000_i1411" DrawAspect="Content" ObjectID="_1468076062" r:id="rId679">
            <o:LockedField>false</o:LockedField>
          </o:OLEObject>
        </w:object>
      </w:r>
      <w:r>
        <w:rPr>
          <w:rStyle w:val="8"/>
          <w:rFonts w:hint="eastAsia" w:ascii="Times New Roman" w:hAnsi="Times New Roman" w:eastAsia="新宋体" w:cs="Times New Roman"/>
          <w:kern w:val="2"/>
          <w:sz w:val="21"/>
          <w:szCs w:val="21"/>
          <w:lang w:val="en-US" w:eastAsia="zh-CN" w:bidi="ar-SA"/>
        </w:rPr>
        <w:t>，比赛项目的赛程长度为</w:t>
      </w:r>
      <w:r>
        <w:rPr>
          <w:position w:val="-6"/>
        </w:rPr>
        <w:object>
          <v:shape id="_x0000_i1412" o:spt="75" type="#_x0000_t75" style="height:9.75pt;width:8.2pt;" o:ole="t" filled="f" o:preferrelative="t" stroked="f" coordsize="21600,21600">
            <v:path/>
            <v:fill on="f" focussize="0,0"/>
            <v:stroke on="f"/>
            <v:imagedata r:id="rId213" o:title=""/>
            <o:lock v:ext="edit" aspectratio="t"/>
            <w10:wrap type="none"/>
            <w10:anchorlock/>
          </v:shape>
          <o:OLEObject Type="Embed" ProgID="Equation.DSMT4" ShapeID="_x0000_i1412" DrawAspect="Content" ObjectID="_1468076063" r:id="rId680">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10"/>
        </w:rPr>
        <w:object>
          <v:shape id="_x0000_i1413" o:spt="75" type="#_x0000_t75" style="height:12pt;width:9.75pt;" o:ole="t" filled="f" o:preferrelative="t" stroked="f" coordsize="21600,21600">
            <v:path/>
            <v:fill on="f" focussize="0,0"/>
            <v:stroke on="f"/>
            <v:imagedata r:id="rId215" o:title=""/>
            <o:lock v:ext="edit" aspectratio="t"/>
            <w10:wrap type="none"/>
            <w10:anchorlock/>
          </v:shape>
          <o:OLEObject Type="Embed" ProgID="Equation.DSMT4" ShapeID="_x0000_i1413" DrawAspect="Content" ObjectID="_1468076064" r:id="rId681">
            <o:LockedField>false</o:LockedField>
          </o:OLEObject>
        </w:object>
      </w:r>
      <w:r>
        <w:rPr>
          <w:rStyle w:val="8"/>
          <w:rFonts w:hint="eastAsia" w:ascii="Times New Roman" w:hAnsi="Times New Roman" w:eastAsia="新宋体" w:cs="Times New Roman"/>
          <w:kern w:val="2"/>
          <w:sz w:val="21"/>
          <w:szCs w:val="21"/>
          <w:lang w:val="en-US" w:eastAsia="zh-CN" w:bidi="ar-SA"/>
        </w:rPr>
        <w:t>取</w:t>
      </w:r>
      <w:r>
        <w:rPr>
          <w:position w:val="-10"/>
        </w:rPr>
        <w:object>
          <v:shape id="_x0000_i1414" o:spt="75" type="#_x0000_t75" style="height:14.95pt;width:39.75pt;" o:ole="t" filled="f" o:preferrelative="t" stroked="f" coordsize="21600,21600">
            <v:path/>
            <v:fill on="f" focussize="0,0"/>
            <v:stroke on="f"/>
            <v:imagedata r:id="rId217" o:title=""/>
            <o:lock v:ext="edit" aspectratio="t"/>
            <w10:wrap type="none"/>
            <w10:anchorlock/>
          </v:shape>
          <o:OLEObject Type="Embed" ProgID="Equation.DSMT4" ShapeID="_x0000_i1414" DrawAspect="Content" ObjectID="_1468076065" r:id="rId682">
            <o:LockedField>false</o:LockedField>
          </o:OLEObject>
        </w:object>
      </w:r>
      <w:r>
        <w:rPr>
          <w:rStyle w:val="8"/>
          <w:rFonts w:hint="eastAsia" w:ascii="Times New Roman" w:hAnsi="Times New Roman" w:eastAsia="新宋体" w:cs="Times New Roman"/>
          <w:kern w:val="2"/>
          <w:sz w:val="21"/>
          <w:szCs w:val="21"/>
          <w:lang w:val="en-US" w:eastAsia="zh-CN" w:bidi="ar-SA"/>
        </w:rPr>
        <w:t>。求：</w:t>
      </w:r>
    </w:p>
    <w:p w14:paraId="40A01702">
      <w:pPr>
        <w:pStyle w:val="26"/>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）高亭宇静止站立时冰刀对地面的压强</w:t>
      </w:r>
      <w:r>
        <w:rPr>
          <w:position w:val="-10"/>
        </w:rPr>
        <w:object>
          <v:shape id="_x0000_i1415" o:spt="75" type="#_x0000_t75" style="height:12pt;width:11.25pt;" o:ole="t" filled="f" o:preferrelative="t" stroked="f" coordsize="21600,21600">
            <v:path/>
            <v:fill on="f" focussize="0,0"/>
            <v:stroke on="f"/>
            <v:imagedata r:id="rId219" o:title=""/>
            <o:lock v:ext="edit" aspectratio="t"/>
            <w10:wrap type="none"/>
            <w10:anchorlock/>
          </v:shape>
          <o:OLEObject Type="Embed" ProgID="Equation.DSMT4" ShapeID="_x0000_i1415" DrawAspect="Content" ObjectID="_1468076066" r:id="rId683">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4D852CE4">
      <w:pPr>
        <w:pStyle w:val="26"/>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）高亭宇比赛全程的平均速度</w:t>
      </w:r>
      <w:r>
        <w:rPr>
          <w:position w:val="-6"/>
        </w:rPr>
        <w:object>
          <v:shape id="_x0000_i1416" o:spt="75" type="#_x0000_t75" style="height:9.7pt;width:8.95pt;" o:ole="t" filled="f" o:preferrelative="t" stroked="f" coordsize="21600,21600">
            <v:path/>
            <v:fill on="f" focussize="0,0"/>
            <v:stroke on="f"/>
            <v:imagedata r:id="rId221" o:title=""/>
            <o:lock v:ext="edit" aspectratio="t"/>
            <w10:wrap type="none"/>
            <w10:anchorlock/>
          </v:shape>
          <o:OLEObject Type="Embed" ProgID="Equation.DSMT4" ShapeID="_x0000_i1416" DrawAspect="Content" ObjectID="_1468076067" r:id="rId684">
            <o:LockedField>false</o:LockedField>
          </o:OLEObject>
        </w:object>
      </w:r>
      <w:r>
        <w:rPr>
          <w:rStyle w:val="8"/>
          <w:rFonts w:hint="eastAsia" w:ascii="Times New Roman" w:hAnsi="Times New Roman" w:eastAsia="新宋体" w:cs="Times New Roman"/>
          <w:kern w:val="2"/>
          <w:sz w:val="21"/>
          <w:szCs w:val="21"/>
          <w:lang w:val="en-US" w:eastAsia="zh-CN" w:bidi="ar-SA"/>
        </w:rPr>
        <w:t>的大小（结果保留</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位小数）。</w:t>
      </w:r>
    </w:p>
    <w:p w14:paraId="4085C88C">
      <w:pPr>
        <w:pStyle w:val="26"/>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417" o:spt="75" alt="菁优网：http://www.jyeoo.com" type="#_x0000_t75" style="height:84pt;width:127.45pt;" filled="f" o:preferrelative="t" stroked="f" coordsize="21600,21600">
            <v:path/>
            <v:fill on="f" focussize="0,0"/>
            <v:stroke on="f"/>
            <v:imagedata r:id="rId222" o:title=""/>
            <o:lock v:ext="edit" aspectratio="t"/>
            <w10:wrap type="none"/>
            <w10:anchorlock/>
          </v:shape>
        </w:pict>
      </w:r>
    </w:p>
    <w:p w14:paraId="5521969A">
      <w:pPr>
        <w:pStyle w:val="27"/>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【分析】</w:t>
      </w: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）根据</w:t>
      </w:r>
      <w:r>
        <w:rPr>
          <w:position w:val="-10"/>
        </w:rPr>
        <w:object>
          <v:shape id="_x0000_i1418" o:spt="75" type="#_x0000_t75" style="height:14.95pt;width:54pt;" o:ole="t" filled="f" o:preferrelative="t" stroked="f" coordsize="21600,21600">
            <v:path/>
            <v:fill on="f" focussize="0,0"/>
            <v:stroke on="f"/>
            <v:imagedata r:id="rId686" o:title=""/>
            <o:lock v:ext="edit" aspectratio="t"/>
            <w10:wrap type="none"/>
            <w10:anchorlock/>
          </v:shape>
          <o:OLEObject Type="Embed" ProgID="Equation.DSMT4" ShapeID="_x0000_i1418" DrawAspect="Content" ObjectID="_1468076068" r:id="rId685">
            <o:LockedField>false</o:LockedField>
          </o:OLEObject>
        </w:object>
      </w:r>
      <w:r>
        <w:rPr>
          <w:rStyle w:val="8"/>
          <w:rFonts w:hint="eastAsia" w:ascii="Times New Roman" w:hAnsi="Times New Roman" w:eastAsia="新宋体" w:cs="Times New Roman"/>
          <w:kern w:val="2"/>
          <w:sz w:val="21"/>
          <w:szCs w:val="21"/>
          <w:lang w:val="en-US" w:eastAsia="zh-CN" w:bidi="ar-SA"/>
        </w:rPr>
        <w:t>算出高亭宇静止站立时冰刀对地面的压力，由</w:t>
      </w:r>
      <w:r>
        <w:rPr>
          <w:position w:val="-22"/>
        </w:rPr>
        <w:object>
          <v:shape id="_x0000_i1419" o:spt="75" type="#_x0000_t75" style="height:27.7pt;width:30.7pt;" o:ole="t" filled="f" o:preferrelative="t" stroked="f" coordsize="21600,21600">
            <v:path/>
            <v:fill on="f" focussize="0,0"/>
            <v:stroke on="f"/>
            <v:imagedata r:id="rId688" o:title=""/>
            <o:lock v:ext="edit" aspectratio="t"/>
            <w10:wrap type="none"/>
            <w10:anchorlock/>
          </v:shape>
          <o:OLEObject Type="Embed" ProgID="Equation.DSMT4" ShapeID="_x0000_i1419" DrawAspect="Content" ObjectID="_1468076069" r:id="rId687">
            <o:LockedField>false</o:LockedField>
          </o:OLEObject>
        </w:object>
      </w:r>
      <w:r>
        <w:rPr>
          <w:rStyle w:val="8"/>
          <w:rFonts w:hint="eastAsia" w:ascii="Times New Roman" w:hAnsi="Times New Roman" w:eastAsia="新宋体" w:cs="Times New Roman"/>
          <w:kern w:val="2"/>
          <w:sz w:val="21"/>
          <w:szCs w:val="21"/>
          <w:lang w:val="en-US" w:eastAsia="zh-CN" w:bidi="ar-SA"/>
        </w:rPr>
        <w:t>算出高亭宇静止站立时冰刀对地面的压强；</w:t>
      </w:r>
    </w:p>
    <w:p w14:paraId="7940CB49">
      <w:pPr>
        <w:pStyle w:val="27"/>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）利用速度公式</w:t>
      </w:r>
      <w:r>
        <w:rPr>
          <w:position w:val="-22"/>
        </w:rPr>
        <w:object>
          <v:shape id="_x0000_i1420" o:spt="75" type="#_x0000_t75" style="height:27.75pt;width:24.75pt;" o:ole="t" filled="f" o:preferrelative="t" stroked="f" coordsize="21600,21600">
            <v:path/>
            <v:fill on="f" focussize="0,0"/>
            <v:stroke on="f"/>
            <v:imagedata r:id="rId690" o:title=""/>
            <o:lock v:ext="edit" aspectratio="t"/>
            <w10:wrap type="none"/>
            <w10:anchorlock/>
          </v:shape>
          <o:OLEObject Type="Embed" ProgID="Equation.DSMT4" ShapeID="_x0000_i1420" DrawAspect="Content" ObjectID="_1468076070" r:id="rId689">
            <o:LockedField>false</o:LockedField>
          </o:OLEObject>
        </w:object>
      </w:r>
      <w:r>
        <w:rPr>
          <w:rStyle w:val="8"/>
          <w:rFonts w:hint="eastAsia" w:ascii="Times New Roman" w:hAnsi="Times New Roman" w:eastAsia="新宋体" w:cs="Times New Roman"/>
          <w:kern w:val="2"/>
          <w:sz w:val="21"/>
          <w:szCs w:val="21"/>
          <w:lang w:val="en-US" w:eastAsia="zh-CN" w:bidi="ar-SA"/>
        </w:rPr>
        <w:t>算出高亭宇比赛全程的平均速度</w:t>
      </w:r>
      <w:r>
        <w:rPr>
          <w:position w:val="-6"/>
        </w:rPr>
        <w:object>
          <v:shape id="_x0000_i1421" o:spt="75" type="#_x0000_t75" style="height:9.7pt;width:8.95pt;" o:ole="t" filled="f" o:preferrelative="t" stroked="f" coordsize="21600,21600">
            <v:path/>
            <v:fill on="f" focussize="0,0"/>
            <v:stroke on="f"/>
            <v:imagedata r:id="rId692" o:title=""/>
            <o:lock v:ext="edit" aspectratio="t"/>
            <w10:wrap type="none"/>
            <w10:anchorlock/>
          </v:shape>
          <o:OLEObject Type="Embed" ProgID="Equation.DSMT4" ShapeID="_x0000_i1421" DrawAspect="Content" ObjectID="_1468076071" r:id="rId691">
            <o:LockedField>false</o:LockedField>
          </o:OLEObject>
        </w:object>
      </w:r>
      <w:r>
        <w:rPr>
          <w:rStyle w:val="8"/>
          <w:rFonts w:hint="eastAsia" w:ascii="Times New Roman" w:hAnsi="Times New Roman" w:eastAsia="新宋体" w:cs="Times New Roman"/>
          <w:kern w:val="2"/>
          <w:sz w:val="21"/>
          <w:szCs w:val="21"/>
          <w:lang w:val="en-US" w:eastAsia="zh-CN" w:bidi="ar-SA"/>
        </w:rPr>
        <w:t>的大小。</w:t>
      </w:r>
    </w:p>
    <w:p w14:paraId="6869411F">
      <w:pPr>
        <w:pStyle w:val="28"/>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【解答】</w:t>
      </w:r>
      <w:r>
        <w:rPr>
          <w:rStyle w:val="8"/>
          <w:rFonts w:hint="eastAsia" w:ascii="Times New Roman" w:hAnsi="Times New Roman" w:eastAsia="新宋体" w:cs="Times New Roman"/>
          <w:kern w:val="2"/>
          <w:sz w:val="21"/>
          <w:szCs w:val="21"/>
          <w:lang w:val="en-US" w:eastAsia="zh-CN" w:bidi="ar-SA"/>
        </w:rPr>
        <w:t>解：（</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）高亭宇静止站立时冰刀对地面的压力为：</w:t>
      </w:r>
    </w:p>
    <w:p w14:paraId="006C5216">
      <w:pPr>
        <w:pStyle w:val="28"/>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10"/>
        </w:rPr>
        <w:object>
          <v:shape id="_x0000_i1422" o:spt="75" type="#_x0000_t75" style="height:14.95pt;width:165.75pt;" o:ole="t" filled="f" o:preferrelative="t" stroked="f" coordsize="21600,21600">
            <v:path/>
            <v:fill on="f" focussize="0,0"/>
            <v:stroke on="f"/>
            <v:imagedata r:id="rId694" o:title=""/>
            <o:lock v:ext="edit" aspectratio="t"/>
            <w10:wrap type="none"/>
            <w10:anchorlock/>
          </v:shape>
          <o:OLEObject Type="Embed" ProgID="Equation.DSMT4" ShapeID="_x0000_i1422" DrawAspect="Content" ObjectID="_1468076072" r:id="rId693">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2490F415">
      <w:pPr>
        <w:pStyle w:val="28"/>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高亭宇静止站立时冰刀对地面的压强为：</w:t>
      </w:r>
    </w:p>
    <w:p w14:paraId="069F42F9">
      <w:pPr>
        <w:pStyle w:val="28"/>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22"/>
        </w:rPr>
        <w:object>
          <v:shape id="_x0000_i1423" o:spt="75" type="#_x0000_t75" style="height:27.7pt;width:141pt;" o:ole="t" filled="f" o:preferrelative="t" stroked="f" coordsize="21600,21600">
            <v:path/>
            <v:fill on="f" focussize="0,0"/>
            <v:stroke on="f"/>
            <v:imagedata r:id="rId696" o:title=""/>
            <o:lock v:ext="edit" aspectratio="t"/>
            <w10:wrap type="none"/>
            <w10:anchorlock/>
          </v:shape>
          <o:OLEObject Type="Embed" ProgID="Equation.DSMT4" ShapeID="_x0000_i1423" DrawAspect="Content" ObjectID="_1468076073" r:id="rId695">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1A0F446E">
      <w:pPr>
        <w:pStyle w:val="28"/>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）高亭宇比赛全程的平均速度为：</w:t>
      </w:r>
    </w:p>
    <w:p w14:paraId="5E71324E">
      <w:pPr>
        <w:pStyle w:val="28"/>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22"/>
        </w:rPr>
        <w:object>
          <v:shape id="_x0000_i1424" o:spt="75" type="#_x0000_t75" style="height:27.7pt;width:113.2pt;" o:ole="t" filled="f" o:preferrelative="t" stroked="f" coordsize="21600,21600">
            <v:path/>
            <v:fill on="f" focussize="0,0"/>
            <v:stroke on="f"/>
            <v:imagedata r:id="rId698" o:title=""/>
            <o:lock v:ext="edit" aspectratio="t"/>
            <w10:wrap type="none"/>
            <w10:anchorlock/>
          </v:shape>
          <o:OLEObject Type="Embed" ProgID="Equation.DSMT4" ShapeID="_x0000_i1424" DrawAspect="Content" ObjectID="_1468076074" r:id="rId697">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158D2CE3">
      <w:pPr>
        <w:pStyle w:val="28"/>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答：（</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）高亭宇静止站立时冰刀对地面的压强</w:t>
      </w:r>
      <w:r>
        <w:rPr>
          <w:position w:val="-10"/>
        </w:rPr>
        <w:object>
          <v:shape id="_x0000_i1425" o:spt="75" type="#_x0000_t75" style="height:12pt;width:11.25pt;" o:ole="t" filled="f" o:preferrelative="t" stroked="f" coordsize="21600,21600">
            <v:path/>
            <v:fill on="f" focussize="0,0"/>
            <v:stroke on="f"/>
            <v:imagedata r:id="rId700" o:title=""/>
            <o:lock v:ext="edit" aspectratio="t"/>
            <w10:wrap type="none"/>
            <w10:anchorlock/>
          </v:shape>
          <o:OLEObject Type="Embed" ProgID="Equation.DSMT4" ShapeID="_x0000_i1425" DrawAspect="Content" ObjectID="_1468076075" r:id="rId699">
            <o:LockedField>false</o:LockedField>
          </o:OLEObject>
        </w:object>
      </w:r>
      <w:r>
        <w:rPr>
          <w:rStyle w:val="8"/>
          <w:rFonts w:hint="eastAsia" w:ascii="Times New Roman" w:hAnsi="Times New Roman" w:eastAsia="新宋体" w:cs="Times New Roman"/>
          <w:kern w:val="2"/>
          <w:sz w:val="21"/>
          <w:szCs w:val="21"/>
          <w:lang w:val="en-US" w:eastAsia="zh-CN" w:bidi="ar-SA"/>
        </w:rPr>
        <w:t>为</w:t>
      </w:r>
      <w:r>
        <w:rPr>
          <w:position w:val="-6"/>
        </w:rPr>
        <w:object>
          <v:shape id="_x0000_i1426" o:spt="75" type="#_x0000_t75" style="height:14.95pt;width:44.25pt;" o:ole="t" filled="f" o:preferrelative="t" stroked="f" coordsize="21600,21600">
            <v:path/>
            <v:fill on="f" focussize="0,0"/>
            <v:stroke on="f"/>
            <v:imagedata r:id="rId702" o:title=""/>
            <o:lock v:ext="edit" aspectratio="t"/>
            <w10:wrap type="none"/>
            <w10:anchorlock/>
          </v:shape>
          <o:OLEObject Type="Embed" ProgID="Equation.DSMT4" ShapeID="_x0000_i1426" DrawAspect="Content" ObjectID="_1468076076" r:id="rId701">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602FD347">
      <w:pPr>
        <w:pStyle w:val="28"/>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）高亭宇比赛全程的平均速度</w:t>
      </w:r>
      <w:r>
        <w:rPr>
          <w:position w:val="-6"/>
        </w:rPr>
        <w:object>
          <v:shape id="_x0000_i1427" o:spt="75" type="#_x0000_t75" style="height:9.7pt;width:8.95pt;" o:ole="t" filled="f" o:preferrelative="t" stroked="f" coordsize="21600,21600">
            <v:path/>
            <v:fill on="f" focussize="0,0"/>
            <v:stroke on="f"/>
            <v:imagedata r:id="rId704" o:title=""/>
            <o:lock v:ext="edit" aspectratio="t"/>
            <w10:wrap type="none"/>
            <w10:anchorlock/>
          </v:shape>
          <o:OLEObject Type="Embed" ProgID="Equation.DSMT4" ShapeID="_x0000_i1427" DrawAspect="Content" ObjectID="_1468076077" r:id="rId703">
            <o:LockedField>false</o:LockedField>
          </o:OLEObject>
        </w:object>
      </w:r>
      <w:r>
        <w:rPr>
          <w:rStyle w:val="8"/>
          <w:rFonts w:hint="eastAsia" w:ascii="Times New Roman" w:hAnsi="Times New Roman" w:eastAsia="新宋体" w:cs="Times New Roman"/>
          <w:kern w:val="2"/>
          <w:sz w:val="21"/>
          <w:szCs w:val="21"/>
          <w:lang w:val="en-US" w:eastAsia="zh-CN" w:bidi="ar-SA"/>
        </w:rPr>
        <w:t>的大小为</w:t>
      </w:r>
      <w:r>
        <w:rPr>
          <w:position w:val="-6"/>
        </w:rPr>
        <w:object>
          <v:shape id="_x0000_i1428" o:spt="75" type="#_x0000_t75" style="height:12.7pt;width:45pt;" o:ole="t" filled="f" o:preferrelative="t" stroked="f" coordsize="21600,21600">
            <v:path/>
            <v:fill on="f" focussize="0,0"/>
            <v:stroke on="f"/>
            <v:imagedata r:id="rId706" o:title=""/>
            <o:lock v:ext="edit" aspectratio="t"/>
            <w10:wrap type="none"/>
            <w10:anchorlock/>
          </v:shape>
          <o:OLEObject Type="Embed" ProgID="Equation.DSMT4" ShapeID="_x0000_i1428" DrawAspect="Content" ObjectID="_1468076078" r:id="rId705">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651CBF09">
      <w:pPr>
        <w:pStyle w:val="29"/>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【点评】</w:t>
      </w:r>
      <w:r>
        <w:rPr>
          <w:rStyle w:val="8"/>
          <w:rFonts w:hint="eastAsia" w:ascii="Times New Roman" w:hAnsi="Times New Roman" w:eastAsia="新宋体" w:cs="Times New Roman"/>
          <w:kern w:val="2"/>
          <w:sz w:val="21"/>
          <w:szCs w:val="21"/>
          <w:lang w:val="en-US" w:eastAsia="zh-CN" w:bidi="ar-SA"/>
        </w:rPr>
        <w:t>本题考查了重力、压强以及平均速度的计算，是一道基础题。</w:t>
      </w:r>
    </w:p>
    <w:p w14:paraId="2319DCA7">
      <w:pPr>
        <w:pStyle w:val="2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15．（15分）我国第十四个五年规划和</w:t>
      </w:r>
      <w:r>
        <w:rPr>
          <w:rStyle w:val="8"/>
          <w:rFonts w:ascii="Times New Roman" w:hAnsi="Times New Roman" w:eastAsia="新宋体" w:cs="Times New Roman"/>
          <w:kern w:val="2"/>
          <w:sz w:val="21"/>
          <w:szCs w:val="21"/>
          <w:lang w:val="en-US" w:eastAsia="zh-CN" w:bidi="ar-SA"/>
        </w:rPr>
        <w:t>2035</w:t>
      </w:r>
      <w:r>
        <w:rPr>
          <w:rStyle w:val="8"/>
          <w:rFonts w:hint="eastAsia" w:ascii="Times New Roman" w:hAnsi="Times New Roman" w:eastAsia="新宋体" w:cs="Times New Roman"/>
          <w:kern w:val="2"/>
          <w:sz w:val="21"/>
          <w:szCs w:val="21"/>
          <w:lang w:val="en-US" w:eastAsia="zh-CN" w:bidi="ar-SA"/>
        </w:rPr>
        <w:t>年远景目标纲要明确提出，要推进以县城为重要载体的城镇化建设，加快推进公共服务、环境卫生、市政公用、产业配套等设施提级扩能，增强综合承载能力和治理能力。随着近期疫情防控形势的好转，各类基础设施建设正如火如荼的展开。如图所示，一建筑工人欲通过滑轮组向高</w:t>
      </w:r>
      <w:r>
        <w:rPr>
          <w:position w:val="-6"/>
        </w:rPr>
        <w:object>
          <v:shape id="_x0000_i1429" o:spt="75" type="#_x0000_t75" style="height:12.7pt;width:36.7pt;" o:ole="t" filled="f" o:preferrelative="t" stroked="f" coordsize="21600,21600">
            <v:path/>
            <v:fill on="f" focussize="0,0"/>
            <v:stroke on="f"/>
            <v:imagedata r:id="rId224" o:title=""/>
            <o:lock v:ext="edit" aspectratio="t"/>
            <w10:wrap type="none"/>
            <w10:anchorlock/>
          </v:shape>
          <o:OLEObject Type="Embed" ProgID="Equation.DSMT4" ShapeID="_x0000_i1429" DrawAspect="Content" ObjectID="_1468076079" r:id="rId707">
            <o:LockedField>false</o:LockedField>
          </o:OLEObject>
        </w:object>
      </w:r>
      <w:r>
        <w:rPr>
          <w:rStyle w:val="8"/>
          <w:rFonts w:hint="eastAsia" w:ascii="Times New Roman" w:hAnsi="Times New Roman" w:eastAsia="新宋体" w:cs="Times New Roman"/>
          <w:kern w:val="2"/>
          <w:sz w:val="21"/>
          <w:szCs w:val="21"/>
          <w:lang w:val="en-US" w:eastAsia="zh-CN" w:bidi="ar-SA"/>
        </w:rPr>
        <w:t>的三楼阳台上运送建筑材料，已知滑轮组的定滑轮固定在三楼阳台上面的天花板外缘。若工人用</w:t>
      </w:r>
      <w:r>
        <w:rPr>
          <w:position w:val="-6"/>
        </w:rPr>
        <w:object>
          <v:shape id="_x0000_i1430" o:spt="75" type="#_x0000_t75" style="height:12.7pt;width:47.2pt;" o:ole="t" filled="f" o:preferrelative="t" stroked="f" coordsize="21600,21600">
            <v:path/>
            <v:fill on="f" focussize="0,0"/>
            <v:stroke on="f"/>
            <v:imagedata r:id="rId226" o:title=""/>
            <o:lock v:ext="edit" aspectratio="t"/>
            <w10:wrap type="none"/>
            <w10:anchorlock/>
          </v:shape>
          <o:OLEObject Type="Embed" ProgID="Equation.DSMT4" ShapeID="_x0000_i1430" DrawAspect="Content" ObjectID="_1468076080" r:id="rId708">
            <o:LockedField>false</o:LockedField>
          </o:OLEObject>
        </w:object>
      </w:r>
      <w:r>
        <w:rPr>
          <w:rStyle w:val="8"/>
          <w:rFonts w:hint="eastAsia" w:ascii="Times New Roman" w:hAnsi="Times New Roman" w:eastAsia="新宋体" w:cs="Times New Roman"/>
          <w:kern w:val="2"/>
          <w:sz w:val="21"/>
          <w:szCs w:val="21"/>
          <w:lang w:val="en-US" w:eastAsia="zh-CN" w:bidi="ar-SA"/>
        </w:rPr>
        <w:t>的力拉绳子，将重为</w:t>
      </w:r>
      <w:r>
        <w:rPr>
          <w:position w:val="-6"/>
        </w:rPr>
        <w:object>
          <v:shape id="_x0000_i1431" o:spt="75" type="#_x0000_t75" style="height:12.7pt;width:51pt;" o:ole="t" filled="f" o:preferrelative="t" stroked="f" coordsize="21600,21600">
            <v:path/>
            <v:fill on="f" focussize="0,0"/>
            <v:stroke on="f"/>
            <v:imagedata r:id="rId228" o:title=""/>
            <o:lock v:ext="edit" aspectratio="t"/>
            <w10:wrap type="none"/>
            <w10:anchorlock/>
          </v:shape>
          <o:OLEObject Type="Embed" ProgID="Equation.DSMT4" ShapeID="_x0000_i1431" DrawAspect="Content" ObjectID="_1468076081" r:id="rId709">
            <o:LockedField>false</o:LockedField>
          </o:OLEObject>
        </w:object>
      </w:r>
      <w:r>
        <w:rPr>
          <w:rStyle w:val="8"/>
          <w:rFonts w:hint="eastAsia" w:ascii="Times New Roman" w:hAnsi="Times New Roman" w:eastAsia="新宋体" w:cs="Times New Roman"/>
          <w:kern w:val="2"/>
          <w:sz w:val="21"/>
          <w:szCs w:val="21"/>
          <w:lang w:val="en-US" w:eastAsia="zh-CN" w:bidi="ar-SA"/>
        </w:rPr>
        <w:t>的建材在</w:t>
      </w:r>
      <w:r>
        <w:rPr>
          <w:position w:val="-6"/>
        </w:rPr>
        <w:object>
          <v:shape id="_x0000_i1432" o:spt="75" type="#_x0000_t75" style="height:12.7pt;width:32.95pt;" o:ole="t" filled="f" o:preferrelative="t" stroked="f" coordsize="21600,21600">
            <v:path/>
            <v:fill on="f" focussize="0,0"/>
            <v:stroke on="f"/>
            <v:imagedata r:id="rId230" o:title=""/>
            <o:lock v:ext="edit" aspectratio="t"/>
            <w10:wrap type="none"/>
            <w10:anchorlock/>
          </v:shape>
          <o:OLEObject Type="Embed" ProgID="Equation.DSMT4" ShapeID="_x0000_i1432" DrawAspect="Content" ObjectID="_1468076082" r:id="rId710">
            <o:LockedField>false</o:LockedField>
          </o:OLEObject>
        </w:object>
      </w:r>
      <w:r>
        <w:rPr>
          <w:rStyle w:val="8"/>
          <w:rFonts w:hint="eastAsia" w:ascii="Times New Roman" w:hAnsi="Times New Roman" w:eastAsia="新宋体" w:cs="Times New Roman"/>
          <w:kern w:val="2"/>
          <w:sz w:val="21"/>
          <w:szCs w:val="21"/>
          <w:lang w:val="en-US" w:eastAsia="zh-CN" w:bidi="ar-SA"/>
        </w:rPr>
        <w:t>内匀速竖直的由地面提升到三楼阳台上，不计建材和滑轮组长度，忽略绳的重量及绳与滑轮间、滑轮与轮轴间的摩擦，</w:t>
      </w:r>
      <w:r>
        <w:rPr>
          <w:position w:val="-10"/>
        </w:rPr>
        <w:object>
          <v:shape id="_x0000_i1433" o:spt="75" type="#_x0000_t75" style="height:12pt;width:9.75pt;" o:ole="t" filled="f" o:preferrelative="t" stroked="f" coordsize="21600,21600">
            <v:path/>
            <v:fill on="f" focussize="0,0"/>
            <v:stroke on="f"/>
            <v:imagedata r:id="rId232" o:title=""/>
            <o:lock v:ext="edit" aspectratio="t"/>
            <w10:wrap type="none"/>
            <w10:anchorlock/>
          </v:shape>
          <o:OLEObject Type="Embed" ProgID="Equation.DSMT4" ShapeID="_x0000_i1433" DrawAspect="Content" ObjectID="_1468076083" r:id="rId711">
            <o:LockedField>false</o:LockedField>
          </o:OLEObject>
        </w:object>
      </w:r>
      <w:r>
        <w:rPr>
          <w:rStyle w:val="8"/>
          <w:rFonts w:hint="eastAsia" w:ascii="Times New Roman" w:hAnsi="Times New Roman" w:eastAsia="新宋体" w:cs="Times New Roman"/>
          <w:kern w:val="2"/>
          <w:sz w:val="21"/>
          <w:szCs w:val="21"/>
          <w:lang w:val="en-US" w:eastAsia="zh-CN" w:bidi="ar-SA"/>
        </w:rPr>
        <w:t>取</w:t>
      </w:r>
      <w:r>
        <w:rPr>
          <w:position w:val="-10"/>
        </w:rPr>
        <w:object>
          <v:shape id="_x0000_i1434" o:spt="75" type="#_x0000_t75" style="height:14.95pt;width:39.75pt;" o:ole="t" filled="f" o:preferrelative="t" stroked="f" coordsize="21600,21600">
            <v:path/>
            <v:fill on="f" focussize="0,0"/>
            <v:stroke on="f"/>
            <v:imagedata r:id="rId234" o:title=""/>
            <o:lock v:ext="edit" aspectratio="t"/>
            <w10:wrap type="none"/>
            <w10:anchorlock/>
          </v:shape>
          <o:OLEObject Type="Embed" ProgID="Equation.DSMT4" ShapeID="_x0000_i1434" DrawAspect="Content" ObjectID="_1468076084" r:id="rId712">
            <o:LockedField>false</o:LockedField>
          </o:OLEObject>
        </w:object>
      </w:r>
      <w:r>
        <w:rPr>
          <w:rStyle w:val="8"/>
          <w:rFonts w:hint="eastAsia" w:ascii="Times New Roman" w:hAnsi="Times New Roman" w:eastAsia="新宋体" w:cs="Times New Roman"/>
          <w:kern w:val="2"/>
          <w:sz w:val="21"/>
          <w:szCs w:val="21"/>
          <w:lang w:val="en-US" w:eastAsia="zh-CN" w:bidi="ar-SA"/>
        </w:rPr>
        <w:t>，求：</w:t>
      </w:r>
    </w:p>
    <w:p w14:paraId="6CDC9884">
      <w:pPr>
        <w:pStyle w:val="2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）工人拉力</w:t>
      </w:r>
      <w:r>
        <w:rPr>
          <w:position w:val="-4"/>
        </w:rPr>
        <w:object>
          <v:shape id="_x0000_i1435" o:spt="75" type="#_x0000_t75" style="height:12pt;width:12pt;" o:ole="t" filled="f" o:preferrelative="t" stroked="f" coordsize="21600,21600">
            <v:path/>
            <v:fill on="f" focussize="0,0"/>
            <v:stroke on="f"/>
            <v:imagedata r:id="rId236" o:title=""/>
            <o:lock v:ext="edit" aspectratio="t"/>
            <w10:wrap type="none"/>
            <w10:anchorlock/>
          </v:shape>
          <o:OLEObject Type="Embed" ProgID="Equation.DSMT4" ShapeID="_x0000_i1435" DrawAspect="Content" ObjectID="_1468076085" r:id="rId713">
            <o:LockedField>false</o:LockedField>
          </o:OLEObject>
        </w:object>
      </w:r>
      <w:r>
        <w:rPr>
          <w:rStyle w:val="8"/>
          <w:rFonts w:hint="eastAsia" w:ascii="Times New Roman" w:hAnsi="Times New Roman" w:eastAsia="新宋体" w:cs="Times New Roman"/>
          <w:kern w:val="2"/>
          <w:sz w:val="21"/>
          <w:szCs w:val="21"/>
          <w:lang w:val="en-US" w:eastAsia="zh-CN" w:bidi="ar-SA"/>
        </w:rPr>
        <w:t>的功率</w:t>
      </w:r>
      <w:r>
        <w:rPr>
          <w:position w:val="-4"/>
        </w:rPr>
        <w:object>
          <v:shape id="_x0000_i1436" o:spt="75" type="#_x0000_t75" style="height:12pt;width:11.25pt;" o:ole="t" filled="f" o:preferrelative="t" stroked="f" coordsize="21600,21600">
            <v:path/>
            <v:fill on="f" focussize="0,0"/>
            <v:stroke on="f"/>
            <v:imagedata r:id="rId238" o:title=""/>
            <o:lock v:ext="edit" aspectratio="t"/>
            <w10:wrap type="none"/>
            <w10:anchorlock/>
          </v:shape>
          <o:OLEObject Type="Embed" ProgID="Equation.DSMT4" ShapeID="_x0000_i1436" DrawAspect="Content" ObjectID="_1468076086" r:id="rId714">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22D9CCB2">
      <w:pPr>
        <w:pStyle w:val="2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）滑轮组装置的机械效率</w:t>
      </w:r>
      <w:r>
        <w:rPr>
          <w:position w:val="-10"/>
        </w:rPr>
        <w:object>
          <v:shape id="_x0000_i1437" o:spt="75" type="#_x0000_t75" style="height:12pt;width:9.75pt;" o:ole="t" filled="f" o:preferrelative="t" stroked="f" coordsize="21600,21600">
            <v:path/>
            <v:fill on="f" focussize="0,0"/>
            <v:stroke on="f"/>
            <v:imagedata r:id="rId240" o:title=""/>
            <o:lock v:ext="edit" aspectratio="t"/>
            <w10:wrap type="none"/>
            <w10:anchorlock/>
          </v:shape>
          <o:OLEObject Type="Embed" ProgID="Equation.DSMT4" ShapeID="_x0000_i1437" DrawAspect="Content" ObjectID="_1468076087" r:id="rId715">
            <o:LockedField>false</o:LockedField>
          </o:OLEObject>
        </w:object>
      </w:r>
      <w:r>
        <w:rPr>
          <w:rStyle w:val="8"/>
          <w:rFonts w:hint="eastAsia" w:ascii="Times New Roman" w:hAnsi="Times New Roman" w:eastAsia="新宋体" w:cs="Times New Roman"/>
          <w:kern w:val="2"/>
          <w:sz w:val="21"/>
          <w:szCs w:val="21"/>
          <w:lang w:val="en-US" w:eastAsia="zh-CN" w:bidi="ar-SA"/>
        </w:rPr>
        <w:t>（结果保留</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位小数）；</w:t>
      </w:r>
    </w:p>
    <w:p w14:paraId="029DB864">
      <w:pPr>
        <w:pStyle w:val="2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3</w:t>
      </w:r>
      <w:r>
        <w:rPr>
          <w:rStyle w:val="8"/>
          <w:rFonts w:hint="eastAsia" w:ascii="Times New Roman" w:hAnsi="Times New Roman" w:eastAsia="新宋体" w:cs="Times New Roman"/>
          <w:kern w:val="2"/>
          <w:sz w:val="21"/>
          <w:szCs w:val="21"/>
          <w:lang w:val="en-US" w:eastAsia="zh-CN" w:bidi="ar-SA"/>
        </w:rPr>
        <w:t>）滑轮组中动滑轮的质量</w:t>
      </w:r>
      <w:r>
        <w:rPr>
          <w:position w:val="-6"/>
        </w:rPr>
        <w:object>
          <v:shape id="_x0000_i1438" o:spt="75" type="#_x0000_t75" style="height:9.75pt;width:12pt;" o:ole="t" filled="f" o:preferrelative="t" stroked="f" coordsize="21600,21600">
            <v:path/>
            <v:fill on="f" focussize="0,0"/>
            <v:stroke on="f"/>
            <v:imagedata r:id="rId242" o:title=""/>
            <o:lock v:ext="edit" aspectratio="t"/>
            <w10:wrap type="none"/>
            <w10:anchorlock/>
          </v:shape>
          <o:OLEObject Type="Embed" ProgID="Equation.DSMT4" ShapeID="_x0000_i1438" DrawAspect="Content" ObjectID="_1468076088" r:id="rId716">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496A1924">
      <w:pPr>
        <w:pStyle w:val="22"/>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439" o:spt="75" alt="菁优网：http://www.jyeoo.com" type="#_x0000_t75" style="height:135pt;width:100.5pt;" filled="f" o:preferrelative="t" stroked="f" coordsize="21600,21600">
            <v:path/>
            <v:fill on="f" focussize="0,0"/>
            <v:stroke on="f"/>
            <v:imagedata r:id="rId243" o:title=""/>
            <o:lock v:ext="edit" aspectratio="t"/>
            <w10:wrap type="none"/>
            <w10:anchorlock/>
          </v:shape>
        </w:pict>
      </w:r>
    </w:p>
    <w:p w14:paraId="349740D2">
      <w:pPr>
        <w:pStyle w:val="23"/>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【分析】</w:t>
      </w: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）由图可知</w:t>
      </w:r>
      <w:r>
        <w:rPr>
          <w:position w:val="-6"/>
        </w:rPr>
        <w:object>
          <v:shape id="_x0000_i1440" o:spt="75" type="#_x0000_t75" style="height:12.75pt;width:24.7pt;" o:ole="t" filled="f" o:preferrelative="t" stroked="f" coordsize="21600,21600">
            <v:path/>
            <v:fill on="f" focussize="0,0"/>
            <v:stroke on="f"/>
            <v:imagedata r:id="rId718" o:title=""/>
            <o:lock v:ext="edit" aspectratio="t"/>
            <w10:wrap type="none"/>
            <w10:anchorlock/>
          </v:shape>
          <o:OLEObject Type="Embed" ProgID="Equation.DSMT4" ShapeID="_x0000_i1440" DrawAspect="Content" ObjectID="_1468076089" r:id="rId717">
            <o:LockedField>false</o:LockedField>
          </o:OLEObject>
        </w:object>
      </w:r>
      <w:r>
        <w:rPr>
          <w:rStyle w:val="8"/>
          <w:rFonts w:hint="eastAsia" w:ascii="Times New Roman" w:hAnsi="Times New Roman" w:eastAsia="新宋体" w:cs="Times New Roman"/>
          <w:kern w:val="2"/>
          <w:sz w:val="21"/>
          <w:szCs w:val="21"/>
          <w:lang w:val="en-US" w:eastAsia="zh-CN" w:bidi="ar-SA"/>
        </w:rPr>
        <w:t>，根据</w:t>
      </w:r>
      <w:r>
        <w:rPr>
          <w:position w:val="-6"/>
        </w:rPr>
        <w:object>
          <v:shape id="_x0000_i1441" o:spt="75" type="#_x0000_t75" style="height:12.7pt;width:29.95pt;" o:ole="t" filled="f" o:preferrelative="t" stroked="f" coordsize="21600,21600">
            <v:path/>
            <v:fill on="f" focussize="0,0"/>
            <v:stroke on="f"/>
            <v:imagedata r:id="rId720" o:title=""/>
            <o:lock v:ext="edit" aspectratio="t"/>
            <w10:wrap type="none"/>
            <w10:anchorlock/>
          </v:shape>
          <o:OLEObject Type="Embed" ProgID="Equation.DSMT4" ShapeID="_x0000_i1441" DrawAspect="Content" ObjectID="_1468076090" r:id="rId719">
            <o:LockedField>false</o:LockedField>
          </o:OLEObject>
        </w:object>
      </w:r>
      <w:r>
        <w:rPr>
          <w:rStyle w:val="8"/>
          <w:rFonts w:hint="eastAsia" w:ascii="Times New Roman" w:hAnsi="Times New Roman" w:eastAsia="新宋体" w:cs="Times New Roman"/>
          <w:kern w:val="2"/>
          <w:sz w:val="21"/>
          <w:szCs w:val="21"/>
          <w:lang w:val="en-US" w:eastAsia="zh-CN" w:bidi="ar-SA"/>
        </w:rPr>
        <w:t>算出绳子自由端移动的距离，由</w:t>
      </w:r>
      <w:r>
        <w:rPr>
          <w:position w:val="-12"/>
        </w:rPr>
        <w:object>
          <v:shape id="_x0000_i1442" o:spt="75" type="#_x0000_t75" style="height:17.2pt;width:39.75pt;" o:ole="t" filled="f" o:preferrelative="t" stroked="f" coordsize="21600,21600">
            <v:path/>
            <v:fill on="f" focussize="0,0"/>
            <v:stroke on="f"/>
            <v:imagedata r:id="rId722" o:title=""/>
            <o:lock v:ext="edit" aspectratio="t"/>
            <w10:wrap type="none"/>
            <w10:anchorlock/>
          </v:shape>
          <o:OLEObject Type="Embed" ProgID="Equation.DSMT4" ShapeID="_x0000_i1442" DrawAspect="Content" ObjectID="_1468076091" r:id="rId721">
            <o:LockedField>false</o:LockedField>
          </o:OLEObject>
        </w:object>
      </w:r>
      <w:r>
        <w:rPr>
          <w:rStyle w:val="8"/>
          <w:rFonts w:hint="eastAsia" w:ascii="Times New Roman" w:hAnsi="Times New Roman" w:eastAsia="新宋体" w:cs="Times New Roman"/>
          <w:kern w:val="2"/>
          <w:sz w:val="21"/>
          <w:szCs w:val="21"/>
          <w:lang w:val="en-US" w:eastAsia="zh-CN" w:bidi="ar-SA"/>
        </w:rPr>
        <w:t>算出拉力做的总功，根据</w:t>
      </w:r>
      <w:r>
        <w:rPr>
          <w:position w:val="-22"/>
        </w:rPr>
        <w:object>
          <v:shape id="_x0000_i1443" o:spt="75" type="#_x0000_t75" style="height:27.75pt;width:32.25pt;" o:ole="t" filled="f" o:preferrelative="t" stroked="f" coordsize="21600,21600">
            <v:path/>
            <v:fill on="f" focussize="0,0"/>
            <v:stroke on="f"/>
            <v:imagedata r:id="rId724" o:title=""/>
            <o:lock v:ext="edit" aspectratio="t"/>
            <w10:wrap type="none"/>
            <w10:anchorlock/>
          </v:shape>
          <o:OLEObject Type="Embed" ProgID="Equation.DSMT4" ShapeID="_x0000_i1443" DrawAspect="Content" ObjectID="_1468076092" r:id="rId723">
            <o:LockedField>false</o:LockedField>
          </o:OLEObject>
        </w:object>
      </w:r>
      <w:r>
        <w:rPr>
          <w:rStyle w:val="8"/>
          <w:rFonts w:hint="eastAsia" w:ascii="Times New Roman" w:hAnsi="Times New Roman" w:eastAsia="新宋体" w:cs="Times New Roman"/>
          <w:kern w:val="2"/>
          <w:sz w:val="21"/>
          <w:szCs w:val="21"/>
          <w:lang w:val="en-US" w:eastAsia="zh-CN" w:bidi="ar-SA"/>
        </w:rPr>
        <w:t>算出工人拉力</w:t>
      </w:r>
      <w:r>
        <w:rPr>
          <w:position w:val="-4"/>
        </w:rPr>
        <w:object>
          <v:shape id="_x0000_i1444" o:spt="75" type="#_x0000_t75" style="height:12pt;width:12pt;" o:ole="t" filled="f" o:preferrelative="t" stroked="f" coordsize="21600,21600">
            <v:path/>
            <v:fill on="f" focussize="0,0"/>
            <v:stroke on="f"/>
            <v:imagedata r:id="rId726" o:title=""/>
            <o:lock v:ext="edit" aspectratio="t"/>
            <w10:wrap type="none"/>
            <w10:anchorlock/>
          </v:shape>
          <o:OLEObject Type="Embed" ProgID="Equation.DSMT4" ShapeID="_x0000_i1444" DrawAspect="Content" ObjectID="_1468076093" r:id="rId725">
            <o:LockedField>false</o:LockedField>
          </o:OLEObject>
        </w:object>
      </w:r>
      <w:r>
        <w:rPr>
          <w:rStyle w:val="8"/>
          <w:rFonts w:hint="eastAsia" w:ascii="Times New Roman" w:hAnsi="Times New Roman" w:eastAsia="新宋体" w:cs="Times New Roman"/>
          <w:kern w:val="2"/>
          <w:sz w:val="21"/>
          <w:szCs w:val="21"/>
          <w:lang w:val="en-US" w:eastAsia="zh-CN" w:bidi="ar-SA"/>
        </w:rPr>
        <w:t>的功率；</w:t>
      </w:r>
    </w:p>
    <w:p w14:paraId="73FAE5DD">
      <w:pPr>
        <w:pStyle w:val="23"/>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）根据</w:t>
      </w:r>
      <w:r>
        <w:rPr>
          <w:position w:val="-12"/>
        </w:rPr>
        <w:object>
          <v:shape id="_x0000_i1445" o:spt="75" type="#_x0000_t75" style="height:17.2pt;width:47.2pt;" o:ole="t" filled="f" o:preferrelative="t" stroked="f" coordsize="21600,21600">
            <v:path/>
            <v:fill on="f" focussize="0,0"/>
            <v:stroke on="f"/>
            <v:imagedata r:id="rId728" o:title=""/>
            <o:lock v:ext="edit" aspectratio="t"/>
            <w10:wrap type="none"/>
            <w10:anchorlock/>
          </v:shape>
          <o:OLEObject Type="Embed" ProgID="Equation.DSMT4" ShapeID="_x0000_i1445" DrawAspect="Content" ObjectID="_1468076094" r:id="rId727">
            <o:LockedField>false</o:LockedField>
          </o:OLEObject>
        </w:object>
      </w:r>
      <w:r>
        <w:rPr>
          <w:rStyle w:val="8"/>
          <w:rFonts w:hint="eastAsia" w:ascii="Times New Roman" w:hAnsi="Times New Roman" w:eastAsia="新宋体" w:cs="Times New Roman"/>
          <w:kern w:val="2"/>
          <w:sz w:val="21"/>
          <w:szCs w:val="21"/>
          <w:lang w:val="en-US" w:eastAsia="zh-CN" w:bidi="ar-SA"/>
        </w:rPr>
        <w:t>算出有用功，由</w:t>
      </w:r>
      <w:r>
        <w:rPr>
          <w:position w:val="-28"/>
        </w:rPr>
        <w:object>
          <v:shape id="_x0000_i1446" o:spt="75" type="#_x0000_t75" style="height:32.2pt;width:74.25pt;" o:ole="t" filled="f" o:preferrelative="t" stroked="f" coordsize="21600,21600">
            <v:path/>
            <v:fill on="f" focussize="0,0"/>
            <v:stroke on="f"/>
            <v:imagedata r:id="rId730" o:title=""/>
            <o:lock v:ext="edit" aspectratio="t"/>
            <w10:wrap type="none"/>
            <w10:anchorlock/>
          </v:shape>
          <o:OLEObject Type="Embed" ProgID="Equation.DSMT4" ShapeID="_x0000_i1446" DrawAspect="Content" ObjectID="_1468076095" r:id="rId729">
            <o:LockedField>false</o:LockedField>
          </o:OLEObject>
        </w:object>
      </w:r>
      <w:r>
        <w:rPr>
          <w:rStyle w:val="8"/>
          <w:rFonts w:hint="eastAsia" w:ascii="Times New Roman" w:hAnsi="Times New Roman" w:eastAsia="新宋体" w:cs="Times New Roman"/>
          <w:kern w:val="2"/>
          <w:sz w:val="21"/>
          <w:szCs w:val="21"/>
          <w:lang w:val="en-US" w:eastAsia="zh-CN" w:bidi="ar-SA"/>
        </w:rPr>
        <w:t>算出滑轮组的机械效率；</w:t>
      </w:r>
    </w:p>
    <w:p w14:paraId="01FC00F5">
      <w:pPr>
        <w:pStyle w:val="23"/>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3</w:t>
      </w:r>
      <w:r>
        <w:rPr>
          <w:rStyle w:val="8"/>
          <w:rFonts w:hint="eastAsia" w:ascii="Times New Roman" w:hAnsi="Times New Roman" w:eastAsia="新宋体" w:cs="Times New Roman"/>
          <w:kern w:val="2"/>
          <w:sz w:val="21"/>
          <w:szCs w:val="21"/>
          <w:lang w:val="en-US" w:eastAsia="zh-CN" w:bidi="ar-SA"/>
        </w:rPr>
        <w:t>）不计绳重和摩擦，根据</w:t>
      </w:r>
      <w:r>
        <w:rPr>
          <w:position w:val="-22"/>
        </w:rPr>
        <w:object>
          <v:shape id="_x0000_i1447" o:spt="75" type="#_x0000_t75" style="height:27.7pt;width:69.7pt;" o:ole="t" filled="f" o:preferrelative="t" stroked="f" coordsize="21600,21600">
            <v:path/>
            <v:fill on="f" focussize="0,0"/>
            <v:stroke on="f"/>
            <v:imagedata r:id="rId732" o:title=""/>
            <o:lock v:ext="edit" aspectratio="t"/>
            <w10:wrap type="none"/>
            <w10:anchorlock/>
          </v:shape>
          <o:OLEObject Type="Embed" ProgID="Equation.DSMT4" ShapeID="_x0000_i1447" DrawAspect="Content" ObjectID="_1468076096" r:id="rId731">
            <o:LockedField>false</o:LockedField>
          </o:OLEObject>
        </w:object>
      </w:r>
      <w:r>
        <w:rPr>
          <w:rStyle w:val="8"/>
          <w:rFonts w:hint="eastAsia" w:ascii="Times New Roman" w:hAnsi="Times New Roman" w:eastAsia="新宋体" w:cs="Times New Roman"/>
          <w:kern w:val="2"/>
          <w:sz w:val="21"/>
          <w:szCs w:val="21"/>
          <w:lang w:val="en-US" w:eastAsia="zh-CN" w:bidi="ar-SA"/>
        </w:rPr>
        <w:t>算出动滑轮的重力。</w:t>
      </w:r>
    </w:p>
    <w:p w14:paraId="72F135C0">
      <w:pPr>
        <w:pStyle w:val="2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【解答】</w:t>
      </w:r>
      <w:r>
        <w:rPr>
          <w:rStyle w:val="8"/>
          <w:rFonts w:hint="eastAsia" w:ascii="Times New Roman" w:hAnsi="Times New Roman" w:eastAsia="新宋体" w:cs="Times New Roman"/>
          <w:kern w:val="2"/>
          <w:sz w:val="21"/>
          <w:szCs w:val="21"/>
          <w:lang w:val="en-US" w:eastAsia="zh-CN" w:bidi="ar-SA"/>
        </w:rPr>
        <w:t>解：（</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）由图可知</w:t>
      </w:r>
      <w:r>
        <w:rPr>
          <w:position w:val="-6"/>
        </w:rPr>
        <w:object>
          <v:shape id="_x0000_i1448" o:spt="75" type="#_x0000_t75" style="height:12.75pt;width:24.7pt;" o:ole="t" filled="f" o:preferrelative="t" stroked="f" coordsize="21600,21600">
            <v:path/>
            <v:fill on="f" focussize="0,0"/>
            <v:stroke on="f"/>
            <v:imagedata r:id="rId734" o:title=""/>
            <o:lock v:ext="edit" aspectratio="t"/>
            <w10:wrap type="none"/>
            <w10:anchorlock/>
          </v:shape>
          <o:OLEObject Type="Embed" ProgID="Equation.DSMT4" ShapeID="_x0000_i1448" DrawAspect="Content" ObjectID="_1468076097" r:id="rId733">
            <o:LockedField>false</o:LockedField>
          </o:OLEObject>
        </w:object>
      </w:r>
      <w:r>
        <w:rPr>
          <w:rStyle w:val="8"/>
          <w:rFonts w:hint="eastAsia" w:ascii="Times New Roman" w:hAnsi="Times New Roman" w:eastAsia="新宋体" w:cs="Times New Roman"/>
          <w:kern w:val="2"/>
          <w:sz w:val="21"/>
          <w:szCs w:val="21"/>
          <w:lang w:val="en-US" w:eastAsia="zh-CN" w:bidi="ar-SA"/>
        </w:rPr>
        <w:t>，绳子自由端移动的距离：</w:t>
      </w:r>
      <w:r>
        <w:rPr>
          <w:position w:val="-6"/>
        </w:rPr>
        <w:object>
          <v:shape id="_x0000_i1449" o:spt="75" type="#_x0000_t75" style="height:12.7pt;width:99pt;" o:ole="t" filled="f" o:preferrelative="t" stroked="f" coordsize="21600,21600">
            <v:path/>
            <v:fill on="f" focussize="0,0"/>
            <v:stroke on="f"/>
            <v:imagedata r:id="rId736" o:title=""/>
            <o:lock v:ext="edit" aspectratio="t"/>
            <w10:wrap type="none"/>
            <w10:anchorlock/>
          </v:shape>
          <o:OLEObject Type="Embed" ProgID="Equation.DSMT4" ShapeID="_x0000_i1449" DrawAspect="Content" ObjectID="_1468076098" r:id="rId735">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2734EA05">
      <w:pPr>
        <w:pStyle w:val="2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拉力做的总功：</w:t>
      </w:r>
    </w:p>
    <w:p w14:paraId="0F34E8F0">
      <w:pPr>
        <w:pStyle w:val="2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12"/>
        </w:rPr>
        <w:object>
          <v:shape id="_x0000_i1450" o:spt="75" type="#_x0000_t75" style="height:17.2pt;width:138pt;" o:ole="t" filled="f" o:preferrelative="t" stroked="f" coordsize="21600,21600">
            <v:path/>
            <v:fill on="f" focussize="0,0"/>
            <v:stroke on="f"/>
            <v:imagedata r:id="rId738" o:title=""/>
            <o:lock v:ext="edit" aspectratio="t"/>
            <w10:wrap type="none"/>
            <w10:anchorlock/>
          </v:shape>
          <o:OLEObject Type="Embed" ProgID="Equation.DSMT4" ShapeID="_x0000_i1450" DrawAspect="Content" ObjectID="_1468076099" r:id="rId737">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45183120">
      <w:pPr>
        <w:pStyle w:val="2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工人拉力</w:t>
      </w:r>
      <w:r>
        <w:rPr>
          <w:position w:val="-4"/>
        </w:rPr>
        <w:object>
          <v:shape id="_x0000_i1451" o:spt="75" type="#_x0000_t75" style="height:12pt;width:12pt;" o:ole="t" filled="f" o:preferrelative="t" stroked="f" coordsize="21600,21600">
            <v:path/>
            <v:fill on="f" focussize="0,0"/>
            <v:stroke on="f"/>
            <v:imagedata r:id="rId740" o:title=""/>
            <o:lock v:ext="edit" aspectratio="t"/>
            <w10:wrap type="none"/>
            <w10:anchorlock/>
          </v:shape>
          <o:OLEObject Type="Embed" ProgID="Equation.DSMT4" ShapeID="_x0000_i1451" DrawAspect="Content" ObjectID="_1468076100" r:id="rId739">
            <o:LockedField>false</o:LockedField>
          </o:OLEObject>
        </w:object>
      </w:r>
      <w:r>
        <w:rPr>
          <w:rStyle w:val="8"/>
          <w:rFonts w:hint="eastAsia" w:ascii="Times New Roman" w:hAnsi="Times New Roman" w:eastAsia="新宋体" w:cs="Times New Roman"/>
          <w:kern w:val="2"/>
          <w:sz w:val="21"/>
          <w:szCs w:val="21"/>
          <w:lang w:val="en-US" w:eastAsia="zh-CN" w:bidi="ar-SA"/>
        </w:rPr>
        <w:t>的功率为：</w:t>
      </w:r>
    </w:p>
    <w:p w14:paraId="286263EB">
      <w:pPr>
        <w:pStyle w:val="2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22"/>
        </w:rPr>
        <w:object>
          <v:shape id="_x0000_i1452" o:spt="75" type="#_x0000_t75" style="height:27.7pt;width:108pt;" o:ole="t" filled="f" o:preferrelative="t" stroked="f" coordsize="21600,21600">
            <v:path/>
            <v:fill on="f" focussize="0,0"/>
            <v:stroke on="f"/>
            <v:imagedata r:id="rId742" o:title=""/>
            <o:lock v:ext="edit" aspectratio="t"/>
            <w10:wrap type="none"/>
            <w10:anchorlock/>
          </v:shape>
          <o:OLEObject Type="Embed" ProgID="Equation.DSMT4" ShapeID="_x0000_i1452" DrawAspect="Content" ObjectID="_1468076101" r:id="rId741">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5B3CE076">
      <w:pPr>
        <w:pStyle w:val="2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）有用功为：</w:t>
      </w:r>
    </w:p>
    <w:p w14:paraId="493B9E42">
      <w:pPr>
        <w:pStyle w:val="2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12"/>
        </w:rPr>
        <w:object>
          <v:shape id="_x0000_i1453" o:spt="75" type="#_x0000_t75" style="height:17.2pt;width:150pt;" o:ole="t" filled="f" o:preferrelative="t" stroked="f" coordsize="21600,21600">
            <v:path/>
            <v:fill on="f" focussize="0,0"/>
            <v:stroke on="f"/>
            <v:imagedata r:id="rId744" o:title=""/>
            <o:lock v:ext="edit" aspectratio="t"/>
            <w10:wrap type="none"/>
            <w10:anchorlock/>
          </v:shape>
          <o:OLEObject Type="Embed" ProgID="Equation.DSMT4" ShapeID="_x0000_i1453" DrawAspect="Content" ObjectID="_1468076102" r:id="rId743">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330EC52E">
      <w:pPr>
        <w:pStyle w:val="2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滑轮组的机械效率：</w:t>
      </w:r>
    </w:p>
    <w:p w14:paraId="5D42E683">
      <w:pPr>
        <w:pStyle w:val="2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28"/>
        </w:rPr>
        <w:object>
          <v:shape id="_x0000_i1454" o:spt="75" type="#_x0000_t75" style="height:32.2pt;width:189pt;" o:ole="t" filled="f" o:preferrelative="t" stroked="f" coordsize="21600,21600">
            <v:path/>
            <v:fill on="f" focussize="0,0"/>
            <v:stroke on="f"/>
            <v:imagedata r:id="rId746" o:title=""/>
            <o:lock v:ext="edit" aspectratio="t"/>
            <w10:wrap type="none"/>
            <w10:anchorlock/>
          </v:shape>
          <o:OLEObject Type="Embed" ProgID="Equation.DSMT4" ShapeID="_x0000_i1454" DrawAspect="Content" ObjectID="_1468076103" r:id="rId745">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218B0515">
      <w:pPr>
        <w:pStyle w:val="2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3</w:t>
      </w:r>
      <w:r>
        <w:rPr>
          <w:rStyle w:val="8"/>
          <w:rFonts w:hint="eastAsia" w:ascii="Times New Roman" w:hAnsi="Times New Roman" w:eastAsia="新宋体" w:cs="Times New Roman"/>
          <w:kern w:val="2"/>
          <w:sz w:val="21"/>
          <w:szCs w:val="21"/>
          <w:lang w:val="en-US" w:eastAsia="zh-CN" w:bidi="ar-SA"/>
        </w:rPr>
        <w:t>）不计绳重和摩擦，</w:t>
      </w:r>
      <w:r>
        <w:rPr>
          <w:position w:val="-22"/>
        </w:rPr>
        <w:object>
          <v:shape id="_x0000_i1455" o:spt="75" type="#_x0000_t75" style="height:27.7pt;width:69.7pt;" o:ole="t" filled="f" o:preferrelative="t" stroked="f" coordsize="21600,21600">
            <v:path/>
            <v:fill on="f" focussize="0,0"/>
            <v:stroke on="f"/>
            <v:imagedata r:id="rId748" o:title=""/>
            <o:lock v:ext="edit" aspectratio="t"/>
            <w10:wrap type="none"/>
            <w10:anchorlock/>
          </v:shape>
          <o:OLEObject Type="Embed" ProgID="Equation.DSMT4" ShapeID="_x0000_i1455" DrawAspect="Content" ObjectID="_1468076104" r:id="rId747">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52EF7B98">
      <w:pPr>
        <w:pStyle w:val="2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则动滑轮的重力：</w:t>
      </w:r>
      <w:r>
        <w:rPr>
          <w:position w:val="-12"/>
        </w:rPr>
        <w:object>
          <v:shape id="_x0000_i1456" o:spt="75" type="#_x0000_t75" style="height:17.2pt;width:177pt;" o:ole="t" filled="f" o:preferrelative="t" stroked="f" coordsize="21600,21600">
            <v:path/>
            <v:fill on="f" focussize="0,0"/>
            <v:stroke on="f"/>
            <v:imagedata r:id="rId750" o:title=""/>
            <o:lock v:ext="edit" aspectratio="t"/>
            <w10:wrap type="none"/>
            <w10:anchorlock/>
          </v:shape>
          <o:OLEObject Type="Embed" ProgID="Equation.DSMT4" ShapeID="_x0000_i1456" DrawAspect="Content" ObjectID="_1468076105" r:id="rId749">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6DAB025E">
      <w:pPr>
        <w:pStyle w:val="2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由</w:t>
      </w:r>
      <w:r>
        <w:rPr>
          <w:position w:val="-10"/>
        </w:rPr>
        <w:object>
          <v:shape id="_x0000_i1457" o:spt="75" type="#_x0000_t75" style="height:14.95pt;width:35.95pt;" o:ole="t" filled="f" o:preferrelative="t" stroked="f" coordsize="21600,21600">
            <v:path/>
            <v:fill on="f" focussize="0,0"/>
            <v:stroke on="f"/>
            <v:imagedata r:id="rId752" o:title=""/>
            <o:lock v:ext="edit" aspectratio="t"/>
            <w10:wrap type="none"/>
            <w10:anchorlock/>
          </v:shape>
          <o:OLEObject Type="Embed" ProgID="Equation.DSMT4" ShapeID="_x0000_i1457" DrawAspect="Content" ObjectID="_1468076106" r:id="rId751">
            <o:LockedField>false</o:LockedField>
          </o:OLEObject>
        </w:object>
      </w:r>
      <w:r>
        <w:rPr>
          <w:rStyle w:val="8"/>
          <w:rFonts w:hint="eastAsia" w:ascii="Times New Roman" w:hAnsi="Times New Roman" w:eastAsia="新宋体" w:cs="Times New Roman"/>
          <w:kern w:val="2"/>
          <w:sz w:val="21"/>
          <w:szCs w:val="21"/>
          <w:lang w:val="en-US" w:eastAsia="zh-CN" w:bidi="ar-SA"/>
        </w:rPr>
        <w:t>知动滑轮的质量为：</w:t>
      </w:r>
    </w:p>
    <w:p w14:paraId="60ACB297">
      <w:pPr>
        <w:pStyle w:val="2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26"/>
        </w:rPr>
        <w:object>
          <v:shape id="_x0000_i1458" o:spt="75" type="#_x0000_t75" style="height:30.7pt;width:113.2pt;" o:ole="t" filled="f" o:preferrelative="t" stroked="f" coordsize="21600,21600">
            <v:path/>
            <v:fill on="f" focussize="0,0"/>
            <v:stroke on="f"/>
            <v:imagedata r:id="rId754" o:title=""/>
            <o:lock v:ext="edit" aspectratio="t"/>
            <w10:wrap type="none"/>
            <w10:anchorlock/>
          </v:shape>
          <o:OLEObject Type="Embed" ProgID="Equation.DSMT4" ShapeID="_x0000_i1458" DrawAspect="Content" ObjectID="_1468076107" r:id="rId753">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41641757">
      <w:pPr>
        <w:pStyle w:val="2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答：（</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）工人拉力</w:t>
      </w:r>
      <w:r>
        <w:rPr>
          <w:position w:val="-4"/>
        </w:rPr>
        <w:object>
          <v:shape id="_x0000_i1459" o:spt="75" type="#_x0000_t75" style="height:12pt;width:12pt;" o:ole="t" filled="f" o:preferrelative="t" stroked="f" coordsize="21600,21600">
            <v:path/>
            <v:fill on="f" focussize="0,0"/>
            <v:stroke on="f"/>
            <v:imagedata r:id="rId756" o:title=""/>
            <o:lock v:ext="edit" aspectratio="t"/>
            <w10:wrap type="none"/>
            <w10:anchorlock/>
          </v:shape>
          <o:OLEObject Type="Embed" ProgID="Equation.DSMT4" ShapeID="_x0000_i1459" DrawAspect="Content" ObjectID="_1468076108" r:id="rId755">
            <o:LockedField>false</o:LockedField>
          </o:OLEObject>
        </w:object>
      </w:r>
      <w:r>
        <w:rPr>
          <w:rStyle w:val="8"/>
          <w:rFonts w:hint="eastAsia" w:ascii="Times New Roman" w:hAnsi="Times New Roman" w:eastAsia="新宋体" w:cs="Times New Roman"/>
          <w:kern w:val="2"/>
          <w:sz w:val="21"/>
          <w:szCs w:val="21"/>
          <w:lang w:val="en-US" w:eastAsia="zh-CN" w:bidi="ar-SA"/>
        </w:rPr>
        <w:t>的功率</w:t>
      </w:r>
      <w:r>
        <w:rPr>
          <w:position w:val="-4"/>
        </w:rPr>
        <w:object>
          <v:shape id="_x0000_i1460" o:spt="75" type="#_x0000_t75" style="height:12pt;width:11.25pt;" o:ole="t" filled="f" o:preferrelative="t" stroked="f" coordsize="21600,21600">
            <v:path/>
            <v:fill on="f" focussize="0,0"/>
            <v:stroke on="f"/>
            <v:imagedata r:id="rId758" o:title=""/>
            <o:lock v:ext="edit" aspectratio="t"/>
            <w10:wrap type="none"/>
            <w10:anchorlock/>
          </v:shape>
          <o:OLEObject Type="Embed" ProgID="Equation.DSMT4" ShapeID="_x0000_i1460" DrawAspect="Content" ObjectID="_1468076109" r:id="rId757">
            <o:LockedField>false</o:LockedField>
          </o:OLEObject>
        </w:object>
      </w:r>
      <w:r>
        <w:rPr>
          <w:rStyle w:val="8"/>
          <w:rFonts w:hint="eastAsia" w:ascii="Times New Roman" w:hAnsi="Times New Roman" w:eastAsia="新宋体" w:cs="Times New Roman"/>
          <w:kern w:val="2"/>
          <w:sz w:val="21"/>
          <w:szCs w:val="21"/>
          <w:lang w:val="en-US" w:eastAsia="zh-CN" w:bidi="ar-SA"/>
        </w:rPr>
        <w:t>为</w:t>
      </w:r>
      <w:r>
        <w:rPr>
          <w:position w:val="-6"/>
        </w:rPr>
        <w:object>
          <v:shape id="_x0000_i1461" o:spt="75" type="#_x0000_t75" style="height:12.7pt;width:29.25pt;" o:ole="t" filled="f" o:preferrelative="t" stroked="f" coordsize="21600,21600">
            <v:path/>
            <v:fill on="f" focussize="0,0"/>
            <v:stroke on="f"/>
            <v:imagedata r:id="rId760" o:title=""/>
            <o:lock v:ext="edit" aspectratio="t"/>
            <w10:wrap type="none"/>
            <w10:anchorlock/>
          </v:shape>
          <o:OLEObject Type="Embed" ProgID="Equation.DSMT4" ShapeID="_x0000_i1461" DrawAspect="Content" ObjectID="_1468076110" r:id="rId759">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2F6492C1">
      <w:pPr>
        <w:pStyle w:val="2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）滑轮组装置的机械效率</w:t>
      </w:r>
      <w:r>
        <w:rPr>
          <w:position w:val="-10"/>
        </w:rPr>
        <w:object>
          <v:shape id="_x0000_i1462" o:spt="75" type="#_x0000_t75" style="height:12pt;width:9.75pt;" o:ole="t" filled="f" o:preferrelative="t" stroked="f" coordsize="21600,21600">
            <v:path/>
            <v:fill on="f" focussize="0,0"/>
            <v:stroke on="f"/>
            <v:imagedata r:id="rId762" o:title=""/>
            <o:lock v:ext="edit" aspectratio="t"/>
            <w10:wrap type="none"/>
            <w10:anchorlock/>
          </v:shape>
          <o:OLEObject Type="Embed" ProgID="Equation.DSMT4" ShapeID="_x0000_i1462" DrawAspect="Content" ObjectID="_1468076111" r:id="rId761">
            <o:LockedField>false</o:LockedField>
          </o:OLEObject>
        </w:object>
      </w:r>
      <w:r>
        <w:rPr>
          <w:rStyle w:val="8"/>
          <w:rFonts w:hint="eastAsia" w:ascii="Times New Roman" w:hAnsi="Times New Roman" w:eastAsia="新宋体" w:cs="Times New Roman"/>
          <w:kern w:val="2"/>
          <w:sz w:val="21"/>
          <w:szCs w:val="21"/>
          <w:lang w:val="en-US" w:eastAsia="zh-CN" w:bidi="ar-SA"/>
        </w:rPr>
        <w:t>为</w:t>
      </w:r>
      <w:r>
        <w:rPr>
          <w:position w:val="-6"/>
        </w:rPr>
        <w:object>
          <v:shape id="_x0000_i1463" o:spt="75" type="#_x0000_t75" style="height:12.7pt;width:36pt;" o:ole="t" filled="f" o:preferrelative="t" stroked="f" coordsize="21600,21600">
            <v:path/>
            <v:fill on="f" focussize="0,0"/>
            <v:stroke on="f"/>
            <v:imagedata r:id="rId764" o:title=""/>
            <o:lock v:ext="edit" aspectratio="t"/>
            <w10:wrap type="none"/>
            <w10:anchorlock/>
          </v:shape>
          <o:OLEObject Type="Embed" ProgID="Equation.DSMT4" ShapeID="_x0000_i1463" DrawAspect="Content" ObjectID="_1468076112" r:id="rId763">
            <o:LockedField>false</o:LockedField>
          </o:OLEObject>
        </w:object>
      </w:r>
      <w:r>
        <w:rPr>
          <w:rStyle w:val="8"/>
          <w:rFonts w:hint="eastAsia" w:ascii="Times New Roman" w:hAnsi="Times New Roman" w:eastAsia="新宋体" w:cs="Times New Roman"/>
          <w:kern w:val="2"/>
          <w:sz w:val="21"/>
          <w:szCs w:val="21"/>
          <w:lang w:val="en-US" w:eastAsia="zh-CN" w:bidi="ar-SA"/>
        </w:rPr>
        <w:t>；（结果保留</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位小数）；</w:t>
      </w:r>
    </w:p>
    <w:p w14:paraId="4D59EA1F">
      <w:pPr>
        <w:pStyle w:val="24"/>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3</w:t>
      </w:r>
      <w:r>
        <w:rPr>
          <w:rStyle w:val="8"/>
          <w:rFonts w:hint="eastAsia" w:ascii="Times New Roman" w:hAnsi="Times New Roman" w:eastAsia="新宋体" w:cs="Times New Roman"/>
          <w:kern w:val="2"/>
          <w:sz w:val="21"/>
          <w:szCs w:val="21"/>
          <w:lang w:val="en-US" w:eastAsia="zh-CN" w:bidi="ar-SA"/>
        </w:rPr>
        <w:t>）滑轮组中动滑轮的质量</w:t>
      </w:r>
      <w:r>
        <w:rPr>
          <w:position w:val="-6"/>
        </w:rPr>
        <w:object>
          <v:shape id="_x0000_i1464" o:spt="75" type="#_x0000_t75" style="height:9.75pt;width:12pt;" o:ole="t" filled="f" o:preferrelative="t" stroked="f" coordsize="21600,21600">
            <v:path/>
            <v:fill on="f" focussize="0,0"/>
            <v:stroke on="f"/>
            <v:imagedata r:id="rId766" o:title=""/>
            <o:lock v:ext="edit" aspectratio="t"/>
            <w10:wrap type="none"/>
            <w10:anchorlock/>
          </v:shape>
          <o:OLEObject Type="Embed" ProgID="Equation.DSMT4" ShapeID="_x0000_i1464" DrawAspect="Content" ObjectID="_1468076113" r:id="rId765">
            <o:LockedField>false</o:LockedField>
          </o:OLEObject>
        </w:object>
      </w:r>
      <w:r>
        <w:rPr>
          <w:rStyle w:val="8"/>
          <w:rFonts w:hint="eastAsia" w:ascii="Times New Roman" w:hAnsi="Times New Roman" w:eastAsia="新宋体" w:cs="Times New Roman"/>
          <w:kern w:val="2"/>
          <w:sz w:val="21"/>
          <w:szCs w:val="21"/>
          <w:lang w:val="en-US" w:eastAsia="zh-CN" w:bidi="ar-SA"/>
        </w:rPr>
        <w:t>为</w:t>
      </w:r>
      <w:r>
        <w:rPr>
          <w:position w:val="-10"/>
        </w:rPr>
        <w:object>
          <v:shape id="_x0000_i1465" o:spt="75" type="#_x0000_t75" style="height:14.95pt;width:20.2pt;" o:ole="t" filled="f" o:preferrelative="t" stroked="f" coordsize="21600,21600">
            <v:path/>
            <v:fill on="f" focussize="0,0"/>
            <v:stroke on="f"/>
            <v:imagedata r:id="rId768" o:title=""/>
            <o:lock v:ext="edit" aspectratio="t"/>
            <w10:wrap type="none"/>
            <w10:anchorlock/>
          </v:shape>
          <o:OLEObject Type="Embed" ProgID="Equation.DSMT4" ShapeID="_x0000_i1465" DrawAspect="Content" ObjectID="_1468076114" r:id="rId767">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1034DA0C">
      <w:pPr>
        <w:pStyle w:val="25"/>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【点评】</w:t>
      </w:r>
      <w:r>
        <w:rPr>
          <w:rStyle w:val="8"/>
          <w:rFonts w:hint="eastAsia" w:ascii="Times New Roman" w:hAnsi="Times New Roman" w:eastAsia="新宋体" w:cs="Times New Roman"/>
          <w:kern w:val="2"/>
          <w:sz w:val="21"/>
          <w:szCs w:val="21"/>
          <w:lang w:val="en-US" w:eastAsia="zh-CN" w:bidi="ar-SA"/>
        </w:rPr>
        <w:t>本题考查了使用滑轮组时有用功、总功和机械效率的计算以及求滑轮组中动滑轮的重力，关键是从图中得出滑轮组绳子的有效股数。</w:t>
      </w:r>
    </w:p>
    <w:p w14:paraId="688B8A6B">
      <w:pPr>
        <w:pStyle w:val="18"/>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16．（12分）近年来，我国家电产业迅猛发展，不仅成为全球家电制造第一大国，而且已成为全球智能家电第一大技术来源国。电饭煲是我国家电产品中的优秀代表之一，据海关统计，去年我国电饭煲出口金额约为进口金额的</w:t>
      </w:r>
      <w:r>
        <w:rPr>
          <w:rStyle w:val="8"/>
          <w:rFonts w:ascii="Times New Roman" w:hAnsi="Times New Roman" w:eastAsia="新宋体" w:cs="Times New Roman"/>
          <w:kern w:val="2"/>
          <w:sz w:val="21"/>
          <w:szCs w:val="21"/>
          <w:lang w:val="en-US" w:eastAsia="zh-CN" w:bidi="ar-SA"/>
        </w:rPr>
        <w:t>14</w:t>
      </w:r>
      <w:r>
        <w:rPr>
          <w:rStyle w:val="8"/>
          <w:rFonts w:hint="eastAsia" w:ascii="Times New Roman" w:hAnsi="Times New Roman" w:eastAsia="新宋体" w:cs="Times New Roman"/>
          <w:kern w:val="2"/>
          <w:sz w:val="21"/>
          <w:szCs w:val="21"/>
          <w:lang w:val="en-US" w:eastAsia="zh-CN" w:bidi="ar-SA"/>
        </w:rPr>
        <w:t>倍，中国制造深受全球市场认可。如图所示，甲为某国产智能电饭煲的外观图，该电饭煲有“快煮”、“精煮”、“保温”三种基本模式；乙为该电饭煲的基本原理简化电路图，额定电压</w:t>
      </w:r>
      <w:r>
        <w:rPr>
          <w:position w:val="-10"/>
        </w:rPr>
        <w:object>
          <v:shape id="_x0000_i1466" o:spt="75" type="#_x0000_t75" style="height:15.7pt;width:48.75pt;" o:ole="t" filled="f" o:preferrelative="t" stroked="f" coordsize="21600,21600">
            <v:path/>
            <v:fill on="f" focussize="0,0"/>
            <v:stroke on="f"/>
            <v:imagedata r:id="rId245" o:title=""/>
            <o:lock v:ext="edit" aspectratio="t"/>
            <w10:wrap type="none"/>
            <w10:anchorlock/>
          </v:shape>
          <o:OLEObject Type="Embed" ProgID="Equation.DSMT4" ShapeID="_x0000_i1466" DrawAspect="Content" ObjectID="_1468076115" r:id="rId769">
            <o:LockedField>false</o:LockedField>
          </o:OLEObject>
        </w:object>
      </w:r>
      <w:r>
        <w:rPr>
          <w:rStyle w:val="8"/>
          <w:rFonts w:hint="eastAsia" w:ascii="Times New Roman" w:hAnsi="Times New Roman" w:eastAsia="新宋体" w:cs="Times New Roman"/>
          <w:kern w:val="2"/>
          <w:sz w:val="21"/>
          <w:szCs w:val="21"/>
          <w:lang w:val="en-US" w:eastAsia="zh-CN" w:bidi="ar-SA"/>
        </w:rPr>
        <w:t>；当</w:t>
      </w:r>
      <w:r>
        <w:rPr>
          <w:position w:val="-10"/>
        </w:rPr>
        <w:object>
          <v:shape id="_x0000_i1467" o:spt="75" type="#_x0000_t75" style="height:15.75pt;width:12pt;" o:ole="t" filled="f" o:preferrelative="t" stroked="f" coordsize="21600,21600">
            <v:path/>
            <v:fill on="f" focussize="0,0"/>
            <v:stroke on="f"/>
            <v:imagedata r:id="rId247" o:title=""/>
            <o:lock v:ext="edit" aspectratio="t"/>
            <w10:wrap type="none"/>
            <w10:anchorlock/>
          </v:shape>
          <o:OLEObject Type="Embed" ProgID="Equation.DSMT4" ShapeID="_x0000_i1467" DrawAspect="Content" ObjectID="_1468076116" r:id="rId770">
            <o:LockedField>false</o:LockedField>
          </o:OLEObject>
        </w:object>
      </w:r>
      <w:r>
        <w:rPr>
          <w:rStyle w:val="8"/>
          <w:rFonts w:hint="eastAsia" w:ascii="Times New Roman" w:hAnsi="Times New Roman" w:eastAsia="新宋体" w:cs="Times New Roman"/>
          <w:kern w:val="2"/>
          <w:sz w:val="21"/>
          <w:szCs w:val="21"/>
          <w:lang w:val="en-US" w:eastAsia="zh-CN" w:bidi="ar-SA"/>
        </w:rPr>
        <w:t>置于</w:t>
      </w:r>
      <w:r>
        <w:rPr>
          <w:position w:val="-6"/>
        </w:rPr>
        <w:object>
          <v:shape id="_x0000_i1468" o:spt="75" type="#_x0000_t75" style="height:9.7pt;width:8.95pt;" o:ole="t" filled="f" o:preferrelative="t" stroked="f" coordsize="21600,21600">
            <v:path/>
            <v:fill on="f" focussize="0,0"/>
            <v:stroke on="f"/>
            <v:imagedata r:id="rId249" o:title=""/>
            <o:lock v:ext="edit" aspectratio="t"/>
            <w10:wrap type="none"/>
            <w10:anchorlock/>
          </v:shape>
          <o:OLEObject Type="Embed" ProgID="Equation.DSMT4" ShapeID="_x0000_i1468" DrawAspect="Content" ObjectID="_1468076117" r:id="rId771">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10"/>
        </w:rPr>
        <w:object>
          <v:shape id="_x0000_i1469" o:spt="75" type="#_x0000_t75" style="height:15.7pt;width:12.7pt;" o:ole="t" filled="f" o:preferrelative="t" stroked="f" coordsize="21600,21600">
            <v:path/>
            <v:fill on="f" focussize="0,0"/>
            <v:stroke on="f"/>
            <v:imagedata r:id="rId251" o:title=""/>
            <o:lock v:ext="edit" aspectratio="t"/>
            <w10:wrap type="none"/>
            <w10:anchorlock/>
          </v:shape>
          <o:OLEObject Type="Embed" ProgID="Equation.DSMT4" ShapeID="_x0000_i1469" DrawAspect="Content" ObjectID="_1468076118" r:id="rId772">
            <o:LockedField>false</o:LockedField>
          </o:OLEObject>
        </w:object>
      </w:r>
      <w:r>
        <w:rPr>
          <w:rStyle w:val="8"/>
          <w:rFonts w:hint="eastAsia" w:ascii="Times New Roman" w:hAnsi="Times New Roman" w:eastAsia="新宋体" w:cs="Times New Roman"/>
          <w:kern w:val="2"/>
          <w:sz w:val="21"/>
          <w:szCs w:val="21"/>
          <w:lang w:val="en-US" w:eastAsia="zh-CN" w:bidi="ar-SA"/>
        </w:rPr>
        <w:t>置于</w:t>
      </w:r>
      <w:r>
        <w:rPr>
          <w:position w:val="-6"/>
        </w:rPr>
        <w:object>
          <v:shape id="_x0000_i1470" o:spt="75" type="#_x0000_t75" style="height:12.7pt;width:9.7pt;" o:ole="t" filled="f" o:preferrelative="t" stroked="f" coordsize="21600,21600">
            <v:path/>
            <v:fill on="f" focussize="0,0"/>
            <v:stroke on="f"/>
            <v:imagedata r:id="rId253" o:title=""/>
            <o:lock v:ext="edit" aspectratio="t"/>
            <w10:wrap type="none"/>
            <w10:anchorlock/>
          </v:shape>
          <o:OLEObject Type="Embed" ProgID="Equation.DSMT4" ShapeID="_x0000_i1470" DrawAspect="Content" ObjectID="_1468076119" r:id="rId773">
            <o:LockedField>false</o:LockedField>
          </o:OLEObject>
        </w:object>
      </w:r>
      <w:r>
        <w:rPr>
          <w:rStyle w:val="8"/>
          <w:rFonts w:hint="eastAsia" w:ascii="Times New Roman" w:hAnsi="Times New Roman" w:eastAsia="新宋体" w:cs="Times New Roman"/>
          <w:kern w:val="2"/>
          <w:sz w:val="21"/>
          <w:szCs w:val="21"/>
          <w:lang w:val="en-US" w:eastAsia="zh-CN" w:bidi="ar-SA"/>
        </w:rPr>
        <w:t>时处于“快煮”模式，电饭煲的额定功率</w:t>
      </w:r>
      <w:r>
        <w:rPr>
          <w:position w:val="-10"/>
        </w:rPr>
        <w:object>
          <v:shape id="_x0000_i1471" o:spt="75" type="#_x0000_t75" style="height:15.7pt;width:51.7pt;" o:ole="t" filled="f" o:preferrelative="t" stroked="f" coordsize="21600,21600">
            <v:path/>
            <v:fill on="f" focussize="0,0"/>
            <v:stroke on="f"/>
            <v:imagedata r:id="rId255" o:title=""/>
            <o:lock v:ext="edit" aspectratio="t"/>
            <w10:wrap type="none"/>
            <w10:anchorlock/>
          </v:shape>
          <o:OLEObject Type="Embed" ProgID="Equation.DSMT4" ShapeID="_x0000_i1471" DrawAspect="Content" ObjectID="_1468076120" r:id="rId774">
            <o:LockedField>false</o:LockedField>
          </o:OLEObject>
        </w:object>
      </w:r>
      <w:r>
        <w:rPr>
          <w:rStyle w:val="8"/>
          <w:rFonts w:hint="eastAsia" w:ascii="Times New Roman" w:hAnsi="Times New Roman" w:eastAsia="新宋体" w:cs="Times New Roman"/>
          <w:kern w:val="2"/>
          <w:sz w:val="21"/>
          <w:szCs w:val="21"/>
          <w:lang w:val="en-US" w:eastAsia="zh-CN" w:bidi="ar-SA"/>
        </w:rPr>
        <w:t>；当</w:t>
      </w:r>
      <w:r>
        <w:rPr>
          <w:position w:val="-10"/>
        </w:rPr>
        <w:object>
          <v:shape id="_x0000_i1472" o:spt="75" type="#_x0000_t75" style="height:15.75pt;width:12pt;" o:ole="t" filled="f" o:preferrelative="t" stroked="f" coordsize="21600,21600">
            <v:path/>
            <v:fill on="f" focussize="0,0"/>
            <v:stroke on="f"/>
            <v:imagedata r:id="rId257" o:title=""/>
            <o:lock v:ext="edit" aspectratio="t"/>
            <w10:wrap type="none"/>
            <w10:anchorlock/>
          </v:shape>
          <o:OLEObject Type="Embed" ProgID="Equation.DSMT4" ShapeID="_x0000_i1472" DrawAspect="Content" ObjectID="_1468076121" r:id="rId775">
            <o:LockedField>false</o:LockedField>
          </o:OLEObject>
        </w:object>
      </w:r>
      <w:r>
        <w:rPr>
          <w:rStyle w:val="8"/>
          <w:rFonts w:hint="eastAsia" w:ascii="Times New Roman" w:hAnsi="Times New Roman" w:eastAsia="新宋体" w:cs="Times New Roman"/>
          <w:kern w:val="2"/>
          <w:sz w:val="21"/>
          <w:szCs w:val="21"/>
          <w:lang w:val="en-US" w:eastAsia="zh-CN" w:bidi="ar-SA"/>
        </w:rPr>
        <w:t>置于</w:t>
      </w:r>
      <w:r>
        <w:rPr>
          <w:position w:val="-6"/>
        </w:rPr>
        <w:object>
          <v:shape id="_x0000_i1473" o:spt="75" type="#_x0000_t75" style="height:9.7pt;width:8.95pt;" o:ole="t" filled="f" o:preferrelative="t" stroked="f" coordsize="21600,21600">
            <v:path/>
            <v:fill on="f" focussize="0,0"/>
            <v:stroke on="f"/>
            <v:imagedata r:id="rId259" o:title=""/>
            <o:lock v:ext="edit" aspectratio="t"/>
            <w10:wrap type="none"/>
            <w10:anchorlock/>
          </v:shape>
          <o:OLEObject Type="Embed" ProgID="Equation.DSMT4" ShapeID="_x0000_i1473" DrawAspect="Content" ObjectID="_1468076122" r:id="rId776">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10"/>
        </w:rPr>
        <w:object>
          <v:shape id="_x0000_i1474" o:spt="75" type="#_x0000_t75" style="height:15.7pt;width:12.7pt;" o:ole="t" filled="f" o:preferrelative="t" stroked="f" coordsize="21600,21600">
            <v:path/>
            <v:fill on="f" focussize="0,0"/>
            <v:stroke on="f"/>
            <v:imagedata r:id="rId261" o:title=""/>
            <o:lock v:ext="edit" aspectratio="t"/>
            <w10:wrap type="none"/>
            <w10:anchorlock/>
          </v:shape>
          <o:OLEObject Type="Embed" ProgID="Equation.DSMT4" ShapeID="_x0000_i1474" DrawAspect="Content" ObjectID="_1468076123" r:id="rId777">
            <o:LockedField>false</o:LockedField>
          </o:OLEObject>
        </w:object>
      </w:r>
      <w:r>
        <w:rPr>
          <w:rStyle w:val="8"/>
          <w:rFonts w:hint="eastAsia" w:ascii="Times New Roman" w:hAnsi="Times New Roman" w:eastAsia="新宋体" w:cs="Times New Roman"/>
          <w:kern w:val="2"/>
          <w:sz w:val="21"/>
          <w:szCs w:val="21"/>
          <w:lang w:val="en-US" w:eastAsia="zh-CN" w:bidi="ar-SA"/>
        </w:rPr>
        <w:t>断开时处于“精煮”模式，电饭煲的额定功率</w:t>
      </w:r>
      <w:r>
        <w:rPr>
          <w:position w:val="-10"/>
        </w:rPr>
        <w:object>
          <v:shape id="_x0000_i1475" o:spt="75" type="#_x0000_t75" style="height:15.7pt;width:48.75pt;" o:ole="t" filled="f" o:preferrelative="t" stroked="f" coordsize="21600,21600">
            <v:path/>
            <v:fill on="f" focussize="0,0"/>
            <v:stroke on="f"/>
            <v:imagedata r:id="rId263" o:title=""/>
            <o:lock v:ext="edit" aspectratio="t"/>
            <w10:wrap type="none"/>
            <w10:anchorlock/>
          </v:shape>
          <o:OLEObject Type="Embed" ProgID="Equation.DSMT4" ShapeID="_x0000_i1475" DrawAspect="Content" ObjectID="_1468076124" r:id="rId778">
            <o:LockedField>false</o:LockedField>
          </o:OLEObject>
        </w:object>
      </w:r>
      <w:r>
        <w:rPr>
          <w:rStyle w:val="8"/>
          <w:rFonts w:hint="eastAsia" w:ascii="Times New Roman" w:hAnsi="Times New Roman" w:eastAsia="新宋体" w:cs="Times New Roman"/>
          <w:kern w:val="2"/>
          <w:sz w:val="21"/>
          <w:szCs w:val="21"/>
          <w:lang w:val="en-US" w:eastAsia="zh-CN" w:bidi="ar-SA"/>
        </w:rPr>
        <w:t>；当</w:t>
      </w:r>
      <w:r>
        <w:rPr>
          <w:position w:val="-10"/>
        </w:rPr>
        <w:object>
          <v:shape id="_x0000_i1476" o:spt="75" type="#_x0000_t75" style="height:15.75pt;width:12pt;" o:ole="t" filled="f" o:preferrelative="t" stroked="f" coordsize="21600,21600">
            <v:path/>
            <v:fill on="f" focussize="0,0"/>
            <v:stroke on="f"/>
            <v:imagedata r:id="rId265" o:title=""/>
            <o:lock v:ext="edit" aspectratio="t"/>
            <w10:wrap type="none"/>
            <w10:anchorlock/>
          </v:shape>
          <o:OLEObject Type="Embed" ProgID="Equation.DSMT4" ShapeID="_x0000_i1476" DrawAspect="Content" ObjectID="_1468076125" r:id="rId779">
            <o:LockedField>false</o:LockedField>
          </o:OLEObject>
        </w:object>
      </w:r>
      <w:r>
        <w:rPr>
          <w:rStyle w:val="8"/>
          <w:rFonts w:hint="eastAsia" w:ascii="Times New Roman" w:hAnsi="Times New Roman" w:eastAsia="新宋体" w:cs="Times New Roman"/>
          <w:kern w:val="2"/>
          <w:sz w:val="21"/>
          <w:szCs w:val="21"/>
          <w:lang w:val="en-US" w:eastAsia="zh-CN" w:bidi="ar-SA"/>
        </w:rPr>
        <w:t>置于</w:t>
      </w:r>
      <w:r>
        <w:rPr>
          <w:position w:val="-6"/>
        </w:rPr>
        <w:object>
          <v:shape id="_x0000_i1477" o:spt="75" type="#_x0000_t75" style="height:12.7pt;width:8.95pt;" o:ole="t" filled="f" o:preferrelative="t" stroked="f" coordsize="21600,21600">
            <v:path/>
            <v:fill on="f" focussize="0,0"/>
            <v:stroke on="f"/>
            <v:imagedata r:id="rId267" o:title=""/>
            <o:lock v:ext="edit" aspectratio="t"/>
            <w10:wrap type="none"/>
            <w10:anchorlock/>
          </v:shape>
          <o:OLEObject Type="Embed" ProgID="Equation.DSMT4" ShapeID="_x0000_i1477" DrawAspect="Content" ObjectID="_1468076126" r:id="rId780">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10"/>
        </w:rPr>
        <w:object>
          <v:shape id="_x0000_i1478" o:spt="75" type="#_x0000_t75" style="height:15.7pt;width:12.7pt;" o:ole="t" filled="f" o:preferrelative="t" stroked="f" coordsize="21600,21600">
            <v:path/>
            <v:fill on="f" focussize="0,0"/>
            <v:stroke on="f"/>
            <v:imagedata r:id="rId269" o:title=""/>
            <o:lock v:ext="edit" aspectratio="t"/>
            <w10:wrap type="none"/>
            <w10:anchorlock/>
          </v:shape>
          <o:OLEObject Type="Embed" ProgID="Equation.DSMT4" ShapeID="_x0000_i1478" DrawAspect="Content" ObjectID="_1468076127" r:id="rId781">
            <o:LockedField>false</o:LockedField>
          </o:OLEObject>
        </w:object>
      </w:r>
      <w:r>
        <w:rPr>
          <w:rStyle w:val="8"/>
          <w:rFonts w:hint="eastAsia" w:ascii="Times New Roman" w:hAnsi="Times New Roman" w:eastAsia="新宋体" w:cs="Times New Roman"/>
          <w:kern w:val="2"/>
          <w:sz w:val="21"/>
          <w:szCs w:val="21"/>
          <w:lang w:val="en-US" w:eastAsia="zh-CN" w:bidi="ar-SA"/>
        </w:rPr>
        <w:t>置于</w:t>
      </w:r>
      <w:r>
        <w:rPr>
          <w:position w:val="-6"/>
        </w:rPr>
        <w:object>
          <v:shape id="_x0000_i1479" o:spt="75" type="#_x0000_t75" style="height:9.7pt;width:8.95pt;" o:ole="t" filled="f" o:preferrelative="t" stroked="f" coordsize="21600,21600">
            <v:path/>
            <v:fill on="f" focussize="0,0"/>
            <v:stroke on="f"/>
            <v:imagedata r:id="rId271" o:title=""/>
            <o:lock v:ext="edit" aspectratio="t"/>
            <w10:wrap type="none"/>
            <w10:anchorlock/>
          </v:shape>
          <o:OLEObject Type="Embed" ProgID="Equation.DSMT4" ShapeID="_x0000_i1479" DrawAspect="Content" ObjectID="_1468076128" r:id="rId782">
            <o:LockedField>false</o:LockedField>
          </o:OLEObject>
        </w:object>
      </w:r>
      <w:r>
        <w:rPr>
          <w:rStyle w:val="8"/>
          <w:rFonts w:hint="eastAsia" w:ascii="Times New Roman" w:hAnsi="Times New Roman" w:eastAsia="新宋体" w:cs="Times New Roman"/>
          <w:kern w:val="2"/>
          <w:sz w:val="21"/>
          <w:szCs w:val="21"/>
          <w:lang w:val="en-US" w:eastAsia="zh-CN" w:bidi="ar-SA"/>
        </w:rPr>
        <w:t>时，处于“保温”模式。求：</w:t>
      </w:r>
    </w:p>
    <w:p w14:paraId="5854A3BB">
      <w:pPr>
        <w:pStyle w:val="18"/>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w:t>
      </w:r>
      <w:r>
        <w:rPr>
          <w:position w:val="-10"/>
        </w:rPr>
        <w:object>
          <v:shape id="_x0000_i1480" o:spt="75" type="#_x0000_t75" style="height:15.75pt;width:12pt;" o:ole="t" filled="f" o:preferrelative="t" stroked="f" coordsize="21600,21600">
            <v:path/>
            <v:fill on="f" focussize="0,0"/>
            <v:stroke on="f"/>
            <v:imagedata r:id="rId273" o:title=""/>
            <o:lock v:ext="edit" aspectratio="t"/>
            <w10:wrap type="none"/>
            <w10:anchorlock/>
          </v:shape>
          <o:OLEObject Type="Embed" ProgID="Equation.DSMT4" ShapeID="_x0000_i1480" DrawAspect="Content" ObjectID="_1468076129" r:id="rId783">
            <o:LockedField>false</o:LockedField>
          </o:OLEObject>
        </w:object>
      </w:r>
      <w:r>
        <w:rPr>
          <w:rStyle w:val="8"/>
          <w:rFonts w:hint="eastAsia" w:ascii="Times New Roman" w:hAnsi="Times New Roman" w:eastAsia="新宋体" w:cs="Times New Roman"/>
          <w:kern w:val="2"/>
          <w:sz w:val="21"/>
          <w:szCs w:val="21"/>
          <w:lang w:val="en-US" w:eastAsia="zh-CN" w:bidi="ar-SA"/>
        </w:rPr>
        <w:t>的阻值；</w:t>
      </w:r>
    </w:p>
    <w:p w14:paraId="187CDFED">
      <w:pPr>
        <w:pStyle w:val="18"/>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）小明采用“精煮”模式将饭煮熟用时</w:t>
      </w:r>
      <w:r>
        <w:rPr>
          <w:position w:val="-6"/>
        </w:rPr>
        <w:object>
          <v:shape id="_x0000_i1481" o:spt="75" type="#_x0000_t75" style="height:12.7pt;width:44.25pt;" o:ole="t" filled="f" o:preferrelative="t" stroked="f" coordsize="21600,21600">
            <v:path/>
            <v:fill on="f" focussize="0,0"/>
            <v:stroke on="f"/>
            <v:imagedata r:id="rId275" o:title=""/>
            <o:lock v:ext="edit" aspectratio="t"/>
            <w10:wrap type="none"/>
            <w10:anchorlock/>
          </v:shape>
          <o:OLEObject Type="Embed" ProgID="Equation.DSMT4" ShapeID="_x0000_i1481" DrawAspect="Content" ObjectID="_1468076130" r:id="rId784">
            <o:LockedField>false</o:LockedField>
          </o:OLEObject>
        </w:object>
      </w:r>
      <w:r>
        <w:rPr>
          <w:rStyle w:val="8"/>
          <w:rFonts w:hint="eastAsia" w:ascii="Times New Roman" w:hAnsi="Times New Roman" w:eastAsia="新宋体" w:cs="Times New Roman"/>
          <w:kern w:val="2"/>
          <w:sz w:val="21"/>
          <w:szCs w:val="21"/>
          <w:lang w:val="en-US" w:eastAsia="zh-CN" w:bidi="ar-SA"/>
        </w:rPr>
        <w:t>，求该电饭煲一次精煮过程消耗的电能</w:t>
      </w:r>
      <w:r>
        <w:rPr>
          <w:position w:val="-4"/>
        </w:rPr>
        <w:object>
          <v:shape id="_x0000_i1482" o:spt="75" type="#_x0000_t75" style="height:12pt;width:11.25pt;" o:ole="t" filled="f" o:preferrelative="t" stroked="f" coordsize="21600,21600">
            <v:path/>
            <v:fill on="f" focussize="0,0"/>
            <v:stroke on="f"/>
            <v:imagedata r:id="rId277" o:title=""/>
            <o:lock v:ext="edit" aspectratio="t"/>
            <w10:wrap type="none"/>
            <w10:anchorlock/>
          </v:shape>
          <o:OLEObject Type="Embed" ProgID="Equation.DSMT4" ShapeID="_x0000_i1482" DrawAspect="Content" ObjectID="_1468076131" r:id="rId785">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373419F7">
      <w:pPr>
        <w:pStyle w:val="18"/>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3</w:t>
      </w:r>
      <w:r>
        <w:rPr>
          <w:rStyle w:val="8"/>
          <w:rFonts w:hint="eastAsia" w:ascii="Times New Roman" w:hAnsi="Times New Roman" w:eastAsia="新宋体" w:cs="Times New Roman"/>
          <w:kern w:val="2"/>
          <w:sz w:val="21"/>
          <w:szCs w:val="21"/>
          <w:lang w:val="en-US" w:eastAsia="zh-CN" w:bidi="ar-SA"/>
        </w:rPr>
        <w:t>）该电饭煲保温模式下的额定功率</w:t>
      </w:r>
      <w:r>
        <w:rPr>
          <w:position w:val="-10"/>
        </w:rPr>
        <w:object>
          <v:shape id="_x0000_i1483" o:spt="75" type="#_x0000_t75" style="height:15.75pt;width:12pt;" o:ole="t" filled="f" o:preferrelative="t" stroked="f" coordsize="21600,21600">
            <v:path/>
            <v:fill on="f" focussize="0,0"/>
            <v:stroke on="f"/>
            <v:imagedata r:id="rId279" o:title=""/>
            <o:lock v:ext="edit" aspectratio="t"/>
            <w10:wrap type="none"/>
            <w10:anchorlock/>
          </v:shape>
          <o:OLEObject Type="Embed" ProgID="Equation.DSMT4" ShapeID="_x0000_i1483" DrawAspect="Content" ObjectID="_1468076132" r:id="rId786">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5FA2A39F">
      <w:pPr>
        <w:pStyle w:val="18"/>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484" o:spt="75" alt="菁优网：http://www.jyeoo.com" type="#_x0000_t75" style="height:87.75pt;width:165pt;" filled="f" o:preferrelative="t" stroked="f" coordsize="21600,21600">
            <v:path/>
            <v:fill on="f" focussize="0,0"/>
            <v:stroke on="f"/>
            <v:imagedata r:id="rId280" o:title=""/>
            <o:lock v:ext="edit" aspectratio="t"/>
            <w10:wrap type="none"/>
            <w10:anchorlock/>
          </v:shape>
        </w:pict>
      </w:r>
    </w:p>
    <w:p w14:paraId="2BF7E5C5">
      <w:pPr>
        <w:pStyle w:val="19"/>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【分析】</w:t>
      </w: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）由题知，当</w:t>
      </w:r>
      <w:r>
        <w:rPr>
          <w:position w:val="-10"/>
        </w:rPr>
        <w:object>
          <v:shape id="_x0000_i1485" o:spt="75" type="#_x0000_t75" style="height:15.75pt;width:12pt;" o:ole="t" filled="f" o:preferrelative="t" stroked="f" coordsize="21600,21600">
            <v:path/>
            <v:fill on="f" focussize="0,0"/>
            <v:stroke on="f"/>
            <v:imagedata r:id="rId788" o:title=""/>
            <o:lock v:ext="edit" aspectratio="t"/>
            <w10:wrap type="none"/>
            <w10:anchorlock/>
          </v:shape>
          <o:OLEObject Type="Embed" ProgID="Equation.DSMT4" ShapeID="_x0000_i1485" DrawAspect="Content" ObjectID="_1468076133" r:id="rId787">
            <o:LockedField>false</o:LockedField>
          </o:OLEObject>
        </w:object>
      </w:r>
      <w:r>
        <w:rPr>
          <w:rStyle w:val="8"/>
          <w:rFonts w:hint="eastAsia" w:ascii="Times New Roman" w:hAnsi="Times New Roman" w:eastAsia="新宋体" w:cs="Times New Roman"/>
          <w:kern w:val="2"/>
          <w:sz w:val="21"/>
          <w:szCs w:val="21"/>
          <w:lang w:val="en-US" w:eastAsia="zh-CN" w:bidi="ar-SA"/>
        </w:rPr>
        <w:t>置于</w:t>
      </w:r>
      <w:r>
        <w:rPr>
          <w:position w:val="-6"/>
        </w:rPr>
        <w:object>
          <v:shape id="_x0000_i1486" o:spt="75" type="#_x0000_t75" style="height:9.7pt;width:8.95pt;" o:ole="t" filled="f" o:preferrelative="t" stroked="f" coordsize="21600,21600">
            <v:path/>
            <v:fill on="f" focussize="0,0"/>
            <v:stroke on="f"/>
            <v:imagedata r:id="rId790" o:title=""/>
            <o:lock v:ext="edit" aspectratio="t"/>
            <w10:wrap type="none"/>
            <w10:anchorlock/>
          </v:shape>
          <o:OLEObject Type="Embed" ProgID="Equation.DSMT4" ShapeID="_x0000_i1486" DrawAspect="Content" ObjectID="_1468076134" r:id="rId789">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10"/>
        </w:rPr>
        <w:object>
          <v:shape id="_x0000_i1487" o:spt="75" type="#_x0000_t75" style="height:15.7pt;width:12.7pt;" o:ole="t" filled="f" o:preferrelative="t" stroked="f" coordsize="21600,21600">
            <v:path/>
            <v:fill on="f" focussize="0,0"/>
            <v:stroke on="f"/>
            <v:imagedata r:id="rId792" o:title=""/>
            <o:lock v:ext="edit" aspectratio="t"/>
            <w10:wrap type="none"/>
            <w10:anchorlock/>
          </v:shape>
          <o:OLEObject Type="Embed" ProgID="Equation.DSMT4" ShapeID="_x0000_i1487" DrawAspect="Content" ObjectID="_1468076135" r:id="rId791">
            <o:LockedField>false</o:LockedField>
          </o:OLEObject>
        </w:object>
      </w:r>
      <w:r>
        <w:rPr>
          <w:rStyle w:val="8"/>
          <w:rFonts w:hint="eastAsia" w:ascii="Times New Roman" w:hAnsi="Times New Roman" w:eastAsia="新宋体" w:cs="Times New Roman"/>
          <w:kern w:val="2"/>
          <w:sz w:val="21"/>
          <w:szCs w:val="21"/>
          <w:lang w:val="en-US" w:eastAsia="zh-CN" w:bidi="ar-SA"/>
        </w:rPr>
        <w:t>断开时，电阻</w:t>
      </w:r>
      <w:r>
        <w:rPr>
          <w:position w:val="-10"/>
        </w:rPr>
        <w:object>
          <v:shape id="_x0000_i1488" o:spt="75" type="#_x0000_t75" style="height:15.7pt;width:12.7pt;" o:ole="t" filled="f" o:preferrelative="t" stroked="f" coordsize="21600,21600">
            <v:path/>
            <v:fill on="f" focussize="0,0"/>
            <v:stroke on="f"/>
            <v:imagedata r:id="rId794" o:title=""/>
            <o:lock v:ext="edit" aspectratio="t"/>
            <w10:wrap type="none"/>
            <w10:anchorlock/>
          </v:shape>
          <o:OLEObject Type="Embed" ProgID="Equation.DSMT4" ShapeID="_x0000_i1488" DrawAspect="Content" ObjectID="_1468076136" r:id="rId793">
            <o:LockedField>false</o:LockedField>
          </o:OLEObject>
        </w:object>
      </w:r>
      <w:r>
        <w:rPr>
          <w:rStyle w:val="8"/>
          <w:rFonts w:hint="eastAsia" w:ascii="Times New Roman" w:hAnsi="Times New Roman" w:eastAsia="新宋体" w:cs="Times New Roman"/>
          <w:kern w:val="2"/>
          <w:sz w:val="21"/>
          <w:szCs w:val="21"/>
          <w:lang w:val="en-US" w:eastAsia="zh-CN" w:bidi="ar-SA"/>
        </w:rPr>
        <w:t>断路，电路中只有电阻</w:t>
      </w:r>
      <w:r>
        <w:rPr>
          <w:position w:val="-10"/>
        </w:rPr>
        <w:object>
          <v:shape id="_x0000_i1489" o:spt="75" type="#_x0000_t75" style="height:15.75pt;width:12pt;" o:ole="t" filled="f" o:preferrelative="t" stroked="f" coordsize="21600,21600">
            <v:path/>
            <v:fill on="f" focussize="0,0"/>
            <v:stroke on="f"/>
            <v:imagedata r:id="rId796" o:title=""/>
            <o:lock v:ext="edit" aspectratio="t"/>
            <w10:wrap type="none"/>
            <w10:anchorlock/>
          </v:shape>
          <o:OLEObject Type="Embed" ProgID="Equation.DSMT4" ShapeID="_x0000_i1489" DrawAspect="Content" ObjectID="_1468076137" r:id="rId795">
            <o:LockedField>false</o:LockedField>
          </o:OLEObject>
        </w:object>
      </w:r>
      <w:r>
        <w:rPr>
          <w:rStyle w:val="8"/>
          <w:rFonts w:hint="eastAsia" w:ascii="Times New Roman" w:hAnsi="Times New Roman" w:eastAsia="新宋体" w:cs="Times New Roman"/>
          <w:kern w:val="2"/>
          <w:sz w:val="21"/>
          <w:szCs w:val="21"/>
          <w:lang w:val="en-US" w:eastAsia="zh-CN" w:bidi="ar-SA"/>
        </w:rPr>
        <w:t>工作，电饭煲处于“精煮”模式，电饭煲的额定功率</w:t>
      </w:r>
      <w:r>
        <w:rPr>
          <w:position w:val="-10"/>
        </w:rPr>
        <w:object>
          <v:shape id="_x0000_i1490" o:spt="75" type="#_x0000_t75" style="height:15.7pt;width:48.75pt;" o:ole="t" filled="f" o:preferrelative="t" stroked="f" coordsize="21600,21600">
            <v:path/>
            <v:fill on="f" focussize="0,0"/>
            <v:stroke on="f"/>
            <v:imagedata r:id="rId798" o:title=""/>
            <o:lock v:ext="edit" aspectratio="t"/>
            <w10:wrap type="none"/>
            <w10:anchorlock/>
          </v:shape>
          <o:OLEObject Type="Embed" ProgID="Equation.DSMT4" ShapeID="_x0000_i1490" DrawAspect="Content" ObjectID="_1468076138" r:id="rId797">
            <o:LockedField>false</o:LockedField>
          </o:OLEObject>
        </w:object>
      </w:r>
      <w:r>
        <w:rPr>
          <w:rStyle w:val="8"/>
          <w:rFonts w:hint="eastAsia" w:ascii="Times New Roman" w:hAnsi="Times New Roman" w:eastAsia="新宋体" w:cs="Times New Roman"/>
          <w:kern w:val="2"/>
          <w:sz w:val="21"/>
          <w:szCs w:val="21"/>
          <w:lang w:val="en-US" w:eastAsia="zh-CN" w:bidi="ar-SA"/>
        </w:rPr>
        <w:t>，根据</w:t>
      </w:r>
      <w:r>
        <w:rPr>
          <w:position w:val="-22"/>
        </w:rPr>
        <w:object>
          <v:shape id="_x0000_i1491" o:spt="75" type="#_x0000_t75" style="height:29.2pt;width:35.95pt;" o:ole="t" filled="f" o:preferrelative="t" stroked="f" coordsize="21600,21600">
            <v:path/>
            <v:fill on="f" focussize="0,0"/>
            <v:stroke on="f"/>
            <v:imagedata r:id="rId800" o:title=""/>
            <o:lock v:ext="edit" aspectratio="t"/>
            <w10:wrap type="none"/>
            <w10:anchorlock/>
          </v:shape>
          <o:OLEObject Type="Embed" ProgID="Equation.DSMT4" ShapeID="_x0000_i1491" DrawAspect="Content" ObjectID="_1468076139" r:id="rId799">
            <o:LockedField>false</o:LockedField>
          </o:OLEObject>
        </w:object>
      </w:r>
      <w:r>
        <w:rPr>
          <w:rStyle w:val="8"/>
          <w:rFonts w:hint="eastAsia" w:ascii="Times New Roman" w:hAnsi="Times New Roman" w:eastAsia="新宋体" w:cs="Times New Roman"/>
          <w:kern w:val="2"/>
          <w:sz w:val="21"/>
          <w:szCs w:val="21"/>
          <w:lang w:val="en-US" w:eastAsia="zh-CN" w:bidi="ar-SA"/>
        </w:rPr>
        <w:t>的变形公式可计算出电阻</w:t>
      </w:r>
      <w:r>
        <w:rPr>
          <w:position w:val="-10"/>
        </w:rPr>
        <w:object>
          <v:shape id="_x0000_i1492" o:spt="75" type="#_x0000_t75" style="height:15.75pt;width:12pt;" o:ole="t" filled="f" o:preferrelative="t" stroked="f" coordsize="21600,21600">
            <v:path/>
            <v:fill on="f" focussize="0,0"/>
            <v:stroke on="f"/>
            <v:imagedata r:id="rId802" o:title=""/>
            <o:lock v:ext="edit" aspectratio="t"/>
            <w10:wrap type="none"/>
            <w10:anchorlock/>
          </v:shape>
          <o:OLEObject Type="Embed" ProgID="Equation.DSMT4" ShapeID="_x0000_i1492" DrawAspect="Content" ObjectID="_1468076140" r:id="rId801">
            <o:LockedField>false</o:LockedField>
          </o:OLEObject>
        </w:object>
      </w:r>
      <w:r>
        <w:rPr>
          <w:rStyle w:val="8"/>
          <w:rFonts w:hint="eastAsia" w:ascii="Times New Roman" w:hAnsi="Times New Roman" w:eastAsia="新宋体" w:cs="Times New Roman"/>
          <w:kern w:val="2"/>
          <w:sz w:val="21"/>
          <w:szCs w:val="21"/>
          <w:lang w:val="en-US" w:eastAsia="zh-CN" w:bidi="ar-SA"/>
        </w:rPr>
        <w:t>的阻值；</w:t>
      </w:r>
    </w:p>
    <w:p w14:paraId="419268CC">
      <w:pPr>
        <w:pStyle w:val="19"/>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）已知精煮的电功率，根据</w:t>
      </w:r>
      <w:r>
        <w:rPr>
          <w:position w:val="-6"/>
        </w:rPr>
        <w:object>
          <v:shape id="_x0000_i1493" o:spt="75" type="#_x0000_t75" style="height:12.7pt;width:33.75pt;" o:ole="t" filled="f" o:preferrelative="t" stroked="f" coordsize="21600,21600">
            <v:path/>
            <v:fill on="f" focussize="0,0"/>
            <v:stroke on="f"/>
            <v:imagedata r:id="rId804" o:title=""/>
            <o:lock v:ext="edit" aspectratio="t"/>
            <w10:wrap type="none"/>
            <w10:anchorlock/>
          </v:shape>
          <o:OLEObject Type="Embed" ProgID="Equation.DSMT4" ShapeID="_x0000_i1493" DrawAspect="Content" ObjectID="_1468076141" r:id="rId803">
            <o:LockedField>false</o:LockedField>
          </o:OLEObject>
        </w:object>
      </w:r>
      <w:r>
        <w:rPr>
          <w:rStyle w:val="8"/>
          <w:rFonts w:hint="eastAsia" w:ascii="Times New Roman" w:hAnsi="Times New Roman" w:eastAsia="新宋体" w:cs="Times New Roman"/>
          <w:kern w:val="2"/>
          <w:sz w:val="21"/>
          <w:szCs w:val="21"/>
          <w:lang w:val="en-US" w:eastAsia="zh-CN" w:bidi="ar-SA"/>
        </w:rPr>
        <w:t>可计算出电饭煲在“精煮”模式下，工作</w:t>
      </w:r>
      <w:r>
        <w:rPr>
          <w:position w:val="-6"/>
        </w:rPr>
        <w:object>
          <v:shape id="_x0000_i1494" o:spt="75" type="#_x0000_t75" style="height:12.7pt;width:29.95pt;" o:ole="t" filled="f" o:preferrelative="t" stroked="f" coordsize="21600,21600">
            <v:path/>
            <v:fill on="f" focussize="0,0"/>
            <v:stroke on="f"/>
            <v:imagedata r:id="rId806" o:title=""/>
            <o:lock v:ext="edit" aspectratio="t"/>
            <w10:wrap type="none"/>
            <w10:anchorlock/>
          </v:shape>
          <o:OLEObject Type="Embed" ProgID="Equation.DSMT4" ShapeID="_x0000_i1494" DrawAspect="Content" ObjectID="_1468076142" r:id="rId805">
            <o:LockedField>false</o:LockedField>
          </o:OLEObject>
        </w:object>
      </w:r>
      <w:r>
        <w:rPr>
          <w:rStyle w:val="8"/>
          <w:rFonts w:hint="eastAsia" w:ascii="Times New Roman" w:hAnsi="Times New Roman" w:eastAsia="新宋体" w:cs="Times New Roman"/>
          <w:kern w:val="2"/>
          <w:sz w:val="21"/>
          <w:szCs w:val="21"/>
          <w:lang w:val="en-US" w:eastAsia="zh-CN" w:bidi="ar-SA"/>
        </w:rPr>
        <w:t>电流做的功，电流做的功等于该时间段内电饭煲一次精煮过程消耗的电能；</w:t>
      </w:r>
    </w:p>
    <w:p w14:paraId="545BCBBF">
      <w:pPr>
        <w:pStyle w:val="19"/>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3</w:t>
      </w:r>
      <w:r>
        <w:rPr>
          <w:rStyle w:val="8"/>
          <w:rFonts w:hint="eastAsia" w:ascii="Times New Roman" w:hAnsi="Times New Roman" w:eastAsia="新宋体" w:cs="Times New Roman"/>
          <w:kern w:val="2"/>
          <w:sz w:val="21"/>
          <w:szCs w:val="21"/>
          <w:lang w:val="en-US" w:eastAsia="zh-CN" w:bidi="ar-SA"/>
        </w:rPr>
        <w:t>）由题知，当电饭煲处于“快煮”模式时，电阻</w:t>
      </w:r>
      <w:r>
        <w:rPr>
          <w:position w:val="-10"/>
        </w:rPr>
        <w:object>
          <v:shape id="_x0000_i1495" o:spt="75" type="#_x0000_t75" style="height:15.75pt;width:12pt;" o:ole="t" filled="f" o:preferrelative="t" stroked="f" coordsize="21600,21600">
            <v:path/>
            <v:fill on="f" focussize="0,0"/>
            <v:stroke on="f"/>
            <v:imagedata r:id="rId808" o:title=""/>
            <o:lock v:ext="edit" aspectratio="t"/>
            <w10:wrap type="none"/>
            <w10:anchorlock/>
          </v:shape>
          <o:OLEObject Type="Embed" ProgID="Equation.DSMT4" ShapeID="_x0000_i1495" DrawAspect="Content" ObjectID="_1468076143" r:id="rId807">
            <o:LockedField>false</o:LockedField>
          </o:OLEObject>
        </w:object>
      </w:r>
      <w:r>
        <w:rPr>
          <w:rStyle w:val="8"/>
          <w:rFonts w:hint="eastAsia" w:ascii="Times New Roman" w:hAnsi="Times New Roman" w:eastAsia="新宋体" w:cs="Times New Roman"/>
          <w:kern w:val="2"/>
          <w:sz w:val="21"/>
          <w:szCs w:val="21"/>
          <w:lang w:val="en-US" w:eastAsia="zh-CN" w:bidi="ar-SA"/>
        </w:rPr>
        <w:t>和</w:t>
      </w:r>
      <w:r>
        <w:rPr>
          <w:position w:val="-10"/>
        </w:rPr>
        <w:object>
          <v:shape id="_x0000_i1496" o:spt="75" type="#_x0000_t75" style="height:15.7pt;width:12.7pt;" o:ole="t" filled="f" o:preferrelative="t" stroked="f" coordsize="21600,21600">
            <v:path/>
            <v:fill on="f" focussize="0,0"/>
            <v:stroke on="f"/>
            <v:imagedata r:id="rId810" o:title=""/>
            <o:lock v:ext="edit" aspectratio="t"/>
            <w10:wrap type="none"/>
            <w10:anchorlock/>
          </v:shape>
          <o:OLEObject Type="Embed" ProgID="Equation.DSMT4" ShapeID="_x0000_i1496" DrawAspect="Content" ObjectID="_1468076144" r:id="rId809">
            <o:LockedField>false</o:LockedField>
          </o:OLEObject>
        </w:object>
      </w:r>
      <w:r>
        <w:rPr>
          <w:rStyle w:val="8"/>
          <w:rFonts w:hint="eastAsia" w:ascii="Times New Roman" w:hAnsi="Times New Roman" w:eastAsia="新宋体" w:cs="Times New Roman"/>
          <w:kern w:val="2"/>
          <w:sz w:val="21"/>
          <w:szCs w:val="21"/>
          <w:lang w:val="en-US" w:eastAsia="zh-CN" w:bidi="ar-SA"/>
        </w:rPr>
        <w:t>并联，且同时工作，此时的电功率为</w:t>
      </w:r>
      <w:r>
        <w:rPr>
          <w:position w:val="-6"/>
        </w:rPr>
        <w:object>
          <v:shape id="_x0000_i1497" o:spt="75" type="#_x0000_t75" style="height:12.7pt;width:32.95pt;" o:ole="t" filled="f" o:preferrelative="t" stroked="f" coordsize="21600,21600">
            <v:path/>
            <v:fill on="f" focussize="0,0"/>
            <v:stroke on="f"/>
            <v:imagedata r:id="rId812" o:title=""/>
            <o:lock v:ext="edit" aspectratio="t"/>
            <w10:wrap type="none"/>
            <w10:anchorlock/>
          </v:shape>
          <o:OLEObject Type="Embed" ProgID="Equation.DSMT4" ShapeID="_x0000_i1497" DrawAspect="Content" ObjectID="_1468076145" r:id="rId811">
            <o:LockedField>false</o:LockedField>
          </o:OLEObject>
        </w:object>
      </w:r>
      <w:r>
        <w:rPr>
          <w:rStyle w:val="8"/>
          <w:rFonts w:hint="eastAsia" w:ascii="Times New Roman" w:hAnsi="Times New Roman" w:eastAsia="新宋体" w:cs="Times New Roman"/>
          <w:kern w:val="2"/>
          <w:sz w:val="21"/>
          <w:szCs w:val="21"/>
          <w:lang w:val="en-US" w:eastAsia="zh-CN" w:bidi="ar-SA"/>
        </w:rPr>
        <w:t>。电饭煲处于“精煮”模式时，电阻</w:t>
      </w:r>
      <w:r>
        <w:rPr>
          <w:position w:val="-10"/>
        </w:rPr>
        <w:object>
          <v:shape id="_x0000_i1498" o:spt="75" type="#_x0000_t75" style="height:15.75pt;width:12pt;" o:ole="t" filled="f" o:preferrelative="t" stroked="f" coordsize="21600,21600">
            <v:path/>
            <v:fill on="f" focussize="0,0"/>
            <v:stroke on="f"/>
            <v:imagedata r:id="rId814" o:title=""/>
            <o:lock v:ext="edit" aspectratio="t"/>
            <w10:wrap type="none"/>
            <w10:anchorlock/>
          </v:shape>
          <o:OLEObject Type="Embed" ProgID="Equation.DSMT4" ShapeID="_x0000_i1498" DrawAspect="Content" ObjectID="_1468076146" r:id="rId813">
            <o:LockedField>false</o:LockedField>
          </o:OLEObject>
        </w:object>
      </w:r>
      <w:r>
        <w:rPr>
          <w:rStyle w:val="8"/>
          <w:rFonts w:hint="eastAsia" w:ascii="Times New Roman" w:hAnsi="Times New Roman" w:eastAsia="新宋体" w:cs="Times New Roman"/>
          <w:kern w:val="2"/>
          <w:sz w:val="21"/>
          <w:szCs w:val="21"/>
          <w:lang w:val="en-US" w:eastAsia="zh-CN" w:bidi="ar-SA"/>
        </w:rPr>
        <w:t>单独工作的电功率为</w:t>
      </w:r>
      <w:r>
        <w:rPr>
          <w:position w:val="-6"/>
        </w:rPr>
        <w:object>
          <v:shape id="_x0000_i1499" o:spt="75" type="#_x0000_t75" style="height:12.7pt;width:29.25pt;" o:ole="t" filled="f" o:preferrelative="t" stroked="f" coordsize="21600,21600">
            <v:path/>
            <v:fill on="f" focussize="0,0"/>
            <v:stroke on="f"/>
            <v:imagedata r:id="rId816" o:title=""/>
            <o:lock v:ext="edit" aspectratio="t"/>
            <w10:wrap type="none"/>
            <w10:anchorlock/>
          </v:shape>
          <o:OLEObject Type="Embed" ProgID="Equation.DSMT4" ShapeID="_x0000_i1499" DrawAspect="Content" ObjectID="_1468076147" r:id="rId815">
            <o:LockedField>false</o:LockedField>
          </o:OLEObject>
        </w:object>
      </w:r>
      <w:r>
        <w:rPr>
          <w:rStyle w:val="8"/>
          <w:rFonts w:hint="eastAsia" w:ascii="Times New Roman" w:hAnsi="Times New Roman" w:eastAsia="新宋体" w:cs="Times New Roman"/>
          <w:kern w:val="2"/>
          <w:sz w:val="21"/>
          <w:szCs w:val="21"/>
          <w:lang w:val="en-US" w:eastAsia="zh-CN" w:bidi="ar-SA"/>
        </w:rPr>
        <w:t>，根据并联电路的电功率关系，可计算出电阻</w:t>
      </w:r>
      <w:r>
        <w:rPr>
          <w:position w:val="-10"/>
        </w:rPr>
        <w:object>
          <v:shape id="_x0000_i1500" o:spt="75" type="#_x0000_t75" style="height:15.7pt;width:12.7pt;" o:ole="t" filled="f" o:preferrelative="t" stroked="f" coordsize="21600,21600">
            <v:path/>
            <v:fill on="f" focussize="0,0"/>
            <v:stroke on="f"/>
            <v:imagedata r:id="rId818" o:title=""/>
            <o:lock v:ext="edit" aspectratio="t"/>
            <w10:wrap type="none"/>
            <w10:anchorlock/>
          </v:shape>
          <o:OLEObject Type="Embed" ProgID="Equation.DSMT4" ShapeID="_x0000_i1500" DrawAspect="Content" ObjectID="_1468076148" r:id="rId817">
            <o:LockedField>false</o:LockedField>
          </o:OLEObject>
        </w:object>
      </w:r>
      <w:r>
        <w:rPr>
          <w:rStyle w:val="8"/>
          <w:rFonts w:hint="eastAsia" w:ascii="Times New Roman" w:hAnsi="Times New Roman" w:eastAsia="新宋体" w:cs="Times New Roman"/>
          <w:kern w:val="2"/>
          <w:sz w:val="21"/>
          <w:szCs w:val="21"/>
          <w:lang w:val="en-US" w:eastAsia="zh-CN" w:bidi="ar-SA"/>
        </w:rPr>
        <w:t>的电功率，根据</w:t>
      </w:r>
      <w:r>
        <w:rPr>
          <w:position w:val="-22"/>
        </w:rPr>
        <w:object>
          <v:shape id="_x0000_i1501" o:spt="75" type="#_x0000_t75" style="height:29.2pt;width:35.95pt;" o:ole="t" filled="f" o:preferrelative="t" stroked="f" coordsize="21600,21600">
            <v:path/>
            <v:fill on="f" focussize="0,0"/>
            <v:stroke on="f"/>
            <v:imagedata r:id="rId820" o:title=""/>
            <o:lock v:ext="edit" aspectratio="t"/>
            <w10:wrap type="none"/>
            <w10:anchorlock/>
          </v:shape>
          <o:OLEObject Type="Embed" ProgID="Equation.DSMT4" ShapeID="_x0000_i1501" DrawAspect="Content" ObjectID="_1468076149" r:id="rId819">
            <o:LockedField>false</o:LockedField>
          </o:OLEObject>
        </w:object>
      </w:r>
      <w:r>
        <w:rPr>
          <w:rStyle w:val="8"/>
          <w:rFonts w:hint="eastAsia" w:ascii="Times New Roman" w:hAnsi="Times New Roman" w:eastAsia="新宋体" w:cs="Times New Roman"/>
          <w:kern w:val="2"/>
          <w:sz w:val="21"/>
          <w:szCs w:val="21"/>
          <w:lang w:val="en-US" w:eastAsia="zh-CN" w:bidi="ar-SA"/>
        </w:rPr>
        <w:t>的变形公式可计算出电阻</w:t>
      </w:r>
      <w:r>
        <w:rPr>
          <w:position w:val="-10"/>
        </w:rPr>
        <w:object>
          <v:shape id="_x0000_i1502" o:spt="75" type="#_x0000_t75" style="height:15.7pt;width:12.7pt;" o:ole="t" filled="f" o:preferrelative="t" stroked="f" coordsize="21600,21600">
            <v:path/>
            <v:fill on="f" focussize="0,0"/>
            <v:stroke on="f"/>
            <v:imagedata r:id="rId822" o:title=""/>
            <o:lock v:ext="edit" aspectratio="t"/>
            <w10:wrap type="none"/>
            <w10:anchorlock/>
          </v:shape>
          <o:OLEObject Type="Embed" ProgID="Equation.DSMT4" ShapeID="_x0000_i1502" DrawAspect="Content" ObjectID="_1468076150" r:id="rId821">
            <o:LockedField>false</o:LockedField>
          </o:OLEObject>
        </w:object>
      </w:r>
      <w:r>
        <w:rPr>
          <w:rStyle w:val="8"/>
          <w:rFonts w:hint="eastAsia" w:ascii="Times New Roman" w:hAnsi="Times New Roman" w:eastAsia="新宋体" w:cs="Times New Roman"/>
          <w:kern w:val="2"/>
          <w:sz w:val="21"/>
          <w:szCs w:val="21"/>
          <w:lang w:val="en-US" w:eastAsia="zh-CN" w:bidi="ar-SA"/>
        </w:rPr>
        <w:t>的阻值。当</w:t>
      </w:r>
      <w:r>
        <w:rPr>
          <w:position w:val="-10"/>
        </w:rPr>
        <w:object>
          <v:shape id="_x0000_i1503" o:spt="75" type="#_x0000_t75" style="height:15.75pt;width:12pt;" o:ole="t" filled="f" o:preferrelative="t" stroked="f" coordsize="21600,21600">
            <v:path/>
            <v:fill on="f" focussize="0,0"/>
            <v:stroke on="f"/>
            <v:imagedata r:id="rId824" o:title=""/>
            <o:lock v:ext="edit" aspectratio="t"/>
            <w10:wrap type="none"/>
            <w10:anchorlock/>
          </v:shape>
          <o:OLEObject Type="Embed" ProgID="Equation.DSMT4" ShapeID="_x0000_i1503" DrawAspect="Content" ObjectID="_1468076151" r:id="rId823">
            <o:LockedField>false</o:LockedField>
          </o:OLEObject>
        </w:object>
      </w:r>
      <w:r>
        <w:rPr>
          <w:rStyle w:val="8"/>
          <w:rFonts w:hint="eastAsia" w:ascii="Times New Roman" w:hAnsi="Times New Roman" w:eastAsia="新宋体" w:cs="Times New Roman"/>
          <w:kern w:val="2"/>
          <w:sz w:val="21"/>
          <w:szCs w:val="21"/>
          <w:lang w:val="en-US" w:eastAsia="zh-CN" w:bidi="ar-SA"/>
        </w:rPr>
        <w:t>置于</w:t>
      </w:r>
      <w:r>
        <w:rPr>
          <w:position w:val="-6"/>
        </w:rPr>
        <w:object>
          <v:shape id="_x0000_i1504" o:spt="75" type="#_x0000_t75" style="height:12.7pt;width:8.95pt;" o:ole="t" filled="f" o:preferrelative="t" stroked="f" coordsize="21600,21600">
            <v:path/>
            <v:fill on="f" focussize="0,0"/>
            <v:stroke on="f"/>
            <v:imagedata r:id="rId826" o:title=""/>
            <o:lock v:ext="edit" aspectratio="t"/>
            <w10:wrap type="none"/>
            <w10:anchorlock/>
          </v:shape>
          <o:OLEObject Type="Embed" ProgID="Equation.DSMT4" ShapeID="_x0000_i1504" DrawAspect="Content" ObjectID="_1468076152" r:id="rId825">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10"/>
        </w:rPr>
        <w:object>
          <v:shape id="_x0000_i1505" o:spt="75" type="#_x0000_t75" style="height:15.7pt;width:12.7pt;" o:ole="t" filled="f" o:preferrelative="t" stroked="f" coordsize="21600,21600">
            <v:path/>
            <v:fill on="f" focussize="0,0"/>
            <v:stroke on="f"/>
            <v:imagedata r:id="rId828" o:title=""/>
            <o:lock v:ext="edit" aspectratio="t"/>
            <w10:wrap type="none"/>
            <w10:anchorlock/>
          </v:shape>
          <o:OLEObject Type="Embed" ProgID="Equation.DSMT4" ShapeID="_x0000_i1505" DrawAspect="Content" ObjectID="_1468076153" r:id="rId827">
            <o:LockedField>false</o:LockedField>
          </o:OLEObject>
        </w:object>
      </w:r>
      <w:r>
        <w:rPr>
          <w:rStyle w:val="8"/>
          <w:rFonts w:hint="eastAsia" w:ascii="Times New Roman" w:hAnsi="Times New Roman" w:eastAsia="新宋体" w:cs="Times New Roman"/>
          <w:kern w:val="2"/>
          <w:sz w:val="21"/>
          <w:szCs w:val="21"/>
          <w:lang w:val="en-US" w:eastAsia="zh-CN" w:bidi="ar-SA"/>
        </w:rPr>
        <w:t>置于</w:t>
      </w:r>
      <w:r>
        <w:rPr>
          <w:position w:val="-6"/>
        </w:rPr>
        <w:object>
          <v:shape id="_x0000_i1506" o:spt="75" type="#_x0000_t75" style="height:9.7pt;width:8.95pt;" o:ole="t" filled="f" o:preferrelative="t" stroked="f" coordsize="21600,21600">
            <v:path/>
            <v:fill on="f" focussize="0,0"/>
            <v:stroke on="f"/>
            <v:imagedata r:id="rId830" o:title=""/>
            <o:lock v:ext="edit" aspectratio="t"/>
            <w10:wrap type="none"/>
            <w10:anchorlock/>
          </v:shape>
          <o:OLEObject Type="Embed" ProgID="Equation.DSMT4" ShapeID="_x0000_i1506" DrawAspect="Content" ObjectID="_1468076154" r:id="rId829">
            <o:LockedField>false</o:LockedField>
          </o:OLEObject>
        </w:object>
      </w:r>
      <w:r>
        <w:rPr>
          <w:rStyle w:val="8"/>
          <w:rFonts w:hint="eastAsia" w:ascii="Times New Roman" w:hAnsi="Times New Roman" w:eastAsia="新宋体" w:cs="Times New Roman"/>
          <w:kern w:val="2"/>
          <w:sz w:val="21"/>
          <w:szCs w:val="21"/>
          <w:lang w:val="en-US" w:eastAsia="zh-CN" w:bidi="ar-SA"/>
        </w:rPr>
        <w:t>时，电阻</w:t>
      </w:r>
      <w:r>
        <w:rPr>
          <w:position w:val="-10"/>
        </w:rPr>
        <w:object>
          <v:shape id="_x0000_i1507" o:spt="75" type="#_x0000_t75" style="height:15.75pt;width:12pt;" o:ole="t" filled="f" o:preferrelative="t" stroked="f" coordsize="21600,21600">
            <v:path/>
            <v:fill on="f" focussize="0,0"/>
            <v:stroke on="f"/>
            <v:imagedata r:id="rId832" o:title=""/>
            <o:lock v:ext="edit" aspectratio="t"/>
            <w10:wrap type="none"/>
            <w10:anchorlock/>
          </v:shape>
          <o:OLEObject Type="Embed" ProgID="Equation.DSMT4" ShapeID="_x0000_i1507" DrawAspect="Content" ObjectID="_1468076155" r:id="rId831">
            <o:LockedField>false</o:LockedField>
          </o:OLEObject>
        </w:object>
      </w:r>
      <w:r>
        <w:rPr>
          <w:rStyle w:val="8"/>
          <w:rFonts w:hint="eastAsia" w:ascii="Times New Roman" w:hAnsi="Times New Roman" w:eastAsia="新宋体" w:cs="Times New Roman"/>
          <w:kern w:val="2"/>
          <w:sz w:val="21"/>
          <w:szCs w:val="21"/>
          <w:lang w:val="en-US" w:eastAsia="zh-CN" w:bidi="ar-SA"/>
        </w:rPr>
        <w:t>和</w:t>
      </w:r>
      <w:r>
        <w:rPr>
          <w:position w:val="-10"/>
        </w:rPr>
        <w:object>
          <v:shape id="_x0000_i1508" o:spt="75" type="#_x0000_t75" style="height:15.7pt;width:12.7pt;" o:ole="t" filled="f" o:preferrelative="t" stroked="f" coordsize="21600,21600">
            <v:path/>
            <v:fill on="f" focussize="0,0"/>
            <v:stroke on="f"/>
            <v:imagedata r:id="rId834" o:title=""/>
            <o:lock v:ext="edit" aspectratio="t"/>
            <w10:wrap type="none"/>
            <w10:anchorlock/>
          </v:shape>
          <o:OLEObject Type="Embed" ProgID="Equation.DSMT4" ShapeID="_x0000_i1508" DrawAspect="Content" ObjectID="_1468076156" r:id="rId833">
            <o:LockedField>false</o:LockedField>
          </o:OLEObject>
        </w:object>
      </w:r>
      <w:r>
        <w:rPr>
          <w:rStyle w:val="8"/>
          <w:rFonts w:hint="eastAsia" w:ascii="Times New Roman" w:hAnsi="Times New Roman" w:eastAsia="新宋体" w:cs="Times New Roman"/>
          <w:kern w:val="2"/>
          <w:sz w:val="21"/>
          <w:szCs w:val="21"/>
          <w:lang w:val="en-US" w:eastAsia="zh-CN" w:bidi="ar-SA"/>
        </w:rPr>
        <w:t>串联，处于“保温”模式。根据串联电路的电阻规律计算出电路中的总电阻，根据</w:t>
      </w:r>
      <w:r>
        <w:rPr>
          <w:position w:val="-22"/>
        </w:rPr>
        <w:object>
          <v:shape id="_x0000_i1509" o:spt="75" type="#_x0000_t75" style="height:29.2pt;width:35.95pt;" o:ole="t" filled="f" o:preferrelative="t" stroked="f" coordsize="21600,21600">
            <v:path/>
            <v:fill on="f" focussize="0,0"/>
            <v:stroke on="f"/>
            <v:imagedata r:id="rId836" o:title=""/>
            <o:lock v:ext="edit" aspectratio="t"/>
            <w10:wrap type="none"/>
            <w10:anchorlock/>
          </v:shape>
          <o:OLEObject Type="Embed" ProgID="Equation.DSMT4" ShapeID="_x0000_i1509" DrawAspect="Content" ObjectID="_1468076157" r:id="rId835">
            <o:LockedField>false</o:LockedField>
          </o:OLEObject>
        </w:object>
      </w:r>
      <w:r>
        <w:rPr>
          <w:rStyle w:val="8"/>
          <w:rFonts w:hint="eastAsia" w:ascii="Times New Roman" w:hAnsi="Times New Roman" w:eastAsia="新宋体" w:cs="Times New Roman"/>
          <w:kern w:val="2"/>
          <w:sz w:val="21"/>
          <w:szCs w:val="21"/>
          <w:lang w:val="en-US" w:eastAsia="zh-CN" w:bidi="ar-SA"/>
        </w:rPr>
        <w:t>计算出电饭煲保温模式下的额定功率。</w:t>
      </w:r>
    </w:p>
    <w:p w14:paraId="14E44BB5">
      <w:pPr>
        <w:pStyle w:val="2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color w:val="0000FF"/>
          <w:kern w:val="2"/>
          <w:sz w:val="21"/>
          <w:szCs w:val="21"/>
          <w:lang w:val="en-US" w:eastAsia="zh-CN" w:bidi="ar-SA"/>
        </w:rPr>
        <w:t>【解答】</w:t>
      </w:r>
      <w:r>
        <w:rPr>
          <w:rStyle w:val="8"/>
          <w:rFonts w:hint="eastAsia" w:ascii="Times New Roman" w:hAnsi="Times New Roman" w:eastAsia="新宋体" w:cs="Times New Roman"/>
          <w:kern w:val="2"/>
          <w:sz w:val="21"/>
          <w:szCs w:val="21"/>
          <w:lang w:val="en-US" w:eastAsia="zh-CN" w:bidi="ar-SA"/>
        </w:rPr>
        <w:t>解：（</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）由题知，当</w:t>
      </w:r>
      <w:r>
        <w:rPr>
          <w:position w:val="-10"/>
        </w:rPr>
        <w:object>
          <v:shape id="_x0000_i1510" o:spt="75" type="#_x0000_t75" style="height:15.75pt;width:12pt;" o:ole="t" filled="f" o:preferrelative="t" stroked="f" coordsize="21600,21600">
            <v:path/>
            <v:fill on="f" focussize="0,0"/>
            <v:stroke on="f"/>
            <v:imagedata r:id="rId838" o:title=""/>
            <o:lock v:ext="edit" aspectratio="t"/>
            <w10:wrap type="none"/>
            <w10:anchorlock/>
          </v:shape>
          <o:OLEObject Type="Embed" ProgID="Equation.DSMT4" ShapeID="_x0000_i1510" DrawAspect="Content" ObjectID="_1468076158" r:id="rId837">
            <o:LockedField>false</o:LockedField>
          </o:OLEObject>
        </w:object>
      </w:r>
      <w:r>
        <w:rPr>
          <w:rStyle w:val="8"/>
          <w:rFonts w:hint="eastAsia" w:ascii="Times New Roman" w:hAnsi="Times New Roman" w:eastAsia="新宋体" w:cs="Times New Roman"/>
          <w:kern w:val="2"/>
          <w:sz w:val="21"/>
          <w:szCs w:val="21"/>
          <w:lang w:val="en-US" w:eastAsia="zh-CN" w:bidi="ar-SA"/>
        </w:rPr>
        <w:t>置于</w:t>
      </w:r>
      <w:r>
        <w:rPr>
          <w:position w:val="-6"/>
        </w:rPr>
        <w:object>
          <v:shape id="_x0000_i1511" o:spt="75" type="#_x0000_t75" style="height:9.7pt;width:8.95pt;" o:ole="t" filled="f" o:preferrelative="t" stroked="f" coordsize="21600,21600">
            <v:path/>
            <v:fill on="f" focussize="0,0"/>
            <v:stroke on="f"/>
            <v:imagedata r:id="rId840" o:title=""/>
            <o:lock v:ext="edit" aspectratio="t"/>
            <w10:wrap type="none"/>
            <w10:anchorlock/>
          </v:shape>
          <o:OLEObject Type="Embed" ProgID="Equation.DSMT4" ShapeID="_x0000_i1511" DrawAspect="Content" ObjectID="_1468076159" r:id="rId839">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10"/>
        </w:rPr>
        <w:object>
          <v:shape id="_x0000_i1512" o:spt="75" type="#_x0000_t75" style="height:15.7pt;width:12.7pt;" o:ole="t" filled="f" o:preferrelative="t" stroked="f" coordsize="21600,21600">
            <v:path/>
            <v:fill on="f" focussize="0,0"/>
            <v:stroke on="f"/>
            <v:imagedata r:id="rId842" o:title=""/>
            <o:lock v:ext="edit" aspectratio="t"/>
            <w10:wrap type="none"/>
            <w10:anchorlock/>
          </v:shape>
          <o:OLEObject Type="Embed" ProgID="Equation.DSMT4" ShapeID="_x0000_i1512" DrawAspect="Content" ObjectID="_1468076160" r:id="rId841">
            <o:LockedField>false</o:LockedField>
          </o:OLEObject>
        </w:object>
      </w:r>
      <w:r>
        <w:rPr>
          <w:rStyle w:val="8"/>
          <w:rFonts w:hint="eastAsia" w:ascii="Times New Roman" w:hAnsi="Times New Roman" w:eastAsia="新宋体" w:cs="Times New Roman"/>
          <w:kern w:val="2"/>
          <w:sz w:val="21"/>
          <w:szCs w:val="21"/>
          <w:lang w:val="en-US" w:eastAsia="zh-CN" w:bidi="ar-SA"/>
        </w:rPr>
        <w:t>断开时，电阻</w:t>
      </w:r>
      <w:r>
        <w:rPr>
          <w:position w:val="-10"/>
        </w:rPr>
        <w:object>
          <v:shape id="_x0000_i1513" o:spt="75" type="#_x0000_t75" style="height:15.7pt;width:12.7pt;" o:ole="t" filled="f" o:preferrelative="t" stroked="f" coordsize="21600,21600">
            <v:path/>
            <v:fill on="f" focussize="0,0"/>
            <v:stroke on="f"/>
            <v:imagedata r:id="rId844" o:title=""/>
            <o:lock v:ext="edit" aspectratio="t"/>
            <w10:wrap type="none"/>
            <w10:anchorlock/>
          </v:shape>
          <o:OLEObject Type="Embed" ProgID="Equation.DSMT4" ShapeID="_x0000_i1513" DrawAspect="Content" ObjectID="_1468076161" r:id="rId843">
            <o:LockedField>false</o:LockedField>
          </o:OLEObject>
        </w:object>
      </w:r>
      <w:r>
        <w:rPr>
          <w:rStyle w:val="8"/>
          <w:rFonts w:hint="eastAsia" w:ascii="Times New Roman" w:hAnsi="Times New Roman" w:eastAsia="新宋体" w:cs="Times New Roman"/>
          <w:kern w:val="2"/>
          <w:sz w:val="21"/>
          <w:szCs w:val="21"/>
          <w:lang w:val="en-US" w:eastAsia="zh-CN" w:bidi="ar-SA"/>
        </w:rPr>
        <w:t>断路，电路中只有电阻</w:t>
      </w:r>
      <w:r>
        <w:rPr>
          <w:position w:val="-10"/>
        </w:rPr>
        <w:object>
          <v:shape id="_x0000_i1514" o:spt="75" type="#_x0000_t75" style="height:15.75pt;width:12pt;" o:ole="t" filled="f" o:preferrelative="t" stroked="f" coordsize="21600,21600">
            <v:path/>
            <v:fill on="f" focussize="0,0"/>
            <v:stroke on="f"/>
            <v:imagedata r:id="rId846" o:title=""/>
            <o:lock v:ext="edit" aspectratio="t"/>
            <w10:wrap type="none"/>
            <w10:anchorlock/>
          </v:shape>
          <o:OLEObject Type="Embed" ProgID="Equation.DSMT4" ShapeID="_x0000_i1514" DrawAspect="Content" ObjectID="_1468076162" r:id="rId845">
            <o:LockedField>false</o:LockedField>
          </o:OLEObject>
        </w:object>
      </w:r>
      <w:r>
        <w:rPr>
          <w:rStyle w:val="8"/>
          <w:rFonts w:hint="eastAsia" w:ascii="Times New Roman" w:hAnsi="Times New Roman" w:eastAsia="新宋体" w:cs="Times New Roman"/>
          <w:kern w:val="2"/>
          <w:sz w:val="21"/>
          <w:szCs w:val="21"/>
          <w:lang w:val="en-US" w:eastAsia="zh-CN" w:bidi="ar-SA"/>
        </w:rPr>
        <w:t>工作，电饭煲处于“精煮”模式，此时电饭煲的额定功率</w:t>
      </w:r>
      <w:r>
        <w:rPr>
          <w:position w:val="-10"/>
        </w:rPr>
        <w:object>
          <v:shape id="_x0000_i1515" o:spt="75" type="#_x0000_t75" style="height:15.7pt;width:48.75pt;" o:ole="t" filled="f" o:preferrelative="t" stroked="f" coordsize="21600,21600">
            <v:path/>
            <v:fill on="f" focussize="0,0"/>
            <v:stroke on="f"/>
            <v:imagedata r:id="rId848" o:title=""/>
            <o:lock v:ext="edit" aspectratio="t"/>
            <w10:wrap type="none"/>
            <w10:anchorlock/>
          </v:shape>
          <o:OLEObject Type="Embed" ProgID="Equation.DSMT4" ShapeID="_x0000_i1515" DrawAspect="Content" ObjectID="_1468076163" r:id="rId847">
            <o:LockedField>false</o:LockedField>
          </o:OLEObject>
        </w:object>
      </w:r>
      <w:r>
        <w:rPr>
          <w:rStyle w:val="8"/>
          <w:rFonts w:hint="eastAsia" w:ascii="Times New Roman" w:hAnsi="Times New Roman" w:eastAsia="新宋体" w:cs="Times New Roman"/>
          <w:kern w:val="2"/>
          <w:sz w:val="21"/>
          <w:szCs w:val="21"/>
          <w:lang w:val="en-US" w:eastAsia="zh-CN" w:bidi="ar-SA"/>
        </w:rPr>
        <w:t>，根据</w:t>
      </w:r>
      <w:r>
        <w:rPr>
          <w:position w:val="-22"/>
        </w:rPr>
        <w:object>
          <v:shape id="_x0000_i1516" o:spt="75" type="#_x0000_t75" style="height:29.2pt;width:35.95pt;" o:ole="t" filled="f" o:preferrelative="t" stroked="f" coordsize="21600,21600">
            <v:path/>
            <v:fill on="f" focussize="0,0"/>
            <v:stroke on="f"/>
            <v:imagedata r:id="rId850" o:title=""/>
            <o:lock v:ext="edit" aspectratio="t"/>
            <w10:wrap type="none"/>
            <w10:anchorlock/>
          </v:shape>
          <o:OLEObject Type="Embed" ProgID="Equation.DSMT4" ShapeID="_x0000_i1516" DrawAspect="Content" ObjectID="_1468076164" r:id="rId849">
            <o:LockedField>false</o:LockedField>
          </o:OLEObject>
        </w:object>
      </w:r>
      <w:r>
        <w:rPr>
          <w:rStyle w:val="8"/>
          <w:rFonts w:hint="eastAsia" w:ascii="Times New Roman" w:hAnsi="Times New Roman" w:eastAsia="新宋体" w:cs="Times New Roman"/>
          <w:kern w:val="2"/>
          <w:sz w:val="21"/>
          <w:szCs w:val="21"/>
          <w:lang w:val="en-US" w:eastAsia="zh-CN" w:bidi="ar-SA"/>
        </w:rPr>
        <w:t>得，电阻</w:t>
      </w:r>
      <w:r>
        <w:rPr>
          <w:position w:val="-10"/>
        </w:rPr>
        <w:object>
          <v:shape id="_x0000_i1517" o:spt="75" type="#_x0000_t75" style="height:15.75pt;width:12pt;" o:ole="t" filled="f" o:preferrelative="t" stroked="f" coordsize="21600,21600">
            <v:path/>
            <v:fill on="f" focussize="0,0"/>
            <v:stroke on="f"/>
            <v:imagedata r:id="rId852" o:title=""/>
            <o:lock v:ext="edit" aspectratio="t"/>
            <w10:wrap type="none"/>
            <w10:anchorlock/>
          </v:shape>
          <o:OLEObject Type="Embed" ProgID="Equation.DSMT4" ShapeID="_x0000_i1517" DrawAspect="Content" ObjectID="_1468076165" r:id="rId851">
            <o:LockedField>false</o:LockedField>
          </o:OLEObject>
        </w:object>
      </w:r>
      <w:r>
        <w:rPr>
          <w:rStyle w:val="8"/>
          <w:rFonts w:hint="eastAsia" w:ascii="Times New Roman" w:hAnsi="Times New Roman" w:eastAsia="新宋体" w:cs="Times New Roman"/>
          <w:kern w:val="2"/>
          <w:sz w:val="21"/>
          <w:szCs w:val="21"/>
          <w:lang w:val="en-US" w:eastAsia="zh-CN" w:bidi="ar-SA"/>
        </w:rPr>
        <w:t>的阻值为：</w:t>
      </w:r>
    </w:p>
    <w:p w14:paraId="1EB6E3B1">
      <w:pPr>
        <w:pStyle w:val="2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26"/>
        </w:rPr>
        <w:object>
          <v:shape id="_x0000_i1518" o:spt="75" type="#_x0000_t75" style="height:32.2pt;width:120.75pt;" o:ole="t" filled="f" o:preferrelative="t" stroked="f" coordsize="21600,21600">
            <v:path/>
            <v:fill on="f" focussize="0,0"/>
            <v:stroke on="f"/>
            <v:imagedata r:id="rId854" o:title=""/>
            <o:lock v:ext="edit" aspectratio="t"/>
            <w10:wrap type="none"/>
            <w10:anchorlock/>
          </v:shape>
          <o:OLEObject Type="Embed" ProgID="Equation.DSMT4" ShapeID="_x0000_i1518" DrawAspect="Content" ObjectID="_1468076166" r:id="rId853">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152A9206">
      <w:pPr>
        <w:pStyle w:val="2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）电饭煲在“精煮”模式下，工作</w:t>
      </w:r>
      <w:r>
        <w:rPr>
          <w:position w:val="-6"/>
        </w:rPr>
        <w:object>
          <v:shape id="_x0000_i1519" o:spt="75" type="#_x0000_t75" style="height:12.7pt;width:29.95pt;" o:ole="t" filled="f" o:preferrelative="t" stroked="f" coordsize="21600,21600">
            <v:path/>
            <v:fill on="f" focussize="0,0"/>
            <v:stroke on="f"/>
            <v:imagedata r:id="rId856" o:title=""/>
            <o:lock v:ext="edit" aspectratio="t"/>
            <w10:wrap type="none"/>
            <w10:anchorlock/>
          </v:shape>
          <o:OLEObject Type="Embed" ProgID="Equation.DSMT4" ShapeID="_x0000_i1519" DrawAspect="Content" ObjectID="_1468076167" r:id="rId855">
            <o:LockedField>false</o:LockedField>
          </o:OLEObject>
        </w:object>
      </w:r>
      <w:r>
        <w:rPr>
          <w:rStyle w:val="8"/>
          <w:rFonts w:hint="eastAsia" w:ascii="Times New Roman" w:hAnsi="Times New Roman" w:eastAsia="新宋体" w:cs="Times New Roman"/>
          <w:kern w:val="2"/>
          <w:sz w:val="21"/>
          <w:szCs w:val="21"/>
          <w:lang w:val="en-US" w:eastAsia="zh-CN" w:bidi="ar-SA"/>
        </w:rPr>
        <w:t>电流做的功为：</w:t>
      </w:r>
    </w:p>
    <w:p w14:paraId="2F373DEB">
      <w:pPr>
        <w:pStyle w:val="2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10"/>
        </w:rPr>
        <w:object>
          <v:shape id="_x0000_i1520" o:spt="75" type="#_x0000_t75" style="height:17.2pt;width:177pt;" o:ole="t" filled="f" o:preferrelative="t" stroked="f" coordsize="21600,21600">
            <v:path/>
            <v:fill on="f" focussize="0,0"/>
            <v:stroke on="f"/>
            <v:imagedata r:id="rId858" o:title=""/>
            <o:lock v:ext="edit" aspectratio="t"/>
            <w10:wrap type="none"/>
            <w10:anchorlock/>
          </v:shape>
          <o:OLEObject Type="Embed" ProgID="Equation.DSMT4" ShapeID="_x0000_i1520" DrawAspect="Content" ObjectID="_1468076168" r:id="rId857">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6B739EE1">
      <w:pPr>
        <w:pStyle w:val="2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电饭煲消耗的电能等于电流通过电饭煲做的功，即：</w:t>
      </w:r>
    </w:p>
    <w:p w14:paraId="320F247E">
      <w:pPr>
        <w:pStyle w:val="2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6"/>
        </w:rPr>
        <w:object>
          <v:shape id="_x0000_i1521" o:spt="75" type="#_x0000_t75" style="height:14.95pt;width:93.75pt;" o:ole="t" filled="f" o:preferrelative="t" stroked="f" coordsize="21600,21600">
            <v:path/>
            <v:fill on="f" focussize="0,0"/>
            <v:stroke on="f"/>
            <v:imagedata r:id="rId860" o:title=""/>
            <o:lock v:ext="edit" aspectratio="t"/>
            <w10:wrap type="none"/>
            <w10:anchorlock/>
          </v:shape>
          <o:OLEObject Type="Embed" ProgID="Equation.DSMT4" ShapeID="_x0000_i1521" DrawAspect="Content" ObjectID="_1468076169" r:id="rId859">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6EDFEF31">
      <w:pPr>
        <w:pStyle w:val="2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3</w:t>
      </w:r>
      <w:r>
        <w:rPr>
          <w:rStyle w:val="8"/>
          <w:rFonts w:hint="eastAsia" w:ascii="Times New Roman" w:hAnsi="Times New Roman" w:eastAsia="新宋体" w:cs="Times New Roman"/>
          <w:kern w:val="2"/>
          <w:sz w:val="21"/>
          <w:szCs w:val="21"/>
          <w:lang w:val="en-US" w:eastAsia="zh-CN" w:bidi="ar-SA"/>
        </w:rPr>
        <w:t>）由题知，当电饭煲处于“快煮”模式时，电阻</w:t>
      </w:r>
      <w:r>
        <w:rPr>
          <w:position w:val="-10"/>
        </w:rPr>
        <w:object>
          <v:shape id="_x0000_i1522" o:spt="75" type="#_x0000_t75" style="height:15.75pt;width:12pt;" o:ole="t" filled="f" o:preferrelative="t" stroked="f" coordsize="21600,21600">
            <v:path/>
            <v:fill on="f" focussize="0,0"/>
            <v:stroke on="f"/>
            <v:imagedata r:id="rId862" o:title=""/>
            <o:lock v:ext="edit" aspectratio="t"/>
            <w10:wrap type="none"/>
            <w10:anchorlock/>
          </v:shape>
          <o:OLEObject Type="Embed" ProgID="Equation.DSMT4" ShapeID="_x0000_i1522" DrawAspect="Content" ObjectID="_1468076170" r:id="rId861">
            <o:LockedField>false</o:LockedField>
          </o:OLEObject>
        </w:object>
      </w:r>
      <w:r>
        <w:rPr>
          <w:rStyle w:val="8"/>
          <w:rFonts w:hint="eastAsia" w:ascii="Times New Roman" w:hAnsi="Times New Roman" w:eastAsia="新宋体" w:cs="Times New Roman"/>
          <w:kern w:val="2"/>
          <w:sz w:val="21"/>
          <w:szCs w:val="21"/>
          <w:lang w:val="en-US" w:eastAsia="zh-CN" w:bidi="ar-SA"/>
        </w:rPr>
        <w:t>和</w:t>
      </w:r>
      <w:r>
        <w:rPr>
          <w:position w:val="-10"/>
        </w:rPr>
        <w:object>
          <v:shape id="_x0000_i1523" o:spt="75" type="#_x0000_t75" style="height:15.7pt;width:12.7pt;" o:ole="t" filled="f" o:preferrelative="t" stroked="f" coordsize="21600,21600">
            <v:path/>
            <v:fill on="f" focussize="0,0"/>
            <v:stroke on="f"/>
            <v:imagedata r:id="rId864" o:title=""/>
            <o:lock v:ext="edit" aspectratio="t"/>
            <w10:wrap type="none"/>
            <w10:anchorlock/>
          </v:shape>
          <o:OLEObject Type="Embed" ProgID="Equation.DSMT4" ShapeID="_x0000_i1523" DrawAspect="Content" ObjectID="_1468076171" r:id="rId863">
            <o:LockedField>false</o:LockedField>
          </o:OLEObject>
        </w:object>
      </w:r>
      <w:r>
        <w:rPr>
          <w:rStyle w:val="8"/>
          <w:rFonts w:hint="eastAsia" w:ascii="Times New Roman" w:hAnsi="Times New Roman" w:eastAsia="新宋体" w:cs="Times New Roman"/>
          <w:kern w:val="2"/>
          <w:sz w:val="21"/>
          <w:szCs w:val="21"/>
          <w:lang w:val="en-US" w:eastAsia="zh-CN" w:bidi="ar-SA"/>
        </w:rPr>
        <w:t>并联，且同时工作，此时的电功率为</w:t>
      </w:r>
      <w:r>
        <w:rPr>
          <w:position w:val="-10"/>
        </w:rPr>
        <w:object>
          <v:shape id="_x0000_i1524" o:spt="75" type="#_x0000_t75" style="height:15.7pt;width:51.7pt;" o:ole="t" filled="f" o:preferrelative="t" stroked="f" coordsize="21600,21600">
            <v:path/>
            <v:fill on="f" focussize="0,0"/>
            <v:stroke on="f"/>
            <v:imagedata r:id="rId866" o:title=""/>
            <o:lock v:ext="edit" aspectratio="t"/>
            <w10:wrap type="none"/>
            <w10:anchorlock/>
          </v:shape>
          <o:OLEObject Type="Embed" ProgID="Equation.DSMT4" ShapeID="_x0000_i1524" DrawAspect="Content" ObjectID="_1468076172" r:id="rId865">
            <o:LockedField>false</o:LockedField>
          </o:OLEObject>
        </w:object>
      </w:r>
      <w:r>
        <w:rPr>
          <w:rStyle w:val="8"/>
          <w:rFonts w:hint="eastAsia" w:ascii="Times New Roman" w:hAnsi="Times New Roman" w:eastAsia="新宋体" w:cs="Times New Roman"/>
          <w:kern w:val="2"/>
          <w:sz w:val="21"/>
          <w:szCs w:val="21"/>
          <w:lang w:val="en-US" w:eastAsia="zh-CN" w:bidi="ar-SA"/>
        </w:rPr>
        <w:t>。电饭煲处于“精煮”模式时，电阻</w:t>
      </w:r>
      <w:r>
        <w:rPr>
          <w:position w:val="-10"/>
        </w:rPr>
        <w:object>
          <v:shape id="_x0000_i1525" o:spt="75" type="#_x0000_t75" style="height:15.75pt;width:12pt;" o:ole="t" filled="f" o:preferrelative="t" stroked="f" coordsize="21600,21600">
            <v:path/>
            <v:fill on="f" focussize="0,0"/>
            <v:stroke on="f"/>
            <v:imagedata r:id="rId868" o:title=""/>
            <o:lock v:ext="edit" aspectratio="t"/>
            <w10:wrap type="none"/>
            <w10:anchorlock/>
          </v:shape>
          <o:OLEObject Type="Embed" ProgID="Equation.DSMT4" ShapeID="_x0000_i1525" DrawAspect="Content" ObjectID="_1468076173" r:id="rId867">
            <o:LockedField>false</o:LockedField>
          </o:OLEObject>
        </w:object>
      </w:r>
      <w:r>
        <w:rPr>
          <w:rStyle w:val="8"/>
          <w:rFonts w:hint="eastAsia" w:ascii="Times New Roman" w:hAnsi="Times New Roman" w:eastAsia="新宋体" w:cs="Times New Roman"/>
          <w:kern w:val="2"/>
          <w:sz w:val="21"/>
          <w:szCs w:val="21"/>
          <w:lang w:val="en-US" w:eastAsia="zh-CN" w:bidi="ar-SA"/>
        </w:rPr>
        <w:t>单独工作的电功率为</w:t>
      </w:r>
      <w:r>
        <w:rPr>
          <w:position w:val="-10"/>
        </w:rPr>
        <w:object>
          <v:shape id="_x0000_i1526" o:spt="75" type="#_x0000_t75" style="height:15.7pt;width:48.75pt;" o:ole="t" filled="f" o:preferrelative="t" stroked="f" coordsize="21600,21600">
            <v:path/>
            <v:fill on="f" focussize="0,0"/>
            <v:stroke on="f"/>
            <v:imagedata r:id="rId870" o:title=""/>
            <o:lock v:ext="edit" aspectratio="t"/>
            <w10:wrap type="none"/>
            <w10:anchorlock/>
          </v:shape>
          <o:OLEObject Type="Embed" ProgID="Equation.DSMT4" ShapeID="_x0000_i1526" DrawAspect="Content" ObjectID="_1468076174" r:id="rId869">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5B25275A">
      <w:pPr>
        <w:pStyle w:val="2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根据并联电路的电功率关系得，在“快煮”模式下，电阻</w:t>
      </w:r>
      <w:r>
        <w:rPr>
          <w:position w:val="-10"/>
        </w:rPr>
        <w:object>
          <v:shape id="_x0000_i1527" o:spt="75" type="#_x0000_t75" style="height:15.7pt;width:12.7pt;" o:ole="t" filled="f" o:preferrelative="t" stroked="f" coordsize="21600,21600">
            <v:path/>
            <v:fill on="f" focussize="0,0"/>
            <v:stroke on="f"/>
            <v:imagedata r:id="rId872" o:title=""/>
            <o:lock v:ext="edit" aspectratio="t"/>
            <w10:wrap type="none"/>
            <w10:anchorlock/>
          </v:shape>
          <o:OLEObject Type="Embed" ProgID="Equation.DSMT4" ShapeID="_x0000_i1527" DrawAspect="Content" ObjectID="_1468076175" r:id="rId871">
            <o:LockedField>false</o:LockedField>
          </o:OLEObject>
        </w:object>
      </w:r>
      <w:r>
        <w:rPr>
          <w:rStyle w:val="8"/>
          <w:rFonts w:hint="eastAsia" w:ascii="Times New Roman" w:hAnsi="Times New Roman" w:eastAsia="新宋体" w:cs="Times New Roman"/>
          <w:kern w:val="2"/>
          <w:sz w:val="21"/>
          <w:szCs w:val="21"/>
          <w:lang w:val="en-US" w:eastAsia="zh-CN" w:bidi="ar-SA"/>
        </w:rPr>
        <w:t>的功率为：</w:t>
      </w:r>
    </w:p>
    <w:p w14:paraId="6A604A61">
      <w:pPr>
        <w:pStyle w:val="2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10"/>
        </w:rPr>
        <w:object>
          <v:shape id="_x0000_i1528" o:spt="75" type="#_x0000_t75" style="height:15.7pt;width:159.7pt;" o:ole="t" filled="f" o:preferrelative="t" stroked="f" coordsize="21600,21600">
            <v:path/>
            <v:fill on="f" focussize="0,0"/>
            <v:stroke on="f"/>
            <v:imagedata r:id="rId874" o:title=""/>
            <o:lock v:ext="edit" aspectratio="t"/>
            <w10:wrap type="none"/>
            <w10:anchorlock/>
          </v:shape>
          <o:OLEObject Type="Embed" ProgID="Equation.DSMT4" ShapeID="_x0000_i1528" DrawAspect="Content" ObjectID="_1468076176" r:id="rId873">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7023BC3D">
      <w:pPr>
        <w:pStyle w:val="2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根据</w:t>
      </w:r>
      <w:r>
        <w:rPr>
          <w:position w:val="-22"/>
        </w:rPr>
        <w:object>
          <v:shape id="_x0000_i1529" o:spt="75" type="#_x0000_t75" style="height:29.2pt;width:35.95pt;" o:ole="t" filled="f" o:preferrelative="t" stroked="f" coordsize="21600,21600">
            <v:path/>
            <v:fill on="f" focussize="0,0"/>
            <v:stroke on="f"/>
            <v:imagedata r:id="rId876" o:title=""/>
            <o:lock v:ext="edit" aspectratio="t"/>
            <w10:wrap type="none"/>
            <w10:anchorlock/>
          </v:shape>
          <o:OLEObject Type="Embed" ProgID="Equation.DSMT4" ShapeID="_x0000_i1529" DrawAspect="Content" ObjectID="_1468076177" r:id="rId875">
            <o:LockedField>false</o:LockedField>
          </o:OLEObject>
        </w:object>
      </w:r>
      <w:r>
        <w:rPr>
          <w:rStyle w:val="8"/>
          <w:rFonts w:hint="eastAsia" w:ascii="Times New Roman" w:hAnsi="Times New Roman" w:eastAsia="新宋体" w:cs="Times New Roman"/>
          <w:kern w:val="2"/>
          <w:sz w:val="21"/>
          <w:szCs w:val="21"/>
          <w:lang w:val="en-US" w:eastAsia="zh-CN" w:bidi="ar-SA"/>
        </w:rPr>
        <w:t>得，电阻</w:t>
      </w:r>
      <w:r>
        <w:rPr>
          <w:position w:val="-10"/>
        </w:rPr>
        <w:object>
          <v:shape id="_x0000_i1530" o:spt="75" type="#_x0000_t75" style="height:15.7pt;width:12.7pt;" o:ole="t" filled="f" o:preferrelative="t" stroked="f" coordsize="21600,21600">
            <v:path/>
            <v:fill on="f" focussize="0,0"/>
            <v:stroke on="f"/>
            <v:imagedata r:id="rId878" o:title=""/>
            <o:lock v:ext="edit" aspectratio="t"/>
            <w10:wrap type="none"/>
            <w10:anchorlock/>
          </v:shape>
          <o:OLEObject Type="Embed" ProgID="Equation.DSMT4" ShapeID="_x0000_i1530" DrawAspect="Content" ObjectID="_1468076178" r:id="rId877">
            <o:LockedField>false</o:LockedField>
          </o:OLEObject>
        </w:object>
      </w:r>
      <w:r>
        <w:rPr>
          <w:rStyle w:val="8"/>
          <w:rFonts w:hint="eastAsia" w:ascii="Times New Roman" w:hAnsi="Times New Roman" w:eastAsia="新宋体" w:cs="Times New Roman"/>
          <w:kern w:val="2"/>
          <w:sz w:val="21"/>
          <w:szCs w:val="21"/>
          <w:lang w:val="en-US" w:eastAsia="zh-CN" w:bidi="ar-SA"/>
        </w:rPr>
        <w:t>的阻值为：</w:t>
      </w:r>
    </w:p>
    <w:p w14:paraId="3A6DE087">
      <w:pPr>
        <w:pStyle w:val="2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22"/>
        </w:rPr>
        <w:object>
          <v:shape id="_x0000_i1531" o:spt="75" type="#_x0000_t75" style="height:29.95pt;width:125.25pt;" o:ole="t" filled="f" o:preferrelative="t" stroked="f" coordsize="21600,21600">
            <v:path/>
            <v:fill on="f" focussize="0,0"/>
            <v:stroke on="f"/>
            <v:imagedata r:id="rId880" o:title=""/>
            <o:lock v:ext="edit" aspectratio="t"/>
            <w10:wrap type="none"/>
            <w10:anchorlock/>
          </v:shape>
          <o:OLEObject Type="Embed" ProgID="Equation.DSMT4" ShapeID="_x0000_i1531" DrawAspect="Content" ObjectID="_1468076179" r:id="rId879">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30785856">
      <w:pPr>
        <w:pStyle w:val="2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当</w:t>
      </w:r>
      <w:r>
        <w:rPr>
          <w:position w:val="-10"/>
        </w:rPr>
        <w:object>
          <v:shape id="_x0000_i1532" o:spt="75" type="#_x0000_t75" style="height:15.75pt;width:12pt;" o:ole="t" filled="f" o:preferrelative="t" stroked="f" coordsize="21600,21600">
            <v:path/>
            <v:fill on="f" focussize="0,0"/>
            <v:stroke on="f"/>
            <v:imagedata r:id="rId882" o:title=""/>
            <o:lock v:ext="edit" aspectratio="t"/>
            <w10:wrap type="none"/>
            <w10:anchorlock/>
          </v:shape>
          <o:OLEObject Type="Embed" ProgID="Equation.DSMT4" ShapeID="_x0000_i1532" DrawAspect="Content" ObjectID="_1468076180" r:id="rId881">
            <o:LockedField>false</o:LockedField>
          </o:OLEObject>
        </w:object>
      </w:r>
      <w:r>
        <w:rPr>
          <w:rStyle w:val="8"/>
          <w:rFonts w:hint="eastAsia" w:ascii="Times New Roman" w:hAnsi="Times New Roman" w:eastAsia="新宋体" w:cs="Times New Roman"/>
          <w:kern w:val="2"/>
          <w:sz w:val="21"/>
          <w:szCs w:val="21"/>
          <w:lang w:val="en-US" w:eastAsia="zh-CN" w:bidi="ar-SA"/>
        </w:rPr>
        <w:t>置于</w:t>
      </w:r>
      <w:r>
        <w:rPr>
          <w:position w:val="-6"/>
        </w:rPr>
        <w:object>
          <v:shape id="_x0000_i1533" o:spt="75" type="#_x0000_t75" style="height:12.7pt;width:8.95pt;" o:ole="t" filled="f" o:preferrelative="t" stroked="f" coordsize="21600,21600">
            <v:path/>
            <v:fill on="f" focussize="0,0"/>
            <v:stroke on="f"/>
            <v:imagedata r:id="rId884" o:title=""/>
            <o:lock v:ext="edit" aspectratio="t"/>
            <w10:wrap type="none"/>
            <w10:anchorlock/>
          </v:shape>
          <o:OLEObject Type="Embed" ProgID="Equation.DSMT4" ShapeID="_x0000_i1533" DrawAspect="Content" ObjectID="_1468076181" r:id="rId883">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10"/>
        </w:rPr>
        <w:object>
          <v:shape id="_x0000_i1534" o:spt="75" type="#_x0000_t75" style="height:15.7pt;width:12.7pt;" o:ole="t" filled="f" o:preferrelative="t" stroked="f" coordsize="21600,21600">
            <v:path/>
            <v:fill on="f" focussize="0,0"/>
            <v:stroke on="f"/>
            <v:imagedata r:id="rId886" o:title=""/>
            <o:lock v:ext="edit" aspectratio="t"/>
            <w10:wrap type="none"/>
            <w10:anchorlock/>
          </v:shape>
          <o:OLEObject Type="Embed" ProgID="Equation.DSMT4" ShapeID="_x0000_i1534" DrawAspect="Content" ObjectID="_1468076182" r:id="rId885">
            <o:LockedField>false</o:LockedField>
          </o:OLEObject>
        </w:object>
      </w:r>
      <w:r>
        <w:rPr>
          <w:rStyle w:val="8"/>
          <w:rFonts w:hint="eastAsia" w:ascii="Times New Roman" w:hAnsi="Times New Roman" w:eastAsia="新宋体" w:cs="Times New Roman"/>
          <w:kern w:val="2"/>
          <w:sz w:val="21"/>
          <w:szCs w:val="21"/>
          <w:lang w:val="en-US" w:eastAsia="zh-CN" w:bidi="ar-SA"/>
        </w:rPr>
        <w:t>置于</w:t>
      </w:r>
      <w:r>
        <w:rPr>
          <w:position w:val="-6"/>
        </w:rPr>
        <w:object>
          <v:shape id="_x0000_i1535" o:spt="75" type="#_x0000_t75" style="height:9.7pt;width:8.95pt;" o:ole="t" filled="f" o:preferrelative="t" stroked="f" coordsize="21600,21600">
            <v:path/>
            <v:fill on="f" focussize="0,0"/>
            <v:stroke on="f"/>
            <v:imagedata r:id="rId888" o:title=""/>
            <o:lock v:ext="edit" aspectratio="t"/>
            <w10:wrap type="none"/>
            <w10:anchorlock/>
          </v:shape>
          <o:OLEObject Type="Embed" ProgID="Equation.DSMT4" ShapeID="_x0000_i1535" DrawAspect="Content" ObjectID="_1468076183" r:id="rId887">
            <o:LockedField>false</o:LockedField>
          </o:OLEObject>
        </w:object>
      </w:r>
      <w:r>
        <w:rPr>
          <w:rStyle w:val="8"/>
          <w:rFonts w:hint="eastAsia" w:ascii="Times New Roman" w:hAnsi="Times New Roman" w:eastAsia="新宋体" w:cs="Times New Roman"/>
          <w:kern w:val="2"/>
          <w:sz w:val="21"/>
          <w:szCs w:val="21"/>
          <w:lang w:val="en-US" w:eastAsia="zh-CN" w:bidi="ar-SA"/>
        </w:rPr>
        <w:t>时，电阻</w:t>
      </w:r>
      <w:r>
        <w:rPr>
          <w:position w:val="-10"/>
        </w:rPr>
        <w:object>
          <v:shape id="_x0000_i1536" o:spt="75" type="#_x0000_t75" style="height:15.75pt;width:12pt;" o:ole="t" filled="f" o:preferrelative="t" stroked="f" coordsize="21600,21600">
            <v:path/>
            <v:fill on="f" focussize="0,0"/>
            <v:stroke on="f"/>
            <v:imagedata r:id="rId890" o:title=""/>
            <o:lock v:ext="edit" aspectratio="t"/>
            <w10:wrap type="none"/>
            <w10:anchorlock/>
          </v:shape>
          <o:OLEObject Type="Embed" ProgID="Equation.DSMT4" ShapeID="_x0000_i1536" DrawAspect="Content" ObjectID="_1468076184" r:id="rId889">
            <o:LockedField>false</o:LockedField>
          </o:OLEObject>
        </w:object>
      </w:r>
      <w:r>
        <w:rPr>
          <w:rStyle w:val="8"/>
          <w:rFonts w:hint="eastAsia" w:ascii="Times New Roman" w:hAnsi="Times New Roman" w:eastAsia="新宋体" w:cs="Times New Roman"/>
          <w:kern w:val="2"/>
          <w:sz w:val="21"/>
          <w:szCs w:val="21"/>
          <w:lang w:val="en-US" w:eastAsia="zh-CN" w:bidi="ar-SA"/>
        </w:rPr>
        <w:t>和</w:t>
      </w:r>
      <w:r>
        <w:rPr>
          <w:position w:val="-10"/>
        </w:rPr>
        <w:object>
          <v:shape id="_x0000_i1537" o:spt="75" type="#_x0000_t75" style="height:15.7pt;width:12.7pt;" o:ole="t" filled="f" o:preferrelative="t" stroked="f" coordsize="21600,21600">
            <v:path/>
            <v:fill on="f" focussize="0,0"/>
            <v:stroke on="f"/>
            <v:imagedata r:id="rId892" o:title=""/>
            <o:lock v:ext="edit" aspectratio="t"/>
            <w10:wrap type="none"/>
            <w10:anchorlock/>
          </v:shape>
          <o:OLEObject Type="Embed" ProgID="Equation.DSMT4" ShapeID="_x0000_i1537" DrawAspect="Content" ObjectID="_1468076185" r:id="rId891">
            <o:LockedField>false</o:LockedField>
          </o:OLEObject>
        </w:object>
      </w:r>
      <w:r>
        <w:rPr>
          <w:rStyle w:val="8"/>
          <w:rFonts w:hint="eastAsia" w:ascii="Times New Roman" w:hAnsi="Times New Roman" w:eastAsia="新宋体" w:cs="Times New Roman"/>
          <w:kern w:val="2"/>
          <w:sz w:val="21"/>
          <w:szCs w:val="21"/>
          <w:lang w:val="en-US" w:eastAsia="zh-CN" w:bidi="ar-SA"/>
        </w:rPr>
        <w:t>串联，处于“保温”模式，根据串联电路电阻规律得，此时电路中的总电阻为：</w:t>
      </w:r>
    </w:p>
    <w:p w14:paraId="01F605A9">
      <w:pPr>
        <w:pStyle w:val="2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22"/>
        </w:rPr>
        <w:object>
          <v:shape id="_x0000_i1538" o:spt="75" type="#_x0000_t75" style="height:27.7pt;width:165pt;" o:ole="t" filled="f" o:preferrelative="t" stroked="f" coordsize="21600,21600">
            <v:path/>
            <v:fill on="f" focussize="0,0"/>
            <v:stroke on="f"/>
            <v:imagedata r:id="rId894" o:title=""/>
            <o:lock v:ext="edit" aspectratio="t"/>
            <w10:wrap type="none"/>
            <w10:anchorlock/>
          </v:shape>
          <o:OLEObject Type="Embed" ProgID="Equation.DSMT4" ShapeID="_x0000_i1538" DrawAspect="Content" ObjectID="_1468076186" r:id="rId893">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6411A0D3">
      <w:pPr>
        <w:pStyle w:val="2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则电饭煲保温模式下的额定功率为：</w:t>
      </w:r>
    </w:p>
    <w:p w14:paraId="1CF38ED7">
      <w:pPr>
        <w:pStyle w:val="2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position w:val="-48"/>
        </w:rPr>
        <w:object>
          <v:shape id="_x0000_i1539" o:spt="75" type="#_x0000_t75" style="height:42.7pt;width:131.25pt;" o:ole="t" filled="f" o:preferrelative="t" stroked="f" coordsize="21600,21600">
            <v:path/>
            <v:fill on="f" focussize="0,0"/>
            <v:stroke on="f"/>
            <v:imagedata r:id="rId896" o:title=""/>
            <o:lock v:ext="edit" aspectratio="t"/>
            <w10:wrap type="none"/>
            <w10:anchorlock/>
          </v:shape>
          <o:OLEObject Type="Embed" ProgID="Equation.DSMT4" ShapeID="_x0000_i1539" DrawAspect="Content" ObjectID="_1468076187" r:id="rId895">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129C7896">
      <w:pPr>
        <w:pStyle w:val="2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答：（</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）电阻</w:t>
      </w:r>
      <w:r>
        <w:rPr>
          <w:position w:val="-10"/>
        </w:rPr>
        <w:object>
          <v:shape id="_x0000_i1540" o:spt="75" type="#_x0000_t75" style="height:15.75pt;width:12pt;" o:ole="t" filled="f" o:preferrelative="t" stroked="f" coordsize="21600,21600">
            <v:path/>
            <v:fill on="f" focussize="0,0"/>
            <v:stroke on="f"/>
            <v:imagedata r:id="rId898" o:title=""/>
            <o:lock v:ext="edit" aspectratio="t"/>
            <w10:wrap type="none"/>
            <w10:anchorlock/>
          </v:shape>
          <o:OLEObject Type="Embed" ProgID="Equation.DSMT4" ShapeID="_x0000_i1540" DrawAspect="Content" ObjectID="_1468076188" r:id="rId897">
            <o:LockedField>false</o:LockedField>
          </o:OLEObject>
        </w:object>
      </w:r>
      <w:r>
        <w:rPr>
          <w:rStyle w:val="8"/>
          <w:rFonts w:hint="eastAsia" w:ascii="Times New Roman" w:hAnsi="Times New Roman" w:eastAsia="新宋体" w:cs="Times New Roman"/>
          <w:kern w:val="2"/>
          <w:sz w:val="21"/>
          <w:szCs w:val="21"/>
          <w:lang w:val="en-US" w:eastAsia="zh-CN" w:bidi="ar-SA"/>
        </w:rPr>
        <w:t>的阻值为</w:t>
      </w:r>
      <w:r>
        <w:rPr>
          <w:position w:val="-6"/>
        </w:rPr>
        <w:object>
          <v:shape id="_x0000_i1541" o:spt="75" type="#_x0000_t75" style="height:12.7pt;width:26.95pt;" o:ole="t" filled="f" o:preferrelative="t" stroked="f" coordsize="21600,21600">
            <v:path/>
            <v:fill on="f" focussize="0,0"/>
            <v:stroke on="f"/>
            <v:imagedata r:id="rId900" o:title=""/>
            <o:lock v:ext="edit" aspectratio="t"/>
            <w10:wrap type="none"/>
            <w10:anchorlock/>
          </v:shape>
          <o:OLEObject Type="Embed" ProgID="Equation.DSMT4" ShapeID="_x0000_i1541" DrawAspect="Content" ObjectID="_1468076189" r:id="rId899">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69E5FF84">
      <w:pPr>
        <w:pStyle w:val="2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）采用“精煮”模式将饭煮熟用时</w:t>
      </w:r>
      <w:r>
        <w:rPr>
          <w:position w:val="-6"/>
        </w:rPr>
        <w:object>
          <v:shape id="_x0000_i1542" o:spt="75" type="#_x0000_t75" style="height:12.7pt;width:44.25pt;" o:ole="t" filled="f" o:preferrelative="t" stroked="f" coordsize="21600,21600">
            <v:path/>
            <v:fill on="f" focussize="0,0"/>
            <v:stroke on="f"/>
            <v:imagedata r:id="rId902" o:title=""/>
            <o:lock v:ext="edit" aspectratio="t"/>
            <w10:wrap type="none"/>
            <w10:anchorlock/>
          </v:shape>
          <o:OLEObject Type="Embed" ProgID="Equation.DSMT4" ShapeID="_x0000_i1542" DrawAspect="Content" ObjectID="_1468076190" r:id="rId901">
            <o:LockedField>false</o:LockedField>
          </o:OLEObject>
        </w:object>
      </w:r>
      <w:r>
        <w:rPr>
          <w:rStyle w:val="8"/>
          <w:rFonts w:hint="eastAsia" w:ascii="Times New Roman" w:hAnsi="Times New Roman" w:eastAsia="新宋体" w:cs="Times New Roman"/>
          <w:kern w:val="2"/>
          <w:sz w:val="21"/>
          <w:szCs w:val="21"/>
          <w:lang w:val="en-US" w:eastAsia="zh-CN" w:bidi="ar-SA"/>
        </w:rPr>
        <w:t>，该电饭煲一次精煮过程消耗的电能为</w:t>
      </w:r>
      <w:r>
        <w:rPr>
          <w:position w:val="-6"/>
        </w:rPr>
        <w:object>
          <v:shape id="_x0000_i1543" o:spt="75" type="#_x0000_t75" style="height:14.95pt;width:56.2pt;" o:ole="t" filled="f" o:preferrelative="t" stroked="f" coordsize="21600,21600">
            <v:path/>
            <v:fill on="f" focussize="0,0"/>
            <v:stroke on="f"/>
            <v:imagedata r:id="rId904" o:title=""/>
            <o:lock v:ext="edit" aspectratio="t"/>
            <w10:wrap type="none"/>
            <w10:anchorlock/>
          </v:shape>
          <o:OLEObject Type="Embed" ProgID="Equation.DSMT4" ShapeID="_x0000_i1543" DrawAspect="Content" ObjectID="_1468076191" r:id="rId903">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14729E6B">
      <w:pPr>
        <w:pStyle w:val="20"/>
        <w:keepNext w:val="0"/>
        <w:keepLines w:val="0"/>
        <w:pageBreakBefore w:val="0"/>
        <w:kinsoku/>
        <w:wordWrap/>
        <w:overflowPunct/>
        <w:topLinePunct w:val="0"/>
        <w:autoSpaceDE/>
        <w:autoSpaceDN/>
        <w:bidi w:val="0"/>
        <w:adjustRightInd/>
        <w:snapToGrid/>
        <w:spacing w:line="240" w:lineRule="auto"/>
        <w:textAlignment w:val="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3</w:t>
      </w:r>
      <w:r>
        <w:rPr>
          <w:rStyle w:val="8"/>
          <w:rFonts w:hint="eastAsia" w:ascii="Times New Roman" w:hAnsi="Times New Roman" w:eastAsia="新宋体" w:cs="Times New Roman"/>
          <w:kern w:val="2"/>
          <w:sz w:val="21"/>
          <w:szCs w:val="21"/>
          <w:lang w:val="en-US" w:eastAsia="zh-CN" w:bidi="ar-SA"/>
        </w:rPr>
        <w:t>）电饭煲保温模式下的额定功率为</w:t>
      </w:r>
      <w:r>
        <w:rPr>
          <w:position w:val="-6"/>
        </w:rPr>
        <w:object>
          <v:shape id="_x0000_i1544" o:spt="75" type="#_x0000_t75" style="height:12.7pt;width:36.7pt;" o:ole="t" filled="f" o:preferrelative="t" stroked="f" coordsize="21600,21600">
            <v:path/>
            <v:fill on="f" focussize="0,0"/>
            <v:stroke on="f"/>
            <v:imagedata r:id="rId906" o:title=""/>
            <o:lock v:ext="edit" aspectratio="t"/>
            <w10:wrap type="none"/>
            <w10:anchorlock/>
          </v:shape>
          <o:OLEObject Type="Embed" ProgID="Equation.DSMT4" ShapeID="_x0000_i1544" DrawAspect="Content" ObjectID="_1468076192" r:id="rId905">
            <o:LockedField>false</o:LockedField>
          </o:OLEObject>
        </w:object>
      </w:r>
      <w:r>
        <w:rPr>
          <w:rStyle w:val="8"/>
          <w:rFonts w:hint="eastAsia" w:ascii="Times New Roman" w:hAnsi="Times New Roman" w:eastAsia="新宋体" w:cs="Times New Roman"/>
          <w:kern w:val="2"/>
          <w:sz w:val="21"/>
          <w:szCs w:val="21"/>
          <w:lang w:val="en-US" w:eastAsia="zh-CN" w:bidi="ar-SA"/>
        </w:rPr>
        <w:t>。</w:t>
      </w:r>
    </w:p>
    <w:p w14:paraId="507BAEDC">
      <w:pPr>
        <w:pStyle w:val="21"/>
        <w:keepNext w:val="0"/>
        <w:keepLines w:val="0"/>
        <w:pageBreakBefore w:val="0"/>
        <w:kinsoku/>
        <w:wordWrap/>
        <w:overflowPunct/>
        <w:topLinePunct w:val="0"/>
        <w:autoSpaceDE/>
        <w:autoSpaceDN/>
        <w:bidi w:val="0"/>
        <w:adjustRightInd/>
        <w:snapToGrid/>
        <w:spacing w:line="240" w:lineRule="auto"/>
        <w:textAlignment w:val="auto"/>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chapStyle="5" w:chapSep="colon"/>
          <w:cols w:space="708" w:num="1"/>
          <w:docGrid w:type="lines" w:linePitch="312" w:charSpace="0"/>
        </w:sectPr>
      </w:pPr>
      <w:r>
        <w:rPr>
          <w:rStyle w:val="8"/>
          <w:rFonts w:hint="eastAsia" w:ascii="Times New Roman" w:hAnsi="Times New Roman" w:eastAsia="新宋体" w:cs="Times New Roman"/>
          <w:color w:val="0000FF"/>
          <w:kern w:val="2"/>
          <w:sz w:val="21"/>
          <w:szCs w:val="21"/>
          <w:lang w:val="en-US" w:eastAsia="zh-CN" w:bidi="ar-SA"/>
        </w:rPr>
        <w:t>【点评】</w:t>
      </w:r>
      <w:r>
        <w:rPr>
          <w:rStyle w:val="8"/>
          <w:rFonts w:hint="eastAsia" w:ascii="Times New Roman" w:hAnsi="Times New Roman" w:eastAsia="新宋体" w:cs="Times New Roman"/>
          <w:kern w:val="2"/>
          <w:sz w:val="21"/>
          <w:szCs w:val="21"/>
          <w:lang w:val="en-US" w:eastAsia="zh-CN" w:bidi="ar-SA"/>
        </w:rPr>
        <w:t>本题主要考查了电路分析，电功率公式的应用和电功率的计算，需熟练掌握电路分析和电功率的计算公式，题目难度适中。</w:t>
      </w:r>
    </w:p>
    <w:p w14:paraId="0813235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2F110">
    <w:pPr>
      <w:pStyle w:val="4"/>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2EB11">
    <w:pPr>
      <w:pStyle w:val="4"/>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12914">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71E38">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DDA96">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BCF49">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jljNjk0N2RhMTc0NzI3ZTQwZWEyZWMyMzA2NzliMDQifQ=="/>
  </w:docVars>
  <w:rsids>
    <w:rsidRoot w:val="00AC09DF"/>
    <w:rsid w:val="00005D46"/>
    <w:rsid w:val="00011DC9"/>
    <w:rsid w:val="0003414B"/>
    <w:rsid w:val="00045DBC"/>
    <w:rsid w:val="000560E9"/>
    <w:rsid w:val="0006204B"/>
    <w:rsid w:val="000A7BDA"/>
    <w:rsid w:val="000B638B"/>
    <w:rsid w:val="000C69CB"/>
    <w:rsid w:val="000D3247"/>
    <w:rsid w:val="000D4735"/>
    <w:rsid w:val="00157C29"/>
    <w:rsid w:val="00173E50"/>
    <w:rsid w:val="001B7693"/>
    <w:rsid w:val="001C6A6E"/>
    <w:rsid w:val="001D1446"/>
    <w:rsid w:val="001D3C68"/>
    <w:rsid w:val="001E29A6"/>
    <w:rsid w:val="001E6756"/>
    <w:rsid w:val="002161FB"/>
    <w:rsid w:val="00227658"/>
    <w:rsid w:val="00280D99"/>
    <w:rsid w:val="002C0ABE"/>
    <w:rsid w:val="002D0F0E"/>
    <w:rsid w:val="002E0F78"/>
    <w:rsid w:val="002E2EC3"/>
    <w:rsid w:val="003532EF"/>
    <w:rsid w:val="00370FB0"/>
    <w:rsid w:val="00373D18"/>
    <w:rsid w:val="003E671B"/>
    <w:rsid w:val="003F082E"/>
    <w:rsid w:val="003F7314"/>
    <w:rsid w:val="004151FC"/>
    <w:rsid w:val="00415964"/>
    <w:rsid w:val="0042304C"/>
    <w:rsid w:val="004310B3"/>
    <w:rsid w:val="00496F35"/>
    <w:rsid w:val="004E324E"/>
    <w:rsid w:val="004E732C"/>
    <w:rsid w:val="004F4D4E"/>
    <w:rsid w:val="00504026"/>
    <w:rsid w:val="00517B56"/>
    <w:rsid w:val="005338E8"/>
    <w:rsid w:val="00533E8A"/>
    <w:rsid w:val="005B2ED4"/>
    <w:rsid w:val="005D0947"/>
    <w:rsid w:val="005E092A"/>
    <w:rsid w:val="00614377"/>
    <w:rsid w:val="00616B4C"/>
    <w:rsid w:val="00622E5C"/>
    <w:rsid w:val="00652671"/>
    <w:rsid w:val="00695896"/>
    <w:rsid w:val="00726C35"/>
    <w:rsid w:val="00751FDA"/>
    <w:rsid w:val="0078139C"/>
    <w:rsid w:val="00794E81"/>
    <w:rsid w:val="007B2058"/>
    <w:rsid w:val="007C2D01"/>
    <w:rsid w:val="007C40C0"/>
    <w:rsid w:val="007D45E1"/>
    <w:rsid w:val="008621A8"/>
    <w:rsid w:val="00866FD8"/>
    <w:rsid w:val="00876353"/>
    <w:rsid w:val="00881A65"/>
    <w:rsid w:val="00886C59"/>
    <w:rsid w:val="008A4B26"/>
    <w:rsid w:val="008C1895"/>
    <w:rsid w:val="008C7D28"/>
    <w:rsid w:val="008D3050"/>
    <w:rsid w:val="008F4D75"/>
    <w:rsid w:val="009020CB"/>
    <w:rsid w:val="009206A7"/>
    <w:rsid w:val="00942F17"/>
    <w:rsid w:val="009744D2"/>
    <w:rsid w:val="00992899"/>
    <w:rsid w:val="00997B6D"/>
    <w:rsid w:val="009A2ED5"/>
    <w:rsid w:val="009B1EFE"/>
    <w:rsid w:val="009B57C7"/>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075DC"/>
    <w:rsid w:val="00B10A7E"/>
    <w:rsid w:val="00BA51B5"/>
    <w:rsid w:val="00BB63FE"/>
    <w:rsid w:val="00BD36DE"/>
    <w:rsid w:val="00C02FC6"/>
    <w:rsid w:val="00C41F09"/>
    <w:rsid w:val="00C475A3"/>
    <w:rsid w:val="00CA4519"/>
    <w:rsid w:val="00CC12A9"/>
    <w:rsid w:val="00CD670D"/>
    <w:rsid w:val="00CE1560"/>
    <w:rsid w:val="00CE1AA8"/>
    <w:rsid w:val="00D04724"/>
    <w:rsid w:val="00D05A66"/>
    <w:rsid w:val="00D07D40"/>
    <w:rsid w:val="00D443F7"/>
    <w:rsid w:val="00D7554B"/>
    <w:rsid w:val="00D97DBC"/>
    <w:rsid w:val="00DC38EC"/>
    <w:rsid w:val="00DD0C5A"/>
    <w:rsid w:val="00E050D4"/>
    <w:rsid w:val="00E66D4E"/>
    <w:rsid w:val="00E83692"/>
    <w:rsid w:val="00E9089D"/>
    <w:rsid w:val="00F02182"/>
    <w:rsid w:val="00F15013"/>
    <w:rsid w:val="00F809D3"/>
    <w:rsid w:val="00FD376B"/>
    <w:rsid w:val="16F413C5"/>
    <w:rsid w:val="213B62EC"/>
    <w:rsid w:val="28FF1AB9"/>
    <w:rsid w:val="3AA00400"/>
    <w:rsid w:val="4CB74D0F"/>
    <w:rsid w:val="503C6D48"/>
    <w:rsid w:val="5CC22998"/>
    <w:rsid w:val="5FA171DD"/>
    <w:rsid w:val="714125CE"/>
    <w:rsid w:val="75E53469"/>
    <w:rsid w:val="78BA2E3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en-US" w:bidi="ar-SA"/>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Date"/>
    <w:basedOn w:val="1"/>
    <w:next w:val="1"/>
    <w:link w:val="10"/>
    <w:unhideWhenUsed/>
    <w:qFormat/>
    <w:uiPriority w:val="99"/>
    <w:pPr>
      <w:ind w:left="100" w:leftChars="2500"/>
    </w:pPr>
  </w:style>
  <w:style w:type="paragraph" w:styleId="3">
    <w:name w:val="Balloon Text"/>
    <w:basedOn w:val="1"/>
    <w:link w:val="11"/>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top w:w="0" w:type="dxa"/>
        <w:left w:w="0" w:type="dxa"/>
        <w:bottom w:w="0" w:type="dxa"/>
        <w:right w:w="0" w:type="dxa"/>
      </w:tblCellMar>
    </w:tblPr>
  </w:style>
  <w:style w:type="character" w:styleId="9">
    <w:name w:val="Hyperlink"/>
    <w:basedOn w:val="8"/>
    <w:unhideWhenUsed/>
    <w:qFormat/>
    <w:uiPriority w:val="99"/>
    <w:rPr>
      <w:color w:val="0000FF"/>
      <w:u w:val="single"/>
    </w:rPr>
  </w:style>
  <w:style w:type="character" w:customStyle="1" w:styleId="10">
    <w:name w:val="日期 Char"/>
    <w:basedOn w:val="8"/>
    <w:link w:val="2"/>
    <w:semiHidden/>
    <w:qFormat/>
    <w:uiPriority w:val="99"/>
  </w:style>
  <w:style w:type="character" w:customStyle="1" w:styleId="11">
    <w:name w:val="批注框文本 Char"/>
    <w:basedOn w:val="8"/>
    <w:link w:val="3"/>
    <w:semiHidden/>
    <w:qFormat/>
    <w:uiPriority w:val="99"/>
    <w:rPr>
      <w:sz w:val="18"/>
      <w:szCs w:val="18"/>
    </w:rPr>
  </w:style>
  <w:style w:type="character" w:customStyle="1" w:styleId="12">
    <w:name w:val="页脚 Char"/>
    <w:basedOn w:val="8"/>
    <w:link w:val="4"/>
    <w:semiHidden/>
    <w:qFormat/>
    <w:uiPriority w:val="99"/>
    <w:rPr>
      <w:sz w:val="18"/>
      <w:szCs w:val="18"/>
    </w:rPr>
  </w:style>
  <w:style w:type="character" w:customStyle="1" w:styleId="13">
    <w:name w:val="页眉 Char"/>
    <w:basedOn w:val="8"/>
    <w:link w:val="5"/>
    <w:semiHidden/>
    <w:qFormat/>
    <w:uiPriority w:val="99"/>
    <w:rPr>
      <w:sz w:val="18"/>
      <w:szCs w:val="18"/>
    </w:rPr>
  </w:style>
  <w:style w:type="paragraph" w:styleId="14">
    <w:name w:val="No Spacing"/>
    <w:link w:val="15"/>
    <w:qFormat/>
    <w:uiPriority w:val="1"/>
    <w:rPr>
      <w:rFonts w:ascii="Calibri" w:hAnsi="Calibri" w:eastAsia="宋体" w:cs="Times New Roman"/>
      <w:kern w:val="0"/>
      <w:sz w:val="22"/>
      <w:szCs w:val="22"/>
      <w:lang w:val="en-US" w:eastAsia="en-US" w:bidi="ar-SA"/>
    </w:rPr>
  </w:style>
  <w:style w:type="character" w:customStyle="1" w:styleId="15">
    <w:name w:val="无间隔 Char"/>
    <w:basedOn w:val="8"/>
    <w:link w:val="14"/>
    <w:qFormat/>
    <w:uiPriority w:val="1"/>
    <w:rPr>
      <w:kern w:val="0"/>
      <w:sz w:val="22"/>
    </w:rPr>
  </w:style>
  <w:style w:type="character" w:styleId="16">
    <w:name w:val="Placeholder Text"/>
    <w:basedOn w:val="8"/>
    <w:semiHidden/>
    <w:qFormat/>
    <w:uiPriority w:val="99"/>
    <w:rPr>
      <w:color w:val="808080"/>
    </w:rPr>
  </w:style>
  <w:style w:type="paragraph" w:customStyle="1" w:styleId="17">
    <w:name w:val="DefaultParagraph"/>
    <w:qFormat/>
    <w:uiPriority w:val="0"/>
    <w:rPr>
      <w:rFonts w:ascii="Times New Roman" w:hAnsi="Calibri" w:eastAsia="宋体" w:cs="Times New Roman"/>
      <w:kern w:val="2"/>
      <w:sz w:val="21"/>
      <w:szCs w:val="22"/>
      <w:lang w:val="en-US" w:eastAsia="en-US" w:bidi="ar-SA"/>
    </w:rPr>
  </w:style>
  <w:style w:type="paragraph" w:customStyle="1" w:styleId="18">
    <w:name w:val="Normal_0"/>
    <w:qFormat/>
    <w:uiPriority w:val="99"/>
    <w:pPr>
      <w:widowControl w:val="0"/>
      <w:jc w:val="both"/>
    </w:pPr>
    <w:rPr>
      <w:rFonts w:ascii="Calibri" w:hAnsi="Calibri" w:eastAsia="宋体" w:cs="Times New Roman"/>
      <w:kern w:val="2"/>
      <w:sz w:val="21"/>
      <w:szCs w:val="22"/>
      <w:lang w:val="en-US" w:eastAsia="en-US" w:bidi="ar-SA"/>
    </w:rPr>
  </w:style>
  <w:style w:type="paragraph" w:customStyle="1" w:styleId="19">
    <w:name w:val="Normal_3"/>
    <w:qFormat/>
    <w:uiPriority w:val="99"/>
    <w:pPr>
      <w:widowControl w:val="0"/>
      <w:jc w:val="both"/>
    </w:pPr>
    <w:rPr>
      <w:rFonts w:ascii="Calibri" w:hAnsi="Calibri" w:eastAsia="宋体" w:cs="Times New Roman"/>
      <w:kern w:val="2"/>
      <w:sz w:val="21"/>
      <w:szCs w:val="22"/>
      <w:lang w:val="en-US" w:eastAsia="en-US" w:bidi="ar-SA"/>
    </w:rPr>
  </w:style>
  <w:style w:type="paragraph" w:customStyle="1" w:styleId="20">
    <w:name w:val="Normal_4"/>
    <w:qFormat/>
    <w:uiPriority w:val="99"/>
    <w:pPr>
      <w:widowControl w:val="0"/>
      <w:jc w:val="both"/>
    </w:pPr>
    <w:rPr>
      <w:rFonts w:ascii="Calibri" w:hAnsi="Calibri" w:eastAsia="宋体" w:cs="Times New Roman"/>
      <w:kern w:val="2"/>
      <w:sz w:val="21"/>
      <w:szCs w:val="22"/>
      <w:lang w:val="en-US" w:eastAsia="en-US" w:bidi="ar-SA"/>
    </w:rPr>
  </w:style>
  <w:style w:type="paragraph" w:customStyle="1" w:styleId="21">
    <w:name w:val="Normal_5"/>
    <w:qFormat/>
    <w:uiPriority w:val="99"/>
    <w:pPr>
      <w:widowControl w:val="0"/>
      <w:jc w:val="both"/>
    </w:pPr>
    <w:rPr>
      <w:rFonts w:ascii="Calibri" w:hAnsi="Calibri" w:eastAsia="宋体" w:cs="Times New Roman"/>
      <w:kern w:val="2"/>
      <w:sz w:val="21"/>
      <w:szCs w:val="22"/>
      <w:lang w:val="en-US" w:eastAsia="en-US" w:bidi="ar-SA"/>
    </w:rPr>
  </w:style>
  <w:style w:type="paragraph" w:customStyle="1" w:styleId="22">
    <w:name w:val="Normal_0_0"/>
    <w:uiPriority w:val="99"/>
    <w:pPr>
      <w:widowControl w:val="0"/>
      <w:jc w:val="both"/>
    </w:pPr>
    <w:rPr>
      <w:rFonts w:ascii="Calibri" w:hAnsi="Calibri" w:eastAsia="宋体" w:cs="Times New Roman"/>
      <w:kern w:val="2"/>
      <w:sz w:val="21"/>
      <w:szCs w:val="22"/>
      <w:lang w:val="en-US" w:eastAsia="en-US" w:bidi="ar-SA"/>
    </w:rPr>
  </w:style>
  <w:style w:type="paragraph" w:customStyle="1" w:styleId="23">
    <w:name w:val="Normal_3_0"/>
    <w:qFormat/>
    <w:uiPriority w:val="99"/>
    <w:pPr>
      <w:widowControl w:val="0"/>
      <w:jc w:val="both"/>
    </w:pPr>
    <w:rPr>
      <w:rFonts w:ascii="Calibri" w:hAnsi="Calibri" w:eastAsia="宋体" w:cs="Times New Roman"/>
      <w:kern w:val="2"/>
      <w:sz w:val="21"/>
      <w:szCs w:val="22"/>
      <w:lang w:val="en-US" w:eastAsia="en-US" w:bidi="ar-SA"/>
    </w:rPr>
  </w:style>
  <w:style w:type="paragraph" w:customStyle="1" w:styleId="24">
    <w:name w:val="Normal_4_0"/>
    <w:qFormat/>
    <w:uiPriority w:val="99"/>
    <w:pPr>
      <w:widowControl w:val="0"/>
      <w:jc w:val="both"/>
    </w:pPr>
    <w:rPr>
      <w:rFonts w:ascii="Calibri" w:hAnsi="Calibri" w:eastAsia="宋体" w:cs="Times New Roman"/>
      <w:kern w:val="2"/>
      <w:sz w:val="21"/>
      <w:szCs w:val="22"/>
      <w:lang w:val="en-US" w:eastAsia="en-US" w:bidi="ar-SA"/>
    </w:rPr>
  </w:style>
  <w:style w:type="paragraph" w:customStyle="1" w:styleId="25">
    <w:name w:val="Normal_5_0"/>
    <w:qFormat/>
    <w:uiPriority w:val="99"/>
    <w:pPr>
      <w:widowControl w:val="0"/>
      <w:jc w:val="both"/>
    </w:pPr>
    <w:rPr>
      <w:rFonts w:ascii="Calibri" w:hAnsi="Calibri" w:eastAsia="宋体" w:cs="Times New Roman"/>
      <w:kern w:val="2"/>
      <w:sz w:val="21"/>
      <w:szCs w:val="22"/>
      <w:lang w:val="en-US" w:eastAsia="en-US" w:bidi="ar-SA"/>
    </w:rPr>
  </w:style>
  <w:style w:type="paragraph" w:customStyle="1" w:styleId="26">
    <w:name w:val="Normal_0_1"/>
    <w:uiPriority w:val="99"/>
    <w:pPr>
      <w:widowControl w:val="0"/>
      <w:jc w:val="both"/>
    </w:pPr>
    <w:rPr>
      <w:rFonts w:ascii="Calibri" w:hAnsi="Calibri" w:eastAsia="宋体" w:cs="Times New Roman"/>
      <w:kern w:val="2"/>
      <w:sz w:val="21"/>
      <w:szCs w:val="22"/>
      <w:lang w:val="en-US" w:eastAsia="en-US" w:bidi="ar-SA"/>
    </w:rPr>
  </w:style>
  <w:style w:type="paragraph" w:customStyle="1" w:styleId="27">
    <w:name w:val="Normal_3_1"/>
    <w:qFormat/>
    <w:uiPriority w:val="99"/>
    <w:pPr>
      <w:widowControl w:val="0"/>
      <w:jc w:val="both"/>
    </w:pPr>
    <w:rPr>
      <w:rFonts w:ascii="Calibri" w:hAnsi="Calibri" w:eastAsia="宋体" w:cs="Times New Roman"/>
      <w:kern w:val="2"/>
      <w:sz w:val="21"/>
      <w:szCs w:val="22"/>
      <w:lang w:val="en-US" w:eastAsia="en-US" w:bidi="ar-SA"/>
    </w:rPr>
  </w:style>
  <w:style w:type="paragraph" w:customStyle="1" w:styleId="28">
    <w:name w:val="Normal_4_1"/>
    <w:qFormat/>
    <w:uiPriority w:val="99"/>
    <w:pPr>
      <w:widowControl w:val="0"/>
      <w:jc w:val="both"/>
    </w:pPr>
    <w:rPr>
      <w:rFonts w:ascii="Calibri" w:hAnsi="Calibri" w:eastAsia="宋体" w:cs="Times New Roman"/>
      <w:kern w:val="2"/>
      <w:sz w:val="21"/>
      <w:szCs w:val="22"/>
      <w:lang w:val="en-US" w:eastAsia="en-US" w:bidi="ar-SA"/>
    </w:rPr>
  </w:style>
  <w:style w:type="paragraph" w:customStyle="1" w:styleId="29">
    <w:name w:val="Normal_5_1"/>
    <w:qFormat/>
    <w:uiPriority w:val="99"/>
    <w:pPr>
      <w:widowControl w:val="0"/>
      <w:jc w:val="both"/>
    </w:pPr>
    <w:rPr>
      <w:rFonts w:ascii="Calibri" w:hAnsi="Calibri" w:eastAsia="宋体" w:cs="Times New Roman"/>
      <w:kern w:val="2"/>
      <w:sz w:val="21"/>
      <w:szCs w:val="22"/>
      <w:lang w:val="en-US" w:eastAsia="en-US" w:bidi="ar-SA"/>
    </w:rPr>
  </w:style>
  <w:style w:type="paragraph" w:customStyle="1" w:styleId="30">
    <w:name w:val="Normal_1"/>
    <w:qFormat/>
    <w:uiPriority w:val="99"/>
    <w:pPr>
      <w:widowControl w:val="0"/>
      <w:jc w:val="both"/>
    </w:pPr>
    <w:rPr>
      <w:rFonts w:ascii="Calibri" w:hAnsi="Calibri" w:eastAsia="宋体" w:cs="Times New Roman"/>
      <w:kern w:val="2"/>
      <w:sz w:val="21"/>
      <w:szCs w:val="22"/>
      <w:lang w:val="en-US" w:eastAsia="en-US" w:bidi="ar-SA"/>
    </w:rPr>
  </w:style>
  <w:style w:type="paragraph" w:customStyle="1" w:styleId="31">
    <w:name w:val="Normal_4_2"/>
    <w:qFormat/>
    <w:uiPriority w:val="99"/>
    <w:pPr>
      <w:widowControl w:val="0"/>
      <w:jc w:val="both"/>
    </w:pPr>
    <w:rPr>
      <w:rFonts w:ascii="Calibri" w:hAnsi="Calibri" w:eastAsia="宋体" w:cs="Times New Roman"/>
      <w:kern w:val="2"/>
      <w:sz w:val="21"/>
      <w:szCs w:val="22"/>
      <w:lang w:val="en-US" w:eastAsia="en-US" w:bidi="ar-SA"/>
    </w:rPr>
  </w:style>
  <w:style w:type="paragraph" w:customStyle="1" w:styleId="32">
    <w:name w:val="Normal_5_2"/>
    <w:qFormat/>
    <w:uiPriority w:val="99"/>
    <w:pPr>
      <w:widowControl w:val="0"/>
      <w:jc w:val="both"/>
    </w:pPr>
    <w:rPr>
      <w:rFonts w:ascii="Calibri" w:hAnsi="Calibri" w:eastAsia="宋体" w:cs="Times New Roman"/>
      <w:kern w:val="2"/>
      <w:sz w:val="21"/>
      <w:szCs w:val="22"/>
      <w:lang w:val="en-US" w:eastAsia="en-US" w:bidi="ar-SA"/>
    </w:rPr>
  </w:style>
  <w:style w:type="paragraph" w:customStyle="1" w:styleId="33">
    <w:name w:val="Normal_6"/>
    <w:uiPriority w:val="99"/>
    <w:pPr>
      <w:widowControl w:val="0"/>
      <w:jc w:val="both"/>
    </w:pPr>
    <w:rPr>
      <w:rFonts w:ascii="Calibri" w:hAnsi="Calibri" w:eastAsia="宋体" w:cs="Times New Roman"/>
      <w:kern w:val="2"/>
      <w:sz w:val="21"/>
      <w:szCs w:val="22"/>
      <w:lang w:val="en-US" w:eastAsia="en-US" w:bidi="ar-SA"/>
    </w:rPr>
  </w:style>
  <w:style w:type="paragraph" w:customStyle="1" w:styleId="34">
    <w:name w:val="Normal_1_0"/>
    <w:uiPriority w:val="99"/>
    <w:pPr>
      <w:widowControl w:val="0"/>
      <w:jc w:val="both"/>
    </w:pPr>
    <w:rPr>
      <w:rFonts w:ascii="Calibri" w:hAnsi="Calibri" w:eastAsia="宋体" w:cs="Times New Roman"/>
      <w:kern w:val="2"/>
      <w:sz w:val="21"/>
      <w:szCs w:val="22"/>
      <w:lang w:val="en-US" w:eastAsia="en-US" w:bidi="ar-SA"/>
    </w:rPr>
  </w:style>
  <w:style w:type="paragraph" w:customStyle="1" w:styleId="35">
    <w:name w:val="Normal_4_3"/>
    <w:qFormat/>
    <w:uiPriority w:val="99"/>
    <w:pPr>
      <w:widowControl w:val="0"/>
      <w:jc w:val="both"/>
    </w:pPr>
    <w:rPr>
      <w:rFonts w:ascii="Calibri" w:hAnsi="Calibri" w:eastAsia="宋体" w:cs="Times New Roman"/>
      <w:kern w:val="2"/>
      <w:sz w:val="21"/>
      <w:szCs w:val="22"/>
      <w:lang w:val="en-US" w:eastAsia="en-US" w:bidi="ar-SA"/>
    </w:rPr>
  </w:style>
  <w:style w:type="paragraph" w:customStyle="1" w:styleId="36">
    <w:name w:val="Normal_5_3"/>
    <w:qFormat/>
    <w:uiPriority w:val="99"/>
    <w:pPr>
      <w:widowControl w:val="0"/>
      <w:jc w:val="both"/>
    </w:pPr>
    <w:rPr>
      <w:rFonts w:ascii="Calibri" w:hAnsi="Calibri" w:eastAsia="宋体" w:cs="Times New Roman"/>
      <w:kern w:val="2"/>
      <w:sz w:val="21"/>
      <w:szCs w:val="22"/>
      <w:lang w:val="en-US" w:eastAsia="en-US" w:bidi="ar-SA"/>
    </w:rPr>
  </w:style>
  <w:style w:type="paragraph" w:customStyle="1" w:styleId="37">
    <w:name w:val="Normal_6_0"/>
    <w:qFormat/>
    <w:uiPriority w:val="99"/>
    <w:pPr>
      <w:widowControl w:val="0"/>
      <w:jc w:val="both"/>
    </w:pPr>
    <w:rPr>
      <w:rFonts w:ascii="Calibri" w:hAnsi="Calibri" w:eastAsia="宋体" w:cs="Times New Roman"/>
      <w:kern w:val="2"/>
      <w:sz w:val="21"/>
      <w:szCs w:val="22"/>
      <w:lang w:val="en-US" w:eastAsia="en-US" w:bidi="ar-SA"/>
    </w:rPr>
  </w:style>
  <w:style w:type="paragraph" w:customStyle="1" w:styleId="38">
    <w:name w:val="Normal_0_2"/>
    <w:qFormat/>
    <w:uiPriority w:val="99"/>
    <w:pPr>
      <w:widowControl w:val="0"/>
      <w:jc w:val="both"/>
    </w:pPr>
    <w:rPr>
      <w:rFonts w:ascii="Calibri" w:hAnsi="Calibri" w:eastAsia="宋体" w:cs="Times New Roman"/>
      <w:kern w:val="2"/>
      <w:sz w:val="21"/>
      <w:szCs w:val="22"/>
      <w:lang w:val="en-US" w:eastAsia="en-US" w:bidi="ar-SA"/>
    </w:rPr>
  </w:style>
  <w:style w:type="paragraph" w:customStyle="1" w:styleId="39">
    <w:name w:val="Normal_3_2"/>
    <w:uiPriority w:val="99"/>
    <w:pPr>
      <w:widowControl w:val="0"/>
      <w:jc w:val="both"/>
    </w:pPr>
    <w:rPr>
      <w:rFonts w:ascii="Calibri" w:hAnsi="Calibri" w:eastAsia="宋体" w:cs="Times New Roman"/>
      <w:kern w:val="2"/>
      <w:sz w:val="21"/>
      <w:szCs w:val="22"/>
      <w:lang w:val="en-US" w:eastAsia="en-US" w:bidi="ar-SA"/>
    </w:rPr>
  </w:style>
  <w:style w:type="paragraph" w:customStyle="1" w:styleId="40">
    <w:name w:val="Normal_4_4"/>
    <w:qFormat/>
    <w:uiPriority w:val="99"/>
    <w:pPr>
      <w:widowControl w:val="0"/>
      <w:jc w:val="both"/>
    </w:pPr>
    <w:rPr>
      <w:rFonts w:ascii="Calibri" w:hAnsi="Calibri" w:eastAsia="宋体" w:cs="Times New Roman"/>
      <w:kern w:val="2"/>
      <w:sz w:val="21"/>
      <w:szCs w:val="22"/>
      <w:lang w:val="en-US" w:eastAsia="en-US" w:bidi="ar-SA"/>
    </w:rPr>
  </w:style>
  <w:style w:type="paragraph" w:customStyle="1" w:styleId="41">
    <w:name w:val="Normal_5_4"/>
    <w:qFormat/>
    <w:uiPriority w:val="99"/>
    <w:pPr>
      <w:widowControl w:val="0"/>
      <w:jc w:val="both"/>
    </w:pPr>
    <w:rPr>
      <w:rFonts w:ascii="Calibri" w:hAnsi="Calibri" w:eastAsia="宋体" w:cs="Times New Roman"/>
      <w:kern w:val="2"/>
      <w:sz w:val="21"/>
      <w:szCs w:val="22"/>
      <w:lang w:val="en-US" w:eastAsia="en-US" w:bidi="ar-SA"/>
    </w:rPr>
  </w:style>
  <w:style w:type="paragraph" w:customStyle="1" w:styleId="42">
    <w:name w:val="Normal_0_3"/>
    <w:qFormat/>
    <w:uiPriority w:val="99"/>
    <w:pPr>
      <w:widowControl w:val="0"/>
      <w:jc w:val="both"/>
    </w:pPr>
    <w:rPr>
      <w:rFonts w:ascii="Calibri" w:hAnsi="Calibri" w:eastAsia="宋体" w:cs="Times New Roman"/>
      <w:kern w:val="2"/>
      <w:sz w:val="21"/>
      <w:szCs w:val="22"/>
      <w:lang w:val="en-US" w:eastAsia="en-US" w:bidi="ar-SA"/>
    </w:rPr>
  </w:style>
  <w:style w:type="paragraph" w:customStyle="1" w:styleId="43">
    <w:name w:val="Normal_3_3"/>
    <w:qFormat/>
    <w:uiPriority w:val="99"/>
    <w:pPr>
      <w:widowControl w:val="0"/>
      <w:jc w:val="both"/>
    </w:pPr>
    <w:rPr>
      <w:rFonts w:ascii="Calibri" w:hAnsi="Calibri" w:eastAsia="宋体" w:cs="Times New Roman"/>
      <w:kern w:val="2"/>
      <w:sz w:val="21"/>
      <w:szCs w:val="22"/>
      <w:lang w:val="en-US" w:eastAsia="en-US" w:bidi="ar-SA"/>
    </w:rPr>
  </w:style>
  <w:style w:type="paragraph" w:customStyle="1" w:styleId="44">
    <w:name w:val="Normal_4_5"/>
    <w:qFormat/>
    <w:uiPriority w:val="99"/>
    <w:pPr>
      <w:widowControl w:val="0"/>
      <w:jc w:val="both"/>
    </w:pPr>
    <w:rPr>
      <w:rFonts w:ascii="Calibri" w:hAnsi="Calibri" w:eastAsia="宋体" w:cs="Times New Roman"/>
      <w:kern w:val="2"/>
      <w:sz w:val="21"/>
      <w:szCs w:val="22"/>
      <w:lang w:val="en-US" w:eastAsia="en-US" w:bidi="ar-SA"/>
    </w:rPr>
  </w:style>
  <w:style w:type="paragraph" w:customStyle="1" w:styleId="45">
    <w:name w:val="Normal_5_5"/>
    <w:qFormat/>
    <w:uiPriority w:val="99"/>
    <w:pPr>
      <w:widowControl w:val="0"/>
      <w:jc w:val="both"/>
    </w:pPr>
    <w:rPr>
      <w:rFonts w:ascii="Calibri" w:hAnsi="Calibri" w:eastAsia="宋体" w:cs="Times New Roman"/>
      <w:kern w:val="2"/>
      <w:sz w:val="21"/>
      <w:szCs w:val="22"/>
      <w:lang w:val="en-US" w:eastAsia="en-US" w:bidi="ar-SA"/>
    </w:rPr>
  </w:style>
  <w:style w:type="paragraph" w:customStyle="1" w:styleId="46">
    <w:name w:val="Normal_0_4"/>
    <w:qFormat/>
    <w:uiPriority w:val="99"/>
    <w:pPr>
      <w:widowControl w:val="0"/>
      <w:jc w:val="both"/>
    </w:pPr>
    <w:rPr>
      <w:rFonts w:ascii="Calibri" w:hAnsi="Calibri" w:eastAsia="宋体" w:cs="Times New Roman"/>
      <w:kern w:val="2"/>
      <w:sz w:val="21"/>
      <w:szCs w:val="22"/>
      <w:lang w:val="en-US" w:eastAsia="en-US" w:bidi="ar-SA"/>
    </w:rPr>
  </w:style>
  <w:style w:type="paragraph" w:customStyle="1" w:styleId="47">
    <w:name w:val="Normal_3_4"/>
    <w:qFormat/>
    <w:uiPriority w:val="99"/>
    <w:pPr>
      <w:widowControl w:val="0"/>
      <w:jc w:val="both"/>
    </w:pPr>
    <w:rPr>
      <w:rFonts w:ascii="Calibri" w:hAnsi="Calibri" w:eastAsia="宋体" w:cs="Times New Roman"/>
      <w:kern w:val="2"/>
      <w:sz w:val="21"/>
      <w:szCs w:val="22"/>
      <w:lang w:val="en-US" w:eastAsia="en-US" w:bidi="ar-SA"/>
    </w:rPr>
  </w:style>
  <w:style w:type="paragraph" w:customStyle="1" w:styleId="48">
    <w:name w:val="Normal_4_6"/>
    <w:qFormat/>
    <w:uiPriority w:val="99"/>
    <w:pPr>
      <w:widowControl w:val="0"/>
      <w:jc w:val="both"/>
    </w:pPr>
    <w:rPr>
      <w:rFonts w:ascii="Calibri" w:hAnsi="Calibri" w:eastAsia="宋体" w:cs="Times New Roman"/>
      <w:kern w:val="2"/>
      <w:sz w:val="21"/>
      <w:szCs w:val="22"/>
      <w:lang w:val="en-US" w:eastAsia="en-US" w:bidi="ar-SA"/>
    </w:rPr>
  </w:style>
  <w:style w:type="paragraph" w:customStyle="1" w:styleId="49">
    <w:name w:val="Normal_5_6"/>
    <w:qFormat/>
    <w:uiPriority w:val="99"/>
    <w:pPr>
      <w:widowControl w:val="0"/>
      <w:jc w:val="both"/>
    </w:pPr>
    <w:rPr>
      <w:rFonts w:ascii="Calibri" w:hAnsi="Calibri" w:eastAsia="宋体" w:cs="Times New Roman"/>
      <w:kern w:val="2"/>
      <w:sz w:val="21"/>
      <w:szCs w:val="22"/>
      <w:lang w:val="en-US" w:eastAsia="en-US" w:bidi="ar-SA"/>
    </w:rPr>
  </w:style>
  <w:style w:type="paragraph" w:customStyle="1" w:styleId="50">
    <w:name w:val="Normal_1_1"/>
    <w:qFormat/>
    <w:uiPriority w:val="99"/>
    <w:pPr>
      <w:widowControl w:val="0"/>
      <w:jc w:val="both"/>
    </w:pPr>
    <w:rPr>
      <w:rFonts w:ascii="Calibri" w:hAnsi="Calibri" w:eastAsia="宋体" w:cs="Times New Roman"/>
      <w:kern w:val="2"/>
      <w:sz w:val="21"/>
      <w:szCs w:val="22"/>
      <w:lang w:val="en-US" w:eastAsia="en-US" w:bidi="ar-SA"/>
    </w:rPr>
  </w:style>
  <w:style w:type="paragraph" w:customStyle="1" w:styleId="51">
    <w:name w:val="Normal_4_7"/>
    <w:qFormat/>
    <w:uiPriority w:val="99"/>
    <w:pPr>
      <w:widowControl w:val="0"/>
      <w:jc w:val="both"/>
    </w:pPr>
    <w:rPr>
      <w:rFonts w:ascii="Calibri" w:hAnsi="Calibri" w:eastAsia="宋体" w:cs="Times New Roman"/>
      <w:kern w:val="2"/>
      <w:sz w:val="21"/>
      <w:szCs w:val="22"/>
      <w:lang w:val="en-US" w:eastAsia="en-US" w:bidi="ar-SA"/>
    </w:rPr>
  </w:style>
  <w:style w:type="paragraph" w:customStyle="1" w:styleId="52">
    <w:name w:val="Normal_5_7"/>
    <w:qFormat/>
    <w:uiPriority w:val="99"/>
    <w:pPr>
      <w:widowControl w:val="0"/>
      <w:jc w:val="both"/>
    </w:pPr>
    <w:rPr>
      <w:rFonts w:ascii="Calibri" w:hAnsi="Calibri" w:eastAsia="宋体" w:cs="Times New Roman"/>
      <w:kern w:val="2"/>
      <w:sz w:val="21"/>
      <w:szCs w:val="22"/>
      <w:lang w:val="en-US" w:eastAsia="en-US" w:bidi="ar-SA"/>
    </w:rPr>
  </w:style>
  <w:style w:type="paragraph" w:customStyle="1" w:styleId="53">
    <w:name w:val="Normal_6_1"/>
    <w:qFormat/>
    <w:uiPriority w:val="99"/>
    <w:pPr>
      <w:widowControl w:val="0"/>
      <w:jc w:val="both"/>
    </w:pPr>
    <w:rPr>
      <w:rFonts w:ascii="Calibri" w:hAnsi="Calibri" w:eastAsia="宋体" w:cs="Times New Roman"/>
      <w:kern w:val="2"/>
      <w:sz w:val="21"/>
      <w:szCs w:val="22"/>
      <w:lang w:val="en-US" w:eastAsia="en-US" w:bidi="ar-SA"/>
    </w:rPr>
  </w:style>
  <w:style w:type="paragraph" w:customStyle="1" w:styleId="54">
    <w:name w:val="Normal_0_5"/>
    <w:qFormat/>
    <w:uiPriority w:val="99"/>
    <w:pPr>
      <w:widowControl w:val="0"/>
      <w:jc w:val="both"/>
    </w:pPr>
    <w:rPr>
      <w:rFonts w:ascii="Calibri" w:hAnsi="Calibri" w:eastAsia="宋体" w:cs="Times New Roman"/>
      <w:kern w:val="2"/>
      <w:sz w:val="21"/>
      <w:szCs w:val="22"/>
      <w:lang w:val="en-US" w:eastAsia="en-US" w:bidi="ar-SA"/>
    </w:rPr>
  </w:style>
  <w:style w:type="paragraph" w:customStyle="1" w:styleId="55">
    <w:name w:val="Normal_1_2"/>
    <w:qFormat/>
    <w:uiPriority w:val="99"/>
    <w:pPr>
      <w:widowControl w:val="0"/>
      <w:jc w:val="both"/>
    </w:pPr>
    <w:rPr>
      <w:rFonts w:ascii="Calibri" w:hAnsi="Calibri" w:eastAsia="宋体" w:cs="Times New Roman"/>
      <w:kern w:val="2"/>
      <w:sz w:val="21"/>
      <w:szCs w:val="22"/>
      <w:lang w:val="en-US" w:eastAsia="en-US" w:bidi="ar-SA"/>
    </w:rPr>
  </w:style>
  <w:style w:type="paragraph" w:customStyle="1" w:styleId="56">
    <w:name w:val="Normal_4_8"/>
    <w:qFormat/>
    <w:uiPriority w:val="99"/>
    <w:pPr>
      <w:widowControl w:val="0"/>
      <w:jc w:val="both"/>
    </w:pPr>
    <w:rPr>
      <w:rFonts w:ascii="Calibri" w:hAnsi="Calibri" w:eastAsia="宋体" w:cs="Times New Roman"/>
      <w:kern w:val="2"/>
      <w:sz w:val="21"/>
      <w:szCs w:val="22"/>
      <w:lang w:val="en-US" w:eastAsia="en-US" w:bidi="ar-SA"/>
    </w:rPr>
  </w:style>
  <w:style w:type="paragraph" w:customStyle="1" w:styleId="57">
    <w:name w:val="Normal_5_8"/>
    <w:qFormat/>
    <w:uiPriority w:val="99"/>
    <w:pPr>
      <w:widowControl w:val="0"/>
      <w:jc w:val="both"/>
    </w:pPr>
    <w:rPr>
      <w:rFonts w:ascii="Calibri" w:hAnsi="Calibri" w:eastAsia="宋体" w:cs="Times New Roman"/>
      <w:kern w:val="2"/>
      <w:sz w:val="21"/>
      <w:szCs w:val="22"/>
      <w:lang w:val="en-US" w:eastAsia="en-US" w:bidi="ar-SA"/>
    </w:rPr>
  </w:style>
  <w:style w:type="paragraph" w:customStyle="1" w:styleId="58">
    <w:name w:val="Normal_6_2"/>
    <w:qFormat/>
    <w:uiPriority w:val="99"/>
    <w:pPr>
      <w:widowControl w:val="0"/>
      <w:jc w:val="both"/>
    </w:pPr>
    <w:rPr>
      <w:rFonts w:ascii="Calibri" w:hAnsi="Calibri" w:eastAsia="宋体" w:cs="Times New Roman"/>
      <w:kern w:val="2"/>
      <w:sz w:val="21"/>
      <w:szCs w:val="22"/>
      <w:lang w:val="en-US" w:eastAsia="en-US" w:bidi="ar-SA"/>
    </w:rPr>
  </w:style>
  <w:style w:type="paragraph" w:customStyle="1" w:styleId="59">
    <w:name w:val="Normal_0_6"/>
    <w:qFormat/>
    <w:uiPriority w:val="99"/>
    <w:pPr>
      <w:widowControl w:val="0"/>
      <w:jc w:val="both"/>
    </w:pPr>
    <w:rPr>
      <w:rFonts w:ascii="Calibri" w:hAnsi="Calibri" w:eastAsia="宋体" w:cs="Times New Roman"/>
      <w:kern w:val="2"/>
      <w:sz w:val="21"/>
      <w:szCs w:val="22"/>
      <w:lang w:val="en-US" w:eastAsia="en-US" w:bidi="ar-SA"/>
    </w:rPr>
  </w:style>
  <w:style w:type="paragraph" w:customStyle="1" w:styleId="60">
    <w:name w:val="Normal_1_3"/>
    <w:qFormat/>
    <w:uiPriority w:val="99"/>
    <w:pPr>
      <w:widowControl w:val="0"/>
      <w:jc w:val="both"/>
    </w:pPr>
    <w:rPr>
      <w:rFonts w:ascii="Calibri" w:hAnsi="Calibri" w:eastAsia="宋体" w:cs="Times New Roman"/>
      <w:kern w:val="2"/>
      <w:sz w:val="21"/>
      <w:szCs w:val="22"/>
      <w:lang w:val="en-US" w:eastAsia="en-US" w:bidi="ar-SA"/>
    </w:rPr>
  </w:style>
  <w:style w:type="paragraph" w:customStyle="1" w:styleId="61">
    <w:name w:val="Normal_4_9"/>
    <w:qFormat/>
    <w:uiPriority w:val="99"/>
    <w:pPr>
      <w:widowControl w:val="0"/>
      <w:jc w:val="both"/>
    </w:pPr>
    <w:rPr>
      <w:rFonts w:ascii="Calibri" w:hAnsi="Calibri" w:eastAsia="宋体" w:cs="Times New Roman"/>
      <w:kern w:val="2"/>
      <w:sz w:val="21"/>
      <w:szCs w:val="22"/>
      <w:lang w:val="en-US" w:eastAsia="en-US" w:bidi="ar-SA"/>
    </w:rPr>
  </w:style>
  <w:style w:type="paragraph" w:customStyle="1" w:styleId="62">
    <w:name w:val="Normal_5_9"/>
    <w:qFormat/>
    <w:uiPriority w:val="99"/>
    <w:pPr>
      <w:widowControl w:val="0"/>
      <w:jc w:val="both"/>
    </w:pPr>
    <w:rPr>
      <w:rFonts w:ascii="Calibri" w:hAnsi="Calibri" w:eastAsia="宋体" w:cs="Times New Roman"/>
      <w:kern w:val="2"/>
      <w:sz w:val="21"/>
      <w:szCs w:val="22"/>
      <w:lang w:val="en-US" w:eastAsia="en-US" w:bidi="ar-SA"/>
    </w:rPr>
  </w:style>
  <w:style w:type="paragraph" w:customStyle="1" w:styleId="63">
    <w:name w:val="Normal_6_3"/>
    <w:qFormat/>
    <w:uiPriority w:val="99"/>
    <w:pPr>
      <w:widowControl w:val="0"/>
      <w:jc w:val="both"/>
    </w:pPr>
    <w:rPr>
      <w:rFonts w:ascii="Calibri" w:hAnsi="Calibri" w:eastAsia="宋体" w:cs="Times New Roman"/>
      <w:kern w:val="2"/>
      <w:sz w:val="21"/>
      <w:szCs w:val="22"/>
      <w:lang w:val="en-US" w:eastAsia="en-US" w:bidi="ar-SA"/>
    </w:rPr>
  </w:style>
  <w:style w:type="paragraph" w:customStyle="1" w:styleId="64">
    <w:name w:val="Normal_0_7"/>
    <w:qFormat/>
    <w:uiPriority w:val="99"/>
    <w:pPr>
      <w:widowControl w:val="0"/>
      <w:jc w:val="both"/>
    </w:pPr>
    <w:rPr>
      <w:rFonts w:ascii="Calibri" w:hAnsi="Calibri" w:eastAsia="宋体" w:cs="Times New Roman"/>
      <w:kern w:val="2"/>
      <w:sz w:val="21"/>
      <w:szCs w:val="22"/>
      <w:lang w:val="en-US" w:eastAsia="en-US" w:bidi="ar-SA"/>
    </w:rPr>
  </w:style>
  <w:style w:type="paragraph" w:customStyle="1" w:styleId="65">
    <w:name w:val="Normal_1_4"/>
    <w:qFormat/>
    <w:uiPriority w:val="99"/>
    <w:pPr>
      <w:widowControl w:val="0"/>
      <w:jc w:val="both"/>
    </w:pPr>
    <w:rPr>
      <w:rFonts w:ascii="Calibri" w:hAnsi="Calibri" w:eastAsia="宋体" w:cs="Times New Roman"/>
      <w:kern w:val="2"/>
      <w:sz w:val="21"/>
      <w:szCs w:val="22"/>
      <w:lang w:val="en-US" w:eastAsia="en-US" w:bidi="ar-SA"/>
    </w:rPr>
  </w:style>
  <w:style w:type="paragraph" w:customStyle="1" w:styleId="66">
    <w:name w:val="Normal_4_10"/>
    <w:qFormat/>
    <w:uiPriority w:val="99"/>
    <w:pPr>
      <w:widowControl w:val="0"/>
      <w:jc w:val="both"/>
    </w:pPr>
    <w:rPr>
      <w:rFonts w:ascii="Calibri" w:hAnsi="Calibri" w:eastAsia="宋体" w:cs="Times New Roman"/>
      <w:kern w:val="2"/>
      <w:sz w:val="21"/>
      <w:szCs w:val="22"/>
      <w:lang w:val="en-US" w:eastAsia="en-US" w:bidi="ar-SA"/>
    </w:rPr>
  </w:style>
  <w:style w:type="paragraph" w:customStyle="1" w:styleId="67">
    <w:name w:val="Normal_5_10"/>
    <w:qFormat/>
    <w:uiPriority w:val="99"/>
    <w:pPr>
      <w:widowControl w:val="0"/>
      <w:jc w:val="both"/>
    </w:pPr>
    <w:rPr>
      <w:rFonts w:ascii="Calibri" w:hAnsi="Calibri" w:eastAsia="宋体" w:cs="Times New Roman"/>
      <w:kern w:val="2"/>
      <w:sz w:val="21"/>
      <w:szCs w:val="22"/>
      <w:lang w:val="en-US" w:eastAsia="en-US" w:bidi="ar-SA"/>
    </w:rPr>
  </w:style>
  <w:style w:type="paragraph" w:customStyle="1" w:styleId="68">
    <w:name w:val="Normal_6_4"/>
    <w:qFormat/>
    <w:uiPriority w:val="99"/>
    <w:pPr>
      <w:widowControl w:val="0"/>
      <w:jc w:val="both"/>
    </w:pPr>
    <w:rPr>
      <w:rFonts w:ascii="Calibri" w:hAnsi="Calibri" w:eastAsia="宋体" w:cs="Times New Roman"/>
      <w:kern w:val="2"/>
      <w:sz w:val="21"/>
      <w:szCs w:val="22"/>
      <w:lang w:val="en-US" w:eastAsia="en-US" w:bidi="ar-SA"/>
    </w:rPr>
  </w:style>
  <w:style w:type="paragraph" w:customStyle="1" w:styleId="69">
    <w:name w:val="Normal_0_8"/>
    <w:qFormat/>
    <w:uiPriority w:val="99"/>
    <w:pPr>
      <w:widowControl w:val="0"/>
      <w:jc w:val="both"/>
    </w:pPr>
    <w:rPr>
      <w:rFonts w:ascii="Calibri" w:hAnsi="Calibri" w:eastAsia="宋体" w:cs="Times New Roman"/>
      <w:kern w:val="2"/>
      <w:sz w:val="21"/>
      <w:szCs w:val="22"/>
      <w:lang w:val="en-US" w:eastAsia="en-US" w:bidi="ar-SA"/>
    </w:rPr>
  </w:style>
  <w:style w:type="paragraph" w:customStyle="1" w:styleId="70">
    <w:name w:val="Normal_1_5"/>
    <w:qFormat/>
    <w:uiPriority w:val="99"/>
    <w:pPr>
      <w:widowControl w:val="0"/>
      <w:jc w:val="both"/>
    </w:pPr>
    <w:rPr>
      <w:rFonts w:ascii="Calibri" w:hAnsi="Calibri" w:eastAsia="宋体" w:cs="Times New Roman"/>
      <w:kern w:val="2"/>
      <w:sz w:val="21"/>
      <w:szCs w:val="22"/>
      <w:lang w:val="en-US" w:eastAsia="en-US" w:bidi="ar-SA"/>
    </w:rPr>
  </w:style>
  <w:style w:type="paragraph" w:customStyle="1" w:styleId="71">
    <w:name w:val="Normal_4_11"/>
    <w:qFormat/>
    <w:uiPriority w:val="99"/>
    <w:pPr>
      <w:widowControl w:val="0"/>
      <w:jc w:val="both"/>
    </w:pPr>
    <w:rPr>
      <w:rFonts w:ascii="Calibri" w:hAnsi="Calibri" w:eastAsia="宋体" w:cs="Times New Roman"/>
      <w:kern w:val="2"/>
      <w:sz w:val="21"/>
      <w:szCs w:val="22"/>
      <w:lang w:val="en-US" w:eastAsia="en-US" w:bidi="ar-SA"/>
    </w:rPr>
  </w:style>
  <w:style w:type="paragraph" w:customStyle="1" w:styleId="72">
    <w:name w:val="Normal_5_11"/>
    <w:qFormat/>
    <w:uiPriority w:val="99"/>
    <w:pPr>
      <w:widowControl w:val="0"/>
      <w:jc w:val="both"/>
    </w:pPr>
    <w:rPr>
      <w:rFonts w:ascii="Calibri" w:hAnsi="Calibri" w:eastAsia="宋体" w:cs="Times New Roman"/>
      <w:kern w:val="2"/>
      <w:sz w:val="21"/>
      <w:szCs w:val="22"/>
      <w:lang w:val="en-US" w:eastAsia="en-US" w:bidi="ar-SA"/>
    </w:rPr>
  </w:style>
  <w:style w:type="paragraph" w:customStyle="1" w:styleId="73">
    <w:name w:val="Normal_6_5"/>
    <w:qFormat/>
    <w:uiPriority w:val="99"/>
    <w:pPr>
      <w:widowControl w:val="0"/>
      <w:jc w:val="both"/>
    </w:pPr>
    <w:rPr>
      <w:rFonts w:ascii="Calibri" w:hAnsi="Calibri" w:eastAsia="宋体" w:cs="Times New Roman"/>
      <w:kern w:val="2"/>
      <w:sz w:val="21"/>
      <w:szCs w:val="22"/>
      <w:lang w:val="en-US" w:eastAsia="en-US" w:bidi="ar-SA"/>
    </w:rPr>
  </w:style>
  <w:style w:type="paragraph" w:customStyle="1" w:styleId="74">
    <w:name w:val="Normal_0_9"/>
    <w:qFormat/>
    <w:uiPriority w:val="99"/>
    <w:pPr>
      <w:widowControl w:val="0"/>
      <w:jc w:val="both"/>
    </w:pPr>
    <w:rPr>
      <w:rFonts w:ascii="Calibri" w:hAnsi="Calibri" w:eastAsia="宋体" w:cs="Times New Roman"/>
      <w:kern w:val="2"/>
      <w:sz w:val="21"/>
      <w:szCs w:val="22"/>
      <w:lang w:val="en-US" w:eastAsia="en-US" w:bidi="ar-SA"/>
    </w:rPr>
  </w:style>
  <w:style w:type="paragraph" w:customStyle="1" w:styleId="75">
    <w:name w:val="Normal_1_6"/>
    <w:qFormat/>
    <w:uiPriority w:val="99"/>
    <w:pPr>
      <w:widowControl w:val="0"/>
      <w:jc w:val="both"/>
    </w:pPr>
    <w:rPr>
      <w:rFonts w:ascii="Calibri" w:hAnsi="Calibri" w:eastAsia="宋体" w:cs="Times New Roman"/>
      <w:kern w:val="2"/>
      <w:sz w:val="21"/>
      <w:szCs w:val="22"/>
      <w:lang w:val="en-US" w:eastAsia="en-US" w:bidi="ar-SA"/>
    </w:rPr>
  </w:style>
  <w:style w:type="paragraph" w:customStyle="1" w:styleId="76">
    <w:name w:val="Normal_4_12"/>
    <w:qFormat/>
    <w:uiPriority w:val="99"/>
    <w:pPr>
      <w:widowControl w:val="0"/>
      <w:jc w:val="both"/>
    </w:pPr>
    <w:rPr>
      <w:rFonts w:ascii="Calibri" w:hAnsi="Calibri" w:eastAsia="宋体" w:cs="Times New Roman"/>
      <w:kern w:val="2"/>
      <w:sz w:val="21"/>
      <w:szCs w:val="22"/>
      <w:lang w:val="en-US" w:eastAsia="en-US" w:bidi="ar-SA"/>
    </w:rPr>
  </w:style>
  <w:style w:type="paragraph" w:customStyle="1" w:styleId="77">
    <w:name w:val="Normal_5_12"/>
    <w:qFormat/>
    <w:uiPriority w:val="99"/>
    <w:pPr>
      <w:widowControl w:val="0"/>
      <w:jc w:val="both"/>
    </w:pPr>
    <w:rPr>
      <w:rFonts w:ascii="Calibri" w:hAnsi="Calibri" w:eastAsia="宋体" w:cs="Times New Roman"/>
      <w:kern w:val="2"/>
      <w:sz w:val="21"/>
      <w:szCs w:val="22"/>
      <w:lang w:val="en-US" w:eastAsia="en-US" w:bidi="ar-SA"/>
    </w:rPr>
  </w:style>
  <w:style w:type="paragraph" w:customStyle="1" w:styleId="78">
    <w:name w:val="Normal_6_6"/>
    <w:qFormat/>
    <w:uiPriority w:val="99"/>
    <w:pPr>
      <w:widowControl w:val="0"/>
      <w:jc w:val="both"/>
    </w:pPr>
    <w:rPr>
      <w:rFonts w:ascii="Calibri" w:hAnsi="Calibri" w:eastAsia="宋体" w:cs="Times New Roman"/>
      <w:kern w:val="2"/>
      <w:sz w:val="21"/>
      <w:szCs w:val="22"/>
      <w:lang w:val="en-US" w:eastAsia="en-US" w:bidi="ar-SA"/>
    </w:rPr>
  </w:style>
  <w:style w:type="paragraph" w:customStyle="1" w:styleId="79">
    <w:name w:val="Normal_0_10"/>
    <w:qFormat/>
    <w:uiPriority w:val="99"/>
    <w:pPr>
      <w:widowControl w:val="0"/>
      <w:jc w:val="both"/>
    </w:pPr>
    <w:rPr>
      <w:rFonts w:ascii="Calibri" w:hAnsi="Calibri" w:eastAsia="宋体" w:cs="Times New Roman"/>
      <w:kern w:val="2"/>
      <w:sz w:val="21"/>
      <w:szCs w:val="22"/>
      <w:lang w:val="en-US" w:eastAsia="en-US" w:bidi="ar-SA"/>
    </w:rPr>
  </w:style>
  <w:style w:type="paragraph" w:customStyle="1" w:styleId="80">
    <w:name w:val="Normal_1_7"/>
    <w:qFormat/>
    <w:uiPriority w:val="99"/>
    <w:pPr>
      <w:widowControl w:val="0"/>
      <w:jc w:val="both"/>
    </w:pPr>
    <w:rPr>
      <w:rFonts w:ascii="Calibri" w:hAnsi="Calibri" w:eastAsia="宋体" w:cs="Times New Roman"/>
      <w:kern w:val="2"/>
      <w:sz w:val="21"/>
      <w:szCs w:val="22"/>
      <w:lang w:val="en-US" w:eastAsia="en-US" w:bidi="ar-SA"/>
    </w:rPr>
  </w:style>
  <w:style w:type="paragraph" w:customStyle="1" w:styleId="81">
    <w:name w:val="Normal_4_13"/>
    <w:uiPriority w:val="99"/>
    <w:pPr>
      <w:widowControl w:val="0"/>
      <w:jc w:val="both"/>
    </w:pPr>
    <w:rPr>
      <w:rFonts w:ascii="Calibri" w:hAnsi="Calibri" w:eastAsia="宋体" w:cs="Times New Roman"/>
      <w:kern w:val="2"/>
      <w:sz w:val="21"/>
      <w:szCs w:val="22"/>
      <w:lang w:val="en-US" w:eastAsia="en-US" w:bidi="ar-SA"/>
    </w:rPr>
  </w:style>
  <w:style w:type="paragraph" w:customStyle="1" w:styleId="82">
    <w:name w:val="Normal_5_13"/>
    <w:qFormat/>
    <w:uiPriority w:val="99"/>
    <w:pPr>
      <w:widowControl w:val="0"/>
      <w:jc w:val="both"/>
    </w:pPr>
    <w:rPr>
      <w:rFonts w:ascii="Calibri" w:hAnsi="Calibri" w:eastAsia="宋体" w:cs="Times New Roman"/>
      <w:kern w:val="2"/>
      <w:sz w:val="21"/>
      <w:szCs w:val="22"/>
      <w:lang w:val="en-US" w:eastAsia="en-US" w:bidi="ar-SA"/>
    </w:rPr>
  </w:style>
  <w:style w:type="paragraph" w:customStyle="1" w:styleId="83">
    <w:name w:val="Normal_6_7"/>
    <w:qFormat/>
    <w:uiPriority w:val="99"/>
    <w:pPr>
      <w:widowControl w:val="0"/>
      <w:jc w:val="both"/>
    </w:pPr>
    <w:rPr>
      <w:rFonts w:ascii="Calibri" w:hAnsi="Calibri" w:eastAsia="宋体" w:cs="Times New Roman"/>
      <w:kern w:val="2"/>
      <w:sz w:val="21"/>
      <w:szCs w:val="22"/>
      <w:lang w:val="en-US" w:eastAsia="en-US" w:bidi="ar-SA"/>
    </w:rPr>
  </w:style>
  <w:style w:type="paragraph" w:customStyle="1" w:styleId="84">
    <w:name w:val="Normal_0_11"/>
    <w:qFormat/>
    <w:uiPriority w:val="99"/>
    <w:pPr>
      <w:widowControl w:val="0"/>
      <w:jc w:val="both"/>
    </w:pPr>
    <w:rPr>
      <w:rFonts w:ascii="Calibri" w:hAnsi="Calibri" w:eastAsia="宋体" w:cs="Times New Roman"/>
      <w:kern w:val="2"/>
      <w:sz w:val="21"/>
      <w:szCs w:val="22"/>
      <w:lang w:val="en-US" w:eastAsia="en-US" w:bidi="ar-SA"/>
    </w:rPr>
  </w:style>
  <w:style w:type="paragraph" w:customStyle="1" w:styleId="85">
    <w:name w:val="Normal_1_8"/>
    <w:uiPriority w:val="99"/>
    <w:pPr>
      <w:widowControl w:val="0"/>
      <w:jc w:val="both"/>
    </w:pPr>
    <w:rPr>
      <w:rFonts w:ascii="Calibri" w:hAnsi="Calibri" w:eastAsia="宋体" w:cs="Times New Roman"/>
      <w:kern w:val="2"/>
      <w:sz w:val="21"/>
      <w:szCs w:val="22"/>
      <w:lang w:val="en-US" w:eastAsia="en-US" w:bidi="ar-SA"/>
    </w:rPr>
  </w:style>
  <w:style w:type="paragraph" w:customStyle="1" w:styleId="86">
    <w:name w:val="Normal_4_14"/>
    <w:qFormat/>
    <w:uiPriority w:val="99"/>
    <w:pPr>
      <w:widowControl w:val="0"/>
      <w:jc w:val="both"/>
    </w:pPr>
    <w:rPr>
      <w:rFonts w:ascii="Calibri" w:hAnsi="Calibri" w:eastAsia="宋体" w:cs="Times New Roman"/>
      <w:kern w:val="2"/>
      <w:sz w:val="21"/>
      <w:szCs w:val="22"/>
      <w:lang w:val="en-US" w:eastAsia="en-US" w:bidi="ar-SA"/>
    </w:rPr>
  </w:style>
  <w:style w:type="paragraph" w:customStyle="1" w:styleId="87">
    <w:name w:val="Normal_5_14"/>
    <w:qFormat/>
    <w:uiPriority w:val="99"/>
    <w:pPr>
      <w:widowControl w:val="0"/>
      <w:jc w:val="both"/>
    </w:pPr>
    <w:rPr>
      <w:rFonts w:ascii="Calibri" w:hAnsi="Calibri" w:eastAsia="宋体" w:cs="Times New Roman"/>
      <w:kern w:val="2"/>
      <w:sz w:val="21"/>
      <w:szCs w:val="22"/>
      <w:lang w:val="en-US" w:eastAsia="en-US" w:bidi="ar-SA"/>
    </w:rPr>
  </w:style>
  <w:style w:type="paragraph" w:customStyle="1" w:styleId="88">
    <w:name w:val="Normal_6_8"/>
    <w:qFormat/>
    <w:uiPriority w:val="99"/>
    <w:pPr>
      <w:widowControl w:val="0"/>
      <w:jc w:val="both"/>
    </w:pPr>
    <w:rPr>
      <w:rFonts w:ascii="Calibri" w:hAnsi="Calibri" w:eastAsia="宋体" w:cs="Times New Roman"/>
      <w:kern w:val="2"/>
      <w:sz w:val="21"/>
      <w:szCs w:val="22"/>
      <w:lang w:val="en-US" w:eastAsia="en-US" w:bidi="ar-SA"/>
    </w:rPr>
  </w:style>
  <w:style w:type="paragraph" w:customStyle="1" w:styleId="89">
    <w:name w:val="Normal_0_12"/>
    <w:qFormat/>
    <w:uiPriority w:val="99"/>
    <w:pPr>
      <w:widowControl w:val="0"/>
      <w:jc w:val="both"/>
    </w:pPr>
    <w:rPr>
      <w:rFonts w:ascii="Calibri" w:hAnsi="Calibri" w:eastAsia="宋体" w:cs="Times New Roman"/>
      <w:kern w:val="2"/>
      <w:sz w:val="21"/>
      <w:szCs w:val="22"/>
      <w:lang w:val="en-US" w:eastAsia="en-US" w:bidi="ar-SA"/>
    </w:rPr>
  </w:style>
  <w:style w:type="paragraph" w:customStyle="1" w:styleId="90">
    <w:name w:val="Normal_0_13"/>
    <w:uiPriority w:val="99"/>
    <w:pPr>
      <w:widowControl w:val="0"/>
      <w:jc w:val="both"/>
    </w:pPr>
    <w:rPr>
      <w:rFonts w:ascii="Calibri" w:hAnsi="Calibri" w:eastAsia="宋体" w:cs="Times New Roman"/>
      <w:kern w:val="2"/>
      <w:sz w:val="21"/>
      <w:szCs w:val="22"/>
      <w:lang w:val="en-US" w:eastAsia="en-US" w:bidi="ar-SA"/>
    </w:rPr>
  </w:style>
  <w:style w:type="paragraph" w:customStyle="1" w:styleId="91">
    <w:name w:val="Normal_0_14"/>
    <w:qFormat/>
    <w:uiPriority w:val="99"/>
    <w:pPr>
      <w:widowControl w:val="0"/>
      <w:jc w:val="both"/>
    </w:pPr>
    <w:rPr>
      <w:rFonts w:ascii="Calibri" w:hAnsi="Calibri" w:eastAsia="宋体" w:cs="Times New Roman"/>
      <w:kern w:val="2"/>
      <w:sz w:val="21"/>
      <w:szCs w:val="22"/>
      <w:lang w:val="en-US" w:eastAsia="en-US" w:bidi="ar-SA"/>
    </w:rPr>
  </w:style>
  <w:style w:type="paragraph" w:customStyle="1" w:styleId="92">
    <w:name w:val="Normal_0_15"/>
    <w:qFormat/>
    <w:uiPriority w:val="99"/>
    <w:pPr>
      <w:widowControl w:val="0"/>
      <w:jc w:val="both"/>
    </w:pPr>
    <w:rPr>
      <w:rFonts w:ascii="Calibri" w:hAnsi="Calibri" w:eastAsia="宋体" w:cs="Times New Roman"/>
      <w:kern w:val="2"/>
      <w:sz w:val="21"/>
      <w:szCs w:val="22"/>
      <w:lang w:val="en-US" w:eastAsia="en-US" w:bidi="ar-SA"/>
    </w:rPr>
  </w:style>
  <w:style w:type="paragraph" w:customStyle="1" w:styleId="93">
    <w:name w:val="Normal_0_16"/>
    <w:uiPriority w:val="99"/>
    <w:pPr>
      <w:widowControl w:val="0"/>
      <w:jc w:val="both"/>
    </w:pPr>
    <w:rPr>
      <w:rFonts w:ascii="Calibri" w:hAnsi="Calibri" w:eastAsia="宋体" w:cs="Times New Roman"/>
      <w:kern w:val="2"/>
      <w:sz w:val="21"/>
      <w:szCs w:val="22"/>
      <w:lang w:val="en-US" w:eastAsia="en-US" w:bidi="ar-SA"/>
    </w:rPr>
  </w:style>
  <w:style w:type="paragraph" w:customStyle="1" w:styleId="94">
    <w:name w:val="Normal_0_17"/>
    <w:qFormat/>
    <w:uiPriority w:val="99"/>
    <w:pPr>
      <w:widowControl w:val="0"/>
      <w:jc w:val="both"/>
    </w:pPr>
    <w:rPr>
      <w:rFonts w:ascii="Calibri" w:hAnsi="Calibri" w:eastAsia="宋体" w:cs="Times New Roman"/>
      <w:kern w:val="2"/>
      <w:sz w:val="21"/>
      <w:szCs w:val="22"/>
      <w:lang w:val="en-US" w:eastAsia="en-US" w:bidi="ar-SA"/>
    </w:rPr>
  </w:style>
  <w:style w:type="paragraph" w:customStyle="1" w:styleId="95">
    <w:name w:val="Normal_0_18"/>
    <w:qFormat/>
    <w:uiPriority w:val="99"/>
    <w:pPr>
      <w:widowControl w:val="0"/>
      <w:jc w:val="both"/>
    </w:pPr>
    <w:rPr>
      <w:rFonts w:ascii="Calibri" w:hAnsi="Calibri" w:eastAsia="宋体" w:cs="Times New Roman"/>
      <w:kern w:val="2"/>
      <w:sz w:val="21"/>
      <w:szCs w:val="22"/>
      <w:lang w:val="en-US" w:eastAsia="en-US" w:bidi="ar-SA"/>
    </w:rPr>
  </w:style>
  <w:style w:type="paragraph" w:customStyle="1" w:styleId="96">
    <w:name w:val="Normal_0_19"/>
    <w:qFormat/>
    <w:uiPriority w:val="99"/>
    <w:pPr>
      <w:widowControl w:val="0"/>
      <w:jc w:val="both"/>
    </w:pPr>
    <w:rPr>
      <w:rFonts w:ascii="Calibri" w:hAnsi="Calibri" w:eastAsia="宋体" w:cs="Times New Roman"/>
      <w:kern w:val="2"/>
      <w:sz w:val="21"/>
      <w:szCs w:val="22"/>
      <w:lang w:val="en-US" w:eastAsia="en-US" w:bidi="ar-SA"/>
    </w:rPr>
  </w:style>
  <w:style w:type="paragraph" w:customStyle="1" w:styleId="97">
    <w:name w:val="Normal_0_20"/>
    <w:qFormat/>
    <w:uiPriority w:val="99"/>
    <w:pPr>
      <w:widowControl w:val="0"/>
      <w:jc w:val="both"/>
    </w:pPr>
    <w:rPr>
      <w:rFonts w:ascii="Calibri" w:hAnsi="Calibri" w:eastAsia="宋体" w:cs="Times New Roman"/>
      <w:kern w:val="2"/>
      <w:sz w:val="21"/>
      <w:szCs w:val="22"/>
      <w:lang w:val="en-US" w:eastAsia="en-US" w:bidi="ar-SA"/>
    </w:rPr>
  </w:style>
  <w:style w:type="paragraph" w:customStyle="1" w:styleId="98">
    <w:name w:val="Normal_0_21"/>
    <w:qFormat/>
    <w:uiPriority w:val="99"/>
    <w:pPr>
      <w:widowControl w:val="0"/>
      <w:jc w:val="both"/>
    </w:pPr>
    <w:rPr>
      <w:rFonts w:ascii="Calibri" w:hAnsi="Calibri" w:eastAsia="宋体" w:cs="Times New Roman"/>
      <w:kern w:val="2"/>
      <w:sz w:val="21"/>
      <w:szCs w:val="22"/>
      <w:lang w:val="en-US" w:eastAsia="en-US" w:bidi="ar-SA"/>
    </w:rPr>
  </w:style>
  <w:style w:type="paragraph" w:customStyle="1" w:styleId="99">
    <w:name w:val="Normal_1_9"/>
    <w:qFormat/>
    <w:uiPriority w:val="99"/>
    <w:pPr>
      <w:widowControl w:val="0"/>
      <w:jc w:val="both"/>
    </w:pPr>
    <w:rPr>
      <w:rFonts w:ascii="Calibri" w:hAnsi="Calibri" w:eastAsia="宋体" w:cs="Times New Roman"/>
      <w:kern w:val="2"/>
      <w:sz w:val="21"/>
      <w:szCs w:val="22"/>
      <w:lang w:val="en-US" w:eastAsia="en-US" w:bidi="ar-SA"/>
    </w:rPr>
  </w:style>
  <w:style w:type="paragraph" w:customStyle="1" w:styleId="100">
    <w:name w:val="Normal_0_22"/>
    <w:qFormat/>
    <w:uiPriority w:val="99"/>
    <w:pPr>
      <w:widowControl w:val="0"/>
      <w:jc w:val="both"/>
    </w:pPr>
    <w:rPr>
      <w:rFonts w:ascii="Calibri" w:hAnsi="Calibri" w:eastAsia="宋体" w:cs="Times New Roman"/>
      <w:kern w:val="2"/>
      <w:sz w:val="21"/>
      <w:szCs w:val="22"/>
      <w:lang w:val="en-US" w:eastAsia="en-US" w:bidi="ar-SA"/>
    </w:rPr>
  </w:style>
  <w:style w:type="paragraph" w:customStyle="1" w:styleId="101">
    <w:name w:val="Normal_1_10"/>
    <w:qFormat/>
    <w:uiPriority w:val="99"/>
    <w:pPr>
      <w:widowControl w:val="0"/>
      <w:jc w:val="both"/>
    </w:pPr>
    <w:rPr>
      <w:rFonts w:ascii="Calibri" w:hAnsi="Calibri" w:eastAsia="宋体" w:cs="Times New Roman"/>
      <w:kern w:val="2"/>
      <w:sz w:val="21"/>
      <w:szCs w:val="22"/>
      <w:lang w:val="en-US" w:eastAsia="en-US" w:bidi="ar-SA"/>
    </w:rPr>
  </w:style>
  <w:style w:type="paragraph" w:customStyle="1" w:styleId="102">
    <w:name w:val="Normal_0_23"/>
    <w:qFormat/>
    <w:uiPriority w:val="99"/>
    <w:pPr>
      <w:widowControl w:val="0"/>
      <w:jc w:val="both"/>
    </w:pPr>
    <w:rPr>
      <w:rFonts w:ascii="Calibri" w:hAnsi="Calibri" w:eastAsia="宋体" w:cs="Times New Roman"/>
      <w:kern w:val="2"/>
      <w:sz w:val="21"/>
      <w:szCs w:val="22"/>
      <w:lang w:val="en-US" w:eastAsia="en-US" w:bidi="ar-SA"/>
    </w:rPr>
  </w:style>
  <w:style w:type="paragraph" w:customStyle="1" w:styleId="103">
    <w:name w:val="Normal_1_11"/>
    <w:qFormat/>
    <w:uiPriority w:val="99"/>
    <w:pPr>
      <w:widowControl w:val="0"/>
      <w:jc w:val="both"/>
    </w:pPr>
    <w:rPr>
      <w:rFonts w:ascii="Calibri" w:hAnsi="Calibri" w:eastAsia="宋体" w:cs="Times New Roman"/>
      <w:kern w:val="2"/>
      <w:sz w:val="21"/>
      <w:szCs w:val="22"/>
      <w:lang w:val="en-US" w:eastAsia="en-US" w:bidi="ar-SA"/>
    </w:rPr>
  </w:style>
  <w:style w:type="paragraph" w:customStyle="1" w:styleId="104">
    <w:name w:val="Normal_0_24"/>
    <w:qFormat/>
    <w:uiPriority w:val="99"/>
    <w:pPr>
      <w:widowControl w:val="0"/>
      <w:jc w:val="both"/>
    </w:pPr>
    <w:rPr>
      <w:rFonts w:ascii="Calibri" w:hAnsi="Calibri" w:eastAsia="宋体" w:cs="Times New Roman"/>
      <w:kern w:val="2"/>
      <w:sz w:val="21"/>
      <w:szCs w:val="22"/>
      <w:lang w:val="en-US" w:eastAsia="en-US" w:bidi="ar-SA"/>
    </w:rPr>
  </w:style>
  <w:style w:type="paragraph" w:customStyle="1" w:styleId="105">
    <w:name w:val="Normal_1_12"/>
    <w:qFormat/>
    <w:uiPriority w:val="99"/>
    <w:pPr>
      <w:widowControl w:val="0"/>
      <w:jc w:val="both"/>
    </w:pPr>
    <w:rPr>
      <w:rFonts w:ascii="Calibri" w:hAnsi="Calibri" w:eastAsia="宋体" w:cs="Times New Roman"/>
      <w:kern w:val="2"/>
      <w:sz w:val="21"/>
      <w:szCs w:val="22"/>
      <w:lang w:val="en-US" w:eastAsia="en-US" w:bidi="ar-SA"/>
    </w:rPr>
  </w:style>
  <w:style w:type="paragraph" w:customStyle="1" w:styleId="106">
    <w:name w:val="Normal_0_25"/>
    <w:qFormat/>
    <w:uiPriority w:val="99"/>
    <w:pPr>
      <w:widowControl w:val="0"/>
      <w:jc w:val="both"/>
    </w:pPr>
    <w:rPr>
      <w:rFonts w:ascii="Calibri" w:hAnsi="Calibri" w:eastAsia="宋体" w:cs="Times New Roman"/>
      <w:kern w:val="2"/>
      <w:sz w:val="21"/>
      <w:szCs w:val="22"/>
      <w:lang w:val="en-US" w:eastAsia="en-US" w:bidi="ar-SA"/>
    </w:rPr>
  </w:style>
  <w:style w:type="paragraph" w:customStyle="1" w:styleId="107">
    <w:name w:val="Normal_1_13"/>
    <w:qFormat/>
    <w:uiPriority w:val="99"/>
    <w:pPr>
      <w:widowControl w:val="0"/>
      <w:jc w:val="both"/>
    </w:pPr>
    <w:rPr>
      <w:rFonts w:ascii="Calibri" w:hAnsi="Calibri" w:eastAsia="宋体" w:cs="Times New Roman"/>
      <w:kern w:val="2"/>
      <w:sz w:val="21"/>
      <w:szCs w:val="22"/>
      <w:lang w:val="en-US" w:eastAsia="en-US" w:bidi="ar-SA"/>
    </w:rPr>
  </w:style>
  <w:style w:type="paragraph" w:customStyle="1" w:styleId="108">
    <w:name w:val="Normal_0_26"/>
    <w:qFormat/>
    <w:uiPriority w:val="99"/>
    <w:pPr>
      <w:widowControl w:val="0"/>
      <w:jc w:val="both"/>
    </w:pPr>
    <w:rPr>
      <w:rFonts w:ascii="Calibri" w:hAnsi="Calibri" w:eastAsia="宋体" w:cs="Times New Roman"/>
      <w:kern w:val="2"/>
      <w:sz w:val="21"/>
      <w:szCs w:val="22"/>
      <w:lang w:val="en-US" w:eastAsia="en-US" w:bidi="ar-SA"/>
    </w:rPr>
  </w:style>
  <w:style w:type="paragraph" w:customStyle="1" w:styleId="109">
    <w:name w:val="Normal_1_14"/>
    <w:qFormat/>
    <w:uiPriority w:val="99"/>
    <w:pPr>
      <w:widowControl w:val="0"/>
      <w:jc w:val="both"/>
    </w:pPr>
    <w:rPr>
      <w:rFonts w:ascii="Calibri" w:hAnsi="Calibri" w:eastAsia="宋体" w:cs="Times New Roman"/>
      <w:kern w:val="2"/>
      <w:sz w:val="21"/>
      <w:szCs w:val="22"/>
      <w:lang w:val="en-US" w:eastAsia="en-US" w:bidi="ar-SA"/>
    </w:rPr>
  </w:style>
  <w:style w:type="paragraph" w:customStyle="1" w:styleId="110">
    <w:name w:val="Normal_0_27"/>
    <w:qFormat/>
    <w:uiPriority w:val="99"/>
    <w:pPr>
      <w:widowControl w:val="0"/>
      <w:jc w:val="both"/>
    </w:pPr>
    <w:rPr>
      <w:rFonts w:ascii="Calibri" w:hAnsi="Calibri" w:eastAsia="宋体" w:cs="Times New Roman"/>
      <w:kern w:val="2"/>
      <w:sz w:val="21"/>
      <w:szCs w:val="22"/>
      <w:lang w:val="en-US" w:eastAsia="en-US" w:bidi="ar-SA"/>
    </w:rPr>
  </w:style>
  <w:style w:type="paragraph" w:customStyle="1" w:styleId="111">
    <w:name w:val="Normal_1_15"/>
    <w:qFormat/>
    <w:uiPriority w:val="99"/>
    <w:pPr>
      <w:widowControl w:val="0"/>
      <w:jc w:val="both"/>
    </w:pPr>
    <w:rPr>
      <w:rFonts w:ascii="Calibri" w:hAnsi="Calibri" w:eastAsia="宋体" w:cs="Times New Roman"/>
      <w:kern w:val="2"/>
      <w:sz w:val="21"/>
      <w:szCs w:val="22"/>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6.bin"/><Relationship Id="rId98" Type="http://schemas.openxmlformats.org/officeDocument/2006/relationships/image" Target="media/image54.wmf"/><Relationship Id="rId97" Type="http://schemas.openxmlformats.org/officeDocument/2006/relationships/oleObject" Target="embeddings/oleObject35.bin"/><Relationship Id="rId96" Type="http://schemas.openxmlformats.org/officeDocument/2006/relationships/image" Target="media/image53.png"/><Relationship Id="rId95" Type="http://schemas.openxmlformats.org/officeDocument/2006/relationships/image" Target="media/image52.wmf"/><Relationship Id="rId94" Type="http://schemas.openxmlformats.org/officeDocument/2006/relationships/oleObject" Target="embeddings/oleObject34.bin"/><Relationship Id="rId93" Type="http://schemas.openxmlformats.org/officeDocument/2006/relationships/image" Target="media/image51.wmf"/><Relationship Id="rId92" Type="http://schemas.openxmlformats.org/officeDocument/2006/relationships/oleObject" Target="embeddings/oleObject33.bin"/><Relationship Id="rId91" Type="http://schemas.openxmlformats.org/officeDocument/2006/relationships/image" Target="media/image50.wmf"/><Relationship Id="rId907" Type="http://schemas.openxmlformats.org/officeDocument/2006/relationships/fontTable" Target="fontTable.xml"/><Relationship Id="rId906" Type="http://schemas.openxmlformats.org/officeDocument/2006/relationships/image" Target="media/image429.wmf"/><Relationship Id="rId905" Type="http://schemas.openxmlformats.org/officeDocument/2006/relationships/oleObject" Target="embeddings/oleObject468.bin"/><Relationship Id="rId904" Type="http://schemas.openxmlformats.org/officeDocument/2006/relationships/image" Target="media/image428.wmf"/><Relationship Id="rId903" Type="http://schemas.openxmlformats.org/officeDocument/2006/relationships/oleObject" Target="embeddings/oleObject467.bin"/><Relationship Id="rId902" Type="http://schemas.openxmlformats.org/officeDocument/2006/relationships/image" Target="media/image427.wmf"/><Relationship Id="rId901" Type="http://schemas.openxmlformats.org/officeDocument/2006/relationships/oleObject" Target="embeddings/oleObject466.bin"/><Relationship Id="rId900" Type="http://schemas.openxmlformats.org/officeDocument/2006/relationships/image" Target="media/image426.wmf"/><Relationship Id="rId90" Type="http://schemas.openxmlformats.org/officeDocument/2006/relationships/oleObject" Target="embeddings/oleObject32.bin"/><Relationship Id="rId9" Type="http://schemas.openxmlformats.org/officeDocument/2006/relationships/theme" Target="theme/theme1.xml"/><Relationship Id="rId899" Type="http://schemas.openxmlformats.org/officeDocument/2006/relationships/oleObject" Target="embeddings/oleObject465.bin"/><Relationship Id="rId898" Type="http://schemas.openxmlformats.org/officeDocument/2006/relationships/image" Target="media/image425.wmf"/><Relationship Id="rId897" Type="http://schemas.openxmlformats.org/officeDocument/2006/relationships/oleObject" Target="embeddings/oleObject464.bin"/><Relationship Id="rId896" Type="http://schemas.openxmlformats.org/officeDocument/2006/relationships/image" Target="media/image424.wmf"/><Relationship Id="rId895" Type="http://schemas.openxmlformats.org/officeDocument/2006/relationships/oleObject" Target="embeddings/oleObject463.bin"/><Relationship Id="rId894" Type="http://schemas.openxmlformats.org/officeDocument/2006/relationships/image" Target="media/image423.wmf"/><Relationship Id="rId893" Type="http://schemas.openxmlformats.org/officeDocument/2006/relationships/oleObject" Target="embeddings/oleObject462.bin"/><Relationship Id="rId892" Type="http://schemas.openxmlformats.org/officeDocument/2006/relationships/image" Target="media/image422.wmf"/><Relationship Id="rId891" Type="http://schemas.openxmlformats.org/officeDocument/2006/relationships/oleObject" Target="embeddings/oleObject461.bin"/><Relationship Id="rId890" Type="http://schemas.openxmlformats.org/officeDocument/2006/relationships/image" Target="media/image421.wmf"/><Relationship Id="rId89" Type="http://schemas.openxmlformats.org/officeDocument/2006/relationships/image" Target="media/image49.wmf"/><Relationship Id="rId889" Type="http://schemas.openxmlformats.org/officeDocument/2006/relationships/oleObject" Target="embeddings/oleObject460.bin"/><Relationship Id="rId888" Type="http://schemas.openxmlformats.org/officeDocument/2006/relationships/image" Target="media/image420.wmf"/><Relationship Id="rId887" Type="http://schemas.openxmlformats.org/officeDocument/2006/relationships/oleObject" Target="embeddings/oleObject459.bin"/><Relationship Id="rId886" Type="http://schemas.openxmlformats.org/officeDocument/2006/relationships/image" Target="media/image419.wmf"/><Relationship Id="rId885" Type="http://schemas.openxmlformats.org/officeDocument/2006/relationships/oleObject" Target="embeddings/oleObject458.bin"/><Relationship Id="rId884" Type="http://schemas.openxmlformats.org/officeDocument/2006/relationships/image" Target="media/image418.wmf"/><Relationship Id="rId883" Type="http://schemas.openxmlformats.org/officeDocument/2006/relationships/oleObject" Target="embeddings/oleObject457.bin"/><Relationship Id="rId882" Type="http://schemas.openxmlformats.org/officeDocument/2006/relationships/image" Target="media/image417.wmf"/><Relationship Id="rId881" Type="http://schemas.openxmlformats.org/officeDocument/2006/relationships/oleObject" Target="embeddings/oleObject456.bin"/><Relationship Id="rId880" Type="http://schemas.openxmlformats.org/officeDocument/2006/relationships/image" Target="media/image416.wmf"/><Relationship Id="rId88" Type="http://schemas.openxmlformats.org/officeDocument/2006/relationships/oleObject" Target="embeddings/oleObject31.bin"/><Relationship Id="rId879" Type="http://schemas.openxmlformats.org/officeDocument/2006/relationships/oleObject" Target="embeddings/oleObject455.bin"/><Relationship Id="rId878" Type="http://schemas.openxmlformats.org/officeDocument/2006/relationships/image" Target="media/image415.wmf"/><Relationship Id="rId877" Type="http://schemas.openxmlformats.org/officeDocument/2006/relationships/oleObject" Target="embeddings/oleObject454.bin"/><Relationship Id="rId876" Type="http://schemas.openxmlformats.org/officeDocument/2006/relationships/image" Target="media/image414.wmf"/><Relationship Id="rId875" Type="http://schemas.openxmlformats.org/officeDocument/2006/relationships/oleObject" Target="embeddings/oleObject453.bin"/><Relationship Id="rId874" Type="http://schemas.openxmlformats.org/officeDocument/2006/relationships/image" Target="media/image413.wmf"/><Relationship Id="rId873" Type="http://schemas.openxmlformats.org/officeDocument/2006/relationships/oleObject" Target="embeddings/oleObject452.bin"/><Relationship Id="rId872" Type="http://schemas.openxmlformats.org/officeDocument/2006/relationships/image" Target="media/image412.wmf"/><Relationship Id="rId871" Type="http://schemas.openxmlformats.org/officeDocument/2006/relationships/oleObject" Target="embeddings/oleObject451.bin"/><Relationship Id="rId870" Type="http://schemas.openxmlformats.org/officeDocument/2006/relationships/image" Target="media/image411.wmf"/><Relationship Id="rId87" Type="http://schemas.openxmlformats.org/officeDocument/2006/relationships/image" Target="media/image48.wmf"/><Relationship Id="rId869" Type="http://schemas.openxmlformats.org/officeDocument/2006/relationships/oleObject" Target="embeddings/oleObject450.bin"/><Relationship Id="rId868" Type="http://schemas.openxmlformats.org/officeDocument/2006/relationships/image" Target="media/image410.wmf"/><Relationship Id="rId867" Type="http://schemas.openxmlformats.org/officeDocument/2006/relationships/oleObject" Target="embeddings/oleObject449.bin"/><Relationship Id="rId866" Type="http://schemas.openxmlformats.org/officeDocument/2006/relationships/image" Target="media/image409.wmf"/><Relationship Id="rId865" Type="http://schemas.openxmlformats.org/officeDocument/2006/relationships/oleObject" Target="embeddings/oleObject448.bin"/><Relationship Id="rId864" Type="http://schemas.openxmlformats.org/officeDocument/2006/relationships/image" Target="media/image408.wmf"/><Relationship Id="rId863" Type="http://schemas.openxmlformats.org/officeDocument/2006/relationships/oleObject" Target="embeddings/oleObject447.bin"/><Relationship Id="rId862" Type="http://schemas.openxmlformats.org/officeDocument/2006/relationships/image" Target="media/image407.wmf"/><Relationship Id="rId861" Type="http://schemas.openxmlformats.org/officeDocument/2006/relationships/oleObject" Target="embeddings/oleObject446.bin"/><Relationship Id="rId860" Type="http://schemas.openxmlformats.org/officeDocument/2006/relationships/image" Target="media/image406.wmf"/><Relationship Id="rId86" Type="http://schemas.openxmlformats.org/officeDocument/2006/relationships/oleObject" Target="embeddings/oleObject30.bin"/><Relationship Id="rId859" Type="http://schemas.openxmlformats.org/officeDocument/2006/relationships/oleObject" Target="embeddings/oleObject445.bin"/><Relationship Id="rId858" Type="http://schemas.openxmlformats.org/officeDocument/2006/relationships/image" Target="media/image405.wmf"/><Relationship Id="rId857" Type="http://schemas.openxmlformats.org/officeDocument/2006/relationships/oleObject" Target="embeddings/oleObject444.bin"/><Relationship Id="rId856" Type="http://schemas.openxmlformats.org/officeDocument/2006/relationships/image" Target="media/image404.wmf"/><Relationship Id="rId855" Type="http://schemas.openxmlformats.org/officeDocument/2006/relationships/oleObject" Target="embeddings/oleObject443.bin"/><Relationship Id="rId854" Type="http://schemas.openxmlformats.org/officeDocument/2006/relationships/image" Target="media/image403.wmf"/><Relationship Id="rId853" Type="http://schemas.openxmlformats.org/officeDocument/2006/relationships/oleObject" Target="embeddings/oleObject442.bin"/><Relationship Id="rId852" Type="http://schemas.openxmlformats.org/officeDocument/2006/relationships/image" Target="media/image402.wmf"/><Relationship Id="rId851" Type="http://schemas.openxmlformats.org/officeDocument/2006/relationships/oleObject" Target="embeddings/oleObject441.bin"/><Relationship Id="rId850" Type="http://schemas.openxmlformats.org/officeDocument/2006/relationships/image" Target="media/image401.wmf"/><Relationship Id="rId85" Type="http://schemas.openxmlformats.org/officeDocument/2006/relationships/image" Target="media/image47.wmf"/><Relationship Id="rId849" Type="http://schemas.openxmlformats.org/officeDocument/2006/relationships/oleObject" Target="embeddings/oleObject440.bin"/><Relationship Id="rId848" Type="http://schemas.openxmlformats.org/officeDocument/2006/relationships/image" Target="media/image400.wmf"/><Relationship Id="rId847" Type="http://schemas.openxmlformats.org/officeDocument/2006/relationships/oleObject" Target="embeddings/oleObject439.bin"/><Relationship Id="rId846" Type="http://schemas.openxmlformats.org/officeDocument/2006/relationships/image" Target="media/image399.wmf"/><Relationship Id="rId845" Type="http://schemas.openxmlformats.org/officeDocument/2006/relationships/oleObject" Target="embeddings/oleObject438.bin"/><Relationship Id="rId844" Type="http://schemas.openxmlformats.org/officeDocument/2006/relationships/image" Target="media/image398.wmf"/><Relationship Id="rId843" Type="http://schemas.openxmlformats.org/officeDocument/2006/relationships/oleObject" Target="embeddings/oleObject437.bin"/><Relationship Id="rId842" Type="http://schemas.openxmlformats.org/officeDocument/2006/relationships/image" Target="media/image397.wmf"/><Relationship Id="rId841" Type="http://schemas.openxmlformats.org/officeDocument/2006/relationships/oleObject" Target="embeddings/oleObject436.bin"/><Relationship Id="rId840" Type="http://schemas.openxmlformats.org/officeDocument/2006/relationships/image" Target="media/image396.wmf"/><Relationship Id="rId84" Type="http://schemas.openxmlformats.org/officeDocument/2006/relationships/oleObject" Target="embeddings/oleObject29.bin"/><Relationship Id="rId839" Type="http://schemas.openxmlformats.org/officeDocument/2006/relationships/oleObject" Target="embeddings/oleObject435.bin"/><Relationship Id="rId838" Type="http://schemas.openxmlformats.org/officeDocument/2006/relationships/image" Target="media/image395.wmf"/><Relationship Id="rId837" Type="http://schemas.openxmlformats.org/officeDocument/2006/relationships/oleObject" Target="embeddings/oleObject434.bin"/><Relationship Id="rId836" Type="http://schemas.openxmlformats.org/officeDocument/2006/relationships/image" Target="media/image394.wmf"/><Relationship Id="rId835" Type="http://schemas.openxmlformats.org/officeDocument/2006/relationships/oleObject" Target="embeddings/oleObject433.bin"/><Relationship Id="rId834" Type="http://schemas.openxmlformats.org/officeDocument/2006/relationships/image" Target="media/image393.wmf"/><Relationship Id="rId833" Type="http://schemas.openxmlformats.org/officeDocument/2006/relationships/oleObject" Target="embeddings/oleObject432.bin"/><Relationship Id="rId832" Type="http://schemas.openxmlformats.org/officeDocument/2006/relationships/image" Target="media/image392.wmf"/><Relationship Id="rId831" Type="http://schemas.openxmlformats.org/officeDocument/2006/relationships/oleObject" Target="embeddings/oleObject431.bin"/><Relationship Id="rId830" Type="http://schemas.openxmlformats.org/officeDocument/2006/relationships/image" Target="media/image391.wmf"/><Relationship Id="rId83" Type="http://schemas.openxmlformats.org/officeDocument/2006/relationships/image" Target="media/image46.wmf"/><Relationship Id="rId829" Type="http://schemas.openxmlformats.org/officeDocument/2006/relationships/oleObject" Target="embeddings/oleObject430.bin"/><Relationship Id="rId828" Type="http://schemas.openxmlformats.org/officeDocument/2006/relationships/image" Target="media/image390.wmf"/><Relationship Id="rId827" Type="http://schemas.openxmlformats.org/officeDocument/2006/relationships/oleObject" Target="embeddings/oleObject429.bin"/><Relationship Id="rId826" Type="http://schemas.openxmlformats.org/officeDocument/2006/relationships/image" Target="media/image389.wmf"/><Relationship Id="rId825" Type="http://schemas.openxmlformats.org/officeDocument/2006/relationships/oleObject" Target="embeddings/oleObject428.bin"/><Relationship Id="rId824" Type="http://schemas.openxmlformats.org/officeDocument/2006/relationships/image" Target="media/image388.wmf"/><Relationship Id="rId823" Type="http://schemas.openxmlformats.org/officeDocument/2006/relationships/oleObject" Target="embeddings/oleObject427.bin"/><Relationship Id="rId822" Type="http://schemas.openxmlformats.org/officeDocument/2006/relationships/image" Target="media/image387.wmf"/><Relationship Id="rId821" Type="http://schemas.openxmlformats.org/officeDocument/2006/relationships/oleObject" Target="embeddings/oleObject426.bin"/><Relationship Id="rId820" Type="http://schemas.openxmlformats.org/officeDocument/2006/relationships/image" Target="media/image386.wmf"/><Relationship Id="rId82" Type="http://schemas.openxmlformats.org/officeDocument/2006/relationships/oleObject" Target="embeddings/oleObject28.bin"/><Relationship Id="rId819" Type="http://schemas.openxmlformats.org/officeDocument/2006/relationships/oleObject" Target="embeddings/oleObject425.bin"/><Relationship Id="rId818" Type="http://schemas.openxmlformats.org/officeDocument/2006/relationships/image" Target="media/image385.wmf"/><Relationship Id="rId817" Type="http://schemas.openxmlformats.org/officeDocument/2006/relationships/oleObject" Target="embeddings/oleObject424.bin"/><Relationship Id="rId816" Type="http://schemas.openxmlformats.org/officeDocument/2006/relationships/image" Target="media/image384.wmf"/><Relationship Id="rId815" Type="http://schemas.openxmlformats.org/officeDocument/2006/relationships/oleObject" Target="embeddings/oleObject423.bin"/><Relationship Id="rId814" Type="http://schemas.openxmlformats.org/officeDocument/2006/relationships/image" Target="media/image383.wmf"/><Relationship Id="rId813" Type="http://schemas.openxmlformats.org/officeDocument/2006/relationships/oleObject" Target="embeddings/oleObject422.bin"/><Relationship Id="rId812" Type="http://schemas.openxmlformats.org/officeDocument/2006/relationships/image" Target="media/image382.wmf"/><Relationship Id="rId811" Type="http://schemas.openxmlformats.org/officeDocument/2006/relationships/oleObject" Target="embeddings/oleObject421.bin"/><Relationship Id="rId810" Type="http://schemas.openxmlformats.org/officeDocument/2006/relationships/image" Target="media/image381.wmf"/><Relationship Id="rId81" Type="http://schemas.openxmlformats.org/officeDocument/2006/relationships/image" Target="media/image45.wmf"/><Relationship Id="rId809" Type="http://schemas.openxmlformats.org/officeDocument/2006/relationships/oleObject" Target="embeddings/oleObject420.bin"/><Relationship Id="rId808" Type="http://schemas.openxmlformats.org/officeDocument/2006/relationships/image" Target="media/image380.wmf"/><Relationship Id="rId807" Type="http://schemas.openxmlformats.org/officeDocument/2006/relationships/oleObject" Target="embeddings/oleObject419.bin"/><Relationship Id="rId806" Type="http://schemas.openxmlformats.org/officeDocument/2006/relationships/image" Target="media/image379.wmf"/><Relationship Id="rId805" Type="http://schemas.openxmlformats.org/officeDocument/2006/relationships/oleObject" Target="embeddings/oleObject418.bin"/><Relationship Id="rId804" Type="http://schemas.openxmlformats.org/officeDocument/2006/relationships/image" Target="media/image378.wmf"/><Relationship Id="rId803" Type="http://schemas.openxmlformats.org/officeDocument/2006/relationships/oleObject" Target="embeddings/oleObject417.bin"/><Relationship Id="rId802" Type="http://schemas.openxmlformats.org/officeDocument/2006/relationships/image" Target="media/image377.wmf"/><Relationship Id="rId801" Type="http://schemas.openxmlformats.org/officeDocument/2006/relationships/oleObject" Target="embeddings/oleObject416.bin"/><Relationship Id="rId800" Type="http://schemas.openxmlformats.org/officeDocument/2006/relationships/image" Target="media/image376.wmf"/><Relationship Id="rId80" Type="http://schemas.openxmlformats.org/officeDocument/2006/relationships/oleObject" Target="embeddings/oleObject27.bin"/><Relationship Id="rId8" Type="http://schemas.openxmlformats.org/officeDocument/2006/relationships/footer" Target="footer3.xml"/><Relationship Id="rId799" Type="http://schemas.openxmlformats.org/officeDocument/2006/relationships/oleObject" Target="embeddings/oleObject415.bin"/><Relationship Id="rId798" Type="http://schemas.openxmlformats.org/officeDocument/2006/relationships/image" Target="media/image375.wmf"/><Relationship Id="rId797" Type="http://schemas.openxmlformats.org/officeDocument/2006/relationships/oleObject" Target="embeddings/oleObject414.bin"/><Relationship Id="rId796" Type="http://schemas.openxmlformats.org/officeDocument/2006/relationships/image" Target="media/image374.wmf"/><Relationship Id="rId795" Type="http://schemas.openxmlformats.org/officeDocument/2006/relationships/oleObject" Target="embeddings/oleObject413.bin"/><Relationship Id="rId794" Type="http://schemas.openxmlformats.org/officeDocument/2006/relationships/image" Target="media/image373.wmf"/><Relationship Id="rId793" Type="http://schemas.openxmlformats.org/officeDocument/2006/relationships/oleObject" Target="embeddings/oleObject412.bin"/><Relationship Id="rId792" Type="http://schemas.openxmlformats.org/officeDocument/2006/relationships/image" Target="media/image372.wmf"/><Relationship Id="rId791" Type="http://schemas.openxmlformats.org/officeDocument/2006/relationships/oleObject" Target="embeddings/oleObject411.bin"/><Relationship Id="rId790" Type="http://schemas.openxmlformats.org/officeDocument/2006/relationships/image" Target="media/image371.wmf"/><Relationship Id="rId79" Type="http://schemas.openxmlformats.org/officeDocument/2006/relationships/image" Target="media/image44.wmf"/><Relationship Id="rId789" Type="http://schemas.openxmlformats.org/officeDocument/2006/relationships/oleObject" Target="embeddings/oleObject410.bin"/><Relationship Id="rId788" Type="http://schemas.openxmlformats.org/officeDocument/2006/relationships/image" Target="media/image370.wmf"/><Relationship Id="rId787" Type="http://schemas.openxmlformats.org/officeDocument/2006/relationships/oleObject" Target="embeddings/oleObject409.bin"/><Relationship Id="rId786" Type="http://schemas.openxmlformats.org/officeDocument/2006/relationships/oleObject" Target="embeddings/oleObject408.bin"/><Relationship Id="rId785" Type="http://schemas.openxmlformats.org/officeDocument/2006/relationships/oleObject" Target="embeddings/oleObject407.bin"/><Relationship Id="rId784" Type="http://schemas.openxmlformats.org/officeDocument/2006/relationships/oleObject" Target="embeddings/oleObject406.bin"/><Relationship Id="rId783" Type="http://schemas.openxmlformats.org/officeDocument/2006/relationships/oleObject" Target="embeddings/oleObject405.bin"/><Relationship Id="rId782" Type="http://schemas.openxmlformats.org/officeDocument/2006/relationships/oleObject" Target="embeddings/oleObject404.bin"/><Relationship Id="rId781" Type="http://schemas.openxmlformats.org/officeDocument/2006/relationships/oleObject" Target="embeddings/oleObject403.bin"/><Relationship Id="rId780" Type="http://schemas.openxmlformats.org/officeDocument/2006/relationships/oleObject" Target="embeddings/oleObject402.bin"/><Relationship Id="rId78" Type="http://schemas.openxmlformats.org/officeDocument/2006/relationships/oleObject" Target="embeddings/oleObject26.bin"/><Relationship Id="rId779" Type="http://schemas.openxmlformats.org/officeDocument/2006/relationships/oleObject" Target="embeddings/oleObject401.bin"/><Relationship Id="rId778" Type="http://schemas.openxmlformats.org/officeDocument/2006/relationships/oleObject" Target="embeddings/oleObject400.bin"/><Relationship Id="rId777" Type="http://schemas.openxmlformats.org/officeDocument/2006/relationships/oleObject" Target="embeddings/oleObject399.bin"/><Relationship Id="rId776" Type="http://schemas.openxmlformats.org/officeDocument/2006/relationships/oleObject" Target="embeddings/oleObject398.bin"/><Relationship Id="rId775" Type="http://schemas.openxmlformats.org/officeDocument/2006/relationships/oleObject" Target="embeddings/oleObject397.bin"/><Relationship Id="rId774" Type="http://schemas.openxmlformats.org/officeDocument/2006/relationships/oleObject" Target="embeddings/oleObject396.bin"/><Relationship Id="rId773" Type="http://schemas.openxmlformats.org/officeDocument/2006/relationships/oleObject" Target="embeddings/oleObject395.bin"/><Relationship Id="rId772" Type="http://schemas.openxmlformats.org/officeDocument/2006/relationships/oleObject" Target="embeddings/oleObject394.bin"/><Relationship Id="rId771" Type="http://schemas.openxmlformats.org/officeDocument/2006/relationships/oleObject" Target="embeddings/oleObject393.bin"/><Relationship Id="rId770" Type="http://schemas.openxmlformats.org/officeDocument/2006/relationships/oleObject" Target="embeddings/oleObject392.bin"/><Relationship Id="rId77" Type="http://schemas.openxmlformats.org/officeDocument/2006/relationships/image" Target="media/image43.png"/><Relationship Id="rId769" Type="http://schemas.openxmlformats.org/officeDocument/2006/relationships/oleObject" Target="embeddings/oleObject391.bin"/><Relationship Id="rId768" Type="http://schemas.openxmlformats.org/officeDocument/2006/relationships/image" Target="media/image369.wmf"/><Relationship Id="rId767" Type="http://schemas.openxmlformats.org/officeDocument/2006/relationships/oleObject" Target="embeddings/oleObject390.bin"/><Relationship Id="rId766" Type="http://schemas.openxmlformats.org/officeDocument/2006/relationships/image" Target="media/image368.wmf"/><Relationship Id="rId765" Type="http://schemas.openxmlformats.org/officeDocument/2006/relationships/oleObject" Target="embeddings/oleObject389.bin"/><Relationship Id="rId764" Type="http://schemas.openxmlformats.org/officeDocument/2006/relationships/image" Target="media/image367.wmf"/><Relationship Id="rId763" Type="http://schemas.openxmlformats.org/officeDocument/2006/relationships/oleObject" Target="embeddings/oleObject388.bin"/><Relationship Id="rId762" Type="http://schemas.openxmlformats.org/officeDocument/2006/relationships/image" Target="media/image366.wmf"/><Relationship Id="rId761" Type="http://schemas.openxmlformats.org/officeDocument/2006/relationships/oleObject" Target="embeddings/oleObject387.bin"/><Relationship Id="rId760" Type="http://schemas.openxmlformats.org/officeDocument/2006/relationships/image" Target="media/image365.wmf"/><Relationship Id="rId76" Type="http://schemas.openxmlformats.org/officeDocument/2006/relationships/image" Target="media/image42.wmf"/><Relationship Id="rId759" Type="http://schemas.openxmlformats.org/officeDocument/2006/relationships/oleObject" Target="embeddings/oleObject386.bin"/><Relationship Id="rId758" Type="http://schemas.openxmlformats.org/officeDocument/2006/relationships/image" Target="media/image364.wmf"/><Relationship Id="rId757" Type="http://schemas.openxmlformats.org/officeDocument/2006/relationships/oleObject" Target="embeddings/oleObject385.bin"/><Relationship Id="rId756" Type="http://schemas.openxmlformats.org/officeDocument/2006/relationships/image" Target="media/image363.wmf"/><Relationship Id="rId755" Type="http://schemas.openxmlformats.org/officeDocument/2006/relationships/oleObject" Target="embeddings/oleObject384.bin"/><Relationship Id="rId754" Type="http://schemas.openxmlformats.org/officeDocument/2006/relationships/image" Target="media/image362.wmf"/><Relationship Id="rId753" Type="http://schemas.openxmlformats.org/officeDocument/2006/relationships/oleObject" Target="embeddings/oleObject383.bin"/><Relationship Id="rId752" Type="http://schemas.openxmlformats.org/officeDocument/2006/relationships/image" Target="media/image361.wmf"/><Relationship Id="rId751" Type="http://schemas.openxmlformats.org/officeDocument/2006/relationships/oleObject" Target="embeddings/oleObject382.bin"/><Relationship Id="rId750" Type="http://schemas.openxmlformats.org/officeDocument/2006/relationships/image" Target="media/image360.wmf"/><Relationship Id="rId75" Type="http://schemas.openxmlformats.org/officeDocument/2006/relationships/oleObject" Target="embeddings/oleObject25.bin"/><Relationship Id="rId749" Type="http://schemas.openxmlformats.org/officeDocument/2006/relationships/oleObject" Target="embeddings/oleObject381.bin"/><Relationship Id="rId748" Type="http://schemas.openxmlformats.org/officeDocument/2006/relationships/image" Target="media/image359.wmf"/><Relationship Id="rId747" Type="http://schemas.openxmlformats.org/officeDocument/2006/relationships/oleObject" Target="embeddings/oleObject380.bin"/><Relationship Id="rId746" Type="http://schemas.openxmlformats.org/officeDocument/2006/relationships/image" Target="media/image358.wmf"/><Relationship Id="rId745" Type="http://schemas.openxmlformats.org/officeDocument/2006/relationships/oleObject" Target="embeddings/oleObject379.bin"/><Relationship Id="rId744" Type="http://schemas.openxmlformats.org/officeDocument/2006/relationships/image" Target="media/image357.wmf"/><Relationship Id="rId743" Type="http://schemas.openxmlformats.org/officeDocument/2006/relationships/oleObject" Target="embeddings/oleObject378.bin"/><Relationship Id="rId742" Type="http://schemas.openxmlformats.org/officeDocument/2006/relationships/image" Target="media/image356.wmf"/><Relationship Id="rId741" Type="http://schemas.openxmlformats.org/officeDocument/2006/relationships/oleObject" Target="embeddings/oleObject377.bin"/><Relationship Id="rId740" Type="http://schemas.openxmlformats.org/officeDocument/2006/relationships/image" Target="media/image355.wmf"/><Relationship Id="rId74" Type="http://schemas.openxmlformats.org/officeDocument/2006/relationships/image" Target="media/image41.wmf"/><Relationship Id="rId739" Type="http://schemas.openxmlformats.org/officeDocument/2006/relationships/oleObject" Target="embeddings/oleObject376.bin"/><Relationship Id="rId738" Type="http://schemas.openxmlformats.org/officeDocument/2006/relationships/image" Target="media/image354.wmf"/><Relationship Id="rId737" Type="http://schemas.openxmlformats.org/officeDocument/2006/relationships/oleObject" Target="embeddings/oleObject375.bin"/><Relationship Id="rId736" Type="http://schemas.openxmlformats.org/officeDocument/2006/relationships/image" Target="media/image353.wmf"/><Relationship Id="rId735" Type="http://schemas.openxmlformats.org/officeDocument/2006/relationships/oleObject" Target="embeddings/oleObject374.bin"/><Relationship Id="rId734" Type="http://schemas.openxmlformats.org/officeDocument/2006/relationships/image" Target="media/image352.wmf"/><Relationship Id="rId733" Type="http://schemas.openxmlformats.org/officeDocument/2006/relationships/oleObject" Target="embeddings/oleObject373.bin"/><Relationship Id="rId732" Type="http://schemas.openxmlformats.org/officeDocument/2006/relationships/image" Target="media/image351.wmf"/><Relationship Id="rId731" Type="http://schemas.openxmlformats.org/officeDocument/2006/relationships/oleObject" Target="embeddings/oleObject372.bin"/><Relationship Id="rId730" Type="http://schemas.openxmlformats.org/officeDocument/2006/relationships/image" Target="media/image350.wmf"/><Relationship Id="rId73" Type="http://schemas.openxmlformats.org/officeDocument/2006/relationships/oleObject" Target="embeddings/oleObject24.bin"/><Relationship Id="rId729" Type="http://schemas.openxmlformats.org/officeDocument/2006/relationships/oleObject" Target="embeddings/oleObject371.bin"/><Relationship Id="rId728" Type="http://schemas.openxmlformats.org/officeDocument/2006/relationships/image" Target="media/image349.wmf"/><Relationship Id="rId727" Type="http://schemas.openxmlformats.org/officeDocument/2006/relationships/oleObject" Target="embeddings/oleObject370.bin"/><Relationship Id="rId726" Type="http://schemas.openxmlformats.org/officeDocument/2006/relationships/image" Target="media/image348.wmf"/><Relationship Id="rId725" Type="http://schemas.openxmlformats.org/officeDocument/2006/relationships/oleObject" Target="embeddings/oleObject369.bin"/><Relationship Id="rId724" Type="http://schemas.openxmlformats.org/officeDocument/2006/relationships/image" Target="media/image347.wmf"/><Relationship Id="rId723" Type="http://schemas.openxmlformats.org/officeDocument/2006/relationships/oleObject" Target="embeddings/oleObject368.bin"/><Relationship Id="rId722" Type="http://schemas.openxmlformats.org/officeDocument/2006/relationships/image" Target="media/image346.wmf"/><Relationship Id="rId721" Type="http://schemas.openxmlformats.org/officeDocument/2006/relationships/oleObject" Target="embeddings/oleObject367.bin"/><Relationship Id="rId720" Type="http://schemas.openxmlformats.org/officeDocument/2006/relationships/image" Target="media/image345.wmf"/><Relationship Id="rId72" Type="http://schemas.openxmlformats.org/officeDocument/2006/relationships/image" Target="media/image40.wmf"/><Relationship Id="rId719" Type="http://schemas.openxmlformats.org/officeDocument/2006/relationships/oleObject" Target="embeddings/oleObject366.bin"/><Relationship Id="rId718" Type="http://schemas.openxmlformats.org/officeDocument/2006/relationships/image" Target="media/image344.wmf"/><Relationship Id="rId717" Type="http://schemas.openxmlformats.org/officeDocument/2006/relationships/oleObject" Target="embeddings/oleObject365.bin"/><Relationship Id="rId716" Type="http://schemas.openxmlformats.org/officeDocument/2006/relationships/oleObject" Target="embeddings/oleObject364.bin"/><Relationship Id="rId715" Type="http://schemas.openxmlformats.org/officeDocument/2006/relationships/oleObject" Target="embeddings/oleObject363.bin"/><Relationship Id="rId714" Type="http://schemas.openxmlformats.org/officeDocument/2006/relationships/oleObject" Target="embeddings/oleObject362.bin"/><Relationship Id="rId713" Type="http://schemas.openxmlformats.org/officeDocument/2006/relationships/oleObject" Target="embeddings/oleObject361.bin"/><Relationship Id="rId712" Type="http://schemas.openxmlformats.org/officeDocument/2006/relationships/oleObject" Target="embeddings/oleObject360.bin"/><Relationship Id="rId711" Type="http://schemas.openxmlformats.org/officeDocument/2006/relationships/oleObject" Target="embeddings/oleObject359.bin"/><Relationship Id="rId710" Type="http://schemas.openxmlformats.org/officeDocument/2006/relationships/oleObject" Target="embeddings/oleObject358.bin"/><Relationship Id="rId71" Type="http://schemas.openxmlformats.org/officeDocument/2006/relationships/oleObject" Target="embeddings/oleObject23.bin"/><Relationship Id="rId709" Type="http://schemas.openxmlformats.org/officeDocument/2006/relationships/oleObject" Target="embeddings/oleObject357.bin"/><Relationship Id="rId708" Type="http://schemas.openxmlformats.org/officeDocument/2006/relationships/oleObject" Target="embeddings/oleObject356.bin"/><Relationship Id="rId707" Type="http://schemas.openxmlformats.org/officeDocument/2006/relationships/oleObject" Target="embeddings/oleObject355.bin"/><Relationship Id="rId706" Type="http://schemas.openxmlformats.org/officeDocument/2006/relationships/image" Target="media/image343.wmf"/><Relationship Id="rId705" Type="http://schemas.openxmlformats.org/officeDocument/2006/relationships/oleObject" Target="embeddings/oleObject354.bin"/><Relationship Id="rId704" Type="http://schemas.openxmlformats.org/officeDocument/2006/relationships/image" Target="media/image342.wmf"/><Relationship Id="rId703" Type="http://schemas.openxmlformats.org/officeDocument/2006/relationships/oleObject" Target="embeddings/oleObject353.bin"/><Relationship Id="rId702" Type="http://schemas.openxmlformats.org/officeDocument/2006/relationships/image" Target="media/image341.wmf"/><Relationship Id="rId701" Type="http://schemas.openxmlformats.org/officeDocument/2006/relationships/oleObject" Target="embeddings/oleObject352.bin"/><Relationship Id="rId700" Type="http://schemas.openxmlformats.org/officeDocument/2006/relationships/image" Target="media/image340.wmf"/><Relationship Id="rId70" Type="http://schemas.openxmlformats.org/officeDocument/2006/relationships/image" Target="media/image39.png"/><Relationship Id="rId7" Type="http://schemas.openxmlformats.org/officeDocument/2006/relationships/footer" Target="footer2.xml"/><Relationship Id="rId699" Type="http://schemas.openxmlformats.org/officeDocument/2006/relationships/oleObject" Target="embeddings/oleObject351.bin"/><Relationship Id="rId698" Type="http://schemas.openxmlformats.org/officeDocument/2006/relationships/image" Target="media/image339.wmf"/><Relationship Id="rId697" Type="http://schemas.openxmlformats.org/officeDocument/2006/relationships/oleObject" Target="embeddings/oleObject350.bin"/><Relationship Id="rId696" Type="http://schemas.openxmlformats.org/officeDocument/2006/relationships/image" Target="media/image338.wmf"/><Relationship Id="rId695" Type="http://schemas.openxmlformats.org/officeDocument/2006/relationships/oleObject" Target="embeddings/oleObject349.bin"/><Relationship Id="rId694" Type="http://schemas.openxmlformats.org/officeDocument/2006/relationships/image" Target="media/image337.wmf"/><Relationship Id="rId693" Type="http://schemas.openxmlformats.org/officeDocument/2006/relationships/oleObject" Target="embeddings/oleObject348.bin"/><Relationship Id="rId692" Type="http://schemas.openxmlformats.org/officeDocument/2006/relationships/image" Target="media/image336.wmf"/><Relationship Id="rId691" Type="http://schemas.openxmlformats.org/officeDocument/2006/relationships/oleObject" Target="embeddings/oleObject347.bin"/><Relationship Id="rId690" Type="http://schemas.openxmlformats.org/officeDocument/2006/relationships/image" Target="media/image335.wmf"/><Relationship Id="rId69" Type="http://schemas.openxmlformats.org/officeDocument/2006/relationships/image" Target="media/image38.wmf"/><Relationship Id="rId689" Type="http://schemas.openxmlformats.org/officeDocument/2006/relationships/oleObject" Target="embeddings/oleObject346.bin"/><Relationship Id="rId688" Type="http://schemas.openxmlformats.org/officeDocument/2006/relationships/image" Target="media/image334.wmf"/><Relationship Id="rId687" Type="http://schemas.openxmlformats.org/officeDocument/2006/relationships/oleObject" Target="embeddings/oleObject345.bin"/><Relationship Id="rId686" Type="http://schemas.openxmlformats.org/officeDocument/2006/relationships/image" Target="media/image333.wmf"/><Relationship Id="rId685" Type="http://schemas.openxmlformats.org/officeDocument/2006/relationships/oleObject" Target="embeddings/oleObject344.bin"/><Relationship Id="rId684" Type="http://schemas.openxmlformats.org/officeDocument/2006/relationships/oleObject" Target="embeddings/oleObject343.bin"/><Relationship Id="rId683" Type="http://schemas.openxmlformats.org/officeDocument/2006/relationships/oleObject" Target="embeddings/oleObject342.bin"/><Relationship Id="rId682" Type="http://schemas.openxmlformats.org/officeDocument/2006/relationships/oleObject" Target="embeddings/oleObject341.bin"/><Relationship Id="rId681" Type="http://schemas.openxmlformats.org/officeDocument/2006/relationships/oleObject" Target="embeddings/oleObject340.bin"/><Relationship Id="rId680" Type="http://schemas.openxmlformats.org/officeDocument/2006/relationships/oleObject" Target="embeddings/oleObject339.bin"/><Relationship Id="rId68" Type="http://schemas.openxmlformats.org/officeDocument/2006/relationships/oleObject" Target="embeddings/oleObject22.bin"/><Relationship Id="rId679" Type="http://schemas.openxmlformats.org/officeDocument/2006/relationships/oleObject" Target="embeddings/oleObject338.bin"/><Relationship Id="rId678" Type="http://schemas.openxmlformats.org/officeDocument/2006/relationships/oleObject" Target="embeddings/oleObject337.bin"/><Relationship Id="rId677" Type="http://schemas.openxmlformats.org/officeDocument/2006/relationships/oleObject" Target="embeddings/oleObject336.bin"/><Relationship Id="rId676" Type="http://schemas.openxmlformats.org/officeDocument/2006/relationships/image" Target="media/image332.png"/><Relationship Id="rId675" Type="http://schemas.openxmlformats.org/officeDocument/2006/relationships/image" Target="media/image331.wmf"/><Relationship Id="rId674" Type="http://schemas.openxmlformats.org/officeDocument/2006/relationships/oleObject" Target="embeddings/oleObject335.bin"/><Relationship Id="rId673" Type="http://schemas.openxmlformats.org/officeDocument/2006/relationships/image" Target="media/image330.wmf"/><Relationship Id="rId672" Type="http://schemas.openxmlformats.org/officeDocument/2006/relationships/oleObject" Target="embeddings/oleObject334.bin"/><Relationship Id="rId671" Type="http://schemas.openxmlformats.org/officeDocument/2006/relationships/image" Target="media/image329.wmf"/><Relationship Id="rId670" Type="http://schemas.openxmlformats.org/officeDocument/2006/relationships/oleObject" Target="embeddings/oleObject333.bin"/><Relationship Id="rId67" Type="http://schemas.openxmlformats.org/officeDocument/2006/relationships/image" Target="media/image37.wmf"/><Relationship Id="rId669" Type="http://schemas.openxmlformats.org/officeDocument/2006/relationships/image" Target="media/image328.wmf"/><Relationship Id="rId668" Type="http://schemas.openxmlformats.org/officeDocument/2006/relationships/oleObject" Target="embeddings/oleObject332.bin"/><Relationship Id="rId667" Type="http://schemas.openxmlformats.org/officeDocument/2006/relationships/image" Target="media/image327.wmf"/><Relationship Id="rId666" Type="http://schemas.openxmlformats.org/officeDocument/2006/relationships/oleObject" Target="embeddings/oleObject331.bin"/><Relationship Id="rId665" Type="http://schemas.openxmlformats.org/officeDocument/2006/relationships/image" Target="media/image326.wmf"/><Relationship Id="rId664" Type="http://schemas.openxmlformats.org/officeDocument/2006/relationships/oleObject" Target="embeddings/oleObject330.bin"/><Relationship Id="rId663" Type="http://schemas.openxmlformats.org/officeDocument/2006/relationships/image" Target="media/image325.wmf"/><Relationship Id="rId662" Type="http://schemas.openxmlformats.org/officeDocument/2006/relationships/oleObject" Target="embeddings/oleObject329.bin"/><Relationship Id="rId661" Type="http://schemas.openxmlformats.org/officeDocument/2006/relationships/image" Target="media/image324.wmf"/><Relationship Id="rId660" Type="http://schemas.openxmlformats.org/officeDocument/2006/relationships/oleObject" Target="embeddings/oleObject328.bin"/><Relationship Id="rId66" Type="http://schemas.openxmlformats.org/officeDocument/2006/relationships/oleObject" Target="embeddings/oleObject21.bin"/><Relationship Id="rId659" Type="http://schemas.openxmlformats.org/officeDocument/2006/relationships/image" Target="media/image323.wmf"/><Relationship Id="rId658" Type="http://schemas.openxmlformats.org/officeDocument/2006/relationships/oleObject" Target="embeddings/oleObject327.bin"/><Relationship Id="rId657" Type="http://schemas.openxmlformats.org/officeDocument/2006/relationships/image" Target="media/image322.wmf"/><Relationship Id="rId656" Type="http://schemas.openxmlformats.org/officeDocument/2006/relationships/oleObject" Target="embeddings/oleObject326.bin"/><Relationship Id="rId655" Type="http://schemas.openxmlformats.org/officeDocument/2006/relationships/image" Target="media/image321.wmf"/><Relationship Id="rId654" Type="http://schemas.openxmlformats.org/officeDocument/2006/relationships/oleObject" Target="embeddings/oleObject325.bin"/><Relationship Id="rId653" Type="http://schemas.openxmlformats.org/officeDocument/2006/relationships/image" Target="media/image320.wmf"/><Relationship Id="rId652" Type="http://schemas.openxmlformats.org/officeDocument/2006/relationships/oleObject" Target="embeddings/oleObject324.bin"/><Relationship Id="rId651" Type="http://schemas.openxmlformats.org/officeDocument/2006/relationships/image" Target="media/image319.wmf"/><Relationship Id="rId650" Type="http://schemas.openxmlformats.org/officeDocument/2006/relationships/oleObject" Target="embeddings/oleObject323.bin"/><Relationship Id="rId65" Type="http://schemas.openxmlformats.org/officeDocument/2006/relationships/image" Target="media/image36.wmf"/><Relationship Id="rId649" Type="http://schemas.openxmlformats.org/officeDocument/2006/relationships/image" Target="media/image318.wmf"/><Relationship Id="rId648" Type="http://schemas.openxmlformats.org/officeDocument/2006/relationships/oleObject" Target="embeddings/oleObject322.bin"/><Relationship Id="rId647" Type="http://schemas.openxmlformats.org/officeDocument/2006/relationships/image" Target="media/image317.wmf"/><Relationship Id="rId646" Type="http://schemas.openxmlformats.org/officeDocument/2006/relationships/oleObject" Target="embeddings/oleObject321.bin"/><Relationship Id="rId645" Type="http://schemas.openxmlformats.org/officeDocument/2006/relationships/image" Target="media/image316.wmf"/><Relationship Id="rId644" Type="http://schemas.openxmlformats.org/officeDocument/2006/relationships/oleObject" Target="embeddings/oleObject320.bin"/><Relationship Id="rId643" Type="http://schemas.openxmlformats.org/officeDocument/2006/relationships/image" Target="media/image315.wmf"/><Relationship Id="rId642" Type="http://schemas.openxmlformats.org/officeDocument/2006/relationships/oleObject" Target="embeddings/oleObject319.bin"/><Relationship Id="rId641" Type="http://schemas.openxmlformats.org/officeDocument/2006/relationships/image" Target="media/image314.wmf"/><Relationship Id="rId640" Type="http://schemas.openxmlformats.org/officeDocument/2006/relationships/oleObject" Target="embeddings/oleObject318.bin"/><Relationship Id="rId64" Type="http://schemas.openxmlformats.org/officeDocument/2006/relationships/oleObject" Target="embeddings/oleObject20.bin"/><Relationship Id="rId639" Type="http://schemas.openxmlformats.org/officeDocument/2006/relationships/image" Target="media/image313.wmf"/><Relationship Id="rId638" Type="http://schemas.openxmlformats.org/officeDocument/2006/relationships/oleObject" Target="embeddings/oleObject317.bin"/><Relationship Id="rId637" Type="http://schemas.openxmlformats.org/officeDocument/2006/relationships/image" Target="media/image312.wmf"/><Relationship Id="rId636" Type="http://schemas.openxmlformats.org/officeDocument/2006/relationships/oleObject" Target="embeddings/oleObject316.bin"/><Relationship Id="rId635" Type="http://schemas.openxmlformats.org/officeDocument/2006/relationships/image" Target="media/image311.wmf"/><Relationship Id="rId634" Type="http://schemas.openxmlformats.org/officeDocument/2006/relationships/oleObject" Target="embeddings/oleObject315.bin"/><Relationship Id="rId633" Type="http://schemas.openxmlformats.org/officeDocument/2006/relationships/image" Target="media/image310.wmf"/><Relationship Id="rId632" Type="http://schemas.openxmlformats.org/officeDocument/2006/relationships/oleObject" Target="embeddings/oleObject314.bin"/><Relationship Id="rId631" Type="http://schemas.openxmlformats.org/officeDocument/2006/relationships/image" Target="media/image309.wmf"/><Relationship Id="rId630" Type="http://schemas.openxmlformats.org/officeDocument/2006/relationships/oleObject" Target="embeddings/oleObject313.bin"/><Relationship Id="rId63" Type="http://schemas.openxmlformats.org/officeDocument/2006/relationships/image" Target="media/image35.wmf"/><Relationship Id="rId629" Type="http://schemas.openxmlformats.org/officeDocument/2006/relationships/image" Target="media/image308.wmf"/><Relationship Id="rId628" Type="http://schemas.openxmlformats.org/officeDocument/2006/relationships/oleObject" Target="embeddings/oleObject312.bin"/><Relationship Id="rId627" Type="http://schemas.openxmlformats.org/officeDocument/2006/relationships/image" Target="media/image307.wmf"/><Relationship Id="rId626" Type="http://schemas.openxmlformats.org/officeDocument/2006/relationships/oleObject" Target="embeddings/oleObject311.bin"/><Relationship Id="rId625" Type="http://schemas.openxmlformats.org/officeDocument/2006/relationships/image" Target="media/image306.wmf"/><Relationship Id="rId624" Type="http://schemas.openxmlformats.org/officeDocument/2006/relationships/oleObject" Target="embeddings/oleObject310.bin"/><Relationship Id="rId623" Type="http://schemas.openxmlformats.org/officeDocument/2006/relationships/image" Target="media/image305.wmf"/><Relationship Id="rId622" Type="http://schemas.openxmlformats.org/officeDocument/2006/relationships/oleObject" Target="embeddings/oleObject309.bin"/><Relationship Id="rId621" Type="http://schemas.openxmlformats.org/officeDocument/2006/relationships/image" Target="media/image304.wmf"/><Relationship Id="rId620" Type="http://schemas.openxmlformats.org/officeDocument/2006/relationships/oleObject" Target="embeddings/oleObject308.bin"/><Relationship Id="rId62" Type="http://schemas.openxmlformats.org/officeDocument/2006/relationships/oleObject" Target="embeddings/oleObject19.bin"/><Relationship Id="rId619" Type="http://schemas.openxmlformats.org/officeDocument/2006/relationships/image" Target="media/image303.wmf"/><Relationship Id="rId618" Type="http://schemas.openxmlformats.org/officeDocument/2006/relationships/oleObject" Target="embeddings/oleObject307.bin"/><Relationship Id="rId617" Type="http://schemas.openxmlformats.org/officeDocument/2006/relationships/image" Target="media/image302.wmf"/><Relationship Id="rId616" Type="http://schemas.openxmlformats.org/officeDocument/2006/relationships/oleObject" Target="embeddings/oleObject306.bin"/><Relationship Id="rId615" Type="http://schemas.openxmlformats.org/officeDocument/2006/relationships/image" Target="media/image301.wmf"/><Relationship Id="rId614" Type="http://schemas.openxmlformats.org/officeDocument/2006/relationships/oleObject" Target="embeddings/oleObject305.bin"/><Relationship Id="rId613" Type="http://schemas.openxmlformats.org/officeDocument/2006/relationships/image" Target="media/image300.wmf"/><Relationship Id="rId612" Type="http://schemas.openxmlformats.org/officeDocument/2006/relationships/oleObject" Target="embeddings/oleObject304.bin"/><Relationship Id="rId611" Type="http://schemas.openxmlformats.org/officeDocument/2006/relationships/image" Target="media/image299.wmf"/><Relationship Id="rId610" Type="http://schemas.openxmlformats.org/officeDocument/2006/relationships/oleObject" Target="embeddings/oleObject303.bin"/><Relationship Id="rId61" Type="http://schemas.openxmlformats.org/officeDocument/2006/relationships/image" Target="media/image34.wmf"/><Relationship Id="rId609" Type="http://schemas.openxmlformats.org/officeDocument/2006/relationships/image" Target="media/image298.wmf"/><Relationship Id="rId608" Type="http://schemas.openxmlformats.org/officeDocument/2006/relationships/oleObject" Target="embeddings/oleObject302.bin"/><Relationship Id="rId607" Type="http://schemas.openxmlformats.org/officeDocument/2006/relationships/image" Target="media/image297.wmf"/><Relationship Id="rId606" Type="http://schemas.openxmlformats.org/officeDocument/2006/relationships/oleObject" Target="embeddings/oleObject301.bin"/><Relationship Id="rId605" Type="http://schemas.openxmlformats.org/officeDocument/2006/relationships/image" Target="media/image296.wmf"/><Relationship Id="rId604" Type="http://schemas.openxmlformats.org/officeDocument/2006/relationships/oleObject" Target="embeddings/oleObject300.bin"/><Relationship Id="rId603" Type="http://schemas.openxmlformats.org/officeDocument/2006/relationships/image" Target="media/image295.wmf"/><Relationship Id="rId602" Type="http://schemas.openxmlformats.org/officeDocument/2006/relationships/oleObject" Target="embeddings/oleObject299.bin"/><Relationship Id="rId601" Type="http://schemas.openxmlformats.org/officeDocument/2006/relationships/image" Target="media/image294.wmf"/><Relationship Id="rId600" Type="http://schemas.openxmlformats.org/officeDocument/2006/relationships/oleObject" Target="embeddings/oleObject298.bin"/><Relationship Id="rId60" Type="http://schemas.openxmlformats.org/officeDocument/2006/relationships/oleObject" Target="embeddings/oleObject18.bin"/><Relationship Id="rId6" Type="http://schemas.openxmlformats.org/officeDocument/2006/relationships/footer" Target="footer1.xml"/><Relationship Id="rId599" Type="http://schemas.openxmlformats.org/officeDocument/2006/relationships/image" Target="media/image293.wmf"/><Relationship Id="rId598" Type="http://schemas.openxmlformats.org/officeDocument/2006/relationships/oleObject" Target="embeddings/oleObject297.bin"/><Relationship Id="rId597" Type="http://schemas.openxmlformats.org/officeDocument/2006/relationships/image" Target="media/image292.wmf"/><Relationship Id="rId596" Type="http://schemas.openxmlformats.org/officeDocument/2006/relationships/oleObject" Target="embeddings/oleObject296.bin"/><Relationship Id="rId595" Type="http://schemas.openxmlformats.org/officeDocument/2006/relationships/image" Target="media/image291.wmf"/><Relationship Id="rId594" Type="http://schemas.openxmlformats.org/officeDocument/2006/relationships/oleObject" Target="embeddings/oleObject295.bin"/><Relationship Id="rId593" Type="http://schemas.openxmlformats.org/officeDocument/2006/relationships/image" Target="media/image290.wmf"/><Relationship Id="rId592" Type="http://schemas.openxmlformats.org/officeDocument/2006/relationships/oleObject" Target="embeddings/oleObject294.bin"/><Relationship Id="rId591" Type="http://schemas.openxmlformats.org/officeDocument/2006/relationships/image" Target="media/image289.wmf"/><Relationship Id="rId590" Type="http://schemas.openxmlformats.org/officeDocument/2006/relationships/oleObject" Target="embeddings/oleObject293.bin"/><Relationship Id="rId59" Type="http://schemas.openxmlformats.org/officeDocument/2006/relationships/image" Target="media/image33.png"/><Relationship Id="rId589" Type="http://schemas.openxmlformats.org/officeDocument/2006/relationships/image" Target="media/image288.wmf"/><Relationship Id="rId588" Type="http://schemas.openxmlformats.org/officeDocument/2006/relationships/oleObject" Target="embeddings/oleObject292.bin"/><Relationship Id="rId587" Type="http://schemas.openxmlformats.org/officeDocument/2006/relationships/image" Target="media/image287.wmf"/><Relationship Id="rId586" Type="http://schemas.openxmlformats.org/officeDocument/2006/relationships/oleObject" Target="embeddings/oleObject291.bin"/><Relationship Id="rId585" Type="http://schemas.openxmlformats.org/officeDocument/2006/relationships/image" Target="media/image286.wmf"/><Relationship Id="rId584" Type="http://schemas.openxmlformats.org/officeDocument/2006/relationships/oleObject" Target="embeddings/oleObject290.bin"/><Relationship Id="rId583" Type="http://schemas.openxmlformats.org/officeDocument/2006/relationships/image" Target="media/image285.wmf"/><Relationship Id="rId582" Type="http://schemas.openxmlformats.org/officeDocument/2006/relationships/oleObject" Target="embeddings/oleObject289.bin"/><Relationship Id="rId581" Type="http://schemas.openxmlformats.org/officeDocument/2006/relationships/image" Target="media/image284.wmf"/><Relationship Id="rId580" Type="http://schemas.openxmlformats.org/officeDocument/2006/relationships/oleObject" Target="embeddings/oleObject288.bin"/><Relationship Id="rId58" Type="http://schemas.openxmlformats.org/officeDocument/2006/relationships/image" Target="media/image32.wmf"/><Relationship Id="rId579" Type="http://schemas.openxmlformats.org/officeDocument/2006/relationships/image" Target="media/image283.wmf"/><Relationship Id="rId578" Type="http://schemas.openxmlformats.org/officeDocument/2006/relationships/oleObject" Target="embeddings/oleObject287.bin"/><Relationship Id="rId577" Type="http://schemas.openxmlformats.org/officeDocument/2006/relationships/image" Target="media/image282.wmf"/><Relationship Id="rId576" Type="http://schemas.openxmlformats.org/officeDocument/2006/relationships/oleObject" Target="embeddings/oleObject286.bin"/><Relationship Id="rId575" Type="http://schemas.openxmlformats.org/officeDocument/2006/relationships/image" Target="media/image281.wmf"/><Relationship Id="rId574" Type="http://schemas.openxmlformats.org/officeDocument/2006/relationships/oleObject" Target="embeddings/oleObject285.bin"/><Relationship Id="rId573" Type="http://schemas.openxmlformats.org/officeDocument/2006/relationships/image" Target="media/image280.wmf"/><Relationship Id="rId572" Type="http://schemas.openxmlformats.org/officeDocument/2006/relationships/oleObject" Target="embeddings/oleObject284.bin"/><Relationship Id="rId571" Type="http://schemas.openxmlformats.org/officeDocument/2006/relationships/image" Target="media/image279.wmf"/><Relationship Id="rId570" Type="http://schemas.openxmlformats.org/officeDocument/2006/relationships/oleObject" Target="embeddings/oleObject283.bin"/><Relationship Id="rId57" Type="http://schemas.openxmlformats.org/officeDocument/2006/relationships/oleObject" Target="embeddings/oleObject17.bin"/><Relationship Id="rId569" Type="http://schemas.openxmlformats.org/officeDocument/2006/relationships/image" Target="media/image278.wmf"/><Relationship Id="rId568" Type="http://schemas.openxmlformats.org/officeDocument/2006/relationships/oleObject" Target="embeddings/oleObject282.bin"/><Relationship Id="rId567" Type="http://schemas.openxmlformats.org/officeDocument/2006/relationships/image" Target="media/image277.wmf"/><Relationship Id="rId566" Type="http://schemas.openxmlformats.org/officeDocument/2006/relationships/oleObject" Target="embeddings/oleObject281.bin"/><Relationship Id="rId565" Type="http://schemas.openxmlformats.org/officeDocument/2006/relationships/image" Target="media/image276.wmf"/><Relationship Id="rId564" Type="http://schemas.openxmlformats.org/officeDocument/2006/relationships/oleObject" Target="embeddings/oleObject280.bin"/><Relationship Id="rId563" Type="http://schemas.openxmlformats.org/officeDocument/2006/relationships/image" Target="media/image275.wmf"/><Relationship Id="rId562" Type="http://schemas.openxmlformats.org/officeDocument/2006/relationships/oleObject" Target="embeddings/oleObject279.bin"/><Relationship Id="rId561" Type="http://schemas.openxmlformats.org/officeDocument/2006/relationships/image" Target="media/image274.wmf"/><Relationship Id="rId560" Type="http://schemas.openxmlformats.org/officeDocument/2006/relationships/oleObject" Target="embeddings/oleObject278.bin"/><Relationship Id="rId56" Type="http://schemas.openxmlformats.org/officeDocument/2006/relationships/image" Target="media/image31.wmf"/><Relationship Id="rId559" Type="http://schemas.openxmlformats.org/officeDocument/2006/relationships/image" Target="media/image273.wmf"/><Relationship Id="rId558" Type="http://schemas.openxmlformats.org/officeDocument/2006/relationships/oleObject" Target="embeddings/oleObject277.bin"/><Relationship Id="rId557" Type="http://schemas.openxmlformats.org/officeDocument/2006/relationships/image" Target="media/image272.wmf"/><Relationship Id="rId556" Type="http://schemas.openxmlformats.org/officeDocument/2006/relationships/oleObject" Target="embeddings/oleObject276.bin"/><Relationship Id="rId555" Type="http://schemas.openxmlformats.org/officeDocument/2006/relationships/image" Target="media/image271.wmf"/><Relationship Id="rId554" Type="http://schemas.openxmlformats.org/officeDocument/2006/relationships/oleObject" Target="embeddings/oleObject275.bin"/><Relationship Id="rId553" Type="http://schemas.openxmlformats.org/officeDocument/2006/relationships/image" Target="media/image270.wmf"/><Relationship Id="rId552" Type="http://schemas.openxmlformats.org/officeDocument/2006/relationships/oleObject" Target="embeddings/oleObject274.bin"/><Relationship Id="rId551" Type="http://schemas.openxmlformats.org/officeDocument/2006/relationships/image" Target="media/image269.wmf"/><Relationship Id="rId550" Type="http://schemas.openxmlformats.org/officeDocument/2006/relationships/oleObject" Target="embeddings/oleObject273.bin"/><Relationship Id="rId55" Type="http://schemas.openxmlformats.org/officeDocument/2006/relationships/oleObject" Target="embeddings/oleObject16.bin"/><Relationship Id="rId549" Type="http://schemas.openxmlformats.org/officeDocument/2006/relationships/image" Target="media/image268.wmf"/><Relationship Id="rId548" Type="http://schemas.openxmlformats.org/officeDocument/2006/relationships/oleObject" Target="embeddings/oleObject272.bin"/><Relationship Id="rId547" Type="http://schemas.openxmlformats.org/officeDocument/2006/relationships/image" Target="media/image267.wmf"/><Relationship Id="rId546" Type="http://schemas.openxmlformats.org/officeDocument/2006/relationships/oleObject" Target="embeddings/oleObject271.bin"/><Relationship Id="rId545" Type="http://schemas.openxmlformats.org/officeDocument/2006/relationships/image" Target="media/image266.wmf"/><Relationship Id="rId544" Type="http://schemas.openxmlformats.org/officeDocument/2006/relationships/oleObject" Target="embeddings/oleObject270.bin"/><Relationship Id="rId543" Type="http://schemas.openxmlformats.org/officeDocument/2006/relationships/image" Target="media/image265.wmf"/><Relationship Id="rId542" Type="http://schemas.openxmlformats.org/officeDocument/2006/relationships/oleObject" Target="embeddings/oleObject269.bin"/><Relationship Id="rId541" Type="http://schemas.openxmlformats.org/officeDocument/2006/relationships/image" Target="media/image264.wmf"/><Relationship Id="rId540" Type="http://schemas.openxmlformats.org/officeDocument/2006/relationships/oleObject" Target="embeddings/oleObject268.bin"/><Relationship Id="rId54" Type="http://schemas.openxmlformats.org/officeDocument/2006/relationships/image" Target="media/image30.wmf"/><Relationship Id="rId539" Type="http://schemas.openxmlformats.org/officeDocument/2006/relationships/image" Target="media/image263.wmf"/><Relationship Id="rId538" Type="http://schemas.openxmlformats.org/officeDocument/2006/relationships/oleObject" Target="embeddings/oleObject267.bin"/><Relationship Id="rId537" Type="http://schemas.openxmlformats.org/officeDocument/2006/relationships/image" Target="media/image262.wmf"/><Relationship Id="rId536" Type="http://schemas.openxmlformats.org/officeDocument/2006/relationships/oleObject" Target="embeddings/oleObject266.bin"/><Relationship Id="rId535" Type="http://schemas.openxmlformats.org/officeDocument/2006/relationships/image" Target="media/image261.wmf"/><Relationship Id="rId534" Type="http://schemas.openxmlformats.org/officeDocument/2006/relationships/oleObject" Target="embeddings/oleObject265.bin"/><Relationship Id="rId533" Type="http://schemas.openxmlformats.org/officeDocument/2006/relationships/image" Target="media/image260.wmf"/><Relationship Id="rId532" Type="http://schemas.openxmlformats.org/officeDocument/2006/relationships/oleObject" Target="embeddings/oleObject264.bin"/><Relationship Id="rId531" Type="http://schemas.openxmlformats.org/officeDocument/2006/relationships/image" Target="media/image259.wmf"/><Relationship Id="rId530" Type="http://schemas.openxmlformats.org/officeDocument/2006/relationships/oleObject" Target="embeddings/oleObject263.bin"/><Relationship Id="rId53" Type="http://schemas.openxmlformats.org/officeDocument/2006/relationships/oleObject" Target="embeddings/oleObject15.bin"/><Relationship Id="rId529" Type="http://schemas.openxmlformats.org/officeDocument/2006/relationships/image" Target="media/image258.wmf"/><Relationship Id="rId528" Type="http://schemas.openxmlformats.org/officeDocument/2006/relationships/oleObject" Target="embeddings/oleObject262.bin"/><Relationship Id="rId527" Type="http://schemas.openxmlformats.org/officeDocument/2006/relationships/image" Target="media/image257.wmf"/><Relationship Id="rId526" Type="http://schemas.openxmlformats.org/officeDocument/2006/relationships/oleObject" Target="embeddings/oleObject261.bin"/><Relationship Id="rId525" Type="http://schemas.openxmlformats.org/officeDocument/2006/relationships/image" Target="media/image256.wmf"/><Relationship Id="rId524" Type="http://schemas.openxmlformats.org/officeDocument/2006/relationships/oleObject" Target="embeddings/oleObject260.bin"/><Relationship Id="rId523" Type="http://schemas.openxmlformats.org/officeDocument/2006/relationships/image" Target="media/image255.wmf"/><Relationship Id="rId522" Type="http://schemas.openxmlformats.org/officeDocument/2006/relationships/oleObject" Target="embeddings/oleObject259.bin"/><Relationship Id="rId521" Type="http://schemas.openxmlformats.org/officeDocument/2006/relationships/image" Target="media/image254.wmf"/><Relationship Id="rId520" Type="http://schemas.openxmlformats.org/officeDocument/2006/relationships/oleObject" Target="embeddings/oleObject258.bin"/><Relationship Id="rId52" Type="http://schemas.openxmlformats.org/officeDocument/2006/relationships/image" Target="media/image29.png"/><Relationship Id="rId519" Type="http://schemas.openxmlformats.org/officeDocument/2006/relationships/image" Target="media/image253.wmf"/><Relationship Id="rId518" Type="http://schemas.openxmlformats.org/officeDocument/2006/relationships/oleObject" Target="embeddings/oleObject257.bin"/><Relationship Id="rId517" Type="http://schemas.openxmlformats.org/officeDocument/2006/relationships/image" Target="media/image252.wmf"/><Relationship Id="rId516" Type="http://schemas.openxmlformats.org/officeDocument/2006/relationships/oleObject" Target="embeddings/oleObject256.bin"/><Relationship Id="rId515" Type="http://schemas.openxmlformats.org/officeDocument/2006/relationships/image" Target="media/image251.wmf"/><Relationship Id="rId514" Type="http://schemas.openxmlformats.org/officeDocument/2006/relationships/oleObject" Target="embeddings/oleObject255.bin"/><Relationship Id="rId513" Type="http://schemas.openxmlformats.org/officeDocument/2006/relationships/image" Target="media/image250.wmf"/><Relationship Id="rId512" Type="http://schemas.openxmlformats.org/officeDocument/2006/relationships/oleObject" Target="embeddings/oleObject254.bin"/><Relationship Id="rId511" Type="http://schemas.openxmlformats.org/officeDocument/2006/relationships/image" Target="media/image249.wmf"/><Relationship Id="rId510" Type="http://schemas.openxmlformats.org/officeDocument/2006/relationships/oleObject" Target="embeddings/oleObject253.bin"/><Relationship Id="rId51" Type="http://schemas.openxmlformats.org/officeDocument/2006/relationships/image" Target="media/image28.png"/><Relationship Id="rId509" Type="http://schemas.openxmlformats.org/officeDocument/2006/relationships/image" Target="media/image248.wmf"/><Relationship Id="rId508" Type="http://schemas.openxmlformats.org/officeDocument/2006/relationships/oleObject" Target="embeddings/oleObject252.bin"/><Relationship Id="rId507" Type="http://schemas.openxmlformats.org/officeDocument/2006/relationships/image" Target="media/image247.wmf"/><Relationship Id="rId506" Type="http://schemas.openxmlformats.org/officeDocument/2006/relationships/oleObject" Target="embeddings/oleObject251.bin"/><Relationship Id="rId505" Type="http://schemas.openxmlformats.org/officeDocument/2006/relationships/image" Target="media/image246.wmf"/><Relationship Id="rId504" Type="http://schemas.openxmlformats.org/officeDocument/2006/relationships/oleObject" Target="embeddings/oleObject250.bin"/><Relationship Id="rId503" Type="http://schemas.openxmlformats.org/officeDocument/2006/relationships/image" Target="media/image245.png"/><Relationship Id="rId502" Type="http://schemas.openxmlformats.org/officeDocument/2006/relationships/image" Target="media/image244.wmf"/><Relationship Id="rId501" Type="http://schemas.openxmlformats.org/officeDocument/2006/relationships/oleObject" Target="embeddings/oleObject249.bin"/><Relationship Id="rId500" Type="http://schemas.openxmlformats.org/officeDocument/2006/relationships/image" Target="media/image243.wmf"/><Relationship Id="rId50" Type="http://schemas.openxmlformats.org/officeDocument/2006/relationships/image" Target="media/image27.png"/><Relationship Id="rId5" Type="http://schemas.openxmlformats.org/officeDocument/2006/relationships/header" Target="header3.xml"/><Relationship Id="rId499" Type="http://schemas.openxmlformats.org/officeDocument/2006/relationships/oleObject" Target="embeddings/oleObject248.bin"/><Relationship Id="rId498" Type="http://schemas.openxmlformats.org/officeDocument/2006/relationships/image" Target="media/image242.wmf"/><Relationship Id="rId497" Type="http://schemas.openxmlformats.org/officeDocument/2006/relationships/oleObject" Target="embeddings/oleObject247.bin"/><Relationship Id="rId496" Type="http://schemas.openxmlformats.org/officeDocument/2006/relationships/image" Target="media/image241.wmf"/><Relationship Id="rId495" Type="http://schemas.openxmlformats.org/officeDocument/2006/relationships/oleObject" Target="embeddings/oleObject246.bin"/><Relationship Id="rId494" Type="http://schemas.openxmlformats.org/officeDocument/2006/relationships/image" Target="media/image240.wmf"/><Relationship Id="rId493" Type="http://schemas.openxmlformats.org/officeDocument/2006/relationships/oleObject" Target="embeddings/oleObject245.bin"/><Relationship Id="rId492" Type="http://schemas.openxmlformats.org/officeDocument/2006/relationships/image" Target="media/image239.wmf"/><Relationship Id="rId491" Type="http://schemas.openxmlformats.org/officeDocument/2006/relationships/oleObject" Target="embeddings/oleObject244.bin"/><Relationship Id="rId490" Type="http://schemas.openxmlformats.org/officeDocument/2006/relationships/oleObject" Target="embeddings/oleObject243.bin"/><Relationship Id="rId49" Type="http://schemas.openxmlformats.org/officeDocument/2006/relationships/image" Target="media/image26.png"/><Relationship Id="rId489" Type="http://schemas.openxmlformats.org/officeDocument/2006/relationships/oleObject" Target="embeddings/oleObject242.bin"/><Relationship Id="rId488" Type="http://schemas.openxmlformats.org/officeDocument/2006/relationships/oleObject" Target="embeddings/oleObject241.bin"/><Relationship Id="rId487" Type="http://schemas.openxmlformats.org/officeDocument/2006/relationships/image" Target="media/image238.png"/><Relationship Id="rId486" Type="http://schemas.openxmlformats.org/officeDocument/2006/relationships/image" Target="media/image237.wmf"/><Relationship Id="rId485" Type="http://schemas.openxmlformats.org/officeDocument/2006/relationships/oleObject" Target="embeddings/oleObject240.bin"/><Relationship Id="rId484" Type="http://schemas.openxmlformats.org/officeDocument/2006/relationships/image" Target="media/image236.wmf"/><Relationship Id="rId483" Type="http://schemas.openxmlformats.org/officeDocument/2006/relationships/oleObject" Target="embeddings/oleObject239.bin"/><Relationship Id="rId482" Type="http://schemas.openxmlformats.org/officeDocument/2006/relationships/image" Target="media/image235.wmf"/><Relationship Id="rId481" Type="http://schemas.openxmlformats.org/officeDocument/2006/relationships/oleObject" Target="embeddings/oleObject238.bin"/><Relationship Id="rId480" Type="http://schemas.openxmlformats.org/officeDocument/2006/relationships/image" Target="media/image234.wmf"/><Relationship Id="rId48" Type="http://schemas.openxmlformats.org/officeDocument/2006/relationships/image" Target="media/image25.wmf"/><Relationship Id="rId479" Type="http://schemas.openxmlformats.org/officeDocument/2006/relationships/oleObject" Target="embeddings/oleObject237.bin"/><Relationship Id="rId478" Type="http://schemas.openxmlformats.org/officeDocument/2006/relationships/image" Target="media/image233.wmf"/><Relationship Id="rId477" Type="http://schemas.openxmlformats.org/officeDocument/2006/relationships/oleObject" Target="embeddings/oleObject236.bin"/><Relationship Id="rId476" Type="http://schemas.openxmlformats.org/officeDocument/2006/relationships/image" Target="media/image232.wmf"/><Relationship Id="rId475" Type="http://schemas.openxmlformats.org/officeDocument/2006/relationships/oleObject" Target="embeddings/oleObject235.bin"/><Relationship Id="rId474" Type="http://schemas.openxmlformats.org/officeDocument/2006/relationships/image" Target="media/image231.wmf"/><Relationship Id="rId473" Type="http://schemas.openxmlformats.org/officeDocument/2006/relationships/oleObject" Target="embeddings/oleObject234.bin"/><Relationship Id="rId472" Type="http://schemas.openxmlformats.org/officeDocument/2006/relationships/image" Target="media/image230.wmf"/><Relationship Id="rId471" Type="http://schemas.openxmlformats.org/officeDocument/2006/relationships/oleObject" Target="embeddings/oleObject233.bin"/><Relationship Id="rId470" Type="http://schemas.openxmlformats.org/officeDocument/2006/relationships/image" Target="media/image229.wmf"/><Relationship Id="rId47" Type="http://schemas.openxmlformats.org/officeDocument/2006/relationships/oleObject" Target="embeddings/oleObject14.bin"/><Relationship Id="rId469" Type="http://schemas.openxmlformats.org/officeDocument/2006/relationships/oleObject" Target="embeddings/oleObject232.bin"/><Relationship Id="rId468" Type="http://schemas.openxmlformats.org/officeDocument/2006/relationships/oleObject" Target="embeddings/oleObject231.bin"/><Relationship Id="rId467" Type="http://schemas.openxmlformats.org/officeDocument/2006/relationships/oleObject" Target="embeddings/oleObject230.bin"/><Relationship Id="rId466" Type="http://schemas.openxmlformats.org/officeDocument/2006/relationships/oleObject" Target="embeddings/oleObject229.bin"/><Relationship Id="rId465" Type="http://schemas.openxmlformats.org/officeDocument/2006/relationships/oleObject" Target="embeddings/oleObject228.bin"/><Relationship Id="rId464" Type="http://schemas.openxmlformats.org/officeDocument/2006/relationships/oleObject" Target="embeddings/oleObject227.bin"/><Relationship Id="rId463" Type="http://schemas.openxmlformats.org/officeDocument/2006/relationships/oleObject" Target="embeddings/oleObject226.bin"/><Relationship Id="rId462" Type="http://schemas.openxmlformats.org/officeDocument/2006/relationships/oleObject" Target="embeddings/oleObject225.bin"/><Relationship Id="rId461" Type="http://schemas.openxmlformats.org/officeDocument/2006/relationships/oleObject" Target="embeddings/oleObject224.bin"/><Relationship Id="rId460" Type="http://schemas.openxmlformats.org/officeDocument/2006/relationships/oleObject" Target="embeddings/oleObject223.bin"/><Relationship Id="rId46" Type="http://schemas.openxmlformats.org/officeDocument/2006/relationships/image" Target="media/image24.wmf"/><Relationship Id="rId459" Type="http://schemas.openxmlformats.org/officeDocument/2006/relationships/image" Target="media/image228.png"/><Relationship Id="rId458" Type="http://schemas.openxmlformats.org/officeDocument/2006/relationships/image" Target="media/image227.wmf"/><Relationship Id="rId457" Type="http://schemas.openxmlformats.org/officeDocument/2006/relationships/oleObject" Target="embeddings/oleObject222.bin"/><Relationship Id="rId456" Type="http://schemas.openxmlformats.org/officeDocument/2006/relationships/image" Target="media/image226.wmf"/><Relationship Id="rId455" Type="http://schemas.openxmlformats.org/officeDocument/2006/relationships/oleObject" Target="embeddings/oleObject221.bin"/><Relationship Id="rId454" Type="http://schemas.openxmlformats.org/officeDocument/2006/relationships/image" Target="media/image225.wmf"/><Relationship Id="rId453" Type="http://schemas.openxmlformats.org/officeDocument/2006/relationships/oleObject" Target="embeddings/oleObject220.bin"/><Relationship Id="rId452" Type="http://schemas.openxmlformats.org/officeDocument/2006/relationships/image" Target="media/image224.wmf"/><Relationship Id="rId451" Type="http://schemas.openxmlformats.org/officeDocument/2006/relationships/oleObject" Target="embeddings/oleObject219.bin"/><Relationship Id="rId450" Type="http://schemas.openxmlformats.org/officeDocument/2006/relationships/oleObject" Target="embeddings/oleObject218.bin"/><Relationship Id="rId45" Type="http://schemas.openxmlformats.org/officeDocument/2006/relationships/oleObject" Target="embeddings/oleObject13.bin"/><Relationship Id="rId449" Type="http://schemas.openxmlformats.org/officeDocument/2006/relationships/oleObject" Target="embeddings/oleObject217.bin"/><Relationship Id="rId448" Type="http://schemas.openxmlformats.org/officeDocument/2006/relationships/oleObject" Target="embeddings/oleObject216.bin"/><Relationship Id="rId447" Type="http://schemas.openxmlformats.org/officeDocument/2006/relationships/image" Target="media/image223.wmf"/><Relationship Id="rId446" Type="http://schemas.openxmlformats.org/officeDocument/2006/relationships/oleObject" Target="embeddings/oleObject215.bin"/><Relationship Id="rId445" Type="http://schemas.openxmlformats.org/officeDocument/2006/relationships/image" Target="media/image222.wmf"/><Relationship Id="rId444" Type="http://schemas.openxmlformats.org/officeDocument/2006/relationships/oleObject" Target="embeddings/oleObject214.bin"/><Relationship Id="rId443" Type="http://schemas.openxmlformats.org/officeDocument/2006/relationships/image" Target="media/image221.wmf"/><Relationship Id="rId442" Type="http://schemas.openxmlformats.org/officeDocument/2006/relationships/oleObject" Target="embeddings/oleObject213.bin"/><Relationship Id="rId441" Type="http://schemas.openxmlformats.org/officeDocument/2006/relationships/image" Target="media/image220.wmf"/><Relationship Id="rId440" Type="http://schemas.openxmlformats.org/officeDocument/2006/relationships/oleObject" Target="embeddings/oleObject212.bin"/><Relationship Id="rId44" Type="http://schemas.openxmlformats.org/officeDocument/2006/relationships/image" Target="media/image23.png"/><Relationship Id="rId439" Type="http://schemas.openxmlformats.org/officeDocument/2006/relationships/image" Target="media/image219.wmf"/><Relationship Id="rId438" Type="http://schemas.openxmlformats.org/officeDocument/2006/relationships/oleObject" Target="embeddings/oleObject211.bin"/><Relationship Id="rId437" Type="http://schemas.openxmlformats.org/officeDocument/2006/relationships/image" Target="media/image218.wmf"/><Relationship Id="rId436" Type="http://schemas.openxmlformats.org/officeDocument/2006/relationships/oleObject" Target="embeddings/oleObject210.bin"/><Relationship Id="rId435" Type="http://schemas.openxmlformats.org/officeDocument/2006/relationships/image" Target="media/image217.wmf"/><Relationship Id="rId434" Type="http://schemas.openxmlformats.org/officeDocument/2006/relationships/oleObject" Target="embeddings/oleObject209.bin"/><Relationship Id="rId433" Type="http://schemas.openxmlformats.org/officeDocument/2006/relationships/image" Target="media/image216.wmf"/><Relationship Id="rId432" Type="http://schemas.openxmlformats.org/officeDocument/2006/relationships/oleObject" Target="embeddings/oleObject208.bin"/><Relationship Id="rId431" Type="http://schemas.openxmlformats.org/officeDocument/2006/relationships/image" Target="media/image215.wmf"/><Relationship Id="rId430" Type="http://schemas.openxmlformats.org/officeDocument/2006/relationships/oleObject" Target="embeddings/oleObject207.bin"/><Relationship Id="rId43" Type="http://schemas.openxmlformats.org/officeDocument/2006/relationships/image" Target="media/image22.wmf"/><Relationship Id="rId429" Type="http://schemas.openxmlformats.org/officeDocument/2006/relationships/image" Target="media/image214.wmf"/><Relationship Id="rId428" Type="http://schemas.openxmlformats.org/officeDocument/2006/relationships/oleObject" Target="embeddings/oleObject206.bin"/><Relationship Id="rId427" Type="http://schemas.openxmlformats.org/officeDocument/2006/relationships/image" Target="media/image213.wmf"/><Relationship Id="rId426" Type="http://schemas.openxmlformats.org/officeDocument/2006/relationships/oleObject" Target="embeddings/oleObject205.bin"/><Relationship Id="rId425" Type="http://schemas.openxmlformats.org/officeDocument/2006/relationships/image" Target="media/image212.wmf"/><Relationship Id="rId424" Type="http://schemas.openxmlformats.org/officeDocument/2006/relationships/oleObject" Target="embeddings/oleObject204.bin"/><Relationship Id="rId423" Type="http://schemas.openxmlformats.org/officeDocument/2006/relationships/image" Target="media/image211.wmf"/><Relationship Id="rId422" Type="http://schemas.openxmlformats.org/officeDocument/2006/relationships/oleObject" Target="embeddings/oleObject203.bin"/><Relationship Id="rId421" Type="http://schemas.openxmlformats.org/officeDocument/2006/relationships/image" Target="media/image210.wmf"/><Relationship Id="rId420" Type="http://schemas.openxmlformats.org/officeDocument/2006/relationships/oleObject" Target="embeddings/oleObject202.bin"/><Relationship Id="rId42" Type="http://schemas.openxmlformats.org/officeDocument/2006/relationships/oleObject" Target="embeddings/oleObject12.bin"/><Relationship Id="rId419" Type="http://schemas.openxmlformats.org/officeDocument/2006/relationships/image" Target="media/image209.wmf"/><Relationship Id="rId418" Type="http://schemas.openxmlformats.org/officeDocument/2006/relationships/oleObject" Target="embeddings/oleObject201.bin"/><Relationship Id="rId417" Type="http://schemas.openxmlformats.org/officeDocument/2006/relationships/oleObject" Target="embeddings/oleObject200.bin"/><Relationship Id="rId416" Type="http://schemas.openxmlformats.org/officeDocument/2006/relationships/oleObject" Target="embeddings/oleObject199.bin"/><Relationship Id="rId415" Type="http://schemas.openxmlformats.org/officeDocument/2006/relationships/oleObject" Target="embeddings/oleObject198.bin"/><Relationship Id="rId414" Type="http://schemas.openxmlformats.org/officeDocument/2006/relationships/image" Target="media/image208.wmf"/><Relationship Id="rId413" Type="http://schemas.openxmlformats.org/officeDocument/2006/relationships/oleObject" Target="embeddings/oleObject197.bin"/><Relationship Id="rId412" Type="http://schemas.openxmlformats.org/officeDocument/2006/relationships/image" Target="media/image207.wmf"/><Relationship Id="rId411" Type="http://schemas.openxmlformats.org/officeDocument/2006/relationships/oleObject" Target="embeddings/oleObject196.bin"/><Relationship Id="rId410" Type="http://schemas.openxmlformats.org/officeDocument/2006/relationships/image" Target="media/image206.wmf"/><Relationship Id="rId41" Type="http://schemas.openxmlformats.org/officeDocument/2006/relationships/image" Target="media/image21.wmf"/><Relationship Id="rId409" Type="http://schemas.openxmlformats.org/officeDocument/2006/relationships/oleObject" Target="embeddings/oleObject195.bin"/><Relationship Id="rId408" Type="http://schemas.openxmlformats.org/officeDocument/2006/relationships/image" Target="media/image205.wmf"/><Relationship Id="rId407" Type="http://schemas.openxmlformats.org/officeDocument/2006/relationships/oleObject" Target="embeddings/oleObject194.bin"/><Relationship Id="rId406" Type="http://schemas.openxmlformats.org/officeDocument/2006/relationships/image" Target="media/image204.wmf"/><Relationship Id="rId405" Type="http://schemas.openxmlformats.org/officeDocument/2006/relationships/oleObject" Target="embeddings/oleObject193.bin"/><Relationship Id="rId404" Type="http://schemas.openxmlformats.org/officeDocument/2006/relationships/image" Target="media/image203.wmf"/><Relationship Id="rId403" Type="http://schemas.openxmlformats.org/officeDocument/2006/relationships/oleObject" Target="embeddings/oleObject192.bin"/><Relationship Id="rId402" Type="http://schemas.openxmlformats.org/officeDocument/2006/relationships/image" Target="media/image202.wmf"/><Relationship Id="rId401" Type="http://schemas.openxmlformats.org/officeDocument/2006/relationships/oleObject" Target="embeddings/oleObject191.bin"/><Relationship Id="rId400" Type="http://schemas.openxmlformats.org/officeDocument/2006/relationships/image" Target="media/image201.wmf"/><Relationship Id="rId40" Type="http://schemas.openxmlformats.org/officeDocument/2006/relationships/oleObject" Target="embeddings/oleObject11.bin"/><Relationship Id="rId4" Type="http://schemas.openxmlformats.org/officeDocument/2006/relationships/header" Target="header2.xml"/><Relationship Id="rId399" Type="http://schemas.openxmlformats.org/officeDocument/2006/relationships/oleObject" Target="embeddings/oleObject190.bin"/><Relationship Id="rId398" Type="http://schemas.openxmlformats.org/officeDocument/2006/relationships/image" Target="media/image200.wmf"/><Relationship Id="rId397" Type="http://schemas.openxmlformats.org/officeDocument/2006/relationships/oleObject" Target="embeddings/oleObject189.bin"/><Relationship Id="rId396" Type="http://schemas.openxmlformats.org/officeDocument/2006/relationships/image" Target="media/image199.wmf"/><Relationship Id="rId395" Type="http://schemas.openxmlformats.org/officeDocument/2006/relationships/oleObject" Target="embeddings/oleObject188.bin"/><Relationship Id="rId394" Type="http://schemas.openxmlformats.org/officeDocument/2006/relationships/oleObject" Target="embeddings/oleObject187.bin"/><Relationship Id="rId393" Type="http://schemas.openxmlformats.org/officeDocument/2006/relationships/oleObject" Target="embeddings/oleObject186.bin"/><Relationship Id="rId392" Type="http://schemas.openxmlformats.org/officeDocument/2006/relationships/image" Target="media/image198.wmf"/><Relationship Id="rId391" Type="http://schemas.openxmlformats.org/officeDocument/2006/relationships/oleObject" Target="embeddings/oleObject185.bin"/><Relationship Id="rId390" Type="http://schemas.openxmlformats.org/officeDocument/2006/relationships/image" Target="media/image197.wmf"/><Relationship Id="rId39" Type="http://schemas.openxmlformats.org/officeDocument/2006/relationships/image" Target="media/image20.png"/><Relationship Id="rId389" Type="http://schemas.openxmlformats.org/officeDocument/2006/relationships/oleObject" Target="embeddings/oleObject184.bin"/><Relationship Id="rId388" Type="http://schemas.openxmlformats.org/officeDocument/2006/relationships/image" Target="media/image196.wmf"/><Relationship Id="rId387" Type="http://schemas.openxmlformats.org/officeDocument/2006/relationships/oleObject" Target="embeddings/oleObject183.bin"/><Relationship Id="rId386" Type="http://schemas.openxmlformats.org/officeDocument/2006/relationships/image" Target="media/image195.wmf"/><Relationship Id="rId385" Type="http://schemas.openxmlformats.org/officeDocument/2006/relationships/oleObject" Target="embeddings/oleObject182.bin"/><Relationship Id="rId384" Type="http://schemas.openxmlformats.org/officeDocument/2006/relationships/image" Target="media/image194.wmf"/><Relationship Id="rId383" Type="http://schemas.openxmlformats.org/officeDocument/2006/relationships/oleObject" Target="embeddings/oleObject181.bin"/><Relationship Id="rId382" Type="http://schemas.openxmlformats.org/officeDocument/2006/relationships/image" Target="media/image193.wmf"/><Relationship Id="rId381" Type="http://schemas.openxmlformats.org/officeDocument/2006/relationships/oleObject" Target="embeddings/oleObject180.bin"/><Relationship Id="rId380" Type="http://schemas.openxmlformats.org/officeDocument/2006/relationships/image" Target="media/image192.wmf"/><Relationship Id="rId38" Type="http://schemas.openxmlformats.org/officeDocument/2006/relationships/image" Target="media/image19.png"/><Relationship Id="rId379" Type="http://schemas.openxmlformats.org/officeDocument/2006/relationships/oleObject" Target="embeddings/oleObject179.bin"/><Relationship Id="rId378" Type="http://schemas.openxmlformats.org/officeDocument/2006/relationships/image" Target="media/image191.wmf"/><Relationship Id="rId377" Type="http://schemas.openxmlformats.org/officeDocument/2006/relationships/oleObject" Target="embeddings/oleObject178.bin"/><Relationship Id="rId376" Type="http://schemas.openxmlformats.org/officeDocument/2006/relationships/image" Target="media/image190.wmf"/><Relationship Id="rId375" Type="http://schemas.openxmlformats.org/officeDocument/2006/relationships/oleObject" Target="embeddings/oleObject177.bin"/><Relationship Id="rId374" Type="http://schemas.openxmlformats.org/officeDocument/2006/relationships/image" Target="media/image189.wmf"/><Relationship Id="rId373" Type="http://schemas.openxmlformats.org/officeDocument/2006/relationships/oleObject" Target="embeddings/oleObject176.bin"/><Relationship Id="rId372" Type="http://schemas.openxmlformats.org/officeDocument/2006/relationships/image" Target="media/image188.wmf"/><Relationship Id="rId371" Type="http://schemas.openxmlformats.org/officeDocument/2006/relationships/oleObject" Target="embeddings/oleObject175.bin"/><Relationship Id="rId370" Type="http://schemas.openxmlformats.org/officeDocument/2006/relationships/image" Target="media/image187.wmf"/><Relationship Id="rId37" Type="http://schemas.openxmlformats.org/officeDocument/2006/relationships/image" Target="media/image18.png"/><Relationship Id="rId369" Type="http://schemas.openxmlformats.org/officeDocument/2006/relationships/oleObject" Target="embeddings/oleObject174.bin"/><Relationship Id="rId368" Type="http://schemas.openxmlformats.org/officeDocument/2006/relationships/image" Target="media/image186.wmf"/><Relationship Id="rId367" Type="http://schemas.openxmlformats.org/officeDocument/2006/relationships/oleObject" Target="embeddings/oleObject173.bin"/><Relationship Id="rId366" Type="http://schemas.openxmlformats.org/officeDocument/2006/relationships/oleObject" Target="embeddings/oleObject172.bin"/><Relationship Id="rId365" Type="http://schemas.openxmlformats.org/officeDocument/2006/relationships/oleObject" Target="embeddings/oleObject171.bin"/><Relationship Id="rId364" Type="http://schemas.openxmlformats.org/officeDocument/2006/relationships/image" Target="media/image185.wmf"/><Relationship Id="rId363" Type="http://schemas.openxmlformats.org/officeDocument/2006/relationships/oleObject" Target="embeddings/oleObject170.bin"/><Relationship Id="rId362" Type="http://schemas.openxmlformats.org/officeDocument/2006/relationships/image" Target="media/image184.wmf"/><Relationship Id="rId361" Type="http://schemas.openxmlformats.org/officeDocument/2006/relationships/oleObject" Target="embeddings/oleObject169.bin"/><Relationship Id="rId360" Type="http://schemas.openxmlformats.org/officeDocument/2006/relationships/image" Target="media/image183.wmf"/><Relationship Id="rId36" Type="http://schemas.openxmlformats.org/officeDocument/2006/relationships/image" Target="media/image17.png"/><Relationship Id="rId359" Type="http://schemas.openxmlformats.org/officeDocument/2006/relationships/oleObject" Target="embeddings/oleObject168.bin"/><Relationship Id="rId358" Type="http://schemas.openxmlformats.org/officeDocument/2006/relationships/image" Target="media/image182.wmf"/><Relationship Id="rId357" Type="http://schemas.openxmlformats.org/officeDocument/2006/relationships/oleObject" Target="embeddings/oleObject167.bin"/><Relationship Id="rId356" Type="http://schemas.openxmlformats.org/officeDocument/2006/relationships/image" Target="media/image181.wmf"/><Relationship Id="rId355" Type="http://schemas.openxmlformats.org/officeDocument/2006/relationships/oleObject" Target="embeddings/oleObject166.bin"/><Relationship Id="rId354" Type="http://schemas.openxmlformats.org/officeDocument/2006/relationships/image" Target="media/image180.wmf"/><Relationship Id="rId353" Type="http://schemas.openxmlformats.org/officeDocument/2006/relationships/oleObject" Target="embeddings/oleObject165.bin"/><Relationship Id="rId352" Type="http://schemas.openxmlformats.org/officeDocument/2006/relationships/image" Target="media/image179.wmf"/><Relationship Id="rId351" Type="http://schemas.openxmlformats.org/officeDocument/2006/relationships/oleObject" Target="embeddings/oleObject164.bin"/><Relationship Id="rId350" Type="http://schemas.openxmlformats.org/officeDocument/2006/relationships/image" Target="media/image178.wmf"/><Relationship Id="rId35" Type="http://schemas.openxmlformats.org/officeDocument/2006/relationships/image" Target="media/image16.wmf"/><Relationship Id="rId349" Type="http://schemas.openxmlformats.org/officeDocument/2006/relationships/oleObject" Target="embeddings/oleObject163.bin"/><Relationship Id="rId348" Type="http://schemas.openxmlformats.org/officeDocument/2006/relationships/image" Target="media/image177.wmf"/><Relationship Id="rId347" Type="http://schemas.openxmlformats.org/officeDocument/2006/relationships/oleObject" Target="embeddings/oleObject162.bin"/><Relationship Id="rId346" Type="http://schemas.openxmlformats.org/officeDocument/2006/relationships/oleObject" Target="embeddings/oleObject161.bin"/><Relationship Id="rId345" Type="http://schemas.openxmlformats.org/officeDocument/2006/relationships/oleObject" Target="embeddings/oleObject160.bin"/><Relationship Id="rId344" Type="http://schemas.openxmlformats.org/officeDocument/2006/relationships/image" Target="media/image176.wmf"/><Relationship Id="rId343" Type="http://schemas.openxmlformats.org/officeDocument/2006/relationships/oleObject" Target="embeddings/oleObject159.bin"/><Relationship Id="rId342" Type="http://schemas.openxmlformats.org/officeDocument/2006/relationships/image" Target="media/image175.wmf"/><Relationship Id="rId341" Type="http://schemas.openxmlformats.org/officeDocument/2006/relationships/oleObject" Target="embeddings/oleObject158.bin"/><Relationship Id="rId340" Type="http://schemas.openxmlformats.org/officeDocument/2006/relationships/image" Target="media/image174.wmf"/><Relationship Id="rId34" Type="http://schemas.openxmlformats.org/officeDocument/2006/relationships/oleObject" Target="embeddings/oleObject10.bin"/><Relationship Id="rId339" Type="http://schemas.openxmlformats.org/officeDocument/2006/relationships/oleObject" Target="embeddings/oleObject157.bin"/><Relationship Id="rId338" Type="http://schemas.openxmlformats.org/officeDocument/2006/relationships/image" Target="media/image173.wmf"/><Relationship Id="rId337" Type="http://schemas.openxmlformats.org/officeDocument/2006/relationships/oleObject" Target="embeddings/oleObject156.bin"/><Relationship Id="rId336" Type="http://schemas.openxmlformats.org/officeDocument/2006/relationships/image" Target="media/image172.wmf"/><Relationship Id="rId335" Type="http://schemas.openxmlformats.org/officeDocument/2006/relationships/oleObject" Target="embeddings/oleObject155.bin"/><Relationship Id="rId334" Type="http://schemas.openxmlformats.org/officeDocument/2006/relationships/image" Target="media/image171.wmf"/><Relationship Id="rId333" Type="http://schemas.openxmlformats.org/officeDocument/2006/relationships/oleObject" Target="embeddings/oleObject154.bin"/><Relationship Id="rId332" Type="http://schemas.openxmlformats.org/officeDocument/2006/relationships/image" Target="media/image170.wmf"/><Relationship Id="rId331" Type="http://schemas.openxmlformats.org/officeDocument/2006/relationships/oleObject" Target="embeddings/oleObject153.bin"/><Relationship Id="rId330" Type="http://schemas.openxmlformats.org/officeDocument/2006/relationships/image" Target="media/image169.wmf"/><Relationship Id="rId33" Type="http://schemas.openxmlformats.org/officeDocument/2006/relationships/image" Target="media/image15.wmf"/><Relationship Id="rId329" Type="http://schemas.openxmlformats.org/officeDocument/2006/relationships/oleObject" Target="embeddings/oleObject152.bin"/><Relationship Id="rId328" Type="http://schemas.openxmlformats.org/officeDocument/2006/relationships/image" Target="media/image168.wmf"/><Relationship Id="rId327" Type="http://schemas.openxmlformats.org/officeDocument/2006/relationships/oleObject" Target="embeddings/oleObject151.bin"/><Relationship Id="rId326" Type="http://schemas.openxmlformats.org/officeDocument/2006/relationships/image" Target="media/image167.wmf"/><Relationship Id="rId325" Type="http://schemas.openxmlformats.org/officeDocument/2006/relationships/oleObject" Target="embeddings/oleObject150.bin"/><Relationship Id="rId324" Type="http://schemas.openxmlformats.org/officeDocument/2006/relationships/oleObject" Target="embeddings/oleObject149.bin"/><Relationship Id="rId323" Type="http://schemas.openxmlformats.org/officeDocument/2006/relationships/oleObject" Target="embeddings/oleObject148.bin"/><Relationship Id="rId322" Type="http://schemas.openxmlformats.org/officeDocument/2006/relationships/image" Target="media/image166.wmf"/><Relationship Id="rId321" Type="http://schemas.openxmlformats.org/officeDocument/2006/relationships/oleObject" Target="embeddings/oleObject147.bin"/><Relationship Id="rId320" Type="http://schemas.openxmlformats.org/officeDocument/2006/relationships/image" Target="media/image165.wmf"/><Relationship Id="rId32" Type="http://schemas.openxmlformats.org/officeDocument/2006/relationships/oleObject" Target="embeddings/oleObject9.bin"/><Relationship Id="rId319" Type="http://schemas.openxmlformats.org/officeDocument/2006/relationships/oleObject" Target="embeddings/oleObject146.bin"/><Relationship Id="rId318" Type="http://schemas.openxmlformats.org/officeDocument/2006/relationships/image" Target="media/image164.wmf"/><Relationship Id="rId317" Type="http://schemas.openxmlformats.org/officeDocument/2006/relationships/oleObject" Target="embeddings/oleObject145.bin"/><Relationship Id="rId316" Type="http://schemas.openxmlformats.org/officeDocument/2006/relationships/image" Target="media/image163.wmf"/><Relationship Id="rId315" Type="http://schemas.openxmlformats.org/officeDocument/2006/relationships/oleObject" Target="embeddings/oleObject144.bin"/><Relationship Id="rId314" Type="http://schemas.openxmlformats.org/officeDocument/2006/relationships/image" Target="media/image162.wmf"/><Relationship Id="rId313" Type="http://schemas.openxmlformats.org/officeDocument/2006/relationships/oleObject" Target="embeddings/oleObject143.bin"/><Relationship Id="rId312" Type="http://schemas.openxmlformats.org/officeDocument/2006/relationships/image" Target="media/image161.wmf"/><Relationship Id="rId311" Type="http://schemas.openxmlformats.org/officeDocument/2006/relationships/oleObject" Target="embeddings/oleObject142.bin"/><Relationship Id="rId310" Type="http://schemas.openxmlformats.org/officeDocument/2006/relationships/image" Target="media/image160.wmf"/><Relationship Id="rId31" Type="http://schemas.openxmlformats.org/officeDocument/2006/relationships/image" Target="media/image14.png"/><Relationship Id="rId309" Type="http://schemas.openxmlformats.org/officeDocument/2006/relationships/oleObject" Target="embeddings/oleObject141.bin"/><Relationship Id="rId308" Type="http://schemas.openxmlformats.org/officeDocument/2006/relationships/image" Target="media/image159.wmf"/><Relationship Id="rId307" Type="http://schemas.openxmlformats.org/officeDocument/2006/relationships/oleObject" Target="embeddings/oleObject140.bin"/><Relationship Id="rId306" Type="http://schemas.openxmlformats.org/officeDocument/2006/relationships/image" Target="media/image158.wmf"/><Relationship Id="rId305" Type="http://schemas.openxmlformats.org/officeDocument/2006/relationships/oleObject" Target="embeddings/oleObject139.bin"/><Relationship Id="rId304" Type="http://schemas.openxmlformats.org/officeDocument/2006/relationships/oleObject" Target="embeddings/oleObject138.bin"/><Relationship Id="rId303" Type="http://schemas.openxmlformats.org/officeDocument/2006/relationships/oleObject" Target="embeddings/oleObject137.bin"/><Relationship Id="rId302" Type="http://schemas.openxmlformats.org/officeDocument/2006/relationships/oleObject" Target="embeddings/oleObject136.bin"/><Relationship Id="rId301" Type="http://schemas.openxmlformats.org/officeDocument/2006/relationships/image" Target="media/image157.wmf"/><Relationship Id="rId300" Type="http://schemas.openxmlformats.org/officeDocument/2006/relationships/oleObject" Target="embeddings/oleObject135.bin"/><Relationship Id="rId30" Type="http://schemas.openxmlformats.org/officeDocument/2006/relationships/image" Target="media/image13.png"/><Relationship Id="rId3" Type="http://schemas.openxmlformats.org/officeDocument/2006/relationships/header" Target="header1.xml"/><Relationship Id="rId299" Type="http://schemas.openxmlformats.org/officeDocument/2006/relationships/image" Target="media/image156.wmf"/><Relationship Id="rId298" Type="http://schemas.openxmlformats.org/officeDocument/2006/relationships/oleObject" Target="embeddings/oleObject134.bin"/><Relationship Id="rId297" Type="http://schemas.openxmlformats.org/officeDocument/2006/relationships/image" Target="media/image155.wmf"/><Relationship Id="rId296" Type="http://schemas.openxmlformats.org/officeDocument/2006/relationships/oleObject" Target="embeddings/oleObject133.bin"/><Relationship Id="rId295" Type="http://schemas.openxmlformats.org/officeDocument/2006/relationships/image" Target="media/image154.wmf"/><Relationship Id="rId294" Type="http://schemas.openxmlformats.org/officeDocument/2006/relationships/oleObject" Target="embeddings/oleObject132.bin"/><Relationship Id="rId293" Type="http://schemas.openxmlformats.org/officeDocument/2006/relationships/image" Target="media/image153.wmf"/><Relationship Id="rId292" Type="http://schemas.openxmlformats.org/officeDocument/2006/relationships/oleObject" Target="embeddings/oleObject131.bin"/><Relationship Id="rId291" Type="http://schemas.openxmlformats.org/officeDocument/2006/relationships/image" Target="media/image152.wmf"/><Relationship Id="rId290" Type="http://schemas.openxmlformats.org/officeDocument/2006/relationships/oleObject" Target="embeddings/oleObject130.bin"/><Relationship Id="rId29" Type="http://schemas.openxmlformats.org/officeDocument/2006/relationships/image" Target="media/image12.png"/><Relationship Id="rId289" Type="http://schemas.openxmlformats.org/officeDocument/2006/relationships/image" Target="media/image151.wmf"/><Relationship Id="rId288" Type="http://schemas.openxmlformats.org/officeDocument/2006/relationships/oleObject" Target="embeddings/oleObject129.bin"/><Relationship Id="rId287" Type="http://schemas.openxmlformats.org/officeDocument/2006/relationships/image" Target="media/image150.wmf"/><Relationship Id="rId286" Type="http://schemas.openxmlformats.org/officeDocument/2006/relationships/oleObject" Target="embeddings/oleObject128.bin"/><Relationship Id="rId285" Type="http://schemas.openxmlformats.org/officeDocument/2006/relationships/image" Target="media/image149.wmf"/><Relationship Id="rId284" Type="http://schemas.openxmlformats.org/officeDocument/2006/relationships/oleObject" Target="embeddings/oleObject127.bin"/><Relationship Id="rId283" Type="http://schemas.openxmlformats.org/officeDocument/2006/relationships/oleObject" Target="embeddings/oleObject126.bin"/><Relationship Id="rId282" Type="http://schemas.openxmlformats.org/officeDocument/2006/relationships/oleObject" Target="embeddings/oleObject125.bin"/><Relationship Id="rId281" Type="http://schemas.openxmlformats.org/officeDocument/2006/relationships/oleObject" Target="embeddings/oleObject124.bin"/><Relationship Id="rId280" Type="http://schemas.openxmlformats.org/officeDocument/2006/relationships/image" Target="media/image148.png"/><Relationship Id="rId28" Type="http://schemas.openxmlformats.org/officeDocument/2006/relationships/image" Target="media/image11.png"/><Relationship Id="rId279" Type="http://schemas.openxmlformats.org/officeDocument/2006/relationships/image" Target="media/image147.wmf"/><Relationship Id="rId278" Type="http://schemas.openxmlformats.org/officeDocument/2006/relationships/oleObject" Target="embeddings/oleObject123.bin"/><Relationship Id="rId277" Type="http://schemas.openxmlformats.org/officeDocument/2006/relationships/image" Target="media/image146.wmf"/><Relationship Id="rId276" Type="http://schemas.openxmlformats.org/officeDocument/2006/relationships/oleObject" Target="embeddings/oleObject122.bin"/><Relationship Id="rId275" Type="http://schemas.openxmlformats.org/officeDocument/2006/relationships/image" Target="media/image145.wmf"/><Relationship Id="rId274" Type="http://schemas.openxmlformats.org/officeDocument/2006/relationships/oleObject" Target="embeddings/oleObject121.bin"/><Relationship Id="rId273" Type="http://schemas.openxmlformats.org/officeDocument/2006/relationships/image" Target="media/image144.wmf"/><Relationship Id="rId272" Type="http://schemas.openxmlformats.org/officeDocument/2006/relationships/oleObject" Target="embeddings/oleObject120.bin"/><Relationship Id="rId271" Type="http://schemas.openxmlformats.org/officeDocument/2006/relationships/image" Target="media/image143.wmf"/><Relationship Id="rId270" Type="http://schemas.openxmlformats.org/officeDocument/2006/relationships/oleObject" Target="embeddings/oleObject119.bin"/><Relationship Id="rId27" Type="http://schemas.openxmlformats.org/officeDocument/2006/relationships/image" Target="media/image10.wmf"/><Relationship Id="rId269" Type="http://schemas.openxmlformats.org/officeDocument/2006/relationships/image" Target="media/image142.wmf"/><Relationship Id="rId268" Type="http://schemas.openxmlformats.org/officeDocument/2006/relationships/oleObject" Target="embeddings/oleObject118.bin"/><Relationship Id="rId267" Type="http://schemas.openxmlformats.org/officeDocument/2006/relationships/image" Target="media/image141.wmf"/><Relationship Id="rId266" Type="http://schemas.openxmlformats.org/officeDocument/2006/relationships/oleObject" Target="embeddings/oleObject117.bin"/><Relationship Id="rId265" Type="http://schemas.openxmlformats.org/officeDocument/2006/relationships/image" Target="media/image140.wmf"/><Relationship Id="rId264" Type="http://schemas.openxmlformats.org/officeDocument/2006/relationships/oleObject" Target="embeddings/oleObject116.bin"/><Relationship Id="rId263" Type="http://schemas.openxmlformats.org/officeDocument/2006/relationships/image" Target="media/image139.wmf"/><Relationship Id="rId262" Type="http://schemas.openxmlformats.org/officeDocument/2006/relationships/oleObject" Target="embeddings/oleObject115.bin"/><Relationship Id="rId261" Type="http://schemas.openxmlformats.org/officeDocument/2006/relationships/image" Target="media/image138.wmf"/><Relationship Id="rId260" Type="http://schemas.openxmlformats.org/officeDocument/2006/relationships/oleObject" Target="embeddings/oleObject114.bin"/><Relationship Id="rId26" Type="http://schemas.openxmlformats.org/officeDocument/2006/relationships/oleObject" Target="embeddings/oleObject8.bin"/><Relationship Id="rId259" Type="http://schemas.openxmlformats.org/officeDocument/2006/relationships/image" Target="media/image137.wmf"/><Relationship Id="rId258" Type="http://schemas.openxmlformats.org/officeDocument/2006/relationships/oleObject" Target="embeddings/oleObject113.bin"/><Relationship Id="rId257" Type="http://schemas.openxmlformats.org/officeDocument/2006/relationships/image" Target="media/image136.wmf"/><Relationship Id="rId256" Type="http://schemas.openxmlformats.org/officeDocument/2006/relationships/oleObject" Target="embeddings/oleObject112.bin"/><Relationship Id="rId255" Type="http://schemas.openxmlformats.org/officeDocument/2006/relationships/image" Target="media/image135.wmf"/><Relationship Id="rId254" Type="http://schemas.openxmlformats.org/officeDocument/2006/relationships/oleObject" Target="embeddings/oleObject111.bin"/><Relationship Id="rId253" Type="http://schemas.openxmlformats.org/officeDocument/2006/relationships/image" Target="media/image134.wmf"/><Relationship Id="rId252" Type="http://schemas.openxmlformats.org/officeDocument/2006/relationships/oleObject" Target="embeddings/oleObject110.bin"/><Relationship Id="rId251" Type="http://schemas.openxmlformats.org/officeDocument/2006/relationships/image" Target="media/image133.wmf"/><Relationship Id="rId250" Type="http://schemas.openxmlformats.org/officeDocument/2006/relationships/oleObject" Target="embeddings/oleObject109.bin"/><Relationship Id="rId25" Type="http://schemas.openxmlformats.org/officeDocument/2006/relationships/image" Target="media/image9.wmf"/><Relationship Id="rId249" Type="http://schemas.openxmlformats.org/officeDocument/2006/relationships/image" Target="media/image132.wmf"/><Relationship Id="rId248" Type="http://schemas.openxmlformats.org/officeDocument/2006/relationships/oleObject" Target="embeddings/oleObject108.bin"/><Relationship Id="rId247" Type="http://schemas.openxmlformats.org/officeDocument/2006/relationships/image" Target="media/image131.wmf"/><Relationship Id="rId246" Type="http://schemas.openxmlformats.org/officeDocument/2006/relationships/oleObject" Target="embeddings/oleObject107.bin"/><Relationship Id="rId245" Type="http://schemas.openxmlformats.org/officeDocument/2006/relationships/image" Target="media/image130.wmf"/><Relationship Id="rId244" Type="http://schemas.openxmlformats.org/officeDocument/2006/relationships/oleObject" Target="embeddings/oleObject106.bin"/><Relationship Id="rId243" Type="http://schemas.openxmlformats.org/officeDocument/2006/relationships/image" Target="media/image129.png"/><Relationship Id="rId242" Type="http://schemas.openxmlformats.org/officeDocument/2006/relationships/image" Target="media/image128.wmf"/><Relationship Id="rId241" Type="http://schemas.openxmlformats.org/officeDocument/2006/relationships/oleObject" Target="embeddings/oleObject105.bin"/><Relationship Id="rId240" Type="http://schemas.openxmlformats.org/officeDocument/2006/relationships/image" Target="media/image127.wmf"/><Relationship Id="rId24" Type="http://schemas.openxmlformats.org/officeDocument/2006/relationships/oleObject" Target="embeddings/oleObject7.bin"/><Relationship Id="rId239" Type="http://schemas.openxmlformats.org/officeDocument/2006/relationships/oleObject" Target="embeddings/oleObject104.bin"/><Relationship Id="rId238" Type="http://schemas.openxmlformats.org/officeDocument/2006/relationships/image" Target="media/image126.wmf"/><Relationship Id="rId237" Type="http://schemas.openxmlformats.org/officeDocument/2006/relationships/oleObject" Target="embeddings/oleObject103.bin"/><Relationship Id="rId236" Type="http://schemas.openxmlformats.org/officeDocument/2006/relationships/image" Target="media/image125.wmf"/><Relationship Id="rId235" Type="http://schemas.openxmlformats.org/officeDocument/2006/relationships/oleObject" Target="embeddings/oleObject102.bin"/><Relationship Id="rId234" Type="http://schemas.openxmlformats.org/officeDocument/2006/relationships/image" Target="media/image124.wmf"/><Relationship Id="rId233" Type="http://schemas.openxmlformats.org/officeDocument/2006/relationships/oleObject" Target="embeddings/oleObject101.bin"/><Relationship Id="rId232" Type="http://schemas.openxmlformats.org/officeDocument/2006/relationships/image" Target="media/image123.wmf"/><Relationship Id="rId231" Type="http://schemas.openxmlformats.org/officeDocument/2006/relationships/oleObject" Target="embeddings/oleObject100.bin"/><Relationship Id="rId230" Type="http://schemas.openxmlformats.org/officeDocument/2006/relationships/image" Target="media/image122.wmf"/><Relationship Id="rId23" Type="http://schemas.openxmlformats.org/officeDocument/2006/relationships/image" Target="media/image8.wmf"/><Relationship Id="rId229" Type="http://schemas.openxmlformats.org/officeDocument/2006/relationships/oleObject" Target="embeddings/oleObject99.bin"/><Relationship Id="rId228" Type="http://schemas.openxmlformats.org/officeDocument/2006/relationships/image" Target="media/image121.wmf"/><Relationship Id="rId227" Type="http://schemas.openxmlformats.org/officeDocument/2006/relationships/oleObject" Target="embeddings/oleObject98.bin"/><Relationship Id="rId226" Type="http://schemas.openxmlformats.org/officeDocument/2006/relationships/image" Target="media/image120.wmf"/><Relationship Id="rId225" Type="http://schemas.openxmlformats.org/officeDocument/2006/relationships/oleObject" Target="embeddings/oleObject97.bin"/><Relationship Id="rId224" Type="http://schemas.openxmlformats.org/officeDocument/2006/relationships/image" Target="media/image119.wmf"/><Relationship Id="rId223" Type="http://schemas.openxmlformats.org/officeDocument/2006/relationships/oleObject" Target="embeddings/oleObject96.bin"/><Relationship Id="rId222" Type="http://schemas.openxmlformats.org/officeDocument/2006/relationships/image" Target="media/image118.png"/><Relationship Id="rId221" Type="http://schemas.openxmlformats.org/officeDocument/2006/relationships/image" Target="media/image117.wmf"/><Relationship Id="rId220" Type="http://schemas.openxmlformats.org/officeDocument/2006/relationships/oleObject" Target="embeddings/oleObject95.bin"/><Relationship Id="rId22" Type="http://schemas.openxmlformats.org/officeDocument/2006/relationships/oleObject" Target="embeddings/oleObject6.bin"/><Relationship Id="rId219" Type="http://schemas.openxmlformats.org/officeDocument/2006/relationships/image" Target="media/image116.wmf"/><Relationship Id="rId218" Type="http://schemas.openxmlformats.org/officeDocument/2006/relationships/oleObject" Target="embeddings/oleObject94.bin"/><Relationship Id="rId217" Type="http://schemas.openxmlformats.org/officeDocument/2006/relationships/image" Target="media/image115.wmf"/><Relationship Id="rId216" Type="http://schemas.openxmlformats.org/officeDocument/2006/relationships/oleObject" Target="embeddings/oleObject93.bin"/><Relationship Id="rId215" Type="http://schemas.openxmlformats.org/officeDocument/2006/relationships/image" Target="media/image114.wmf"/><Relationship Id="rId214" Type="http://schemas.openxmlformats.org/officeDocument/2006/relationships/oleObject" Target="embeddings/oleObject92.bin"/><Relationship Id="rId213" Type="http://schemas.openxmlformats.org/officeDocument/2006/relationships/image" Target="media/image113.wmf"/><Relationship Id="rId212" Type="http://schemas.openxmlformats.org/officeDocument/2006/relationships/oleObject" Target="embeddings/oleObject91.bin"/><Relationship Id="rId211" Type="http://schemas.openxmlformats.org/officeDocument/2006/relationships/image" Target="media/image112.wmf"/><Relationship Id="rId210" Type="http://schemas.openxmlformats.org/officeDocument/2006/relationships/oleObject" Target="embeddings/oleObject90.bin"/><Relationship Id="rId21" Type="http://schemas.openxmlformats.org/officeDocument/2006/relationships/image" Target="media/image7.wmf"/><Relationship Id="rId209" Type="http://schemas.openxmlformats.org/officeDocument/2006/relationships/image" Target="media/image111.wmf"/><Relationship Id="rId208" Type="http://schemas.openxmlformats.org/officeDocument/2006/relationships/oleObject" Target="embeddings/oleObject89.bin"/><Relationship Id="rId207" Type="http://schemas.openxmlformats.org/officeDocument/2006/relationships/image" Target="media/image110.wmf"/><Relationship Id="rId206" Type="http://schemas.openxmlformats.org/officeDocument/2006/relationships/oleObject" Target="embeddings/oleObject88.bin"/><Relationship Id="rId205" Type="http://schemas.openxmlformats.org/officeDocument/2006/relationships/image" Target="media/image109.png"/><Relationship Id="rId204" Type="http://schemas.openxmlformats.org/officeDocument/2006/relationships/image" Target="media/image108.wmf"/><Relationship Id="rId203" Type="http://schemas.openxmlformats.org/officeDocument/2006/relationships/oleObject" Target="embeddings/oleObject87.bin"/><Relationship Id="rId202" Type="http://schemas.openxmlformats.org/officeDocument/2006/relationships/image" Target="media/image107.wmf"/><Relationship Id="rId201" Type="http://schemas.openxmlformats.org/officeDocument/2006/relationships/oleObject" Target="embeddings/oleObject86.bin"/><Relationship Id="rId200" Type="http://schemas.openxmlformats.org/officeDocument/2006/relationships/image" Target="media/image106.wmf"/><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oleObject" Target="embeddings/oleObject85.bin"/><Relationship Id="rId198" Type="http://schemas.openxmlformats.org/officeDocument/2006/relationships/image" Target="media/image105.wmf"/><Relationship Id="rId197" Type="http://schemas.openxmlformats.org/officeDocument/2006/relationships/oleObject" Target="embeddings/oleObject84.bin"/><Relationship Id="rId196" Type="http://schemas.openxmlformats.org/officeDocument/2006/relationships/image" Target="media/image104.wmf"/><Relationship Id="rId195" Type="http://schemas.openxmlformats.org/officeDocument/2006/relationships/oleObject" Target="embeddings/oleObject83.bin"/><Relationship Id="rId194" Type="http://schemas.openxmlformats.org/officeDocument/2006/relationships/image" Target="media/image103.wmf"/><Relationship Id="rId193" Type="http://schemas.openxmlformats.org/officeDocument/2006/relationships/oleObject" Target="embeddings/oleObject82.bin"/><Relationship Id="rId192" Type="http://schemas.openxmlformats.org/officeDocument/2006/relationships/image" Target="media/image102.wmf"/><Relationship Id="rId191" Type="http://schemas.openxmlformats.org/officeDocument/2006/relationships/oleObject" Target="embeddings/oleObject81.bin"/><Relationship Id="rId190" Type="http://schemas.openxmlformats.org/officeDocument/2006/relationships/image" Target="media/image101.wmf"/><Relationship Id="rId19" Type="http://schemas.openxmlformats.org/officeDocument/2006/relationships/image" Target="media/image6.wmf"/><Relationship Id="rId189" Type="http://schemas.openxmlformats.org/officeDocument/2006/relationships/oleObject" Target="embeddings/oleObject80.bin"/><Relationship Id="rId188" Type="http://schemas.openxmlformats.org/officeDocument/2006/relationships/image" Target="media/image100.wmf"/><Relationship Id="rId187" Type="http://schemas.openxmlformats.org/officeDocument/2006/relationships/oleObject" Target="embeddings/oleObject79.bin"/><Relationship Id="rId186" Type="http://schemas.openxmlformats.org/officeDocument/2006/relationships/image" Target="media/image99.wmf"/><Relationship Id="rId185" Type="http://schemas.openxmlformats.org/officeDocument/2006/relationships/oleObject" Target="embeddings/oleObject78.bin"/><Relationship Id="rId184" Type="http://schemas.openxmlformats.org/officeDocument/2006/relationships/image" Target="media/image98.wmf"/><Relationship Id="rId183" Type="http://schemas.openxmlformats.org/officeDocument/2006/relationships/oleObject" Target="embeddings/oleObject77.bin"/><Relationship Id="rId182" Type="http://schemas.openxmlformats.org/officeDocument/2006/relationships/image" Target="media/image97.wmf"/><Relationship Id="rId181" Type="http://schemas.openxmlformats.org/officeDocument/2006/relationships/oleObject" Target="embeddings/oleObject76.bin"/><Relationship Id="rId180" Type="http://schemas.openxmlformats.org/officeDocument/2006/relationships/image" Target="media/image96.wmf"/><Relationship Id="rId18" Type="http://schemas.openxmlformats.org/officeDocument/2006/relationships/oleObject" Target="embeddings/oleObject4.bin"/><Relationship Id="rId179" Type="http://schemas.openxmlformats.org/officeDocument/2006/relationships/oleObject" Target="embeddings/oleObject75.bin"/><Relationship Id="rId178" Type="http://schemas.openxmlformats.org/officeDocument/2006/relationships/image" Target="media/image95.wmf"/><Relationship Id="rId177" Type="http://schemas.openxmlformats.org/officeDocument/2006/relationships/oleObject" Target="embeddings/oleObject74.bin"/><Relationship Id="rId176" Type="http://schemas.openxmlformats.org/officeDocument/2006/relationships/image" Target="media/image94.wmf"/><Relationship Id="rId175" Type="http://schemas.openxmlformats.org/officeDocument/2006/relationships/oleObject" Target="embeddings/oleObject73.bin"/><Relationship Id="rId174" Type="http://schemas.openxmlformats.org/officeDocument/2006/relationships/image" Target="media/image93.wmf"/><Relationship Id="rId173" Type="http://schemas.openxmlformats.org/officeDocument/2006/relationships/oleObject" Target="embeddings/oleObject72.bin"/><Relationship Id="rId172" Type="http://schemas.openxmlformats.org/officeDocument/2006/relationships/image" Target="media/image92.wmf"/><Relationship Id="rId171" Type="http://schemas.openxmlformats.org/officeDocument/2006/relationships/oleObject" Target="embeddings/oleObject71.bin"/><Relationship Id="rId170" Type="http://schemas.openxmlformats.org/officeDocument/2006/relationships/image" Target="media/image91.wmf"/><Relationship Id="rId17" Type="http://schemas.openxmlformats.org/officeDocument/2006/relationships/image" Target="media/image5.png"/><Relationship Id="rId169" Type="http://schemas.openxmlformats.org/officeDocument/2006/relationships/oleObject" Target="embeddings/oleObject70.bin"/><Relationship Id="rId168" Type="http://schemas.openxmlformats.org/officeDocument/2006/relationships/image" Target="media/image90.wmf"/><Relationship Id="rId167" Type="http://schemas.openxmlformats.org/officeDocument/2006/relationships/oleObject" Target="embeddings/oleObject69.bin"/><Relationship Id="rId166" Type="http://schemas.openxmlformats.org/officeDocument/2006/relationships/image" Target="media/image89.wmf"/><Relationship Id="rId165" Type="http://schemas.openxmlformats.org/officeDocument/2006/relationships/oleObject" Target="embeddings/oleObject68.bin"/><Relationship Id="rId164" Type="http://schemas.openxmlformats.org/officeDocument/2006/relationships/image" Target="media/image88.wmf"/><Relationship Id="rId163" Type="http://schemas.openxmlformats.org/officeDocument/2006/relationships/oleObject" Target="embeddings/oleObject67.bin"/><Relationship Id="rId162" Type="http://schemas.openxmlformats.org/officeDocument/2006/relationships/image" Target="media/image87.wmf"/><Relationship Id="rId161" Type="http://schemas.openxmlformats.org/officeDocument/2006/relationships/oleObject" Target="embeddings/oleObject66.bin"/><Relationship Id="rId160" Type="http://schemas.openxmlformats.org/officeDocument/2006/relationships/image" Target="media/image86.wmf"/><Relationship Id="rId16" Type="http://schemas.openxmlformats.org/officeDocument/2006/relationships/image" Target="media/image4.wmf"/><Relationship Id="rId159" Type="http://schemas.openxmlformats.org/officeDocument/2006/relationships/oleObject" Target="embeddings/oleObject65.bin"/><Relationship Id="rId158" Type="http://schemas.openxmlformats.org/officeDocument/2006/relationships/image" Target="media/image85.wmf"/><Relationship Id="rId157" Type="http://schemas.openxmlformats.org/officeDocument/2006/relationships/oleObject" Target="embeddings/oleObject64.bin"/><Relationship Id="rId156" Type="http://schemas.openxmlformats.org/officeDocument/2006/relationships/image" Target="media/image84.wmf"/><Relationship Id="rId155" Type="http://schemas.openxmlformats.org/officeDocument/2006/relationships/oleObject" Target="embeddings/oleObject63.bin"/><Relationship Id="rId154" Type="http://schemas.openxmlformats.org/officeDocument/2006/relationships/image" Target="media/image83.wmf"/><Relationship Id="rId153" Type="http://schemas.openxmlformats.org/officeDocument/2006/relationships/oleObject" Target="embeddings/oleObject62.bin"/><Relationship Id="rId152" Type="http://schemas.openxmlformats.org/officeDocument/2006/relationships/image" Target="media/image82.wmf"/><Relationship Id="rId151" Type="http://schemas.openxmlformats.org/officeDocument/2006/relationships/oleObject" Target="embeddings/oleObject61.bin"/><Relationship Id="rId150" Type="http://schemas.openxmlformats.org/officeDocument/2006/relationships/image" Target="media/image81.wmf"/><Relationship Id="rId15" Type="http://schemas.openxmlformats.org/officeDocument/2006/relationships/oleObject" Target="embeddings/oleObject3.bin"/><Relationship Id="rId149" Type="http://schemas.openxmlformats.org/officeDocument/2006/relationships/oleObject" Target="embeddings/oleObject60.bin"/><Relationship Id="rId148" Type="http://schemas.openxmlformats.org/officeDocument/2006/relationships/image" Target="media/image80.wmf"/><Relationship Id="rId147" Type="http://schemas.openxmlformats.org/officeDocument/2006/relationships/oleObject" Target="embeddings/oleObject59.bin"/><Relationship Id="rId146" Type="http://schemas.openxmlformats.org/officeDocument/2006/relationships/image" Target="media/image79.wmf"/><Relationship Id="rId145" Type="http://schemas.openxmlformats.org/officeDocument/2006/relationships/oleObject" Target="embeddings/oleObject58.bin"/><Relationship Id="rId144" Type="http://schemas.openxmlformats.org/officeDocument/2006/relationships/image" Target="media/image78.wmf"/><Relationship Id="rId143" Type="http://schemas.openxmlformats.org/officeDocument/2006/relationships/oleObject" Target="embeddings/oleObject57.bin"/><Relationship Id="rId142" Type="http://schemas.openxmlformats.org/officeDocument/2006/relationships/image" Target="media/image77.wmf"/><Relationship Id="rId141" Type="http://schemas.openxmlformats.org/officeDocument/2006/relationships/oleObject" Target="embeddings/oleObject56.bin"/><Relationship Id="rId140" Type="http://schemas.openxmlformats.org/officeDocument/2006/relationships/image" Target="media/image76.wmf"/><Relationship Id="rId14" Type="http://schemas.openxmlformats.org/officeDocument/2006/relationships/image" Target="media/image3.wmf"/><Relationship Id="rId139" Type="http://schemas.openxmlformats.org/officeDocument/2006/relationships/oleObject" Target="embeddings/oleObject55.bin"/><Relationship Id="rId138" Type="http://schemas.openxmlformats.org/officeDocument/2006/relationships/image" Target="media/image75.wmf"/><Relationship Id="rId137" Type="http://schemas.openxmlformats.org/officeDocument/2006/relationships/oleObject" Target="embeddings/oleObject54.bin"/><Relationship Id="rId136" Type="http://schemas.openxmlformats.org/officeDocument/2006/relationships/image" Target="media/image74.png"/><Relationship Id="rId135" Type="http://schemas.openxmlformats.org/officeDocument/2006/relationships/image" Target="media/image73.wmf"/><Relationship Id="rId134" Type="http://schemas.openxmlformats.org/officeDocument/2006/relationships/oleObject" Target="embeddings/oleObject53.bin"/><Relationship Id="rId133" Type="http://schemas.openxmlformats.org/officeDocument/2006/relationships/image" Target="media/image72.wmf"/><Relationship Id="rId132" Type="http://schemas.openxmlformats.org/officeDocument/2006/relationships/oleObject" Target="embeddings/oleObject52.bin"/><Relationship Id="rId131" Type="http://schemas.openxmlformats.org/officeDocument/2006/relationships/image" Target="media/image71.wmf"/><Relationship Id="rId130" Type="http://schemas.openxmlformats.org/officeDocument/2006/relationships/oleObject" Target="embeddings/oleObject51.bin"/><Relationship Id="rId13" Type="http://schemas.openxmlformats.org/officeDocument/2006/relationships/oleObject" Target="embeddings/oleObject2.bin"/><Relationship Id="rId129" Type="http://schemas.openxmlformats.org/officeDocument/2006/relationships/image" Target="media/image70.wmf"/><Relationship Id="rId128" Type="http://schemas.openxmlformats.org/officeDocument/2006/relationships/oleObject" Target="embeddings/oleObject50.bin"/><Relationship Id="rId127" Type="http://schemas.openxmlformats.org/officeDocument/2006/relationships/image" Target="media/image69.wmf"/><Relationship Id="rId126" Type="http://schemas.openxmlformats.org/officeDocument/2006/relationships/oleObject" Target="embeddings/oleObject49.bin"/><Relationship Id="rId125" Type="http://schemas.openxmlformats.org/officeDocument/2006/relationships/image" Target="media/image68.wmf"/><Relationship Id="rId124" Type="http://schemas.openxmlformats.org/officeDocument/2006/relationships/oleObject" Target="embeddings/oleObject48.bin"/><Relationship Id="rId123" Type="http://schemas.openxmlformats.org/officeDocument/2006/relationships/image" Target="media/image67.wmf"/><Relationship Id="rId122" Type="http://schemas.openxmlformats.org/officeDocument/2006/relationships/oleObject" Target="embeddings/oleObject47.bin"/><Relationship Id="rId121" Type="http://schemas.openxmlformats.org/officeDocument/2006/relationships/image" Target="media/image66.wmf"/><Relationship Id="rId120" Type="http://schemas.openxmlformats.org/officeDocument/2006/relationships/oleObject" Target="embeddings/oleObject46.bin"/><Relationship Id="rId12" Type="http://schemas.openxmlformats.org/officeDocument/2006/relationships/image" Target="media/image2.wmf"/><Relationship Id="rId119" Type="http://schemas.openxmlformats.org/officeDocument/2006/relationships/image" Target="media/image65.wmf"/><Relationship Id="rId118" Type="http://schemas.openxmlformats.org/officeDocument/2006/relationships/oleObject" Target="embeddings/oleObject45.bin"/><Relationship Id="rId117" Type="http://schemas.openxmlformats.org/officeDocument/2006/relationships/image" Target="media/image64.wmf"/><Relationship Id="rId116" Type="http://schemas.openxmlformats.org/officeDocument/2006/relationships/oleObject" Target="embeddings/oleObject44.bin"/><Relationship Id="rId115" Type="http://schemas.openxmlformats.org/officeDocument/2006/relationships/image" Target="media/image63.wmf"/><Relationship Id="rId114" Type="http://schemas.openxmlformats.org/officeDocument/2006/relationships/oleObject" Target="embeddings/oleObject43.bin"/><Relationship Id="rId113" Type="http://schemas.openxmlformats.org/officeDocument/2006/relationships/image" Target="media/image62.wmf"/><Relationship Id="rId112" Type="http://schemas.openxmlformats.org/officeDocument/2006/relationships/oleObject" Target="embeddings/oleObject42.bin"/><Relationship Id="rId111" Type="http://schemas.openxmlformats.org/officeDocument/2006/relationships/image" Target="media/image61.wmf"/><Relationship Id="rId110" Type="http://schemas.openxmlformats.org/officeDocument/2006/relationships/oleObject" Target="embeddings/oleObject41.bin"/><Relationship Id="rId11" Type="http://schemas.openxmlformats.org/officeDocument/2006/relationships/oleObject" Target="embeddings/oleObject1.bin"/><Relationship Id="rId109" Type="http://schemas.openxmlformats.org/officeDocument/2006/relationships/image" Target="media/image60.wmf"/><Relationship Id="rId108" Type="http://schemas.openxmlformats.org/officeDocument/2006/relationships/oleObject" Target="embeddings/oleObject40.bin"/><Relationship Id="rId107" Type="http://schemas.openxmlformats.org/officeDocument/2006/relationships/image" Target="media/image59.wmf"/><Relationship Id="rId106" Type="http://schemas.openxmlformats.org/officeDocument/2006/relationships/oleObject" Target="embeddings/oleObject39.bin"/><Relationship Id="rId105" Type="http://schemas.openxmlformats.org/officeDocument/2006/relationships/image" Target="media/image58.wmf"/><Relationship Id="rId104" Type="http://schemas.openxmlformats.org/officeDocument/2006/relationships/oleObject" Target="embeddings/oleObject38.bin"/><Relationship Id="rId103" Type="http://schemas.openxmlformats.org/officeDocument/2006/relationships/image" Target="media/image57.png"/><Relationship Id="rId102" Type="http://schemas.openxmlformats.org/officeDocument/2006/relationships/image" Target="media/image56.wmf"/><Relationship Id="rId101" Type="http://schemas.openxmlformats.org/officeDocument/2006/relationships/oleObject" Target="embeddings/oleObject37.bin"/><Relationship Id="rId100" Type="http://schemas.openxmlformats.org/officeDocument/2006/relationships/image" Target="media/image55.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13326</Words>
  <Characters>13441</Characters>
  <Lines>1</Lines>
  <Paragraphs>1</Paragraphs>
  <TotalTime>157256160</TotalTime>
  <ScaleCrop>false</ScaleCrop>
  <LinksUpToDate>false</LinksUpToDate>
  <CharactersWithSpaces>13591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2022-12-04T10:05:00Z</dcterms:created>
  <dc:creator>Administrator</dc:creator>
  <cp:lastModifiedBy>上帝掷骰子吗</cp:lastModifiedBy>
  <cp:lastPrinted>2022-12-04T10:05:00Z</cp:lastPrinted>
  <dcterms:modified xsi:type="dcterms:W3CDTF">2024-07-19T16:50:41Z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528B2CD6E376456F972378BDE1C972A4</vt:lpwstr>
  </property>
</Properties>
</file>