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5D0E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12001500</wp:posOffset>
            </wp:positionV>
            <wp:extent cx="355600" cy="3937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年辽宁省朝阳市中考物理试卷</w:t>
      </w:r>
    </w:p>
    <w:p w14:paraId="165F95F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9-10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分，对于多选题，错选、漏选、多选不得分）</w:t>
      </w:r>
    </w:p>
    <w:p w14:paraId="53E9D70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下列数据中，最接近实际的是（　　）</w:t>
      </w:r>
    </w:p>
    <w:p w14:paraId="3A84EDE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钢笔的长度大约是</w:t>
      </w:r>
      <w:r>
        <w:rPr>
          <w:rFonts w:ascii="Times New Roman" w:hAnsi="Times New Roman" w:eastAsia="Times New Roman" w:cs="Times New Roman"/>
          <w:color w:val="auto"/>
        </w:rPr>
        <w:t>20dm</w:t>
      </w:r>
    </w:p>
    <w:p w14:paraId="0A2AFD5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人步行的速度约为</w:t>
      </w:r>
      <w:r>
        <w:rPr>
          <w:rFonts w:ascii="Times New Roman" w:hAnsi="Times New Roman" w:eastAsia="Times New Roman" w:cs="Times New Roman"/>
          <w:color w:val="auto"/>
        </w:rPr>
        <w:t>1.1m/s</w:t>
      </w:r>
    </w:p>
    <w:p w14:paraId="232E67A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手机电池的电压是</w:t>
      </w:r>
      <w:r>
        <w:rPr>
          <w:rFonts w:ascii="Times New Roman" w:hAnsi="Times New Roman" w:eastAsia="Times New Roman" w:cs="Times New Roman"/>
          <w:color w:val="auto"/>
        </w:rPr>
        <w:t>220V</w:t>
      </w:r>
    </w:p>
    <w:p w14:paraId="063163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噪声强弱等级</w:t>
      </w:r>
      <w:r>
        <w:rPr>
          <w:rFonts w:ascii="Times New Roman" w:hAnsi="Times New Roman" w:eastAsia="Times New Roman" w:cs="Times New Roman"/>
          <w:color w:val="auto"/>
        </w:rPr>
        <w:t>150dB</w:t>
      </w:r>
      <w:r>
        <w:rPr>
          <w:rFonts w:ascii="宋体" w:hAnsi="宋体" w:eastAsia="宋体" w:cs="宋体"/>
          <w:color w:val="auto"/>
        </w:rPr>
        <w:t>是较为理想的安静环境</w:t>
      </w:r>
    </w:p>
    <w:p w14:paraId="1A368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下列现象中与日食形成原理相同的是（　　）</w:t>
      </w:r>
    </w:p>
    <w:p w14:paraId="659E85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雨后彩虹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镜花水月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立竿见影</w:t>
      </w:r>
    </w:p>
    <w:p w14:paraId="5163B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新冠肺炎疫情防控期间，下列有关说法正确的是（　　）</w:t>
      </w:r>
    </w:p>
    <w:p w14:paraId="5C9702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戴口罩可以预防感染，是因为口罩材料的分子之间没有间隙</w:t>
      </w:r>
    </w:p>
    <w:p w14:paraId="60C605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身穿防护服的医护人员的护目镜容易起雾，这是汽化现象</w:t>
      </w:r>
    </w:p>
    <w:p w14:paraId="1C5283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闻到消毒水的味道说明分子在不停地做无规则运动</w:t>
      </w:r>
    </w:p>
    <w:p w14:paraId="5C61B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手机收到核酸检测报告，说明超声波可以传递信息</w:t>
      </w:r>
    </w:p>
    <w:p w14:paraId="4DAA27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028440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信鸽是靠地磁场来导航的</w:t>
      </w:r>
    </w:p>
    <w:p w14:paraId="55EF3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马德堡半球实验测出了大气压的值</w:t>
      </w:r>
    </w:p>
    <w:p w14:paraId="28B8D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飞机产生升力的原因是机翼上方气流的速度较大，压强较大</w:t>
      </w:r>
    </w:p>
    <w:p w14:paraId="7A2A4F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物体的运动需要力来维持</w:t>
      </w:r>
    </w:p>
    <w:p w14:paraId="4F887E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近年来，我国“探月工程”取得重大突破，在探测器登陆月球、获取月壤并成功返回地球过程中，说法正确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6009164" name="图片 21600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4" name="图片 2160091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28316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探测器绕月飞行时运动状态保持不变</w:t>
      </w:r>
    </w:p>
    <w:p w14:paraId="65D96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着陆时反推火箭向下喷火减速，可以说明物体间力的作用是相互的</w:t>
      </w:r>
    </w:p>
    <w:p w14:paraId="22858D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探测器在月球上没有惯性</w:t>
      </w:r>
    </w:p>
    <w:p w14:paraId="466A4C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月壤样本带回地球后质量会变大</w:t>
      </w:r>
    </w:p>
    <w:p w14:paraId="5074C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如图，气球与头发摩擦，头发会随着气球飘起来。下列说法正确的是（　　）</w:t>
      </w:r>
    </w:p>
    <w:p w14:paraId="26F81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B38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气球与头发摩擦创造了电荷</w:t>
      </w:r>
    </w:p>
    <w:p w14:paraId="79F86D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气球因摩擦带电而成为导体</w:t>
      </w:r>
    </w:p>
    <w:p w14:paraId="54FF7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气球若带负电荷，则头发带正电荷</w:t>
      </w:r>
    </w:p>
    <w:p w14:paraId="3B695A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气球与头发因带同种电荷而互相吸引</w:t>
      </w:r>
    </w:p>
    <w:p w14:paraId="35F806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关于家庭电路及安全用电，下列说法中正确的是（　　）</w:t>
      </w:r>
    </w:p>
    <w:p w14:paraId="72CBB4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只有大功率用电器才需使用三孔插座</w:t>
      </w:r>
    </w:p>
    <w:p w14:paraId="356AEF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控制用电器的开关应该连接在零线和用电器之间</w:t>
      </w:r>
    </w:p>
    <w:p w14:paraId="536E3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电能表是测量电功率的仪表</w:t>
      </w:r>
    </w:p>
    <w:p w14:paraId="014160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使用试电笔辨别火线与零线时，手指千万不能碰到笔尖金属体</w:t>
      </w:r>
    </w:p>
    <w:p w14:paraId="67278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4A2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发光二极管是由半导体材料制成的</w:t>
      </w:r>
    </w:p>
    <w:p w14:paraId="71CA76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验钞机发出了蓝紫色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6009163" name="图片 216009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3" name="图片 2160091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光说明紫外线是蓝紫色的</w:t>
      </w:r>
    </w:p>
    <w:p w14:paraId="770A4D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烤箱的电阻丝向外辐射的红外线随温度的升高而减弱</w:t>
      </w:r>
    </w:p>
    <w:p w14:paraId="4BF1D2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白炽灯的灯丝用久会变细是凝华现象</w:t>
      </w:r>
    </w:p>
    <w:p w14:paraId="01F54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在水平桌面上有两个完全相同的烧杯，杯内分别盛满甲、乙两种不同液体，把两个完全相同的小球分别放入两烧杯中，小球静止后位置如图所示，下列判断正确的是（　　）</w:t>
      </w:r>
    </w:p>
    <w:p w14:paraId="5C9C7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942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E242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4C2438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小球排开液体的质量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排乙</w:t>
      </w:r>
    </w:p>
    <w:p w14:paraId="65B199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液体对烧杯底的压力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1D661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液体对烧杯底的压强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263C98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如图甲所示电路中，电源电压恒定，闭合开关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，调节滑动变阻器的滑片从最右端滑至灯正常发光的位置，电流表与两电压表示数变化关系图像如图乙所示，则下列说法正确的是（　　）</w:t>
      </w:r>
    </w:p>
    <w:p w14:paraId="70450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809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08A55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</w:p>
    <w:p w14:paraId="19C214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滑动变阻器的最大阻值为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Ω</w:t>
      </w:r>
    </w:p>
    <w:p w14:paraId="7EA2E1C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灯泡的额定功率为</w:t>
      </w:r>
      <w:r>
        <w:rPr>
          <w:rFonts w:ascii="Times New Roman" w:hAnsi="Times New Roman" w:eastAsia="Times New Roman" w:cs="Times New Roman"/>
          <w:color w:val="000000"/>
        </w:rPr>
        <w:t>4.2W</w:t>
      </w:r>
    </w:p>
    <w:p w14:paraId="708203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此过程中灯泡的最小功率为</w:t>
      </w:r>
      <w:r>
        <w:rPr>
          <w:rFonts w:ascii="Times New Roman" w:hAnsi="Times New Roman" w:eastAsia="Times New Roman" w:cs="Times New Roman"/>
          <w:color w:val="000000"/>
        </w:rPr>
        <w:t>1.2W</w:t>
      </w:r>
    </w:p>
    <w:p w14:paraId="6DF6D61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FEF47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音乐会上，观众可以根据乐器发出声音的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不同，分辨出是哪种乐器；现场观众听到的声音是通过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传播的。</w:t>
      </w:r>
    </w:p>
    <w:p w14:paraId="29B05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小明在水平地面上沿水平方向推木箱，但没推动，此时木箱所受推力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___________（选填“大于”、“等于”或“小于”）摩擦力；擦黑板时要用力按黑板擦是通过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___________的方式增大摩擦力。</w:t>
      </w:r>
    </w:p>
    <w:p w14:paraId="3467E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初春时节，大凌河畔的一只天鹅展翅向高处飞去，它在水中像的大小__________（选填“变大”、“变小”或“不变”），以河边的大树为参照物，天鹅是__________（选填“运动”或“静止”）的。</w:t>
      </w:r>
    </w:p>
    <w:p w14:paraId="3FFBD7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如图所示，将水加热至沸腾后，塞子被冲出，此过程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6009160" name="图片 216009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0" name="图片 2160091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能量转化方式与汽油机的__________冲程相同。若单缸四冲程汽油机飞轮转速为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内完成__________个冲程。</w:t>
      </w:r>
    </w:p>
    <w:p w14:paraId="2A4B6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314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DB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如图所示，用滑轮组提升重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，使它在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，此时滑轮组的机械效率为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，则在提升重物的过程中（不计绳重及摩擦），动滑轮的重力为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，拉力做功的功率为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C175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466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AA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手摇发电机的工作原理与图中的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（选填“甲”或“乙”）相同，它在工作时把机械能转化为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</w:t>
      </w:r>
    </w:p>
    <w:p w14:paraId="58C79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4954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1721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从远处看太阳像一个巨大的火球，它在不断地向外释放能量，在太阳内部时刻都在发生着核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变，太阳能属于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2B608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如图所示，汽车在转向前。司机会拨动转向横杆，汽车同侧的前后两个转向灯就会同时闪亮、同时熄灭，但其中一个损坏时，另一个仍能正常工作，这两个转向灯在电路中的连接方式为_________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，转向杆相当干电路中的___________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1370A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1714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74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如图所示电路中，电源电压恒为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0.9W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”的字样，电压表量程为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，则灯泡正常工作时的电流为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滑动变阻器产生的热量为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。为了保证电路中各元件安全工作，滑动变阻器连入电路的阻值范围是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（灯丝电阻保持不变）。</w:t>
      </w:r>
    </w:p>
    <w:p w14:paraId="5F47B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906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9981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如图，水杯静止在水平桌面上，O是水杯的重心，在图中画出水杯受力示意图．</w:t>
      </w:r>
    </w:p>
    <w:p w14:paraId="0FF0B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F6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后，在通电螺线管和条形磁铁的共同作用下，小磁针静止在图示位置。请在图中标出小磁针的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点的磁感线方向。</w:t>
      </w:r>
    </w:p>
    <w:p w14:paraId="1F9DB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7A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图甲是小丽在“探究水沸腾时温度变化的特点”的实验装置，有关数据如表所示：</w:t>
      </w:r>
    </w:p>
    <w:p w14:paraId="3542A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509"/>
        <w:gridCol w:w="479"/>
        <w:gridCol w:w="569"/>
        <w:gridCol w:w="569"/>
        <w:gridCol w:w="569"/>
        <w:gridCol w:w="569"/>
        <w:gridCol w:w="569"/>
        <w:gridCol w:w="569"/>
      </w:tblGrid>
      <w:tr w14:paraId="4F1A5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A39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36AA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E73E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FCB9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8F3B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0A6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5F32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D16B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9B7F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BA3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07A8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DE6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F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059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9E96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67C3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B522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A8A0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7E9A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72493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）图乙是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时温度计的示数，此时水的温度是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7F6434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）请在图丙的方格纸上画出水的温度随时间变化的图象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68731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）根据图象可知，水沸腾时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热量，温度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（选填“升高”、“降低”或“不变”）。</w:t>
      </w:r>
    </w:p>
    <w:p w14:paraId="331965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）另外一名同学采用了相同的装置进行实验，发现从开始加热到沸腾的时间过长，其原因可能是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（答出一条即可）。</w:t>
      </w:r>
    </w:p>
    <w:p w14:paraId="0705A5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学习了透镜的知识以后，小明借来了爷爷的眼镜片进行了探究：</w:t>
      </w:r>
    </w:p>
    <w:p w14:paraId="5B7BE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7650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016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）如图甲所示，太阳光经过镜片在光屏上形成了一个最小最亮的光斑，由此判断，爷爷佩戴的是___________（选填“近视镜”或“远视镜”），镜片的焦距是___________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63941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他把镜片放置在桌子上，调节到如图乙所示的位置，墙上出现了窗户清晰的像（像未画出），这个像是倒立___________的实像，___________（选填“照相机”、“投影仪”或“放大镜”）就是利用这一成像原理工作的。</w:t>
      </w:r>
    </w:p>
    <w:p w14:paraId="0A839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）小明将镜片向上移动一定高度，墙壁上的像将___________（选填“向上移动”、“向下移动”或“仍然成在原来的位置”）。</w:t>
      </w:r>
    </w:p>
    <w:p w14:paraId="104ED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小明利用如图所示实验装置“探究杠杆的平衡条件”：</w:t>
      </w:r>
    </w:p>
    <w:p w14:paraId="5E2E5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E2B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）轻质杠杆静止时如图甲所示，可将左端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6009161" name="图片 216009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1" name="图片 2160091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平衡螺母向___________（选填“左”或“右”）调节，使其在水平位置平衡，这样操作的目的是便于测量___________；</w:t>
      </w:r>
    </w:p>
    <w:p w14:paraId="07B3CF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）小明多次实验并记录数据如表，总结数据得出杠杆的平衡条件___________；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10"/>
        <w:gridCol w:w="1712"/>
        <w:gridCol w:w="1945"/>
        <w:gridCol w:w="1712"/>
        <w:gridCol w:w="1946"/>
      </w:tblGrid>
      <w:tr w14:paraId="2ADD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5241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3CAB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C1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C0D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26A1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4A32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AE6C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13A2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528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F536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857E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  <w:tr w14:paraId="3BEC6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3704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BEC9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6548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9571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C0EC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5A3F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38F0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FBF3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E49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223A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BE58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 w14:paraId="035201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次实验所挂钩码的个数和位置如图乙所示，此时将两侧所挂的钩码同时向支点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靠近一格，杠杆会___________（选填“左侧下降”、“右侧下降”或“仍水平平衡”）；</w:t>
      </w:r>
    </w:p>
    <w:p w14:paraId="09AC22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）如图丙所示，用弹簧测力计在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处竖直向上拉，使杠杆在水平位置平衡，在测力计逐渐向左倾斜到虚线位置的过程中，保持杠杆在水平位置平衡，则测力计的示数将___________（选填“变大”、“变小”或“不变”）。</w:t>
      </w:r>
    </w:p>
    <w:p w14:paraId="686AE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小文利用如图所示的实验装置，进行了如下实验：</w:t>
      </w:r>
    </w:p>
    <w:p w14:paraId="6C830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14750" cy="20097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14E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）通过______三个图进行比较，说明浮力的大小与物体浸没在液体中的深度无关；</w:t>
      </w:r>
    </w:p>
    <w:p w14:paraId="0EFE73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浸没在水中时受到的浮力是______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的体积是______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CF56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）由图示实验数据得出盐水的密度是______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74AC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）他还想探究“物体受到的浮力大小与其形状是否有关”，于是找来薄铁片、烧杯和水进行实验，实验步骤如下：</w:t>
      </w:r>
    </w:p>
    <w:p w14:paraId="4A8AF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步骤一，将铁片放入盛水的烧杯中，铁片下沉至杯底；</w:t>
      </w:r>
    </w:p>
    <w:p w14:paraId="54D27E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步骤二，将铁片弯成“碗状”再放入盛水的烧杯中，让它漂浮在水面上。</w:t>
      </w:r>
    </w:p>
    <w:p w14:paraId="30A097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①通过分析可知，第一次铁片受到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6009162" name="图片 216009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2" name="图片 2160091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浮力______（选填“大于”、“小于”或“等于”）第二次铁片受到的浮力；</w:t>
      </w:r>
    </w:p>
    <w:p w14:paraId="04C60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②小文得到的结论是：物体受到的浮力大小与其形状有关，他得出错误结论的原因是______。</w:t>
      </w:r>
    </w:p>
    <w:p w14:paraId="7E9A44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小明利用两节干电池、电流表、电压表、开关、滑动变阻器、阻值为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" o:title="eqId0b132e0cbd0e446630f4bb65804ce5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" o:title="eqId5d757a8853133814c9a9753443c1cf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1" o:title="eqIde9fd79de5050f5960c9478154c48e83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的定值电阻各一个以及导线若干等器材，进行了“探究电流与电阻的关系”的实验：</w:t>
      </w:r>
    </w:p>
    <w:p w14:paraId="6CDA8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66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891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）请用笔画线代替导线将图甲实物图连接完整，要求滑动变阻器的滑片向左移动时电流表示数变大__________；</w:t>
      </w:r>
    </w:p>
    <w:p w14:paraId="7BD1EB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" o:title="eqId0b132e0cbd0e446630f4bb65804ce5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的电阻接入电路中，将滑片移至阻值最大端，闭合开关后，发现电压表有示数且接近电源电压，电流表无示数，其原因可能是___________；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9"/>
        <w:gridCol w:w="3344"/>
        <w:gridCol w:w="2992"/>
      </w:tblGrid>
      <w:tr w14:paraId="2059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B3C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450E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D343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4AF2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15A7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B5C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9D5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239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6A2F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3669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F75D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7F5F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6C0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D97D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F610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 w14:paraId="44F40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）排除故障后继续实验，电流表示数如图乙，为___________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；接下来换上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" o:title="eqId5d757a8853133814c9a9753443c1cf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的电阻进行实验，闭合开关后，滑片应该向___________端移动，使电压表的示数保持不变；</w:t>
      </w:r>
    </w:p>
    <w:p w14:paraId="77B753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）通过表中实验数据可以得出的结论是：___________；</w:t>
      </w:r>
    </w:p>
    <w:p w14:paraId="3B6D4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）上述实验完成后，他想测量另一个铭牌模糊不清的滑动变阻器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的最大阻值，在保证电路安全的情况下，设计了如图丙所示的电路（电源电压恒定但未知，定值电阻的阻值为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），请将他的实验步骤补充完整：</w:t>
      </w:r>
    </w:p>
    <w:p w14:paraId="6C425A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，将滑动变阻器的滑片移至最左端，读出电压表的示数为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1F84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②___________，读出电压表的示数为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6326EE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③滑动变阻器最大阻值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＝___________（用已知量和测量量的符号表示）。</w:t>
      </w:r>
    </w:p>
    <w:p w14:paraId="59D69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某品牌家用汽车满载时的质量为</w:t>
      </w:r>
      <w:r>
        <w:rPr>
          <w:rFonts w:ascii="Times New Roman" w:hAnsi="Times New Roman" w:eastAsia="Times New Roman" w:cs="Times New Roman"/>
          <w:color w:val="000000"/>
        </w:rPr>
        <w:t>1.15t</w:t>
      </w:r>
      <w:r>
        <w:rPr>
          <w:rFonts w:ascii="宋体" w:hAnsi="宋体" w:eastAsia="宋体" w:cs="宋体"/>
          <w:color w:val="000000"/>
        </w:rPr>
        <w:t>，静止时车轮与水平地面的总接触面积为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，它在平直路面上匀速行驶</w:t>
      </w:r>
      <w:r>
        <w:rPr>
          <w:rFonts w:ascii="Times New Roman" w:hAnsi="Times New Roman" w:eastAsia="Times New Roman" w:cs="Times New Roman"/>
          <w:color w:val="000000"/>
        </w:rPr>
        <w:t>36km</w:t>
      </w:r>
      <w:r>
        <w:rPr>
          <w:rFonts w:ascii="宋体" w:hAnsi="宋体" w:eastAsia="宋体" w:cs="宋体"/>
          <w:color w:val="000000"/>
        </w:rPr>
        <w:t>，期间受到的阻力为车总重的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倍，汽车发动机的效率为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，求：</w:t>
      </w:r>
    </w:p>
    <w:p w14:paraId="043B3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）汽车满载静止在水平地面上时，对地面的压强是多少？</w:t>
      </w:r>
    </w:p>
    <w:p w14:paraId="378F3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）匀速行驶过程中牵引力所做的功是多少？</w:t>
      </w:r>
    </w:p>
    <w:p w14:paraId="7EAA67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）汽油的热值为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，这段时间内消耗汽油的质量是多少？</w:t>
      </w:r>
    </w:p>
    <w:p w14:paraId="2A4681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如图所示是一款家用电热壶的内部简化电路图，它通过温控开关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可自动实现加热、保温两个挡位的转换，保温挡的额定功率为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是两个阻值不变的发热元件，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，求：</w:t>
      </w:r>
    </w:p>
    <w:p w14:paraId="0B08B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70A566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）加热挡的额定功率。</w:t>
      </w:r>
    </w:p>
    <w:p w14:paraId="542952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）若电热壶内装有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的水，现用加热挡使水从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，水吸收的热量是多少？</w:t>
      </w:r>
    </w:p>
    <w:p w14:paraId="47B37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）不计热量损失的情况下，在（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）中若实际加热时间为</w:t>
      </w:r>
      <w:r>
        <w:rPr>
          <w:rFonts w:ascii="Times New Roman" w:hAnsi="Times New Roman" w:eastAsia="Times New Roman" w:cs="Times New Roman"/>
          <w:color w:val="000000"/>
        </w:rPr>
        <w:t>300s</w:t>
      </w:r>
      <w:r>
        <w:rPr>
          <w:rFonts w:ascii="宋体" w:hAnsi="宋体" w:eastAsia="宋体" w:cs="宋体"/>
          <w:color w:val="000000"/>
        </w:rPr>
        <w:t>，则电热壶的实际加热功率是多少？</w:t>
      </w:r>
    </w:p>
    <w:p w14:paraId="43E6691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144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662536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92E4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A34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BB8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010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998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258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36BD0"/>
    <w:rsid w:val="38274566"/>
    <w:rsid w:val="46870856"/>
    <w:rsid w:val="4C9C25CC"/>
    <w:rsid w:val="53FE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1.png"/><Relationship Id="rId34" Type="http://schemas.openxmlformats.org/officeDocument/2006/relationships/oleObject" Target="embeddings/oleObject5.bin"/><Relationship Id="rId33" Type="http://schemas.openxmlformats.org/officeDocument/2006/relationships/oleObject" Target="embeddings/oleObject4.bin"/><Relationship Id="rId32" Type="http://schemas.openxmlformats.org/officeDocument/2006/relationships/image" Target="media/image20.png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3736</Words>
  <Characters>4435</Characters>
  <Lines>0</Lines>
  <Paragraphs>0</Paragraphs>
  <TotalTime>0</TotalTime>
  <ScaleCrop>false</ScaleCrop>
  <LinksUpToDate>false</LinksUpToDate>
  <CharactersWithSpaces>4533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2022-08-03T22:50:00Z</dcterms:created>
  <dc:creator>学科网试题生产平台</dc:creator>
  <dc:description>3033104719142912</dc:description>
  <cp:lastModifiedBy>上帝掷骰子吗</cp:lastModifiedBy>
  <dcterms:modified xsi:type="dcterms:W3CDTF">2024-07-19T16:52:16Z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53F67E6E1B604927815F281860C81F6C</vt:lpwstr>
  </property>
</Properties>
</file>