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CFE1B">
      <w:pPr>
        <w:spacing w:line="360" w:lineRule="auto"/>
        <w:jc w:val="center"/>
        <w:rPr>
          <w:rFonts w:ascii="宋体" w:hAnsi="宋体"/>
          <w:sz w:val="28"/>
          <w:szCs w:val="28"/>
        </w:rPr>
      </w:pPr>
      <w:r>
        <w:rPr>
          <w:rFonts w:hint="eastAsia" w:ascii="宋体" w:hAnsi="宋体"/>
          <w:b/>
          <w:sz w:val="28"/>
          <w:szCs w:val="28"/>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10909300</wp:posOffset>
            </wp:positionV>
            <wp:extent cx="330200" cy="330200"/>
            <wp:effectExtent l="0" t="0" r="12700" b="1270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330200" cy="330200"/>
                    </a:xfrm>
                    <a:prstGeom prst="rect">
                      <a:avLst/>
                    </a:prstGeom>
                  </pic:spPr>
                </pic:pic>
              </a:graphicData>
            </a:graphic>
          </wp:anchor>
        </w:drawing>
      </w:r>
      <w:r>
        <w:rPr>
          <w:rFonts w:hint="eastAsia" w:ascii="宋体" w:hAnsi="宋体"/>
          <w:b/>
          <w:sz w:val="28"/>
          <w:szCs w:val="28"/>
        </w:rPr>
        <w:t>2022年贵州省毕节市中考物理试卷</w:t>
      </w:r>
    </w:p>
    <w:p w14:paraId="6BD60E8D">
      <w:pPr>
        <w:spacing w:line="360" w:lineRule="auto"/>
        <w:rPr>
          <w:rFonts w:ascii="宋体" w:hAnsi="宋体"/>
        </w:rPr>
      </w:pPr>
      <w:r>
        <w:rPr>
          <w:rFonts w:hint="eastAsia" w:ascii="宋体" w:hAnsi="宋体"/>
          <w:b/>
          <w:szCs w:val="21"/>
        </w:rPr>
        <w:t>一、选择题（本题8小题，每题只有一个选项符合题意，每题3分，共24分）</w:t>
      </w:r>
    </w:p>
    <w:p w14:paraId="68A7FFE3">
      <w:pPr>
        <w:spacing w:line="360" w:lineRule="auto"/>
        <w:ind w:left="273" w:hanging="273" w:hangingChars="130"/>
        <w:rPr>
          <w:rFonts w:ascii="宋体" w:hAnsi="宋体"/>
        </w:rPr>
      </w:pPr>
      <w:r>
        <w:rPr>
          <w:rFonts w:hint="eastAsia" w:ascii="宋体" w:hAnsi="宋体"/>
          <w:szCs w:val="21"/>
        </w:rPr>
        <w:t>1．2022年3月23日下午，“天宫课堂”第二课在中国空间站开讲了。下列有关“天宫课堂”的分析正确的是（　　）</w:t>
      </w:r>
    </w:p>
    <w:p w14:paraId="288F4F47">
      <w:pPr>
        <w:spacing w:line="360" w:lineRule="auto"/>
        <w:ind w:firstLine="273" w:firstLineChars="130"/>
        <w:rPr>
          <w:rFonts w:ascii="宋体" w:hAnsi="宋体"/>
        </w:rPr>
      </w:pPr>
      <w:r>
        <w:rPr>
          <w:rFonts w:hint="eastAsia" w:ascii="宋体" w:hAnsi="宋体"/>
          <w:szCs w:val="21"/>
        </w:rPr>
        <w:t>A．主要通过音调辨别不同航天员</w:t>
      </w:r>
      <w:r>
        <w:rPr>
          <w:rFonts w:ascii="宋体" w:hAnsi="宋体"/>
        </w:rPr>
        <w:tab/>
      </w:r>
    </w:p>
    <w:p w14:paraId="4420C4A4">
      <w:pPr>
        <w:spacing w:line="360" w:lineRule="auto"/>
        <w:ind w:firstLine="273" w:firstLineChars="130"/>
        <w:rPr>
          <w:rFonts w:ascii="宋体" w:hAnsi="宋体"/>
        </w:rPr>
      </w:pPr>
      <w:r>
        <w:rPr>
          <w:rFonts w:hint="eastAsia" w:ascii="宋体" w:hAnsi="宋体"/>
          <w:szCs w:val="21"/>
        </w:rPr>
        <w:t>B．航天员讲课是利用声传递能量</w:t>
      </w:r>
      <w:r>
        <w:rPr>
          <w:rFonts w:ascii="宋体" w:hAnsi="宋体"/>
        </w:rPr>
        <w:tab/>
      </w:r>
    </w:p>
    <w:p w14:paraId="3F5ADB58">
      <w:pPr>
        <w:spacing w:line="360" w:lineRule="auto"/>
        <w:ind w:firstLine="273" w:firstLineChars="130"/>
        <w:rPr>
          <w:rFonts w:ascii="宋体" w:hAnsi="宋体"/>
        </w:rPr>
      </w:pPr>
      <w:r>
        <w:rPr>
          <w:rFonts w:hint="eastAsia" w:ascii="宋体" w:hAnsi="宋体"/>
          <w:szCs w:val="21"/>
        </w:rPr>
        <w:t>C．调大直播电视音量是增大响度</w:t>
      </w:r>
      <w:r>
        <w:rPr>
          <w:rFonts w:ascii="宋体" w:hAnsi="宋体"/>
        </w:rPr>
        <w:tab/>
      </w:r>
    </w:p>
    <w:p w14:paraId="31EE2103">
      <w:pPr>
        <w:spacing w:line="360" w:lineRule="auto"/>
        <w:ind w:firstLine="273" w:firstLineChars="130"/>
        <w:rPr>
          <w:rFonts w:ascii="宋体" w:hAnsi="宋体"/>
        </w:rPr>
      </w:pPr>
      <w:r>
        <w:rPr>
          <w:rFonts w:hint="eastAsia" w:ascii="宋体" w:hAnsi="宋体"/>
          <w:szCs w:val="21"/>
        </w:rPr>
        <w:t>D．在地面上听到王亚平的声音，说明真空可以传声</w:t>
      </w:r>
    </w:p>
    <w:p w14:paraId="2D35AF93">
      <w:pPr>
        <w:spacing w:line="360" w:lineRule="auto"/>
        <w:ind w:left="273" w:hanging="273" w:hangingChars="130"/>
        <w:rPr>
          <w:rFonts w:ascii="宋体" w:hAnsi="宋体"/>
        </w:rPr>
      </w:pPr>
      <w:r>
        <w:rPr>
          <w:rFonts w:hint="eastAsia" w:ascii="宋体" w:hAnsi="宋体"/>
          <w:szCs w:val="21"/>
        </w:rPr>
        <w:t>2．2022年6月3日，是我国的传统节日——端午节。下列关于端午节煮粽子的说法中错误的是（　　）</w:t>
      </w:r>
    </w:p>
    <w:p w14:paraId="51C57BE1">
      <w:pPr>
        <w:spacing w:line="360" w:lineRule="auto"/>
        <w:ind w:firstLine="273" w:firstLineChars="130"/>
        <w:rPr>
          <w:rFonts w:ascii="宋体" w:hAnsi="宋体"/>
        </w:rPr>
      </w:pPr>
      <w:r>
        <w:rPr>
          <w:rFonts w:hint="eastAsia" w:ascii="宋体" w:hAnsi="宋体"/>
          <w:szCs w:val="21"/>
        </w:rPr>
        <w:t>A．煮粽子的过程中，粽子的内能增大是通过热传递实现的</w:t>
      </w:r>
      <w:r>
        <w:rPr>
          <w:rFonts w:ascii="宋体" w:hAnsi="宋体"/>
        </w:rPr>
        <w:tab/>
      </w:r>
    </w:p>
    <w:p w14:paraId="76BCCC76">
      <w:pPr>
        <w:spacing w:line="360" w:lineRule="auto"/>
        <w:ind w:firstLine="273" w:firstLineChars="130"/>
        <w:rPr>
          <w:rFonts w:ascii="宋体" w:hAnsi="宋体"/>
        </w:rPr>
      </w:pPr>
      <w:r>
        <w:rPr>
          <w:rFonts w:hint="eastAsia" w:ascii="宋体" w:hAnsi="宋体"/>
          <w:szCs w:val="21"/>
        </w:rPr>
        <w:t>B．很远就能闻到煮熟的粽子香味是因为分子不停地做无规则运动</w:t>
      </w:r>
      <w:r>
        <w:rPr>
          <w:rFonts w:ascii="宋体" w:hAnsi="宋体"/>
        </w:rPr>
        <w:tab/>
      </w:r>
    </w:p>
    <w:p w14:paraId="3E7296D8">
      <w:pPr>
        <w:spacing w:line="360" w:lineRule="auto"/>
        <w:ind w:firstLine="273" w:firstLineChars="130"/>
        <w:rPr>
          <w:rFonts w:ascii="宋体" w:hAnsi="宋体"/>
        </w:rPr>
      </w:pPr>
      <w:r>
        <w:rPr>
          <w:rFonts w:hint="eastAsia" w:ascii="宋体" w:hAnsi="宋体"/>
          <w:szCs w:val="21"/>
        </w:rPr>
        <w:t>C．刚出锅的粽子，不能用手直接拿，是因为粽子含有的热量太多</w:t>
      </w:r>
      <w:r>
        <w:rPr>
          <w:rFonts w:ascii="宋体" w:hAnsi="宋体"/>
        </w:rPr>
        <w:tab/>
      </w:r>
    </w:p>
    <w:p w14:paraId="7FAB90C2">
      <w:pPr>
        <w:spacing w:line="360" w:lineRule="auto"/>
        <w:ind w:firstLine="273" w:firstLineChars="130"/>
        <w:rPr>
          <w:rFonts w:ascii="宋体" w:hAnsi="宋体"/>
        </w:rPr>
      </w:pPr>
      <w:r>
        <w:rPr>
          <w:rFonts w:hint="eastAsia" w:ascii="宋体" w:hAnsi="宋体"/>
          <w:szCs w:val="21"/>
        </w:rPr>
        <w:t>D．用高压锅煮粽子，利用了液体的沸点随气压增大而升高的原理</w:t>
      </w:r>
    </w:p>
    <w:p w14:paraId="7EA8E8E6">
      <w:pPr>
        <w:spacing w:line="360" w:lineRule="auto"/>
        <w:ind w:left="273" w:hanging="273" w:hangingChars="130"/>
        <w:rPr>
          <w:rFonts w:ascii="宋体" w:hAnsi="宋体"/>
        </w:rPr>
      </w:pPr>
      <w:r>
        <w:rPr>
          <w:rFonts w:hint="eastAsia" w:ascii="宋体" w:hAnsi="宋体"/>
          <w:szCs w:val="21"/>
        </w:rPr>
        <w:t>3．下列诗词中涉及到的光现象，解释正确的是（　　）</w:t>
      </w:r>
    </w:p>
    <w:p w14:paraId="04124838">
      <w:pPr>
        <w:spacing w:line="360" w:lineRule="auto"/>
        <w:ind w:firstLine="273" w:firstLineChars="130"/>
        <w:rPr>
          <w:rFonts w:ascii="宋体" w:hAnsi="宋体"/>
        </w:rPr>
      </w:pPr>
      <w:r>
        <w:rPr>
          <w:rFonts w:hint="eastAsia" w:ascii="宋体" w:hAnsi="宋体"/>
          <w:szCs w:val="21"/>
        </w:rPr>
        <w:t>A．峰多巧障日——山峰挡住太阳光是因为光沿直线传播</w:t>
      </w:r>
      <w:r>
        <w:rPr>
          <w:rFonts w:ascii="宋体" w:hAnsi="宋体"/>
        </w:rPr>
        <w:tab/>
      </w:r>
    </w:p>
    <w:p w14:paraId="46F80C59">
      <w:pPr>
        <w:spacing w:line="360" w:lineRule="auto"/>
        <w:ind w:firstLine="273" w:firstLineChars="130"/>
        <w:rPr>
          <w:rFonts w:ascii="宋体" w:hAnsi="宋体"/>
        </w:rPr>
      </w:pPr>
      <w:r>
        <w:rPr>
          <w:rFonts w:hint="eastAsia" w:ascii="宋体" w:hAnsi="宋体"/>
          <w:szCs w:val="21"/>
        </w:rPr>
        <w:t>B．潭清疑水浅——潭水看起来变浅是因为光发生了反射</w:t>
      </w:r>
      <w:r>
        <w:rPr>
          <w:rFonts w:ascii="宋体" w:hAnsi="宋体"/>
        </w:rPr>
        <w:tab/>
      </w:r>
    </w:p>
    <w:p w14:paraId="34EFC008">
      <w:pPr>
        <w:spacing w:line="360" w:lineRule="auto"/>
        <w:ind w:firstLine="273" w:firstLineChars="130"/>
        <w:rPr>
          <w:rFonts w:ascii="宋体" w:hAnsi="宋体"/>
        </w:rPr>
      </w:pPr>
      <w:r>
        <w:rPr>
          <w:rFonts w:hint="eastAsia" w:ascii="宋体" w:hAnsi="宋体"/>
          <w:szCs w:val="21"/>
        </w:rPr>
        <w:t>C．明镜可鉴形——镜子可以成像是因为光发生了折射</w:t>
      </w:r>
      <w:r>
        <w:rPr>
          <w:rFonts w:ascii="宋体" w:hAnsi="宋体"/>
        </w:rPr>
        <w:tab/>
      </w:r>
    </w:p>
    <w:p w14:paraId="5BF46565">
      <w:pPr>
        <w:spacing w:line="360" w:lineRule="auto"/>
        <w:ind w:firstLine="273" w:firstLineChars="130"/>
        <w:rPr>
          <w:rFonts w:ascii="宋体" w:hAnsi="宋体"/>
        </w:rPr>
      </w:pPr>
      <w:r>
        <w:rPr>
          <w:rFonts w:hint="eastAsia" w:ascii="宋体" w:hAnsi="宋体"/>
          <w:szCs w:val="21"/>
        </w:rPr>
        <w:t>D．江清月近人——看到江中的月亮，是月亮的实像</w:t>
      </w:r>
    </w:p>
    <w:p w14:paraId="6F2B8091">
      <w:pPr>
        <w:spacing w:line="360" w:lineRule="auto"/>
        <w:ind w:left="273" w:hanging="273" w:hangingChars="130"/>
        <w:rPr>
          <w:rFonts w:ascii="宋体" w:hAnsi="宋体"/>
        </w:rPr>
      </w:pPr>
      <w:r>
        <w:rPr>
          <w:rFonts w:hint="eastAsia" w:ascii="宋体" w:hAnsi="宋体"/>
          <w:szCs w:val="21"/>
        </w:rPr>
        <w:t>4．2022年2月北京冬奥会顺利举办，如图是我国运动员苏翊鸣在单板滑雪男子大跳台比赛中奋力拼搏的场景。他从加速助滑到跳台腾空而起完成技术动作，落地后滑行一段进行缓冲。以下说法正确的是（　　）</w:t>
      </w:r>
    </w:p>
    <w:p w14:paraId="7416E50A">
      <w:pPr>
        <w:spacing w:line="360" w:lineRule="auto"/>
        <w:ind w:left="273" w:leftChars="130"/>
        <w:rPr>
          <w:rFonts w:ascii="宋体" w:hAnsi="宋体"/>
        </w:rPr>
      </w:pPr>
      <w:r>
        <w:rPr>
          <w:rFonts w:hint="eastAsia" w:ascii="宋体" w:hAnsi="宋体"/>
          <w:szCs w:val="21"/>
        </w:rPr>
        <w:pict>
          <v:shape id="_x0000_i1025" o:spt="75" alt=" " type="#_x0000_t75" style="height:75pt;width:73.5pt;" filled="f" o:preferrelative="t" stroked="f" coordsize="21600,21600">
            <v:path/>
            <v:fill on="f" focussize="0,0"/>
            <v:stroke on="f" joinstyle="miter"/>
            <v:imagedata r:id="rId11" o:title=""/>
            <o:lock v:ext="edit" aspectratio="t"/>
            <w10:wrap type="none"/>
            <w10:anchorlock/>
          </v:shape>
        </w:pict>
      </w:r>
    </w:p>
    <w:p w14:paraId="27887152">
      <w:pPr>
        <w:spacing w:line="360" w:lineRule="auto"/>
        <w:ind w:firstLine="273" w:firstLineChars="130"/>
        <w:rPr>
          <w:rFonts w:ascii="宋体" w:hAnsi="宋体"/>
        </w:rPr>
      </w:pPr>
      <w:r>
        <w:rPr>
          <w:rFonts w:hint="eastAsia" w:ascii="宋体" w:hAnsi="宋体"/>
          <w:szCs w:val="21"/>
        </w:rPr>
        <w:t>A．他在起跳前加速下滑的过程，动能增大</w:t>
      </w:r>
      <w:r>
        <w:rPr>
          <w:rFonts w:ascii="宋体" w:hAnsi="宋体"/>
        </w:rPr>
        <w:tab/>
      </w:r>
    </w:p>
    <w:p w14:paraId="6B9D1E6C">
      <w:pPr>
        <w:spacing w:line="360" w:lineRule="auto"/>
        <w:ind w:firstLine="273" w:firstLineChars="130"/>
        <w:rPr>
          <w:rFonts w:ascii="宋体" w:hAnsi="宋体"/>
        </w:rPr>
      </w:pPr>
      <w:r>
        <w:rPr>
          <w:rFonts w:hint="eastAsia" w:ascii="宋体" w:hAnsi="宋体"/>
          <w:szCs w:val="21"/>
        </w:rPr>
        <w:t>B．他在起跳点用力蹬地起跳后，受到平衡力</w:t>
      </w:r>
      <w:r>
        <w:rPr>
          <w:rFonts w:ascii="宋体" w:hAnsi="宋体"/>
        </w:rPr>
        <w:tab/>
      </w:r>
    </w:p>
    <w:p w14:paraId="04142205">
      <w:pPr>
        <w:spacing w:line="360" w:lineRule="auto"/>
        <w:ind w:firstLine="273" w:firstLineChars="130"/>
        <w:rPr>
          <w:rFonts w:ascii="宋体" w:hAnsi="宋体"/>
        </w:rPr>
      </w:pPr>
      <w:r>
        <w:rPr>
          <w:rFonts w:hint="eastAsia" w:ascii="宋体" w:hAnsi="宋体"/>
          <w:szCs w:val="21"/>
        </w:rPr>
        <w:t>C．他起跳后在空中滑行时，重力势能保持不变</w:t>
      </w:r>
      <w:r>
        <w:rPr>
          <w:rFonts w:ascii="宋体" w:hAnsi="宋体"/>
        </w:rPr>
        <w:tab/>
      </w:r>
    </w:p>
    <w:p w14:paraId="71548B59">
      <w:pPr>
        <w:spacing w:line="360" w:lineRule="auto"/>
        <w:ind w:firstLine="273" w:firstLineChars="130"/>
        <w:rPr>
          <w:rFonts w:ascii="宋体" w:hAnsi="宋体"/>
        </w:rPr>
      </w:pPr>
      <w:r>
        <w:rPr>
          <w:rFonts w:hint="eastAsia" w:ascii="宋体" w:hAnsi="宋体"/>
          <w:szCs w:val="21"/>
        </w:rPr>
        <w:t>D．他落地后滑行时，看到观众向后退，是以观众为参照物</w:t>
      </w:r>
    </w:p>
    <w:p w14:paraId="5AC0264A">
      <w:pPr>
        <w:spacing w:line="360" w:lineRule="auto"/>
        <w:ind w:left="273" w:hanging="273" w:hangingChars="130"/>
        <w:rPr>
          <w:rFonts w:ascii="宋体" w:hAnsi="宋体"/>
        </w:rPr>
      </w:pPr>
      <w:r>
        <w:rPr>
          <w:rFonts w:hint="eastAsia" w:ascii="宋体" w:hAnsi="宋体"/>
          <w:szCs w:val="21"/>
        </w:rPr>
        <w:t>5．小李在做“测量物质的密度”实验时，用天平测物体的质量，再用装有适量水的量筒测物体的体积，用这种方法较准确测量以下物体密度，合理的是（　　）</w:t>
      </w:r>
    </w:p>
    <w:p w14:paraId="3EE9ADC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A．一枚大头针</w:t>
      </w:r>
      <w:r>
        <w:rPr>
          <w:rFonts w:ascii="宋体" w:hAnsi="宋体"/>
        </w:rPr>
        <w:tab/>
      </w:r>
      <w:r>
        <w:rPr>
          <w:rFonts w:hint="eastAsia" w:ascii="宋体" w:hAnsi="宋体"/>
          <w:szCs w:val="21"/>
        </w:rPr>
        <w:t>B．一粒大米</w:t>
      </w:r>
      <w:r>
        <w:rPr>
          <w:rFonts w:ascii="宋体" w:hAnsi="宋体"/>
        </w:rPr>
        <w:tab/>
      </w:r>
      <w:r>
        <w:rPr>
          <w:rFonts w:hint="eastAsia" w:ascii="宋体" w:hAnsi="宋体"/>
          <w:szCs w:val="21"/>
        </w:rPr>
        <w:t>C．比赛用铅球</w:t>
      </w:r>
      <w:r>
        <w:rPr>
          <w:rFonts w:ascii="宋体" w:hAnsi="宋体"/>
        </w:rPr>
        <w:tab/>
      </w:r>
      <w:r>
        <w:rPr>
          <w:rFonts w:hint="eastAsia" w:ascii="宋体" w:hAnsi="宋体"/>
          <w:szCs w:val="21"/>
        </w:rPr>
        <w:t>D．小石块</w:t>
      </w:r>
    </w:p>
    <w:p w14:paraId="1918AEF8">
      <w:pPr>
        <w:spacing w:line="360" w:lineRule="auto"/>
        <w:ind w:left="273" w:hanging="273" w:hangingChars="130"/>
        <w:rPr>
          <w:rFonts w:ascii="宋体" w:hAnsi="宋体"/>
        </w:rPr>
      </w:pPr>
      <w:r>
        <w:rPr>
          <w:rFonts w:hint="eastAsia" w:ascii="宋体" w:hAnsi="宋体"/>
          <w:szCs w:val="21"/>
        </w:rPr>
        <w:t>6．如图是常用的一些工具，它给我们带来了很多便利。其中属于费力杠杆的是（　　）</w:t>
      </w:r>
    </w:p>
    <w:p w14:paraId="3D8BD522">
      <w:pPr>
        <w:tabs>
          <w:tab w:val="left" w:pos="4400"/>
        </w:tabs>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26" o:spt="75" alt=" " type="#_x0000_t75" style="height:62.5pt;width:88pt;" filled="f" o:preferrelative="t" stroked="f" coordsize="21600,21600">
            <v:path/>
            <v:fill on="f" focussize="0,0"/>
            <v:stroke on="f" joinstyle="miter"/>
            <v:imagedata r:id="rId12" o:title=""/>
            <o:lock v:ext="edit" aspectratio="t"/>
            <w10:wrap type="none"/>
            <w10:anchorlock/>
          </v:shape>
        </w:pict>
      </w:r>
      <w:r>
        <w:rPr>
          <w:rFonts w:hint="eastAsia" w:ascii="宋体" w:hAnsi="宋体"/>
          <w:szCs w:val="21"/>
        </w:rPr>
        <w:t>核桃夹</w:t>
      </w:r>
      <w:r>
        <w:rPr>
          <w:rFonts w:ascii="宋体" w:hAnsi="宋体"/>
        </w:rPr>
        <w:tab/>
      </w:r>
      <w:r>
        <w:rPr>
          <w:rFonts w:hint="eastAsia" w:ascii="宋体" w:hAnsi="宋体"/>
          <w:szCs w:val="21"/>
        </w:rPr>
        <w:t>B．</w:t>
      </w:r>
      <w:r>
        <w:rPr>
          <w:rFonts w:hint="eastAsia" w:ascii="宋体" w:hAnsi="宋体"/>
          <w:szCs w:val="21"/>
        </w:rPr>
        <w:pict>
          <v:shape id="_x0000_i1027" o:spt="75" alt=" " type="#_x0000_t75" style="height:72pt;width:85.5pt;" filled="f" o:preferrelative="t" stroked="f" coordsize="21600,21600">
            <v:path/>
            <v:fill on="f" focussize="0,0"/>
            <v:stroke on="f" joinstyle="miter"/>
            <v:imagedata r:id="rId13" o:title=""/>
            <o:lock v:ext="edit" aspectratio="t"/>
            <w10:wrap type="none"/>
            <w10:anchorlock/>
          </v:shape>
        </w:pict>
      </w:r>
      <w:r>
        <w:rPr>
          <w:rFonts w:hint="eastAsia" w:ascii="宋体" w:hAnsi="宋体"/>
          <w:szCs w:val="21"/>
        </w:rPr>
        <w:t>食品夹</w:t>
      </w:r>
      <w:r>
        <w:rPr>
          <w:rFonts w:ascii="宋体" w:hAnsi="宋体"/>
        </w:rPr>
        <w:tab/>
      </w:r>
    </w:p>
    <w:p w14:paraId="64DF0335">
      <w:pPr>
        <w:tabs>
          <w:tab w:val="left" w:pos="4400"/>
        </w:tabs>
        <w:spacing w:line="360" w:lineRule="auto"/>
        <w:ind w:firstLine="273" w:firstLineChars="130"/>
        <w:rPr>
          <w:rFonts w:ascii="宋体" w:hAnsi="宋体"/>
        </w:rPr>
      </w:pPr>
      <w:r>
        <w:rPr>
          <w:rFonts w:hint="eastAsia" w:ascii="宋体" w:hAnsi="宋体"/>
          <w:szCs w:val="21"/>
        </w:rPr>
        <w:t>C．</w:t>
      </w:r>
      <w:r>
        <w:rPr>
          <w:rFonts w:hint="eastAsia" w:ascii="宋体" w:hAnsi="宋体"/>
          <w:szCs w:val="21"/>
        </w:rPr>
        <w:pict>
          <v:shape id="_x0000_i1028" o:spt="75" alt=" " type="#_x0000_t75" style="height:77.5pt;width:79.5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园艺剪刀</w:t>
      </w:r>
      <w:r>
        <w:rPr>
          <w:rFonts w:ascii="宋体" w:hAnsi="宋体"/>
        </w:rPr>
        <w:tab/>
      </w:r>
      <w:r>
        <w:rPr>
          <w:rFonts w:hint="eastAsia" w:ascii="宋体" w:hAnsi="宋体"/>
          <w:szCs w:val="21"/>
        </w:rPr>
        <w:t>D．</w:t>
      </w:r>
      <w:r>
        <w:rPr>
          <w:rFonts w:hint="eastAsia" w:ascii="宋体" w:hAnsi="宋体"/>
          <w:szCs w:val="21"/>
        </w:rPr>
        <w:pict>
          <v:shape id="_x0000_i1029" o:spt="75" alt=" " type="#_x0000_t75" style="height:54pt;width:86.5pt;" filled="f" o:preferrelative="t" stroked="f" coordsize="21600,21600">
            <v:path/>
            <v:fill on="f" focussize="0,0"/>
            <v:stroke on="f" joinstyle="miter"/>
            <v:imagedata r:id="rId15" o:title=""/>
            <o:lock v:ext="edit" aspectratio="t"/>
            <w10:wrap type="none"/>
            <w10:anchorlock/>
          </v:shape>
        </w:pict>
      </w:r>
      <w:r>
        <w:rPr>
          <w:rFonts w:hint="eastAsia" w:ascii="宋体" w:hAnsi="宋体"/>
          <w:szCs w:val="21"/>
        </w:rPr>
        <w:t>天平</w:t>
      </w:r>
    </w:p>
    <w:p w14:paraId="0E99E130">
      <w:pPr>
        <w:spacing w:line="360" w:lineRule="auto"/>
        <w:ind w:left="273" w:hanging="273" w:hangingChars="130"/>
        <w:rPr>
          <w:rFonts w:ascii="宋体" w:hAnsi="宋体"/>
        </w:rPr>
      </w:pPr>
      <w:r>
        <w:rPr>
          <w:rFonts w:hint="eastAsia" w:ascii="宋体" w:hAnsi="宋体"/>
          <w:szCs w:val="21"/>
        </w:rPr>
        <w:t>7．喜欢观察的小明发现，教室的投影仪内有一个降温风扇和一个投影灯泡，当闭合投影仪的电源开关S</w:t>
      </w:r>
      <w:r>
        <w:rPr>
          <w:rFonts w:hint="eastAsia" w:ascii="宋体" w:hAnsi="宋体"/>
          <w:szCs w:val="24"/>
          <w:vertAlign w:val="subscript"/>
        </w:rPr>
        <w:t>1</w:t>
      </w:r>
      <w:r>
        <w:rPr>
          <w:rFonts w:hint="eastAsia" w:ascii="宋体" w:hAnsi="宋体"/>
          <w:szCs w:val="21"/>
        </w:rPr>
        <w:t>时，只有风扇工作，再闭合S</w:t>
      </w:r>
      <w:r>
        <w:rPr>
          <w:rFonts w:hint="eastAsia" w:ascii="宋体" w:hAnsi="宋体"/>
          <w:szCs w:val="24"/>
          <w:vertAlign w:val="subscript"/>
        </w:rPr>
        <w:t>2</w:t>
      </w:r>
      <w:r>
        <w:rPr>
          <w:rFonts w:hint="eastAsia" w:ascii="宋体" w:hAnsi="宋体"/>
          <w:szCs w:val="21"/>
        </w:rPr>
        <w:t>时，灯泡和风扇同时工作。当只闭合S</w:t>
      </w:r>
      <w:r>
        <w:rPr>
          <w:rFonts w:hint="eastAsia" w:ascii="宋体" w:hAnsi="宋体"/>
          <w:szCs w:val="24"/>
          <w:vertAlign w:val="subscript"/>
        </w:rPr>
        <w:t>2</w:t>
      </w:r>
      <w:r>
        <w:rPr>
          <w:rFonts w:hint="eastAsia" w:ascii="宋体" w:hAnsi="宋体"/>
          <w:szCs w:val="21"/>
        </w:rPr>
        <w:t>时，风扇和灯泡都不工作，以下电路设计符合要求的是（　　）</w:t>
      </w:r>
    </w:p>
    <w:p w14:paraId="07AA0E72">
      <w:pPr>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30" o:spt="75" alt=" " type="#_x0000_t75" style="height:97pt;width:112pt;" filled="f" o:preferrelative="t" stroked="f" coordsize="21600,21600">
            <v:path/>
            <v:fill on="f" focussize="0,0"/>
            <v:stroke on="f" joinstyle="miter"/>
            <v:imagedata r:id="rId16" o:title=""/>
            <o:lock v:ext="edit" aspectratio="t"/>
            <w10:wrap type="none"/>
            <w10:anchorlock/>
          </v:shape>
        </w:pict>
      </w:r>
      <w:r>
        <w:rPr>
          <w:rFonts w:ascii="宋体" w:hAnsi="宋体"/>
        </w:rPr>
        <w:tab/>
      </w:r>
    </w:p>
    <w:p w14:paraId="6E7B385A">
      <w:pPr>
        <w:spacing w:line="360" w:lineRule="auto"/>
        <w:ind w:firstLine="273" w:firstLineChars="130"/>
        <w:rPr>
          <w:rFonts w:ascii="宋体" w:hAnsi="宋体"/>
        </w:rPr>
      </w:pPr>
      <w:r>
        <w:rPr>
          <w:rFonts w:hint="eastAsia" w:ascii="宋体" w:hAnsi="宋体"/>
          <w:szCs w:val="21"/>
        </w:rPr>
        <w:t>B．</w:t>
      </w:r>
      <w:r>
        <w:rPr>
          <w:rFonts w:hint="eastAsia" w:ascii="宋体" w:hAnsi="宋体"/>
          <w:szCs w:val="21"/>
        </w:rPr>
        <w:pict>
          <v:shape id="_x0000_i1031" o:spt="75" alt=" " type="#_x0000_t75" style="height:86.5pt;width:121.5pt;" filled="f" o:preferrelative="t" stroked="f" coordsize="21600,21600">
            <v:path/>
            <v:fill on="f" focussize="0,0"/>
            <v:stroke on="f" joinstyle="miter"/>
            <v:imagedata r:id="rId17" o:title=""/>
            <o:lock v:ext="edit" aspectratio="t"/>
            <w10:wrap type="none"/>
            <w10:anchorlock/>
          </v:shape>
        </w:pict>
      </w:r>
      <w:r>
        <w:rPr>
          <w:rFonts w:ascii="宋体" w:hAnsi="宋体"/>
        </w:rPr>
        <w:tab/>
      </w:r>
    </w:p>
    <w:p w14:paraId="21DAF4A6">
      <w:pPr>
        <w:spacing w:line="360" w:lineRule="auto"/>
        <w:ind w:firstLine="273" w:firstLineChars="130"/>
        <w:rPr>
          <w:rFonts w:ascii="宋体" w:hAnsi="宋体"/>
        </w:rPr>
      </w:pPr>
      <w:r>
        <w:rPr>
          <w:rFonts w:hint="eastAsia" w:ascii="宋体" w:hAnsi="宋体"/>
          <w:szCs w:val="21"/>
        </w:rPr>
        <w:t>C．</w:t>
      </w:r>
      <w:r>
        <w:rPr>
          <w:rFonts w:hint="eastAsia" w:ascii="宋体" w:hAnsi="宋体"/>
          <w:szCs w:val="21"/>
        </w:rPr>
        <w:pict>
          <v:shape id="_x0000_i1032" o:spt="75" alt=" " type="#_x0000_t75" style="height:100pt;width:112pt;" filled="f" o:preferrelative="t" stroked="f" coordsize="21600,21600">
            <v:path/>
            <v:fill on="f" focussize="0,0"/>
            <v:stroke on="f" joinstyle="miter"/>
            <v:imagedata r:id="rId18" o:title=""/>
            <o:lock v:ext="edit" aspectratio="t"/>
            <w10:wrap type="none"/>
            <w10:anchorlock/>
          </v:shape>
        </w:pict>
      </w:r>
      <w:r>
        <w:rPr>
          <w:rFonts w:ascii="宋体" w:hAnsi="宋体"/>
        </w:rPr>
        <w:tab/>
      </w:r>
    </w:p>
    <w:p w14:paraId="0B8EDFF7">
      <w:pPr>
        <w:spacing w:line="360" w:lineRule="auto"/>
        <w:ind w:firstLine="273" w:firstLineChars="130"/>
        <w:rPr>
          <w:rFonts w:ascii="宋体" w:hAnsi="宋体"/>
        </w:rPr>
      </w:pPr>
      <w:r>
        <w:rPr>
          <w:rFonts w:hint="eastAsia" w:ascii="宋体" w:hAnsi="宋体"/>
          <w:szCs w:val="21"/>
        </w:rPr>
        <w:t>D．</w:t>
      </w:r>
      <w:r>
        <w:rPr>
          <w:rFonts w:hint="eastAsia" w:ascii="宋体" w:hAnsi="宋体"/>
          <w:szCs w:val="21"/>
        </w:rPr>
        <w:pict>
          <v:shape id="_x0000_i1033" o:spt="75" alt=" " type="#_x0000_t75" style="height:97pt;width:112pt;" filled="f" o:preferrelative="t" stroked="f" coordsize="21600,21600">
            <v:path/>
            <v:fill on="f" focussize="0,0"/>
            <v:stroke on="f" joinstyle="miter"/>
            <v:imagedata r:id="rId19" o:title=""/>
            <o:lock v:ext="edit" aspectratio="t"/>
            <w10:wrap type="none"/>
            <w10:anchorlock/>
          </v:shape>
        </w:pict>
      </w:r>
    </w:p>
    <w:p w14:paraId="50C41512">
      <w:pPr>
        <w:spacing w:line="360" w:lineRule="auto"/>
        <w:ind w:left="273" w:hanging="273" w:hangingChars="130"/>
        <w:rPr>
          <w:rFonts w:ascii="宋体" w:hAnsi="宋体"/>
        </w:rPr>
      </w:pPr>
      <w:r>
        <w:rPr>
          <w:rFonts w:hint="eastAsia" w:ascii="宋体" w:hAnsi="宋体"/>
          <w:szCs w:val="21"/>
        </w:rPr>
        <w:t>8．在做“测量小灯泡的电功率”实验时，将标有“0.2A”的小灯泡L与滑动变阻器R接入电路，如图所示。闭合开关S，当滑片P移到最右端时，小灯泡正常发光，电压表示数为2V。下列结果正确的是（　　）</w:t>
      </w:r>
    </w:p>
    <w:p w14:paraId="51C9EABC">
      <w:pPr>
        <w:spacing w:line="360" w:lineRule="auto"/>
        <w:ind w:left="273" w:leftChars="130"/>
        <w:rPr>
          <w:rFonts w:ascii="宋体" w:hAnsi="宋体"/>
        </w:rPr>
      </w:pPr>
      <w:r>
        <w:rPr>
          <w:rFonts w:hint="eastAsia" w:ascii="宋体" w:hAnsi="宋体"/>
          <w:szCs w:val="21"/>
        </w:rPr>
        <w:pict>
          <v:shape id="_x0000_i1034" o:spt="75" alt=" " type="#_x0000_t75" style="height:133.5pt;width:148pt;" filled="f" o:preferrelative="t" stroked="f" coordsize="21600,21600">
            <v:path/>
            <v:fill on="f" focussize="0,0"/>
            <v:stroke on="f" joinstyle="miter"/>
            <v:imagedata r:id="rId20" o:title=""/>
            <o:lock v:ext="edit" aspectratio="t"/>
            <w10:wrap type="none"/>
            <w10:anchorlock/>
          </v:shape>
        </w:pict>
      </w:r>
    </w:p>
    <w:p w14:paraId="02616A47">
      <w:pPr>
        <w:spacing w:line="360" w:lineRule="auto"/>
        <w:ind w:firstLine="273" w:firstLineChars="130"/>
        <w:rPr>
          <w:rFonts w:ascii="宋体" w:hAnsi="宋体"/>
        </w:rPr>
      </w:pPr>
      <w:r>
        <w:rPr>
          <w:rFonts w:hint="eastAsia" w:ascii="宋体" w:hAnsi="宋体"/>
          <w:szCs w:val="21"/>
        </w:rPr>
        <w:t>A．电源电压为2V</w:t>
      </w:r>
      <w:r>
        <w:rPr>
          <w:rFonts w:ascii="宋体" w:hAnsi="宋体"/>
        </w:rPr>
        <w:tab/>
      </w:r>
    </w:p>
    <w:p w14:paraId="39073ACE">
      <w:pPr>
        <w:spacing w:line="360" w:lineRule="auto"/>
        <w:ind w:firstLine="273" w:firstLineChars="130"/>
        <w:rPr>
          <w:rFonts w:ascii="宋体" w:hAnsi="宋体"/>
        </w:rPr>
      </w:pPr>
      <w:r>
        <w:rPr>
          <w:rFonts w:hint="eastAsia" w:ascii="宋体" w:hAnsi="宋体"/>
          <w:szCs w:val="21"/>
        </w:rPr>
        <w:t>B．滑动变阻器R的最大阻值为10</w:t>
      </w:r>
      <w:r>
        <w:rPr>
          <w:rFonts w:ascii="宋体" w:hAnsi="宋体"/>
          <w:szCs w:val="21"/>
        </w:rPr>
        <w:t>Ω</w:t>
      </w:r>
      <w:r>
        <w:rPr>
          <w:rFonts w:ascii="宋体" w:hAnsi="宋体"/>
        </w:rPr>
        <w:tab/>
      </w:r>
    </w:p>
    <w:p w14:paraId="57F8CAA4">
      <w:pPr>
        <w:spacing w:line="360" w:lineRule="auto"/>
        <w:ind w:firstLine="273" w:firstLineChars="130"/>
        <w:rPr>
          <w:rFonts w:ascii="宋体" w:hAnsi="宋体"/>
        </w:rPr>
      </w:pPr>
      <w:r>
        <w:rPr>
          <w:rFonts w:hint="eastAsia" w:ascii="宋体" w:hAnsi="宋体"/>
          <w:szCs w:val="21"/>
        </w:rPr>
        <w:t>C．通过滑动变阻器R的电流为0.1A</w:t>
      </w:r>
      <w:r>
        <w:rPr>
          <w:rFonts w:ascii="宋体" w:hAnsi="宋体"/>
        </w:rPr>
        <w:tab/>
      </w:r>
    </w:p>
    <w:p w14:paraId="3D6DC8D8">
      <w:pPr>
        <w:spacing w:line="360" w:lineRule="auto"/>
        <w:ind w:firstLine="273" w:firstLineChars="130"/>
        <w:rPr>
          <w:rFonts w:ascii="宋体" w:hAnsi="宋体"/>
        </w:rPr>
      </w:pPr>
      <w:r>
        <w:rPr>
          <w:rFonts w:hint="eastAsia" w:ascii="宋体" w:hAnsi="宋体"/>
          <w:szCs w:val="21"/>
        </w:rPr>
        <w:t>D．电路消耗的总功率为0.4W</w:t>
      </w:r>
    </w:p>
    <w:p w14:paraId="17E04B15">
      <w:pPr>
        <w:spacing w:line="360" w:lineRule="auto"/>
        <w:rPr>
          <w:rFonts w:ascii="宋体" w:hAnsi="宋体"/>
        </w:rPr>
      </w:pPr>
      <w:r>
        <w:rPr>
          <w:rFonts w:hint="eastAsia" w:ascii="宋体" w:hAnsi="宋体"/>
          <w:b/>
          <w:szCs w:val="21"/>
        </w:rPr>
        <w:t>二、填空题（本题5小题，每空1分，共15分）</w:t>
      </w:r>
    </w:p>
    <w:p w14:paraId="5EE27BB0">
      <w:pPr>
        <w:spacing w:line="360" w:lineRule="auto"/>
        <w:ind w:left="273" w:hanging="273" w:hangingChars="130"/>
        <w:rPr>
          <w:rFonts w:ascii="宋体" w:hAnsi="宋体"/>
        </w:rPr>
      </w:pPr>
      <w:r>
        <w:rPr>
          <w:rFonts w:hint="eastAsia" w:ascii="宋体" w:hAnsi="宋体"/>
          <w:szCs w:val="21"/>
        </w:rPr>
        <w:t xml:space="preserve">9．如图是一款无人驾驶的太阳能汽车，它可以实现自动驾驶和远程操控，利用车顶的太阳能电池板提供能源。太阳能是 </w:t>
      </w:r>
      <w:r>
        <w:rPr>
          <w:rFonts w:hint="eastAsia" w:ascii="宋体" w:hAnsi="宋体"/>
          <w:szCs w:val="21"/>
          <w:u w:val="single"/>
        </w:rPr>
        <w:t>　   　</w:t>
      </w:r>
      <w:r>
        <w:rPr>
          <w:rFonts w:hint="eastAsia" w:ascii="宋体" w:hAnsi="宋体"/>
          <w:szCs w:val="21"/>
        </w:rPr>
        <w:t xml:space="preserve">（填“一次”或“二次”）能源，远程操控太阳能汽车的指令是通过 </w:t>
      </w:r>
      <w:r>
        <w:rPr>
          <w:rFonts w:hint="eastAsia" w:ascii="宋体" w:hAnsi="宋体"/>
          <w:szCs w:val="21"/>
          <w:u w:val="single"/>
        </w:rPr>
        <w:t>　   　</w:t>
      </w:r>
      <w:r>
        <w:rPr>
          <w:rFonts w:hint="eastAsia" w:ascii="宋体" w:hAnsi="宋体"/>
          <w:szCs w:val="21"/>
        </w:rPr>
        <w:t xml:space="preserve">传递给汽车的，该汽车在干燥的天气里高速行驶一段时间后，发现车身上灰尘很多，这是由于汽车车身与空气摩擦导致车身 </w:t>
      </w:r>
      <w:r>
        <w:rPr>
          <w:rFonts w:hint="eastAsia" w:ascii="宋体" w:hAnsi="宋体"/>
          <w:szCs w:val="21"/>
          <w:u w:val="single"/>
        </w:rPr>
        <w:t>　   　</w:t>
      </w:r>
      <w:r>
        <w:rPr>
          <w:rFonts w:hint="eastAsia" w:ascii="宋体" w:hAnsi="宋体"/>
          <w:szCs w:val="21"/>
        </w:rPr>
        <w:t>而吸引灰尘。</w:t>
      </w:r>
    </w:p>
    <w:p w14:paraId="339A9F59">
      <w:pPr>
        <w:spacing w:line="360" w:lineRule="auto"/>
        <w:ind w:left="273" w:leftChars="130"/>
        <w:rPr>
          <w:rFonts w:ascii="宋体" w:hAnsi="宋体"/>
        </w:rPr>
      </w:pPr>
      <w:r>
        <w:rPr>
          <w:rFonts w:hint="eastAsia" w:ascii="宋体" w:hAnsi="宋体"/>
          <w:szCs w:val="21"/>
        </w:rPr>
        <w:pict>
          <v:shape id="_x0000_i1035" o:spt="75" alt=" " type="#_x0000_t75" style="height:53.5pt;width:96pt;" filled="f" o:preferrelative="t" stroked="f" coordsize="21600,21600">
            <v:path/>
            <v:fill on="f" focussize="0,0"/>
            <v:stroke on="f" joinstyle="miter"/>
            <v:imagedata r:id="rId21" o:title=""/>
            <o:lock v:ext="edit" aspectratio="t"/>
            <w10:wrap type="none"/>
            <w10:anchorlock/>
          </v:shape>
        </w:pict>
      </w:r>
    </w:p>
    <w:p w14:paraId="6C85D5DC">
      <w:pPr>
        <w:spacing w:line="360" w:lineRule="auto"/>
        <w:ind w:left="273" w:hanging="273" w:hangingChars="130"/>
        <w:rPr>
          <w:rFonts w:ascii="宋体" w:hAnsi="宋体"/>
        </w:rPr>
      </w:pPr>
      <w:r>
        <w:rPr>
          <w:rFonts w:hint="eastAsia" w:ascii="宋体" w:hAnsi="宋体"/>
          <w:szCs w:val="21"/>
        </w:rPr>
        <w:t xml:space="preserve">10．学校开展了一系列丰富多彩的安全教育活动，本期活动的主题是“安全用电，珍惜生命”，下列是活动的部分内容。如图a所示，接地导线应该与三孔插座的 </w:t>
      </w:r>
      <w:r>
        <w:rPr>
          <w:rFonts w:hint="eastAsia" w:ascii="宋体" w:hAnsi="宋体"/>
          <w:szCs w:val="21"/>
          <w:u w:val="single"/>
        </w:rPr>
        <w:t>　   　</w:t>
      </w:r>
      <w:r>
        <w:rPr>
          <w:rFonts w:hint="eastAsia" w:ascii="宋体" w:hAnsi="宋体"/>
          <w:szCs w:val="21"/>
        </w:rPr>
        <w:t xml:space="preserve">（填“E”、“N”或“L”）孔相连接；如图b、c所示，两种使用测电笔的方法中，正确的是图 </w:t>
      </w:r>
      <w:r>
        <w:rPr>
          <w:rFonts w:hint="eastAsia" w:ascii="宋体" w:hAnsi="宋体"/>
          <w:szCs w:val="21"/>
          <w:u w:val="single"/>
        </w:rPr>
        <w:t>　   　</w:t>
      </w:r>
      <w:r>
        <w:rPr>
          <w:rFonts w:hint="eastAsia" w:ascii="宋体" w:hAnsi="宋体"/>
          <w:szCs w:val="21"/>
        </w:rPr>
        <w:t xml:space="preserve">；如图d、e所示为家庭电路中造成电线燃烧的原因，其中图d所示情况的原因是 </w:t>
      </w:r>
      <w:r>
        <w:rPr>
          <w:rFonts w:hint="eastAsia" w:ascii="宋体" w:hAnsi="宋体"/>
          <w:szCs w:val="21"/>
          <w:u w:val="single"/>
        </w:rPr>
        <w:t>　   　</w:t>
      </w:r>
      <w:r>
        <w:rPr>
          <w:rFonts w:hint="eastAsia" w:ascii="宋体" w:hAnsi="宋体"/>
          <w:szCs w:val="21"/>
        </w:rPr>
        <w:t>（填“用电器的总功率过大”或“短路”）。</w:t>
      </w:r>
    </w:p>
    <w:p w14:paraId="32009EDE">
      <w:pPr>
        <w:spacing w:line="360" w:lineRule="auto"/>
        <w:ind w:left="273" w:leftChars="130"/>
        <w:rPr>
          <w:rFonts w:ascii="宋体" w:hAnsi="宋体"/>
        </w:rPr>
      </w:pPr>
      <w:r>
        <w:rPr>
          <w:rFonts w:hint="eastAsia" w:ascii="宋体" w:hAnsi="宋体"/>
          <w:szCs w:val="21"/>
        </w:rPr>
        <w:pict>
          <v:shape id="_x0000_i1036" o:spt="75" alt=" " type="#_x0000_t75" style="height:97pt;width:515.5pt;" filled="f" o:preferrelative="t" stroked="f" coordsize="21600,21600">
            <v:path/>
            <v:fill on="f" focussize="0,0"/>
            <v:stroke on="f" joinstyle="miter"/>
            <v:imagedata r:id="rId22" o:title=""/>
            <o:lock v:ext="edit" aspectratio="t"/>
            <w10:wrap type="none"/>
            <w10:anchorlock/>
          </v:shape>
        </w:pict>
      </w:r>
    </w:p>
    <w:p w14:paraId="672A050C">
      <w:pPr>
        <w:spacing w:line="360" w:lineRule="auto"/>
        <w:ind w:left="273" w:hanging="273" w:hangingChars="130"/>
        <w:rPr>
          <w:rFonts w:ascii="宋体" w:hAnsi="宋体"/>
        </w:rPr>
      </w:pPr>
      <w:r>
        <w:rPr>
          <w:rFonts w:hint="eastAsia" w:ascii="宋体" w:hAnsi="宋体"/>
          <w:szCs w:val="21"/>
        </w:rPr>
        <w:t xml:space="preserve">11．小明用玩具汽车测量平均速度，让汽车在斜面上沿直线下滑，位置传感器每隔0.2s记录一次汽车的位置，如图所示。由图可知，汽车从A点运动到C点的路程为 </w:t>
      </w:r>
      <w:r>
        <w:rPr>
          <w:rFonts w:hint="eastAsia" w:ascii="宋体" w:hAnsi="宋体"/>
          <w:szCs w:val="21"/>
          <w:u w:val="single"/>
        </w:rPr>
        <w:t>　   　</w:t>
      </w:r>
      <w:r>
        <w:rPr>
          <w:rFonts w:hint="eastAsia" w:ascii="宋体" w:hAnsi="宋体"/>
          <w:szCs w:val="21"/>
        </w:rPr>
        <w:t xml:space="preserve">cm，BD段的平均速度为 </w:t>
      </w:r>
      <w:r>
        <w:rPr>
          <w:rFonts w:hint="eastAsia" w:ascii="宋体" w:hAnsi="宋体"/>
          <w:szCs w:val="21"/>
          <w:u w:val="single"/>
        </w:rPr>
        <w:t>　   　</w:t>
      </w:r>
      <w:r>
        <w:rPr>
          <w:rFonts w:hint="eastAsia" w:ascii="宋体" w:hAnsi="宋体"/>
          <w:szCs w:val="21"/>
        </w:rPr>
        <w:t xml:space="preserve">m/s，汽车由A点运动到D点的过程，不是做匀速直线运动，理由是 </w:t>
      </w:r>
      <w:r>
        <w:rPr>
          <w:rFonts w:hint="eastAsia" w:ascii="宋体" w:hAnsi="宋体"/>
          <w:szCs w:val="21"/>
          <w:u w:val="single"/>
        </w:rPr>
        <w:t>　   　</w:t>
      </w:r>
      <w:r>
        <w:rPr>
          <w:rFonts w:hint="eastAsia" w:ascii="宋体" w:hAnsi="宋体"/>
          <w:szCs w:val="21"/>
        </w:rPr>
        <w:t>。</w:t>
      </w:r>
    </w:p>
    <w:p w14:paraId="564E91FD">
      <w:pPr>
        <w:spacing w:line="360" w:lineRule="auto"/>
        <w:ind w:left="273" w:leftChars="130"/>
        <w:rPr>
          <w:rFonts w:ascii="宋体" w:hAnsi="宋体"/>
        </w:rPr>
      </w:pPr>
      <w:r>
        <w:rPr>
          <w:rFonts w:hint="eastAsia" w:ascii="宋体" w:hAnsi="宋体"/>
          <w:szCs w:val="21"/>
        </w:rPr>
        <w:pict>
          <v:shape id="_x0000_i1037" o:spt="75" alt=" " type="#_x0000_t75" style="height:57pt;width:175pt;" filled="f" o:preferrelative="t" stroked="f" coordsize="21600,21600">
            <v:path/>
            <v:fill on="f" focussize="0,0"/>
            <v:stroke on="f" joinstyle="miter"/>
            <v:imagedata r:id="rId23" o:title=""/>
            <o:lock v:ext="edit" aspectratio="t"/>
            <w10:wrap type="none"/>
            <w10:anchorlock/>
          </v:shape>
        </w:pict>
      </w:r>
    </w:p>
    <w:p w14:paraId="4233EF34">
      <w:pPr>
        <w:spacing w:line="360" w:lineRule="auto"/>
        <w:ind w:left="273" w:hanging="273" w:hangingChars="130"/>
        <w:rPr>
          <w:rFonts w:ascii="宋体" w:hAnsi="宋体"/>
        </w:rPr>
      </w:pPr>
      <w:r>
        <w:rPr>
          <w:rFonts w:hint="eastAsia" w:ascii="宋体" w:hAnsi="宋体"/>
          <w:szCs w:val="21"/>
        </w:rPr>
        <w:t>12．如图是洒水车的工作场景。该车罐内装入1.5m深的水时，车的总质量为12t，轮胎与地面接触的总面积为0.6m</w:t>
      </w:r>
      <w:r>
        <w:rPr>
          <w:rFonts w:hint="eastAsia" w:ascii="宋体" w:hAnsi="宋体"/>
          <w:szCs w:val="24"/>
          <w:vertAlign w:val="superscript"/>
        </w:rPr>
        <w:t>2</w:t>
      </w:r>
      <w:r>
        <w:rPr>
          <w:rFonts w:hint="eastAsia" w:ascii="宋体" w:hAnsi="宋体"/>
          <w:szCs w:val="21"/>
        </w:rPr>
        <w:t xml:space="preserve">，此时车静止在水平路面上，对路面的压强为 </w:t>
      </w:r>
      <w:r>
        <w:rPr>
          <w:rFonts w:hint="eastAsia" w:ascii="宋体" w:hAnsi="宋体"/>
          <w:szCs w:val="21"/>
          <w:u w:val="single"/>
        </w:rPr>
        <w:t>　   　</w:t>
      </w:r>
      <w:r>
        <w:rPr>
          <w:rFonts w:hint="eastAsia" w:ascii="宋体" w:hAnsi="宋体"/>
          <w:szCs w:val="21"/>
        </w:rPr>
        <w:t xml:space="preserve">Pa，水对罐体底部的压强 </w:t>
      </w:r>
      <w:r>
        <w:rPr>
          <w:rFonts w:hint="eastAsia" w:ascii="宋体" w:hAnsi="宋体"/>
          <w:szCs w:val="21"/>
          <w:u w:val="single"/>
        </w:rPr>
        <w:t>　   　</w:t>
      </w:r>
      <w:r>
        <w:rPr>
          <w:rFonts w:hint="eastAsia" w:ascii="宋体" w:hAnsi="宋体"/>
          <w:szCs w:val="21"/>
        </w:rPr>
        <w:t xml:space="preserve">Pa。当增大罐内气压后，水就可以洒向更远处，此时罐体与出水管 </w:t>
      </w:r>
      <w:r>
        <w:rPr>
          <w:rFonts w:hint="eastAsia" w:ascii="宋体" w:hAnsi="宋体"/>
          <w:szCs w:val="21"/>
          <w:u w:val="single"/>
        </w:rPr>
        <w:t>　   　</w:t>
      </w:r>
      <w:r>
        <w:rPr>
          <w:rFonts w:hint="eastAsia" w:ascii="宋体" w:hAnsi="宋体"/>
          <w:szCs w:val="21"/>
        </w:rPr>
        <w:t>（填“是”或“不是”）连通器。</w:t>
      </w:r>
    </w:p>
    <w:p w14:paraId="142E7D9D">
      <w:pPr>
        <w:spacing w:line="360" w:lineRule="auto"/>
        <w:ind w:left="273" w:leftChars="130"/>
        <w:rPr>
          <w:rFonts w:ascii="宋体" w:hAnsi="宋体"/>
        </w:rPr>
      </w:pPr>
      <w:r>
        <w:rPr>
          <w:rFonts w:hint="eastAsia" w:ascii="宋体" w:hAnsi="宋体"/>
          <w:szCs w:val="21"/>
        </w:rPr>
        <w:pict>
          <v:shape id="_x0000_i1038" o:spt="75" alt=" " type="#_x0000_t75" style="height:73pt;width:106.5pt;" filled="f" o:preferrelative="t" stroked="f" coordsize="21600,21600">
            <v:path/>
            <v:fill on="f" focussize="0,0"/>
            <v:stroke on="f" joinstyle="miter"/>
            <v:imagedata r:id="rId24" o:title=""/>
            <o:lock v:ext="edit" aspectratio="t"/>
            <w10:wrap type="none"/>
            <w10:anchorlock/>
          </v:shape>
        </w:pict>
      </w:r>
    </w:p>
    <w:p w14:paraId="15B55B35">
      <w:pPr>
        <w:spacing w:line="360" w:lineRule="auto"/>
        <w:ind w:left="273" w:hanging="273" w:hangingChars="130"/>
        <w:rPr>
          <w:rFonts w:ascii="宋体" w:hAnsi="宋体"/>
        </w:rPr>
      </w:pPr>
      <w:r>
        <w:rPr>
          <w:rFonts w:hint="eastAsia" w:ascii="宋体" w:hAnsi="宋体"/>
          <w:szCs w:val="21"/>
        </w:rPr>
        <w:t>13．图甲是“测量水平运动物体所受滑动摩擦力”的实验装置图，小宇用弹簧测力计沿水平方向拉动木块，弹簧测力计的示数如图乙，木块在0～1s做加速运动，在1～3s以速度0.2m/s做匀速直线运动。</w:t>
      </w:r>
    </w:p>
    <w:p w14:paraId="5E2554EE">
      <w:pPr>
        <w:spacing w:line="360" w:lineRule="auto"/>
        <w:ind w:left="273" w:leftChars="130"/>
        <w:rPr>
          <w:rFonts w:ascii="宋体" w:hAnsi="宋体"/>
        </w:rPr>
      </w:pPr>
      <w:r>
        <w:rPr>
          <w:rFonts w:hint="eastAsia" w:ascii="宋体" w:hAnsi="宋体"/>
          <w:szCs w:val="21"/>
        </w:rPr>
        <w:t xml:space="preserve">（1）在0～1s内木块受到的滑动摩擦力为 </w:t>
      </w:r>
      <w:r>
        <w:rPr>
          <w:rFonts w:hint="eastAsia" w:ascii="宋体" w:hAnsi="宋体"/>
          <w:szCs w:val="21"/>
          <w:u w:val="single"/>
        </w:rPr>
        <w:t>　   　</w:t>
      </w:r>
      <w:r>
        <w:rPr>
          <w:rFonts w:hint="eastAsia" w:ascii="宋体" w:hAnsi="宋体"/>
          <w:szCs w:val="21"/>
        </w:rPr>
        <w:t>N。</w:t>
      </w:r>
    </w:p>
    <w:p w14:paraId="76E8323A">
      <w:pPr>
        <w:spacing w:line="360" w:lineRule="auto"/>
        <w:ind w:left="273" w:leftChars="130"/>
        <w:rPr>
          <w:rFonts w:ascii="宋体" w:hAnsi="宋体"/>
        </w:rPr>
      </w:pPr>
      <w:r>
        <w:rPr>
          <w:rFonts w:hint="eastAsia" w:ascii="宋体" w:hAnsi="宋体"/>
          <w:szCs w:val="21"/>
        </w:rPr>
        <w:t xml:space="preserve">（2）在1～3s内，拉力的功率为 </w:t>
      </w:r>
      <w:r>
        <w:rPr>
          <w:rFonts w:hint="eastAsia" w:ascii="宋体" w:hAnsi="宋体"/>
          <w:szCs w:val="21"/>
          <w:u w:val="single"/>
        </w:rPr>
        <w:t>　   　</w:t>
      </w:r>
      <w:r>
        <w:rPr>
          <w:rFonts w:hint="eastAsia" w:ascii="宋体" w:hAnsi="宋体"/>
          <w:szCs w:val="21"/>
        </w:rPr>
        <w:t>W。</w:t>
      </w:r>
    </w:p>
    <w:p w14:paraId="22473F12">
      <w:pPr>
        <w:spacing w:line="360" w:lineRule="auto"/>
        <w:ind w:left="273" w:leftChars="130"/>
        <w:rPr>
          <w:rFonts w:ascii="宋体" w:hAnsi="宋体"/>
        </w:rPr>
      </w:pPr>
      <w:r>
        <w:rPr>
          <w:rFonts w:hint="eastAsia" w:ascii="宋体" w:hAnsi="宋体"/>
          <w:szCs w:val="21"/>
        </w:rPr>
        <w:t xml:space="preserve">（3）3s钟后，物体不受拉力，也不会立即停止运动，是因为物体具有 </w:t>
      </w:r>
      <w:r>
        <w:rPr>
          <w:rFonts w:hint="eastAsia" w:ascii="宋体" w:hAnsi="宋体"/>
          <w:szCs w:val="21"/>
          <w:u w:val="single"/>
        </w:rPr>
        <w:t>　   　</w:t>
      </w:r>
      <w:r>
        <w:rPr>
          <w:rFonts w:hint="eastAsia" w:ascii="宋体" w:hAnsi="宋体"/>
          <w:szCs w:val="21"/>
        </w:rPr>
        <w:t>。</w:t>
      </w:r>
    </w:p>
    <w:p w14:paraId="41CCD4B3">
      <w:pPr>
        <w:spacing w:line="360" w:lineRule="auto"/>
        <w:ind w:left="273" w:leftChars="130"/>
        <w:rPr>
          <w:rFonts w:ascii="宋体" w:hAnsi="宋体"/>
        </w:rPr>
      </w:pPr>
      <w:r>
        <w:rPr>
          <w:rFonts w:hint="eastAsia" w:ascii="宋体" w:hAnsi="宋体"/>
          <w:szCs w:val="21"/>
        </w:rPr>
        <w:pict>
          <v:shape id="_x0000_i1039" o:spt="75" alt=" " type="#_x0000_t75" style="height:134.5pt;width:230.5pt;" filled="f" o:preferrelative="t" stroked="f" coordsize="21600,21600">
            <v:path/>
            <v:fill on="f" focussize="0,0"/>
            <v:stroke on="f" joinstyle="miter"/>
            <v:imagedata r:id="rId25" o:title=""/>
            <o:lock v:ext="edit" aspectratio="t"/>
            <w10:wrap type="none"/>
            <w10:anchorlock/>
          </v:shape>
        </w:pict>
      </w:r>
    </w:p>
    <w:p w14:paraId="67E63C02">
      <w:pPr>
        <w:spacing w:line="360" w:lineRule="auto"/>
        <w:rPr>
          <w:rFonts w:ascii="宋体" w:hAnsi="宋体"/>
        </w:rPr>
      </w:pPr>
      <w:r>
        <w:rPr>
          <w:rFonts w:hint="eastAsia" w:ascii="宋体" w:hAnsi="宋体"/>
          <w:b/>
          <w:szCs w:val="21"/>
        </w:rPr>
        <w:t>三、作图题（本题3小题，每题2分，共6分）</w:t>
      </w:r>
    </w:p>
    <w:p w14:paraId="30E59793">
      <w:pPr>
        <w:spacing w:line="360" w:lineRule="auto"/>
        <w:ind w:left="273" w:hanging="273" w:hangingChars="130"/>
        <w:rPr>
          <w:rFonts w:ascii="宋体" w:hAnsi="宋体"/>
        </w:rPr>
      </w:pPr>
      <w:r>
        <w:rPr>
          <w:rFonts w:hint="eastAsia" w:ascii="宋体" w:hAnsi="宋体"/>
          <w:szCs w:val="21"/>
        </w:rPr>
        <w:t>14．（2分）如图所示，凸透镜与凹透镜的一个焦点重合，请根据入射光线，画出相应的出射光线。</w:t>
      </w:r>
      <w:r>
        <w:rPr>
          <w:rFonts w:hint="eastAsia" w:ascii="宋体" w:hAnsi="宋体"/>
          <w:szCs w:val="21"/>
        </w:rPr>
        <w:pict>
          <v:shape id="_x0000_i1040" o:spt="75" alt=" " type="#_x0000_t75" style="height:90pt;width:203.5pt;" filled="f" o:preferrelative="t" stroked="f" coordsize="21600,21600">
            <v:path/>
            <v:fill on="f" focussize="0,0"/>
            <v:stroke on="f" joinstyle="miter"/>
            <v:imagedata r:id="rId26" o:title=""/>
            <o:lock v:ext="edit" aspectratio="t"/>
            <w10:wrap type="none"/>
            <w10:anchorlock/>
          </v:shape>
        </w:pict>
      </w:r>
    </w:p>
    <w:p w14:paraId="096D4084">
      <w:pPr>
        <w:spacing w:line="360" w:lineRule="auto"/>
        <w:ind w:left="273" w:hanging="273" w:hangingChars="130"/>
        <w:rPr>
          <w:rFonts w:ascii="宋体" w:hAnsi="宋体"/>
        </w:rPr>
      </w:pPr>
      <w:r>
        <w:rPr>
          <w:rFonts w:hint="eastAsia" w:ascii="宋体" w:hAnsi="宋体"/>
          <w:szCs w:val="21"/>
        </w:rPr>
        <w:t>15．（2分）如图是气象部门放飞的高空探测气球。气球与探测仪器沿水平方向做匀速直线运动，O是探测仪器的重心，请画出探测仪器的受力示意图（不计空气阻力）。</w:t>
      </w:r>
    </w:p>
    <w:p w14:paraId="4889BC26">
      <w:pPr>
        <w:spacing w:line="360" w:lineRule="auto"/>
        <w:ind w:left="273" w:leftChars="130"/>
        <w:rPr>
          <w:rFonts w:ascii="宋体" w:hAnsi="宋体"/>
        </w:rPr>
      </w:pPr>
      <w:r>
        <w:rPr>
          <w:rFonts w:hint="eastAsia" w:ascii="宋体" w:hAnsi="宋体"/>
          <w:szCs w:val="21"/>
        </w:rPr>
        <w:pict>
          <v:shape id="_x0000_i1041" o:spt="75" alt=" " type="#_x0000_t75" style="height:70pt;width:36pt;" filled="f" o:preferrelative="t" stroked="f" coordsize="21600,21600">
            <v:path/>
            <v:fill on="f" focussize="0,0"/>
            <v:stroke on="f" joinstyle="miter"/>
            <v:imagedata r:id="rId27" o:title=""/>
            <o:lock v:ext="edit" aspectratio="t"/>
            <w10:wrap type="none"/>
            <w10:anchorlock/>
          </v:shape>
        </w:pict>
      </w:r>
    </w:p>
    <w:p w14:paraId="697F0379">
      <w:pPr>
        <w:spacing w:line="360" w:lineRule="auto"/>
        <w:ind w:left="273" w:hanging="273" w:hangingChars="130"/>
        <w:rPr>
          <w:rFonts w:ascii="宋体" w:hAnsi="宋体"/>
        </w:rPr>
      </w:pPr>
      <w:r>
        <w:rPr>
          <w:rFonts w:hint="eastAsia" w:ascii="宋体" w:hAnsi="宋体"/>
          <w:szCs w:val="21"/>
        </w:rPr>
        <w:t>16．（2分）根据图中小磁针N极的指向标出通电螺线管外部的磁感线方向，并在括号内标出电源的“+”或“﹣”极。</w:t>
      </w:r>
      <w:r>
        <w:rPr>
          <w:rFonts w:hint="eastAsia" w:ascii="宋体" w:hAnsi="宋体"/>
          <w:szCs w:val="21"/>
        </w:rPr>
        <w:pict>
          <v:shape id="_x0000_i1042" o:spt="75" alt=" " type="#_x0000_t75" style="height:94pt;width:123pt;" filled="f" o:preferrelative="t" stroked="f" coordsize="21600,21600">
            <v:path/>
            <v:fill on="f" focussize="0,0"/>
            <v:stroke on="f" joinstyle="miter"/>
            <v:imagedata r:id="rId28" o:title=""/>
            <o:lock v:ext="edit" aspectratio="t"/>
            <w10:wrap type="none"/>
            <w10:anchorlock/>
          </v:shape>
        </w:pict>
      </w:r>
    </w:p>
    <w:p w14:paraId="5B44283F">
      <w:pPr>
        <w:spacing w:line="360" w:lineRule="auto"/>
        <w:rPr>
          <w:rFonts w:ascii="宋体" w:hAnsi="宋体"/>
        </w:rPr>
      </w:pPr>
      <w:r>
        <w:rPr>
          <w:rFonts w:hint="eastAsia" w:ascii="宋体" w:hAnsi="宋体"/>
          <w:b/>
          <w:szCs w:val="21"/>
        </w:rPr>
        <w:t>四、简答题（本题1小题，共6分）</w:t>
      </w:r>
    </w:p>
    <w:p w14:paraId="1B064EF8">
      <w:pPr>
        <w:spacing w:line="360" w:lineRule="auto"/>
        <w:ind w:left="273" w:hanging="273" w:hangingChars="130"/>
        <w:rPr>
          <w:rFonts w:ascii="宋体" w:hAnsi="宋体"/>
        </w:rPr>
      </w:pPr>
      <w:r>
        <w:rPr>
          <w:rFonts w:hint="eastAsia" w:ascii="宋体" w:hAnsi="宋体"/>
          <w:szCs w:val="21"/>
        </w:rPr>
        <w:t>17．（6分）阅读下面短文，并完成问题。</w:t>
      </w:r>
    </w:p>
    <w:p w14:paraId="1F4E18FD">
      <w:pPr>
        <w:spacing w:line="360" w:lineRule="auto"/>
        <w:ind w:left="273" w:leftChars="130"/>
        <w:rPr>
          <w:rFonts w:ascii="宋体" w:hAnsi="宋体"/>
        </w:rPr>
      </w:pPr>
      <w:r>
        <w:rPr>
          <w:rFonts w:hint="eastAsia" w:ascii="宋体" w:hAnsi="宋体"/>
          <w:szCs w:val="21"/>
        </w:rPr>
        <w:t>从蒸汽机到飞机</w:t>
      </w:r>
    </w:p>
    <w:p w14:paraId="16368D8C">
      <w:pPr>
        <w:spacing w:line="360" w:lineRule="auto"/>
        <w:ind w:left="273" w:leftChars="130"/>
        <w:rPr>
          <w:rFonts w:ascii="宋体" w:hAnsi="宋体"/>
        </w:rPr>
      </w:pPr>
      <w:r>
        <w:rPr>
          <w:rFonts w:hint="eastAsia" w:ascii="宋体" w:hAnsi="宋体"/>
          <w:szCs w:val="21"/>
        </w:rPr>
        <w:t xml:space="preserve"> 最早的热机是蒸汽机，原始的蒸汽机体积庞大，效率很低，随着社会的发展，迫切需要轻便的热机，于是，内燃机应运而生。内燃机分为汽油机、柴油机两大类。内燃机工作时不需要携带大量的水和煤，质量减小了，燃料在气缸内燃烧的更充分，且热损失小，效率提高了……</w:t>
      </w:r>
    </w:p>
    <w:p w14:paraId="14CCD084">
      <w:pPr>
        <w:spacing w:line="360" w:lineRule="auto"/>
        <w:ind w:left="273" w:leftChars="130"/>
        <w:rPr>
          <w:rFonts w:ascii="宋体" w:hAnsi="宋体"/>
        </w:rPr>
      </w:pPr>
      <w:r>
        <w:rPr>
          <w:rFonts w:hint="eastAsia" w:ascii="宋体" w:hAnsi="宋体"/>
          <w:szCs w:val="21"/>
        </w:rPr>
        <w:t>早期的飞机是由内燃机提供动力，从上世纪40年代开始，飞机越来越多的使用喷气发动机，机身也更多的采用复合材料，飞机的起落架上装有如图甲的导电搭地线，落地时把飞机因摩擦而带的电导入地下，防止因放电发生危险，飞机机翼的横截面如图乙所示。</w:t>
      </w:r>
    </w:p>
    <w:p w14:paraId="49206292">
      <w:pPr>
        <w:spacing w:line="360" w:lineRule="auto"/>
        <w:ind w:left="273" w:leftChars="130"/>
        <w:rPr>
          <w:rFonts w:ascii="宋体" w:hAnsi="宋体"/>
        </w:rPr>
      </w:pPr>
      <w:r>
        <w:rPr>
          <w:rFonts w:hint="eastAsia" w:ascii="宋体" w:hAnsi="宋体"/>
          <w:szCs w:val="21"/>
        </w:rPr>
        <w:t>（1）提高内燃机效率的途径很多，请根据文中描述列举两条：</w:t>
      </w:r>
      <w:r>
        <w:rPr>
          <w:rFonts w:hint="eastAsia" w:ascii="宋体" w:hAnsi="宋体"/>
          <w:szCs w:val="21"/>
          <w:u w:val="single"/>
        </w:rPr>
        <w:t>　   　</w:t>
      </w:r>
      <w:r>
        <w:rPr>
          <w:rFonts w:hint="eastAsia" w:ascii="宋体" w:hAnsi="宋体"/>
          <w:szCs w:val="21"/>
        </w:rPr>
        <w:t>、</w:t>
      </w:r>
      <w:r>
        <w:rPr>
          <w:rFonts w:hint="eastAsia" w:ascii="宋体" w:hAnsi="宋体"/>
          <w:szCs w:val="21"/>
          <w:u w:val="single"/>
        </w:rPr>
        <w:t>　   　</w:t>
      </w:r>
      <w:r>
        <w:rPr>
          <w:rFonts w:hint="eastAsia" w:ascii="宋体" w:hAnsi="宋体"/>
          <w:szCs w:val="21"/>
        </w:rPr>
        <w:t>，</w:t>
      </w:r>
    </w:p>
    <w:p w14:paraId="1B0472BD">
      <w:pPr>
        <w:spacing w:line="360" w:lineRule="auto"/>
        <w:ind w:left="273" w:leftChars="130"/>
        <w:rPr>
          <w:rFonts w:ascii="宋体" w:hAnsi="宋体"/>
        </w:rPr>
      </w:pPr>
      <w:r>
        <w:rPr>
          <w:rFonts w:hint="eastAsia" w:ascii="宋体" w:hAnsi="宋体"/>
          <w:szCs w:val="21"/>
        </w:rPr>
        <w:t xml:space="preserve">（2）现代飞机不安装导电的搭地线，而采用特殊的橡胶轮胎，落地时与导电搭地线起到同样的效果，这种特殊的橡胶一定是 </w:t>
      </w:r>
      <w:r>
        <w:rPr>
          <w:rFonts w:hint="eastAsia" w:ascii="宋体" w:hAnsi="宋体"/>
          <w:szCs w:val="21"/>
          <w:u w:val="single"/>
        </w:rPr>
        <w:t>　   　</w:t>
      </w:r>
      <w:r>
        <w:rPr>
          <w:rFonts w:hint="eastAsia" w:ascii="宋体" w:hAnsi="宋体"/>
          <w:szCs w:val="21"/>
        </w:rPr>
        <w:t>（填“导体”或“绝缘体”）。</w:t>
      </w:r>
    </w:p>
    <w:p w14:paraId="1BA72796">
      <w:pPr>
        <w:spacing w:line="360" w:lineRule="auto"/>
        <w:ind w:left="273" w:leftChars="130"/>
        <w:rPr>
          <w:rFonts w:ascii="宋体" w:hAnsi="宋体"/>
        </w:rPr>
      </w:pPr>
      <w:r>
        <w:rPr>
          <w:rFonts w:hint="eastAsia" w:ascii="宋体" w:hAnsi="宋体"/>
          <w:szCs w:val="21"/>
        </w:rPr>
        <w:t xml:space="preserve">（3）由图乙可知，当飞机前进时，机翼与周围的空气发生相对运动，由于机翼横截面上、下不对称，机翼上表面空气流速大于下表面空气流速，下表面比上表面的压强 </w:t>
      </w:r>
      <w:r>
        <w:rPr>
          <w:rFonts w:hint="eastAsia" w:ascii="宋体" w:hAnsi="宋体"/>
          <w:szCs w:val="21"/>
          <w:u w:val="single"/>
        </w:rPr>
        <w:t>　   　</w:t>
      </w:r>
      <w:r>
        <w:rPr>
          <w:rFonts w:hint="eastAsia" w:ascii="宋体" w:hAnsi="宋体"/>
          <w:szCs w:val="21"/>
        </w:rPr>
        <w:t xml:space="preserve">，机翼上下表面存在着 </w:t>
      </w:r>
      <w:r>
        <w:rPr>
          <w:rFonts w:hint="eastAsia" w:ascii="宋体" w:hAnsi="宋体"/>
          <w:szCs w:val="21"/>
          <w:u w:val="single"/>
        </w:rPr>
        <w:t>　   　</w:t>
      </w:r>
      <w:r>
        <w:rPr>
          <w:rFonts w:hint="eastAsia" w:ascii="宋体" w:hAnsi="宋体"/>
          <w:szCs w:val="21"/>
        </w:rPr>
        <w:t>差，这就是产生升力的原因。</w:t>
      </w:r>
    </w:p>
    <w:p w14:paraId="4CA7E316">
      <w:pPr>
        <w:spacing w:line="360" w:lineRule="auto"/>
        <w:ind w:left="273" w:leftChars="130"/>
        <w:rPr>
          <w:rFonts w:ascii="宋体" w:hAnsi="宋体"/>
        </w:rPr>
      </w:pPr>
      <w:r>
        <w:rPr>
          <w:rFonts w:hint="eastAsia" w:ascii="宋体" w:hAnsi="宋体"/>
          <w:szCs w:val="21"/>
        </w:rPr>
        <w:t>（4）流体的流速变化引起压强变化，可以给我们带来便利，但也可能造成危害，请举一个生活中防止它造成危害的实例：</w:t>
      </w:r>
      <w:r>
        <w:rPr>
          <w:rFonts w:hint="eastAsia" w:ascii="宋体" w:hAnsi="宋体"/>
          <w:szCs w:val="21"/>
          <w:u w:val="single"/>
        </w:rPr>
        <w:t>　   　</w:t>
      </w:r>
      <w:r>
        <w:rPr>
          <w:rFonts w:hint="eastAsia" w:ascii="宋体" w:hAnsi="宋体"/>
          <w:szCs w:val="21"/>
        </w:rPr>
        <w:t>。</w:t>
      </w:r>
    </w:p>
    <w:p w14:paraId="55A07EDD">
      <w:pPr>
        <w:spacing w:line="360" w:lineRule="auto"/>
        <w:ind w:left="273" w:leftChars="130"/>
        <w:rPr>
          <w:rFonts w:ascii="宋体" w:hAnsi="宋体"/>
        </w:rPr>
      </w:pPr>
      <w:r>
        <w:pict>
          <v:shape id="_x0000_i1043" o:spt="75" alt="菁优网" type="#_x0000_t75" style="height:100.4pt;width:216pt;" filled="f" o:preferrelative="t" stroked="f" coordsize="21600,21600">
            <v:path/>
            <v:fill on="f" focussize="0,0"/>
            <v:stroke on="f" joinstyle="miter"/>
            <v:imagedata r:id="rId29" o:title="72672ced"/>
            <o:lock v:ext="edit" aspectratio="t"/>
            <w10:wrap type="none"/>
            <w10:anchorlock/>
          </v:shape>
        </w:pict>
      </w:r>
    </w:p>
    <w:p w14:paraId="5C63DD2F">
      <w:pPr>
        <w:spacing w:line="360" w:lineRule="auto"/>
        <w:rPr>
          <w:rFonts w:ascii="宋体" w:hAnsi="宋体"/>
        </w:rPr>
      </w:pPr>
      <w:r>
        <w:rPr>
          <w:rFonts w:hint="eastAsia" w:ascii="宋体" w:hAnsi="宋体"/>
          <w:b/>
          <w:szCs w:val="21"/>
        </w:rPr>
        <w:t>五、实验题（本题3小题，每空2分，共18分）</w:t>
      </w:r>
    </w:p>
    <w:p w14:paraId="30CEA97E">
      <w:pPr>
        <w:spacing w:line="360" w:lineRule="auto"/>
        <w:ind w:left="273" w:hanging="273" w:hangingChars="130"/>
        <w:rPr>
          <w:rFonts w:ascii="宋体" w:hAnsi="宋体"/>
        </w:rPr>
      </w:pPr>
      <w:r>
        <w:rPr>
          <w:rFonts w:hint="eastAsia" w:ascii="宋体" w:hAnsi="宋体"/>
          <w:szCs w:val="21"/>
        </w:rPr>
        <w:t>18．（6分）某同学用图甲的装置“探究水沸腾时温度变化特点”的实验：</w:t>
      </w:r>
    </w:p>
    <w:p w14:paraId="3CF58526">
      <w:pPr>
        <w:spacing w:line="360" w:lineRule="auto"/>
        <w:ind w:left="273" w:leftChars="130"/>
        <w:rPr>
          <w:rFonts w:ascii="宋体" w:hAnsi="宋体"/>
        </w:rPr>
      </w:pPr>
      <w:r>
        <w:rPr>
          <w:rFonts w:hint="eastAsia" w:ascii="宋体" w:hAnsi="宋体"/>
          <w:szCs w:val="21"/>
        </w:rPr>
        <w:t xml:space="preserve">（1）实验前调整器材时，图甲中应该先调节 </w:t>
      </w:r>
      <w:r>
        <w:rPr>
          <w:rFonts w:hint="eastAsia" w:ascii="宋体" w:hAnsi="宋体"/>
          <w:szCs w:val="21"/>
          <w:u w:val="single"/>
        </w:rPr>
        <w:t>　   　</w:t>
      </w:r>
      <w:r>
        <w:rPr>
          <w:rFonts w:hint="eastAsia" w:ascii="宋体" w:hAnsi="宋体"/>
          <w:szCs w:val="21"/>
        </w:rPr>
        <w:t>（填“A”或“B”）的高度。</w:t>
      </w:r>
    </w:p>
    <w:p w14:paraId="2C78455F">
      <w:pPr>
        <w:spacing w:line="360" w:lineRule="auto"/>
        <w:ind w:left="273" w:leftChars="130"/>
        <w:rPr>
          <w:rFonts w:ascii="宋体" w:hAnsi="宋体"/>
        </w:rPr>
      </w:pPr>
      <w:r>
        <w:rPr>
          <w:rFonts w:hint="eastAsia" w:ascii="宋体" w:hAnsi="宋体"/>
          <w:szCs w:val="21"/>
        </w:rPr>
        <w:t xml:space="preserve">（2）图乙是两组同学分别根据实验数据绘制温度随时间变化的曲线Ⅰ和Ⅱ，由图线可知水沸腾时的特点是 </w:t>
      </w:r>
      <w:r>
        <w:rPr>
          <w:rFonts w:hint="eastAsia" w:ascii="宋体" w:hAnsi="宋体"/>
          <w:szCs w:val="21"/>
          <w:u w:val="single"/>
        </w:rPr>
        <w:t>　   　</w:t>
      </w:r>
      <w:r>
        <w:rPr>
          <w:rFonts w:hint="eastAsia" w:ascii="宋体" w:hAnsi="宋体"/>
          <w:szCs w:val="21"/>
        </w:rPr>
        <w:t xml:space="preserve">，由图还可以知道，沸腾前Ⅰ、Ⅱ两条图线不重合的原因是水的 </w:t>
      </w:r>
      <w:r>
        <w:rPr>
          <w:rFonts w:hint="eastAsia" w:ascii="宋体" w:hAnsi="宋体"/>
          <w:szCs w:val="21"/>
          <w:u w:val="single"/>
        </w:rPr>
        <w:t>　   　</w:t>
      </w:r>
      <w:r>
        <w:rPr>
          <w:rFonts w:hint="eastAsia" w:ascii="宋体" w:hAnsi="宋体"/>
          <w:szCs w:val="21"/>
        </w:rPr>
        <w:t>（填“初始温度”或“质量”）不同。</w:t>
      </w:r>
    </w:p>
    <w:p w14:paraId="3E73CEC2">
      <w:pPr>
        <w:spacing w:line="360" w:lineRule="auto"/>
        <w:ind w:left="273" w:leftChars="130"/>
        <w:rPr>
          <w:rFonts w:ascii="宋体" w:hAnsi="宋体"/>
        </w:rPr>
      </w:pPr>
      <w:r>
        <w:rPr>
          <w:rFonts w:hint="eastAsia" w:ascii="宋体" w:hAnsi="宋体"/>
          <w:szCs w:val="21"/>
        </w:rPr>
        <w:pict>
          <v:shape id="_x0000_i1044" o:spt="75" alt=" " type="#_x0000_t75" style="height:136pt;width:278.5pt;" filled="f" o:preferrelative="t" stroked="f" coordsize="21600,21600">
            <v:path/>
            <v:fill on="f" focussize="0,0"/>
            <v:stroke on="f" joinstyle="miter"/>
            <v:imagedata r:id="rId30" o:title=""/>
            <o:lock v:ext="edit" aspectratio="t"/>
            <w10:wrap type="none"/>
            <w10:anchorlock/>
          </v:shape>
        </w:pict>
      </w:r>
    </w:p>
    <w:p w14:paraId="046FFAAE">
      <w:pPr>
        <w:spacing w:line="360" w:lineRule="auto"/>
        <w:ind w:left="273" w:hanging="273" w:hangingChars="130"/>
        <w:rPr>
          <w:rFonts w:ascii="宋体" w:hAnsi="宋体"/>
        </w:rPr>
      </w:pPr>
      <w:r>
        <w:rPr>
          <w:rFonts w:hint="eastAsia" w:ascii="宋体" w:hAnsi="宋体"/>
          <w:szCs w:val="21"/>
        </w:rPr>
        <w:t>19．（6分）在“探究浮力的大小跟哪些因素有关”的实验时，小丽将一个物块挂在弹簧测力计下，并逐渐使其浸入水中，实验过程和对应的实验数据如图甲、乙、丙、丁、戊所示。</w:t>
      </w:r>
    </w:p>
    <w:p w14:paraId="36D161B3">
      <w:pPr>
        <w:spacing w:line="360" w:lineRule="auto"/>
        <w:ind w:left="273" w:leftChars="130"/>
        <w:rPr>
          <w:rFonts w:ascii="宋体" w:hAnsi="宋体"/>
        </w:rPr>
      </w:pPr>
      <w:r>
        <w:rPr>
          <w:rFonts w:hint="eastAsia" w:ascii="宋体" w:hAnsi="宋体"/>
          <w:szCs w:val="21"/>
        </w:rPr>
        <w:pict>
          <v:shape id="_x0000_i1045" o:spt="75" alt=" " type="#_x0000_t75" style="height:178pt;width:439.5pt;" filled="f" o:preferrelative="t" stroked="f" coordsize="21600,21600">
            <v:path/>
            <v:fill on="f" focussize="0,0"/>
            <v:stroke on="f" joinstyle="miter"/>
            <v:imagedata r:id="rId31" o:title=""/>
            <o:lock v:ext="edit" aspectratio="t"/>
            <w10:wrap type="none"/>
            <w10:anchorlock/>
          </v:shape>
        </w:pict>
      </w:r>
    </w:p>
    <w:p w14:paraId="542A1780">
      <w:pPr>
        <w:spacing w:line="360" w:lineRule="auto"/>
        <w:ind w:left="273" w:leftChars="130"/>
        <w:rPr>
          <w:rFonts w:ascii="宋体" w:hAnsi="宋体"/>
        </w:rPr>
      </w:pPr>
      <w:r>
        <w:rPr>
          <w:rFonts w:hint="eastAsia" w:ascii="宋体" w:hAnsi="宋体"/>
          <w:szCs w:val="21"/>
        </w:rPr>
        <w:t xml:space="preserve">（1）由图甲、丙可知，物体浸没在水中时，受到的浮力为 </w:t>
      </w:r>
      <w:r>
        <w:rPr>
          <w:rFonts w:hint="eastAsia" w:ascii="宋体" w:hAnsi="宋体"/>
          <w:szCs w:val="21"/>
          <w:u w:val="single"/>
        </w:rPr>
        <w:t>　   　</w:t>
      </w:r>
      <w:r>
        <w:rPr>
          <w:rFonts w:hint="eastAsia" w:ascii="宋体" w:hAnsi="宋体"/>
          <w:szCs w:val="21"/>
        </w:rPr>
        <w:t>N。</w:t>
      </w:r>
    </w:p>
    <w:p w14:paraId="45CBE8AE">
      <w:pPr>
        <w:spacing w:line="360" w:lineRule="auto"/>
        <w:ind w:left="273" w:leftChars="130"/>
        <w:rPr>
          <w:rFonts w:ascii="宋体" w:hAnsi="宋体"/>
        </w:rPr>
      </w:pPr>
      <w:r>
        <w:rPr>
          <w:rFonts w:hint="eastAsia" w:ascii="宋体" w:hAnsi="宋体"/>
          <w:szCs w:val="21"/>
        </w:rPr>
        <w:t xml:space="preserve">（2）分析图甲、乙、丙可知物体所受浮力大小与 </w:t>
      </w:r>
      <w:r>
        <w:rPr>
          <w:rFonts w:hint="eastAsia" w:ascii="宋体" w:hAnsi="宋体"/>
          <w:szCs w:val="21"/>
          <w:u w:val="single"/>
        </w:rPr>
        <w:t>　   　</w:t>
      </w:r>
      <w:r>
        <w:rPr>
          <w:rFonts w:hint="eastAsia" w:ascii="宋体" w:hAnsi="宋体"/>
          <w:szCs w:val="21"/>
        </w:rPr>
        <w:t>（填“排开液体”或“物体”）的体积有关。</w:t>
      </w:r>
    </w:p>
    <w:p w14:paraId="00993D12">
      <w:pPr>
        <w:spacing w:line="360" w:lineRule="auto"/>
        <w:ind w:left="273" w:leftChars="130"/>
        <w:rPr>
          <w:rFonts w:ascii="宋体" w:hAnsi="宋体"/>
        </w:rPr>
      </w:pPr>
      <w:r>
        <w:rPr>
          <w:rFonts w:hint="eastAsia" w:ascii="宋体" w:hAnsi="宋体"/>
          <w:szCs w:val="21"/>
        </w:rPr>
        <w:t xml:space="preserve">（3）分析图 </w:t>
      </w:r>
      <w:r>
        <w:rPr>
          <w:rFonts w:hint="eastAsia" w:ascii="宋体" w:hAnsi="宋体"/>
          <w:szCs w:val="21"/>
          <w:u w:val="single"/>
        </w:rPr>
        <w:t>　   　</w:t>
      </w:r>
      <w:r>
        <w:rPr>
          <w:rFonts w:hint="eastAsia" w:ascii="宋体" w:hAnsi="宋体"/>
          <w:szCs w:val="21"/>
        </w:rPr>
        <w:t>可知，物体所受浮力与它浸没在水中的深度无关。</w:t>
      </w:r>
    </w:p>
    <w:p w14:paraId="29B39666">
      <w:pPr>
        <w:spacing w:line="360" w:lineRule="auto"/>
        <w:ind w:left="273" w:hanging="273" w:hangingChars="130"/>
        <w:rPr>
          <w:rFonts w:ascii="宋体" w:hAnsi="宋体"/>
        </w:rPr>
      </w:pPr>
      <w:r>
        <w:rPr>
          <w:rFonts w:hint="eastAsia" w:ascii="宋体" w:hAnsi="宋体"/>
          <w:szCs w:val="21"/>
        </w:rPr>
        <w:t>20．（6分）小华同学在“探究电流与电阻关系”的实验时，定值电阻R有5</w:t>
      </w:r>
      <w:r>
        <w:rPr>
          <w:rFonts w:ascii="宋体" w:hAnsi="宋体"/>
          <w:szCs w:val="21"/>
        </w:rPr>
        <w:t>Ω</w:t>
      </w:r>
      <w:r>
        <w:rPr>
          <w:rFonts w:hint="eastAsia" w:ascii="宋体" w:hAnsi="宋体"/>
          <w:szCs w:val="21"/>
        </w:rPr>
        <w:t>、10</w:t>
      </w:r>
      <w:r>
        <w:rPr>
          <w:rFonts w:ascii="宋体" w:hAnsi="宋体"/>
          <w:szCs w:val="21"/>
        </w:rPr>
        <w:t>Ω</w:t>
      </w:r>
      <w:r>
        <w:rPr>
          <w:rFonts w:hint="eastAsia" w:ascii="宋体" w:hAnsi="宋体"/>
          <w:szCs w:val="21"/>
        </w:rPr>
        <w:t>、20</w:t>
      </w:r>
      <w:r>
        <w:rPr>
          <w:rFonts w:ascii="宋体" w:hAnsi="宋体"/>
          <w:szCs w:val="21"/>
        </w:rPr>
        <w:t>Ω</w:t>
      </w:r>
      <w:r>
        <w:rPr>
          <w:rFonts w:hint="eastAsia" w:ascii="宋体" w:hAnsi="宋体"/>
          <w:szCs w:val="21"/>
        </w:rPr>
        <w:t>三种规格，R</w:t>
      </w:r>
      <w:r>
        <w:rPr>
          <w:rFonts w:hint="eastAsia" w:ascii="宋体" w:hAnsi="宋体"/>
          <w:szCs w:val="24"/>
          <w:vertAlign w:val="subscript"/>
        </w:rPr>
        <w:t>1</w:t>
      </w:r>
      <w:r>
        <w:rPr>
          <w:rFonts w:hint="eastAsia" w:ascii="宋体" w:hAnsi="宋体"/>
          <w:szCs w:val="21"/>
        </w:rPr>
        <w:t>为滑动变阻器，电源电压保持3V不变。</w:t>
      </w:r>
    </w:p>
    <w:p w14:paraId="21CE5DA9">
      <w:pPr>
        <w:spacing w:line="360" w:lineRule="auto"/>
        <w:ind w:left="273" w:leftChars="130"/>
        <w:rPr>
          <w:rFonts w:ascii="宋体" w:hAnsi="宋体"/>
        </w:rPr>
      </w:pPr>
      <w:r>
        <w:rPr>
          <w:rFonts w:hint="eastAsia" w:ascii="宋体" w:hAnsi="宋体"/>
          <w:szCs w:val="21"/>
        </w:rPr>
        <w:pict>
          <v:shape id="_x0000_i1046" o:spt="75" alt=" " type="#_x0000_t75" style="height:131.5pt;width:358pt;" filled="f" o:preferrelative="t" stroked="f" coordsize="21600,21600">
            <v:path/>
            <v:fill on="f" focussize="0,0"/>
            <v:stroke on="f" joinstyle="miter"/>
            <v:imagedata r:id="rId32" o:title=""/>
            <o:lock v:ext="edit" aspectratio="t"/>
            <w10:wrap type="none"/>
            <w10:anchorlock/>
          </v:shape>
        </w:pict>
      </w:r>
    </w:p>
    <w:p w14:paraId="7523326D">
      <w:pPr>
        <w:spacing w:line="360" w:lineRule="auto"/>
        <w:ind w:left="273" w:leftChars="130"/>
        <w:rPr>
          <w:rFonts w:ascii="宋体" w:hAnsi="宋体"/>
        </w:rPr>
      </w:pPr>
      <w:r>
        <w:rPr>
          <w:rFonts w:hint="eastAsia" w:ascii="宋体" w:hAnsi="宋体"/>
          <w:szCs w:val="21"/>
        </w:rPr>
        <w:t>（1）为能完成实验，用笔画线将图甲连接完整。</w:t>
      </w:r>
    </w:p>
    <w:p w14:paraId="0B237510">
      <w:pPr>
        <w:spacing w:line="360" w:lineRule="auto"/>
        <w:ind w:left="273" w:leftChars="130"/>
        <w:rPr>
          <w:rFonts w:ascii="宋体" w:hAnsi="宋体"/>
        </w:rPr>
      </w:pPr>
      <w:r>
        <w:rPr>
          <w:rFonts w:hint="eastAsia" w:ascii="宋体" w:hAnsi="宋体"/>
          <w:szCs w:val="21"/>
        </w:rPr>
        <w:t>（2）小华首先将阻值为5</w:t>
      </w:r>
      <w:r>
        <w:rPr>
          <w:rFonts w:ascii="宋体" w:hAnsi="宋体"/>
          <w:szCs w:val="21"/>
        </w:rPr>
        <w:t>Ω</w:t>
      </w:r>
      <w:r>
        <w:rPr>
          <w:rFonts w:hint="eastAsia" w:ascii="宋体" w:hAnsi="宋体"/>
          <w:szCs w:val="21"/>
        </w:rPr>
        <w:t xml:space="preserve">的电阻接入电路，闭合开关后，发现电流表指针向左偏转如图乙所示，其原因可能是 </w:t>
      </w:r>
      <w:r>
        <w:rPr>
          <w:rFonts w:hint="eastAsia" w:ascii="宋体" w:hAnsi="宋体"/>
          <w:szCs w:val="21"/>
          <w:u w:val="single"/>
        </w:rPr>
        <w:t>　   　</w:t>
      </w:r>
      <w:r>
        <w:rPr>
          <w:rFonts w:hint="eastAsia" w:ascii="宋体" w:hAnsi="宋体"/>
          <w:szCs w:val="21"/>
        </w:rPr>
        <w:t>。</w:t>
      </w:r>
    </w:p>
    <w:p w14:paraId="1DB75E39">
      <w:pPr>
        <w:spacing w:line="360" w:lineRule="auto"/>
        <w:ind w:left="273" w:leftChars="130"/>
        <w:rPr>
          <w:rFonts w:ascii="宋体" w:hAnsi="宋体"/>
        </w:rPr>
      </w:pPr>
      <w:r>
        <w:rPr>
          <w:rFonts w:hint="eastAsia" w:ascii="宋体" w:hAnsi="宋体"/>
          <w:szCs w:val="21"/>
        </w:rPr>
        <w:t>（3）改正电路后，闭合开关，移动滑片P，当电压表示数为2V时，记录电流表的示数，作为第一组数据；接下来用10</w:t>
      </w:r>
      <w:r>
        <w:rPr>
          <w:rFonts w:ascii="宋体" w:hAnsi="宋体"/>
          <w:szCs w:val="21"/>
        </w:rPr>
        <w:t>Ω</w:t>
      </w:r>
      <w:r>
        <w:rPr>
          <w:rFonts w:hint="eastAsia" w:ascii="宋体" w:hAnsi="宋体"/>
          <w:szCs w:val="21"/>
        </w:rPr>
        <w:t>的电阻替换5</w:t>
      </w:r>
      <w:r>
        <w:rPr>
          <w:rFonts w:ascii="宋体" w:hAnsi="宋体"/>
          <w:szCs w:val="21"/>
        </w:rPr>
        <w:t>Ω</w:t>
      </w:r>
      <w:r>
        <w:rPr>
          <w:rFonts w:hint="eastAsia" w:ascii="宋体" w:hAnsi="宋体"/>
          <w:szCs w:val="21"/>
        </w:rPr>
        <w:t xml:space="preserve">的电阻做实验，移动滑片P，使电流表的示数为 </w:t>
      </w:r>
      <w:r>
        <w:rPr>
          <w:rFonts w:hint="eastAsia" w:ascii="宋体" w:hAnsi="宋体"/>
          <w:szCs w:val="21"/>
          <w:u w:val="single"/>
        </w:rPr>
        <w:t>　   　</w:t>
      </w:r>
      <w:r>
        <w:rPr>
          <w:rFonts w:hint="eastAsia" w:ascii="宋体" w:hAnsi="宋体"/>
          <w:szCs w:val="21"/>
        </w:rPr>
        <w:t>A时，作为第二组数据，然后将20</w:t>
      </w:r>
      <w:r>
        <w:rPr>
          <w:rFonts w:ascii="宋体" w:hAnsi="宋体"/>
          <w:szCs w:val="21"/>
        </w:rPr>
        <w:t>Ω</w:t>
      </w:r>
      <w:r>
        <w:rPr>
          <w:rFonts w:hint="eastAsia" w:ascii="宋体" w:hAnsi="宋体"/>
          <w:szCs w:val="21"/>
        </w:rPr>
        <w:t>的电阻替换10</w:t>
      </w:r>
      <w:r>
        <w:rPr>
          <w:rFonts w:ascii="宋体" w:hAnsi="宋体"/>
          <w:szCs w:val="21"/>
        </w:rPr>
        <w:t>Ω</w:t>
      </w:r>
      <w:r>
        <w:rPr>
          <w:rFonts w:hint="eastAsia" w:ascii="宋体" w:hAnsi="宋体"/>
          <w:szCs w:val="21"/>
        </w:rPr>
        <w:t>的电阻继续实验，并正确记录数据，根据实验数据总结得出：在电压一定时，电流与电</w:t>
      </w:r>
    </w:p>
    <w:p w14:paraId="152DB562">
      <w:pPr>
        <w:spacing w:line="360" w:lineRule="auto"/>
        <w:ind w:left="273" w:leftChars="130"/>
        <w:rPr>
          <w:rFonts w:ascii="宋体" w:hAnsi="宋体"/>
        </w:rPr>
      </w:pPr>
      <w:r>
        <w:rPr>
          <w:rFonts w:hint="eastAsia" w:ascii="宋体" w:hAnsi="宋体"/>
          <w:szCs w:val="21"/>
        </w:rPr>
        <w:t>阻成反比。</w:t>
      </w:r>
    </w:p>
    <w:p w14:paraId="6702B194">
      <w:pPr>
        <w:spacing w:line="360" w:lineRule="auto"/>
        <w:rPr>
          <w:rFonts w:ascii="宋体" w:hAnsi="宋体"/>
        </w:rPr>
      </w:pPr>
      <w:r>
        <w:rPr>
          <w:rFonts w:hint="eastAsia" w:ascii="宋体" w:hAnsi="宋体"/>
          <w:b/>
          <w:szCs w:val="21"/>
        </w:rPr>
        <w:t>六、计算题（本题共3小题，21题6分，22题6分，23题9分，共21分）</w:t>
      </w:r>
    </w:p>
    <w:p w14:paraId="17BE3108">
      <w:pPr>
        <w:spacing w:line="360" w:lineRule="auto"/>
        <w:ind w:left="273" w:hanging="273" w:hangingChars="130"/>
        <w:rPr>
          <w:rFonts w:ascii="宋体" w:hAnsi="宋体"/>
        </w:rPr>
      </w:pPr>
      <w:r>
        <w:rPr>
          <w:rFonts w:hint="eastAsia" w:ascii="宋体" w:hAnsi="宋体"/>
          <w:szCs w:val="21"/>
        </w:rPr>
        <w:t>21．（6分）如图所示的电路，其中R</w:t>
      </w:r>
      <w:r>
        <w:rPr>
          <w:rFonts w:hint="eastAsia" w:ascii="宋体" w:hAnsi="宋体"/>
          <w:szCs w:val="24"/>
          <w:vertAlign w:val="subscript"/>
        </w:rPr>
        <w:t>1</w:t>
      </w:r>
      <w:r>
        <w:rPr>
          <w:rFonts w:hint="eastAsia" w:ascii="宋体" w:hAnsi="宋体"/>
          <w:szCs w:val="21"/>
        </w:rPr>
        <w:t>的阻值为15</w:t>
      </w:r>
      <w:r>
        <w:rPr>
          <w:rFonts w:ascii="宋体" w:hAnsi="宋体"/>
          <w:szCs w:val="21"/>
        </w:rPr>
        <w:t>Ω</w:t>
      </w:r>
      <w:r>
        <w:rPr>
          <w:rFonts w:hint="eastAsia" w:ascii="宋体" w:hAnsi="宋体"/>
          <w:szCs w:val="21"/>
        </w:rPr>
        <w:t>，电源电压保持6V不变，电流表的量程为0～0.6A，求：</w:t>
      </w:r>
    </w:p>
    <w:p w14:paraId="2A15AECE">
      <w:pPr>
        <w:spacing w:line="360" w:lineRule="auto"/>
        <w:ind w:left="273" w:leftChars="130"/>
        <w:rPr>
          <w:rFonts w:ascii="宋体" w:hAnsi="宋体"/>
        </w:rPr>
      </w:pPr>
      <w:r>
        <w:rPr>
          <w:rFonts w:hint="eastAsia" w:ascii="宋体" w:hAnsi="宋体"/>
          <w:szCs w:val="21"/>
        </w:rPr>
        <w:t>（1）开关S闭合、S</w:t>
      </w:r>
      <w:r>
        <w:rPr>
          <w:rFonts w:hint="eastAsia" w:ascii="宋体" w:hAnsi="宋体"/>
          <w:szCs w:val="24"/>
          <w:vertAlign w:val="subscript"/>
        </w:rPr>
        <w:t>1</w:t>
      </w:r>
      <w:r>
        <w:rPr>
          <w:rFonts w:hint="eastAsia" w:ascii="宋体" w:hAnsi="宋体"/>
          <w:szCs w:val="21"/>
        </w:rPr>
        <w:t>断开时，电流表的示数。</w:t>
      </w:r>
    </w:p>
    <w:p w14:paraId="5F26F966">
      <w:pPr>
        <w:spacing w:line="360" w:lineRule="auto"/>
        <w:ind w:left="273" w:leftChars="130"/>
        <w:rPr>
          <w:rFonts w:ascii="宋体" w:hAnsi="宋体"/>
        </w:rPr>
      </w:pPr>
      <w:r>
        <w:rPr>
          <w:rFonts w:hint="eastAsia" w:ascii="宋体" w:hAnsi="宋体"/>
          <w:szCs w:val="21"/>
        </w:rPr>
        <w:t>（2）开关S、S</w:t>
      </w:r>
      <w:r>
        <w:rPr>
          <w:rFonts w:hint="eastAsia" w:ascii="宋体" w:hAnsi="宋体"/>
          <w:szCs w:val="24"/>
          <w:vertAlign w:val="subscript"/>
        </w:rPr>
        <w:t>1</w:t>
      </w:r>
      <w:r>
        <w:rPr>
          <w:rFonts w:hint="eastAsia" w:ascii="宋体" w:hAnsi="宋体"/>
          <w:szCs w:val="21"/>
        </w:rPr>
        <w:t>都闭合时，保证电流表安全，电阻R</w:t>
      </w:r>
      <w:r>
        <w:rPr>
          <w:rFonts w:hint="eastAsia" w:ascii="宋体" w:hAnsi="宋体"/>
          <w:szCs w:val="24"/>
          <w:vertAlign w:val="subscript"/>
        </w:rPr>
        <w:t>2</w:t>
      </w:r>
      <w:r>
        <w:rPr>
          <w:rFonts w:hint="eastAsia" w:ascii="宋体" w:hAnsi="宋体"/>
          <w:szCs w:val="21"/>
        </w:rPr>
        <w:t>的最小阻值。</w:t>
      </w:r>
    </w:p>
    <w:p w14:paraId="59CFF085">
      <w:pPr>
        <w:spacing w:line="360" w:lineRule="auto"/>
        <w:ind w:left="273" w:leftChars="130"/>
        <w:rPr>
          <w:rFonts w:ascii="宋体" w:hAnsi="宋体"/>
        </w:rPr>
      </w:pPr>
      <w:r>
        <w:rPr>
          <w:rFonts w:hint="eastAsia" w:ascii="宋体" w:hAnsi="宋体"/>
          <w:szCs w:val="21"/>
        </w:rPr>
        <w:pict>
          <v:shape id="_x0000_i1047" o:spt="75" alt=" " type="#_x0000_t75" style="height:100pt;width:136pt;" filled="f" o:preferrelative="t" stroked="f" coordsize="21600,21600">
            <v:path/>
            <v:fill on="f" focussize="0,0"/>
            <v:stroke on="f" joinstyle="miter"/>
            <v:imagedata r:id="rId33" o:title=""/>
            <o:lock v:ext="edit" aspectratio="t"/>
            <w10:wrap type="none"/>
            <w10:anchorlock/>
          </v:shape>
        </w:pict>
      </w:r>
    </w:p>
    <w:p w14:paraId="5BBD192A">
      <w:pPr>
        <w:spacing w:line="360" w:lineRule="auto"/>
        <w:ind w:left="273" w:hanging="273" w:hangingChars="130"/>
        <w:rPr>
          <w:rFonts w:ascii="宋体" w:hAnsi="宋体"/>
        </w:rPr>
      </w:pPr>
      <w:r>
        <w:rPr>
          <w:rFonts w:hint="eastAsia" w:ascii="宋体" w:hAnsi="宋体"/>
          <w:szCs w:val="21"/>
        </w:rPr>
        <w:t>22．（6分）如图，一辆货车匀速从山底A开到山顶B。货车重为5.0×10</w:t>
      </w:r>
      <w:r>
        <w:rPr>
          <w:rFonts w:hint="eastAsia" w:ascii="宋体" w:hAnsi="宋体"/>
          <w:szCs w:val="24"/>
          <w:vertAlign w:val="superscript"/>
        </w:rPr>
        <w:t>4</w:t>
      </w:r>
      <w:r>
        <w:rPr>
          <w:rFonts w:hint="eastAsia" w:ascii="宋体" w:hAnsi="宋体"/>
          <w:szCs w:val="21"/>
        </w:rPr>
        <w:t>N，发动机的功率50kW保持不变，山坡AB长2000m，高h为300m，牵引力保持2.5×10</w:t>
      </w:r>
      <w:r>
        <w:rPr>
          <w:rFonts w:hint="eastAsia" w:ascii="宋体" w:hAnsi="宋体"/>
          <w:szCs w:val="24"/>
          <w:vertAlign w:val="superscript"/>
        </w:rPr>
        <w:t>4</w:t>
      </w:r>
      <w:r>
        <w:rPr>
          <w:rFonts w:hint="eastAsia" w:ascii="宋体" w:hAnsi="宋体"/>
          <w:szCs w:val="21"/>
        </w:rPr>
        <w:t>N不变，不计空气阻力。求：</w:t>
      </w:r>
      <w:r>
        <w:rPr>
          <w:rFonts w:hint="eastAsia" w:ascii="宋体" w:hAnsi="宋体"/>
          <w:szCs w:val="21"/>
        </w:rPr>
        <w:pict>
          <v:shape id="_x0000_i1048" o:spt="75" alt=" " type="#_x0000_t75" style="height:79.5pt;width:189pt;" filled="f" o:preferrelative="t" stroked="f" coordsize="21600,21600">
            <v:path/>
            <v:fill on="f" focussize="0,0"/>
            <v:stroke on="f" joinstyle="miter"/>
            <v:imagedata r:id="rId34" o:title=""/>
            <o:lock v:ext="edit" aspectratio="t"/>
            <w10:wrap type="none"/>
            <w10:anchorlock/>
          </v:shape>
        </w:pict>
      </w:r>
    </w:p>
    <w:p w14:paraId="68894B9A">
      <w:pPr>
        <w:spacing w:line="360" w:lineRule="auto"/>
        <w:ind w:left="273" w:leftChars="130"/>
        <w:rPr>
          <w:rFonts w:ascii="宋体" w:hAnsi="宋体"/>
        </w:rPr>
      </w:pPr>
      <w:r>
        <w:rPr>
          <w:rFonts w:hint="eastAsia" w:ascii="宋体" w:hAnsi="宋体"/>
          <w:szCs w:val="21"/>
        </w:rPr>
        <w:t>（1）汽车从山底开到山顶所做的有用功。</w:t>
      </w:r>
    </w:p>
    <w:p w14:paraId="779C6791">
      <w:pPr>
        <w:spacing w:line="360" w:lineRule="auto"/>
        <w:ind w:left="273" w:leftChars="130"/>
        <w:rPr>
          <w:rFonts w:ascii="宋体" w:hAnsi="宋体"/>
        </w:rPr>
      </w:pPr>
      <w:r>
        <w:rPr>
          <w:rFonts w:hint="eastAsia" w:ascii="宋体" w:hAnsi="宋体"/>
          <w:szCs w:val="21"/>
        </w:rPr>
        <w:t>（2）山坡的机械效率。</w:t>
      </w:r>
    </w:p>
    <w:p w14:paraId="3733077E">
      <w:pPr>
        <w:spacing w:line="360" w:lineRule="auto"/>
        <w:ind w:left="273" w:leftChars="130"/>
        <w:rPr>
          <w:rFonts w:ascii="宋体" w:hAnsi="宋体"/>
        </w:rPr>
      </w:pPr>
      <w:r>
        <w:rPr>
          <w:rFonts w:hint="eastAsia" w:ascii="宋体" w:hAnsi="宋体"/>
          <w:szCs w:val="21"/>
        </w:rPr>
        <w:t>（3）汽车在山坡上行驶时的摩擦力。</w:t>
      </w:r>
    </w:p>
    <w:p w14:paraId="1903EC93">
      <w:pPr>
        <w:spacing w:line="360" w:lineRule="auto"/>
        <w:ind w:left="273" w:hanging="273" w:hangingChars="130"/>
        <w:rPr>
          <w:rFonts w:ascii="宋体" w:hAnsi="宋体"/>
        </w:rPr>
      </w:pPr>
      <w:r>
        <w:rPr>
          <w:rFonts w:hint="eastAsia" w:ascii="宋体" w:hAnsi="宋体"/>
          <w:szCs w:val="21"/>
        </w:rPr>
        <w:t>23．（9分）如图甲是某茶具上煮茶器的电路原理图，R</w:t>
      </w:r>
      <w:r>
        <w:rPr>
          <w:rFonts w:hint="eastAsia" w:ascii="宋体" w:hAnsi="宋体"/>
          <w:szCs w:val="24"/>
          <w:vertAlign w:val="subscript"/>
        </w:rPr>
        <w:t>1</w:t>
      </w:r>
      <w:r>
        <w:rPr>
          <w:rFonts w:hint="eastAsia" w:ascii="宋体" w:hAnsi="宋体"/>
          <w:szCs w:val="21"/>
        </w:rPr>
        <w:t>是加热电阻，R</w:t>
      </w:r>
      <w:r>
        <w:rPr>
          <w:rFonts w:hint="eastAsia" w:ascii="宋体" w:hAnsi="宋体"/>
          <w:szCs w:val="24"/>
          <w:vertAlign w:val="subscript"/>
        </w:rPr>
        <w:t>2</w:t>
      </w:r>
      <w:r>
        <w:rPr>
          <w:rFonts w:hint="eastAsia" w:ascii="宋体" w:hAnsi="宋体"/>
          <w:szCs w:val="21"/>
        </w:rPr>
        <w:t>是保温时的分压电阻，S为电源开关，S</w:t>
      </w:r>
      <w:r>
        <w:rPr>
          <w:rFonts w:hint="eastAsia" w:ascii="宋体" w:hAnsi="宋体"/>
          <w:szCs w:val="24"/>
          <w:vertAlign w:val="subscript"/>
        </w:rPr>
        <w:t>1</w:t>
      </w:r>
      <w:r>
        <w:rPr>
          <w:rFonts w:hint="eastAsia" w:ascii="宋体" w:hAnsi="宋体"/>
          <w:szCs w:val="21"/>
        </w:rPr>
        <w:t>为自动温控开关。S、S</w:t>
      </w:r>
      <w:r>
        <w:rPr>
          <w:rFonts w:hint="eastAsia" w:ascii="宋体" w:hAnsi="宋体"/>
          <w:szCs w:val="24"/>
          <w:vertAlign w:val="subscript"/>
        </w:rPr>
        <w:t>1</w:t>
      </w:r>
      <w:r>
        <w:rPr>
          <w:rFonts w:hint="eastAsia" w:ascii="宋体" w:hAnsi="宋体"/>
          <w:szCs w:val="21"/>
        </w:rPr>
        <w:t>都闭合时，煮茶器处于加热状态；当水沸腾后，S</w:t>
      </w:r>
      <w:r>
        <w:rPr>
          <w:rFonts w:hint="eastAsia" w:ascii="宋体" w:hAnsi="宋体"/>
          <w:szCs w:val="24"/>
          <w:vertAlign w:val="subscript"/>
        </w:rPr>
        <w:t>1</w:t>
      </w:r>
      <w:r>
        <w:rPr>
          <w:rFonts w:hint="eastAsia" w:ascii="宋体" w:hAnsi="宋体"/>
          <w:szCs w:val="21"/>
        </w:rPr>
        <w:t>会自动断开，转为保温状态。煮茶器工作过程中的P﹣t图像如图乙所示，不计电阻值随温度的变化。求：</w:t>
      </w:r>
    </w:p>
    <w:p w14:paraId="2075CBEA">
      <w:pPr>
        <w:spacing w:line="360" w:lineRule="auto"/>
        <w:ind w:left="273" w:leftChars="130"/>
        <w:rPr>
          <w:rFonts w:ascii="宋体" w:hAnsi="宋体"/>
        </w:rPr>
      </w:pPr>
      <w:r>
        <w:rPr>
          <w:rFonts w:hint="eastAsia" w:ascii="宋体" w:hAnsi="宋体"/>
          <w:szCs w:val="21"/>
        </w:rPr>
        <w:t>（1）电阻R</w:t>
      </w:r>
      <w:r>
        <w:rPr>
          <w:rFonts w:hint="eastAsia" w:ascii="宋体" w:hAnsi="宋体"/>
          <w:szCs w:val="24"/>
          <w:vertAlign w:val="subscript"/>
        </w:rPr>
        <w:t>1</w:t>
      </w:r>
      <w:r>
        <w:rPr>
          <w:rFonts w:hint="eastAsia" w:ascii="宋体" w:hAnsi="宋体"/>
          <w:szCs w:val="21"/>
        </w:rPr>
        <w:t>的阻值。</w:t>
      </w:r>
    </w:p>
    <w:p w14:paraId="3A08E12F">
      <w:pPr>
        <w:spacing w:line="360" w:lineRule="auto"/>
        <w:ind w:left="273" w:leftChars="130"/>
        <w:rPr>
          <w:rFonts w:ascii="宋体" w:hAnsi="宋体"/>
        </w:rPr>
      </w:pPr>
      <w:r>
        <w:rPr>
          <w:rFonts w:hint="eastAsia" w:ascii="宋体" w:hAnsi="宋体"/>
          <w:szCs w:val="21"/>
        </w:rPr>
        <w:t>（2）当煮茶器处于保温状态时，R</w:t>
      </w:r>
      <w:r>
        <w:rPr>
          <w:rFonts w:hint="eastAsia" w:ascii="宋体" w:hAnsi="宋体"/>
          <w:szCs w:val="24"/>
          <w:vertAlign w:val="subscript"/>
        </w:rPr>
        <w:t>1</w:t>
      </w:r>
      <w:r>
        <w:rPr>
          <w:rFonts w:hint="eastAsia" w:ascii="宋体" w:hAnsi="宋体"/>
          <w:szCs w:val="21"/>
        </w:rPr>
        <w:t>的电功率。</w:t>
      </w:r>
    </w:p>
    <w:p w14:paraId="48287DAE">
      <w:pPr>
        <w:spacing w:line="360" w:lineRule="auto"/>
        <w:ind w:left="273" w:leftChars="130"/>
        <w:rPr>
          <w:rFonts w:ascii="宋体" w:hAnsi="宋体"/>
        </w:rPr>
      </w:pPr>
      <w:r>
        <w:rPr>
          <w:rFonts w:hint="eastAsia" w:ascii="宋体" w:hAnsi="宋体"/>
          <w:szCs w:val="21"/>
        </w:rPr>
        <w:t>（3）当煮茶器处于保温状态时，电阻R</w:t>
      </w:r>
      <w:r>
        <w:rPr>
          <w:rFonts w:hint="eastAsia" w:ascii="宋体" w:hAnsi="宋体"/>
          <w:szCs w:val="24"/>
          <w:vertAlign w:val="subscript"/>
        </w:rPr>
        <w:t>2</w:t>
      </w:r>
      <w:r>
        <w:rPr>
          <w:rFonts w:hint="eastAsia" w:ascii="宋体" w:hAnsi="宋体"/>
          <w:szCs w:val="21"/>
        </w:rPr>
        <w:t>在100s内消耗的电能。</w:t>
      </w:r>
    </w:p>
    <w:p w14:paraId="535FB5C6">
      <w:pPr>
        <w:spacing w:line="360" w:lineRule="auto"/>
        <w:ind w:left="273" w:leftChars="130"/>
        <w:rPr>
          <w:rFonts w:ascii="宋体" w:hAnsi="宋体"/>
        </w:rPr>
      </w:pPr>
      <w:r>
        <w:rPr>
          <w:rFonts w:hint="eastAsia" w:ascii="宋体" w:hAnsi="宋体"/>
          <w:szCs w:val="21"/>
        </w:rPr>
        <w:pict>
          <v:shape id="_x0000_i1049" o:spt="75" alt=" " type="#_x0000_t75" style="height:110.5pt;width:241.5pt;" filled="f" o:preferrelative="t" stroked="f" coordsize="21600,21600">
            <v:path/>
            <v:fill on="f" focussize="0,0"/>
            <v:stroke on="f" joinstyle="miter"/>
            <v:imagedata r:id="rId35" o:title=""/>
            <o:lock v:ext="edit" aspectratio="t"/>
            <w10:wrap type="none"/>
            <w10:anchorlock/>
          </v:shape>
        </w:pict>
      </w:r>
    </w:p>
    <w:p w14:paraId="22508120">
      <w:pPr>
        <w:spacing w:line="360" w:lineRule="auto"/>
        <w:rPr>
          <w:rFonts w:ascii="宋体" w:hAnsi="宋体"/>
        </w:rPr>
      </w:pPr>
      <w:r>
        <w:rPr>
          <w:rFonts w:ascii="宋体" w:hAnsi="宋体"/>
          <w:b/>
          <w:szCs w:val="30"/>
        </w:rPr>
        <w:br w:type="page"/>
      </w:r>
      <w:r>
        <w:rPr>
          <w:rFonts w:hint="eastAsia" w:ascii="宋体" w:hAnsi="宋体"/>
          <w:b/>
          <w:szCs w:val="21"/>
        </w:rPr>
        <w:t>一、选择题（本题8小题，每题只有一个选项符合题意，每题3分，共24分）</w:t>
      </w:r>
    </w:p>
    <w:p w14:paraId="054AB24E">
      <w:pPr>
        <w:spacing w:line="360" w:lineRule="auto"/>
        <w:ind w:left="273" w:hanging="273" w:hangingChars="130"/>
        <w:rPr>
          <w:rFonts w:ascii="宋体" w:hAnsi="宋体"/>
        </w:rPr>
      </w:pPr>
      <w:r>
        <w:rPr>
          <w:rFonts w:hint="eastAsia" w:ascii="宋体" w:hAnsi="宋体"/>
          <w:szCs w:val="21"/>
        </w:rPr>
        <w:t>1．2022年3月23日下午，“天宫课堂”第二课在中国空间站开讲了。下列有关“天宫课堂”的分析正确的是（　　）</w:t>
      </w:r>
    </w:p>
    <w:p w14:paraId="3B45260A">
      <w:pPr>
        <w:spacing w:line="360" w:lineRule="auto"/>
        <w:ind w:firstLine="273" w:firstLineChars="130"/>
        <w:rPr>
          <w:rFonts w:ascii="宋体" w:hAnsi="宋体"/>
        </w:rPr>
      </w:pPr>
      <w:r>
        <w:rPr>
          <w:rFonts w:hint="eastAsia" w:ascii="宋体" w:hAnsi="宋体"/>
          <w:szCs w:val="21"/>
        </w:rPr>
        <w:t>A．主要通过音调辨别不同航天员</w:t>
      </w:r>
      <w:r>
        <w:rPr>
          <w:rFonts w:ascii="宋体" w:hAnsi="宋体"/>
        </w:rPr>
        <w:tab/>
      </w:r>
    </w:p>
    <w:p w14:paraId="328F3E1E">
      <w:pPr>
        <w:spacing w:line="360" w:lineRule="auto"/>
        <w:ind w:firstLine="273" w:firstLineChars="130"/>
        <w:rPr>
          <w:rFonts w:ascii="宋体" w:hAnsi="宋体"/>
        </w:rPr>
      </w:pPr>
      <w:r>
        <w:rPr>
          <w:rFonts w:hint="eastAsia" w:ascii="宋体" w:hAnsi="宋体"/>
          <w:szCs w:val="21"/>
        </w:rPr>
        <w:t>B．航天员讲课是利用声传递能量</w:t>
      </w:r>
      <w:r>
        <w:rPr>
          <w:rFonts w:ascii="宋体" w:hAnsi="宋体"/>
        </w:rPr>
        <w:tab/>
      </w:r>
    </w:p>
    <w:p w14:paraId="06265C94">
      <w:pPr>
        <w:spacing w:line="360" w:lineRule="auto"/>
        <w:ind w:firstLine="273" w:firstLineChars="130"/>
        <w:rPr>
          <w:rFonts w:ascii="宋体" w:hAnsi="宋体"/>
        </w:rPr>
      </w:pPr>
      <w:r>
        <w:rPr>
          <w:rFonts w:hint="eastAsia" w:ascii="宋体" w:hAnsi="宋体"/>
          <w:szCs w:val="21"/>
        </w:rPr>
        <w:t>C．调大直播电视音量是增大响度</w:t>
      </w:r>
      <w:r>
        <w:rPr>
          <w:rFonts w:ascii="宋体" w:hAnsi="宋体"/>
        </w:rPr>
        <w:tab/>
      </w:r>
    </w:p>
    <w:p w14:paraId="38F91F04">
      <w:pPr>
        <w:spacing w:line="360" w:lineRule="auto"/>
        <w:ind w:firstLine="273" w:firstLineChars="130"/>
        <w:rPr>
          <w:rFonts w:ascii="宋体" w:hAnsi="宋体"/>
        </w:rPr>
      </w:pPr>
      <w:r>
        <w:rPr>
          <w:rFonts w:hint="eastAsia" w:ascii="宋体" w:hAnsi="宋体"/>
          <w:szCs w:val="21"/>
        </w:rPr>
        <w:t>D．在地面上听到王亚平的声音，说明真空可以传声</w:t>
      </w:r>
    </w:p>
    <w:p w14:paraId="37C9DBF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声音是物体的振动产生的；声音的传播需要介质，不能在真空中传播；声音既可以传递信息，又能传递能量；声音的特性指音色、音调和响度。音色与材质有关；音调与频率有关；响度与振幅和距离有关。</w:t>
      </w:r>
    </w:p>
    <w:p w14:paraId="09B13AA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解：A、根据音色辨别不同航天员声音，故A错误；</w:t>
      </w:r>
    </w:p>
    <w:p w14:paraId="55C35259">
      <w:pPr>
        <w:spacing w:line="360" w:lineRule="auto"/>
        <w:ind w:left="273" w:leftChars="130"/>
        <w:rPr>
          <w:rFonts w:ascii="宋体" w:hAnsi="宋体"/>
        </w:rPr>
      </w:pPr>
      <w:r>
        <w:rPr>
          <w:rFonts w:hint="eastAsia" w:ascii="宋体" w:hAnsi="宋体"/>
          <w:szCs w:val="21"/>
        </w:rPr>
        <w:t>B、航天员讲课，我们听课，说明声音可以传递信息，故B错误；</w:t>
      </w:r>
    </w:p>
    <w:p w14:paraId="3630D0BB">
      <w:pPr>
        <w:spacing w:line="360" w:lineRule="auto"/>
        <w:ind w:left="273" w:leftChars="130"/>
        <w:rPr>
          <w:rFonts w:ascii="宋体" w:hAnsi="宋体"/>
        </w:rPr>
      </w:pPr>
      <w:r>
        <w:rPr>
          <w:rFonts w:hint="eastAsia" w:ascii="宋体" w:hAnsi="宋体"/>
          <w:szCs w:val="21"/>
        </w:rPr>
        <w:t>C、调节音量是调节声音的大小，改变的是响度，故C正确；</w:t>
      </w:r>
    </w:p>
    <w:p w14:paraId="56FEF468">
      <w:pPr>
        <w:spacing w:line="360" w:lineRule="auto"/>
        <w:ind w:left="273" w:leftChars="130"/>
        <w:rPr>
          <w:rFonts w:ascii="宋体" w:hAnsi="宋体"/>
        </w:rPr>
      </w:pPr>
      <w:r>
        <w:rPr>
          <w:rFonts w:hint="eastAsia" w:ascii="宋体" w:hAnsi="宋体"/>
          <w:szCs w:val="21"/>
        </w:rPr>
        <w:t>D、声音不能在真空中传播，地球上的学生听到王亚平的声音是靠电磁波传回地球的，故D错误。</w:t>
      </w:r>
    </w:p>
    <w:p w14:paraId="1D3BCE43">
      <w:pPr>
        <w:spacing w:line="360" w:lineRule="auto"/>
        <w:ind w:left="273" w:leftChars="130"/>
        <w:rPr>
          <w:rFonts w:ascii="宋体" w:hAnsi="宋体"/>
        </w:rPr>
      </w:pPr>
      <w:r>
        <w:rPr>
          <w:rFonts w:hint="eastAsia" w:ascii="宋体" w:hAnsi="宋体"/>
          <w:szCs w:val="21"/>
        </w:rPr>
        <w:t>故选：C。</w:t>
      </w:r>
    </w:p>
    <w:p w14:paraId="438D90E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本题考查了声音的产生与传播，声音的特性，属于基础题。</w:t>
      </w:r>
    </w:p>
    <w:p w14:paraId="4A0F274A">
      <w:pPr>
        <w:spacing w:line="360" w:lineRule="auto"/>
        <w:ind w:left="273" w:hanging="273" w:hangingChars="130"/>
        <w:rPr>
          <w:rFonts w:ascii="宋体" w:hAnsi="宋体"/>
        </w:rPr>
      </w:pPr>
      <w:r>
        <w:rPr>
          <w:rFonts w:hint="eastAsia" w:ascii="宋体" w:hAnsi="宋体"/>
          <w:szCs w:val="21"/>
        </w:rPr>
        <w:t>2．2022年6月3日，是我国的传统节日——端午节。下列关于端午节煮粽子的说法中错误的是（　　）</w:t>
      </w:r>
    </w:p>
    <w:p w14:paraId="241FA411">
      <w:pPr>
        <w:spacing w:line="360" w:lineRule="auto"/>
        <w:ind w:firstLine="273" w:firstLineChars="130"/>
        <w:rPr>
          <w:rFonts w:ascii="宋体" w:hAnsi="宋体"/>
        </w:rPr>
      </w:pPr>
      <w:r>
        <w:rPr>
          <w:rFonts w:hint="eastAsia" w:ascii="宋体" w:hAnsi="宋体"/>
          <w:szCs w:val="21"/>
        </w:rPr>
        <w:t>A．煮粽子的过程中，粽子的内能增大是通过热传递实现的</w:t>
      </w:r>
      <w:r>
        <w:rPr>
          <w:rFonts w:ascii="宋体" w:hAnsi="宋体"/>
        </w:rPr>
        <w:tab/>
      </w:r>
    </w:p>
    <w:p w14:paraId="3AAAF749">
      <w:pPr>
        <w:spacing w:line="360" w:lineRule="auto"/>
        <w:ind w:firstLine="273" w:firstLineChars="130"/>
        <w:rPr>
          <w:rFonts w:ascii="宋体" w:hAnsi="宋体"/>
        </w:rPr>
      </w:pPr>
      <w:r>
        <w:rPr>
          <w:rFonts w:hint="eastAsia" w:ascii="宋体" w:hAnsi="宋体"/>
          <w:szCs w:val="21"/>
        </w:rPr>
        <w:t>B．很远就能闻到煮熟的粽子香味是因为分子不停地做无规则运动</w:t>
      </w:r>
      <w:r>
        <w:rPr>
          <w:rFonts w:ascii="宋体" w:hAnsi="宋体"/>
        </w:rPr>
        <w:tab/>
      </w:r>
    </w:p>
    <w:p w14:paraId="0A316110">
      <w:pPr>
        <w:spacing w:line="360" w:lineRule="auto"/>
        <w:ind w:firstLine="273" w:firstLineChars="130"/>
        <w:rPr>
          <w:rFonts w:ascii="宋体" w:hAnsi="宋体"/>
        </w:rPr>
      </w:pPr>
      <w:r>
        <w:rPr>
          <w:rFonts w:hint="eastAsia" w:ascii="宋体" w:hAnsi="宋体"/>
          <w:szCs w:val="21"/>
        </w:rPr>
        <w:t>C．刚出锅的粽子，不能用手直接拿，是因为粽子含有的热量太多</w:t>
      </w:r>
      <w:r>
        <w:rPr>
          <w:rFonts w:ascii="宋体" w:hAnsi="宋体"/>
        </w:rPr>
        <w:tab/>
      </w:r>
    </w:p>
    <w:p w14:paraId="67565C3E">
      <w:pPr>
        <w:spacing w:line="360" w:lineRule="auto"/>
        <w:ind w:firstLine="273" w:firstLineChars="130"/>
        <w:rPr>
          <w:rFonts w:ascii="宋体" w:hAnsi="宋体"/>
        </w:rPr>
      </w:pPr>
      <w:r>
        <w:rPr>
          <w:rFonts w:hint="eastAsia" w:ascii="宋体" w:hAnsi="宋体"/>
          <w:szCs w:val="21"/>
        </w:rPr>
        <w:t>D．用高压锅煮粽子，利用了液体的沸点随气压增大而升高的原理</w:t>
      </w:r>
    </w:p>
    <w:p w14:paraId="0487747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（1）改变内能的方法有两个：做功和热传递；</w:t>
      </w:r>
    </w:p>
    <w:p w14:paraId="729BB440">
      <w:pPr>
        <w:spacing w:line="360" w:lineRule="auto"/>
        <w:ind w:left="273" w:leftChars="130"/>
        <w:rPr>
          <w:rFonts w:ascii="宋体" w:hAnsi="宋体"/>
        </w:rPr>
      </w:pPr>
      <w:r>
        <w:rPr>
          <w:rFonts w:hint="eastAsia" w:ascii="宋体" w:hAnsi="宋体"/>
          <w:szCs w:val="21"/>
        </w:rPr>
        <w:t>（2）构成物质的分子总在不停地做无规则运动，从而产生扩散现象；</w:t>
      </w:r>
    </w:p>
    <w:p w14:paraId="6D894382">
      <w:pPr>
        <w:spacing w:line="360" w:lineRule="auto"/>
        <w:ind w:left="273" w:leftChars="130"/>
        <w:rPr>
          <w:rFonts w:ascii="宋体" w:hAnsi="宋体"/>
        </w:rPr>
      </w:pPr>
      <w:r>
        <w:rPr>
          <w:rFonts w:hint="eastAsia" w:ascii="宋体" w:hAnsi="宋体"/>
          <w:szCs w:val="21"/>
        </w:rPr>
        <w:t>（3）热量是热传递过程中传递能量的多少，是过程量；</w:t>
      </w:r>
    </w:p>
    <w:p w14:paraId="4F12BF24">
      <w:pPr>
        <w:spacing w:line="360" w:lineRule="auto"/>
        <w:ind w:left="273" w:leftChars="130"/>
        <w:rPr>
          <w:rFonts w:ascii="宋体" w:hAnsi="宋体"/>
        </w:rPr>
      </w:pPr>
      <w:r>
        <w:rPr>
          <w:rFonts w:hint="eastAsia" w:ascii="宋体" w:hAnsi="宋体"/>
          <w:szCs w:val="21"/>
        </w:rPr>
        <w:t>（4）液体的沸点与液体表面的气压有关，气压越高，液体的沸点越高。</w:t>
      </w:r>
    </w:p>
    <w:p w14:paraId="17823CE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解：A、煮粽子是通过热传递的方式提高了粽子的内能，故A正确；</w:t>
      </w:r>
    </w:p>
    <w:p w14:paraId="1C1B7F1D">
      <w:pPr>
        <w:spacing w:line="360" w:lineRule="auto"/>
        <w:ind w:left="273" w:leftChars="130"/>
        <w:rPr>
          <w:rFonts w:ascii="宋体" w:hAnsi="宋体"/>
        </w:rPr>
      </w:pPr>
      <w:r>
        <w:rPr>
          <w:rFonts w:hint="eastAsia" w:ascii="宋体" w:hAnsi="宋体"/>
          <w:szCs w:val="21"/>
        </w:rPr>
        <w:t>B、能闻到粽子的香味是由于分子的无规则运动产生的扩散现象，故B正确；</w:t>
      </w:r>
    </w:p>
    <w:p w14:paraId="26DF97DB">
      <w:pPr>
        <w:spacing w:line="360" w:lineRule="auto"/>
        <w:ind w:left="273" w:leftChars="130"/>
        <w:rPr>
          <w:rFonts w:ascii="宋体" w:hAnsi="宋体"/>
        </w:rPr>
      </w:pPr>
      <w:r>
        <w:rPr>
          <w:rFonts w:hint="eastAsia" w:ascii="宋体" w:hAnsi="宋体"/>
          <w:szCs w:val="21"/>
        </w:rPr>
        <w:t>C、热量是过程量，可以说吸收、放出，但不能说含有，故C错误；</w:t>
      </w:r>
    </w:p>
    <w:p w14:paraId="625613DC">
      <w:pPr>
        <w:spacing w:line="360" w:lineRule="auto"/>
        <w:ind w:left="273" w:leftChars="130"/>
        <w:rPr>
          <w:rFonts w:ascii="宋体" w:hAnsi="宋体"/>
        </w:rPr>
      </w:pPr>
      <w:r>
        <w:rPr>
          <w:rFonts w:hint="eastAsia" w:ascii="宋体" w:hAnsi="宋体"/>
          <w:szCs w:val="21"/>
        </w:rPr>
        <w:t>D、压锅内气压高，所以液体的沸点也会升高，故D正确。</w:t>
      </w:r>
    </w:p>
    <w:p w14:paraId="3F44F65B">
      <w:pPr>
        <w:spacing w:line="360" w:lineRule="auto"/>
        <w:ind w:left="273" w:leftChars="130"/>
        <w:rPr>
          <w:rFonts w:ascii="宋体" w:hAnsi="宋体"/>
        </w:rPr>
      </w:pPr>
      <w:r>
        <w:rPr>
          <w:rFonts w:hint="eastAsia" w:ascii="宋体" w:hAnsi="宋体"/>
          <w:szCs w:val="21"/>
        </w:rPr>
        <w:t>故选：C。</w:t>
      </w:r>
    </w:p>
    <w:p w14:paraId="7B6E675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本题是一道关于热现象的应用题，考查的知识点较多，包括分子间的作用力、改变内能的方法等，难度不大。</w:t>
      </w:r>
    </w:p>
    <w:p w14:paraId="0767CA29">
      <w:pPr>
        <w:spacing w:line="360" w:lineRule="auto"/>
        <w:ind w:left="273" w:hanging="273" w:hangingChars="130"/>
        <w:rPr>
          <w:rFonts w:ascii="宋体" w:hAnsi="宋体"/>
        </w:rPr>
      </w:pPr>
      <w:r>
        <w:rPr>
          <w:rFonts w:hint="eastAsia" w:ascii="宋体" w:hAnsi="宋体"/>
          <w:szCs w:val="21"/>
        </w:rPr>
        <w:t>3．下列诗词中涉及到的光现象，解释正确的是（　　）</w:t>
      </w:r>
    </w:p>
    <w:p w14:paraId="1518681E">
      <w:pPr>
        <w:spacing w:line="360" w:lineRule="auto"/>
        <w:ind w:firstLine="273" w:firstLineChars="130"/>
        <w:rPr>
          <w:rFonts w:ascii="宋体" w:hAnsi="宋体"/>
        </w:rPr>
      </w:pPr>
      <w:r>
        <w:rPr>
          <w:rFonts w:hint="eastAsia" w:ascii="宋体" w:hAnsi="宋体"/>
          <w:szCs w:val="21"/>
        </w:rPr>
        <w:t>A．峰多巧障日——山峰挡住太阳光是因为光沿直线传播</w:t>
      </w:r>
      <w:r>
        <w:rPr>
          <w:rFonts w:ascii="宋体" w:hAnsi="宋体"/>
        </w:rPr>
        <w:tab/>
      </w:r>
    </w:p>
    <w:p w14:paraId="7CA7D1B1">
      <w:pPr>
        <w:spacing w:line="360" w:lineRule="auto"/>
        <w:ind w:firstLine="273" w:firstLineChars="130"/>
        <w:rPr>
          <w:rFonts w:ascii="宋体" w:hAnsi="宋体"/>
        </w:rPr>
      </w:pPr>
      <w:r>
        <w:rPr>
          <w:rFonts w:hint="eastAsia" w:ascii="宋体" w:hAnsi="宋体"/>
          <w:szCs w:val="21"/>
        </w:rPr>
        <w:t>B．潭清疑水浅——潭水看起来变浅是因为光发生了反射</w:t>
      </w:r>
      <w:r>
        <w:rPr>
          <w:rFonts w:ascii="宋体" w:hAnsi="宋体"/>
        </w:rPr>
        <w:tab/>
      </w:r>
    </w:p>
    <w:p w14:paraId="0A452465">
      <w:pPr>
        <w:spacing w:line="360" w:lineRule="auto"/>
        <w:ind w:firstLine="273" w:firstLineChars="130"/>
        <w:rPr>
          <w:rFonts w:ascii="宋体" w:hAnsi="宋体"/>
        </w:rPr>
      </w:pPr>
      <w:r>
        <w:rPr>
          <w:rFonts w:hint="eastAsia" w:ascii="宋体" w:hAnsi="宋体"/>
          <w:szCs w:val="21"/>
        </w:rPr>
        <w:t>C．明镜可鉴形——镜子可以成像是因为光发生了折射</w:t>
      </w:r>
      <w:r>
        <w:rPr>
          <w:rFonts w:ascii="宋体" w:hAnsi="宋体"/>
        </w:rPr>
        <w:tab/>
      </w:r>
    </w:p>
    <w:p w14:paraId="41921659">
      <w:pPr>
        <w:spacing w:line="360" w:lineRule="auto"/>
        <w:ind w:firstLine="273" w:firstLineChars="130"/>
        <w:rPr>
          <w:rFonts w:ascii="宋体" w:hAnsi="宋体"/>
        </w:rPr>
      </w:pPr>
      <w:r>
        <w:rPr>
          <w:rFonts w:hint="eastAsia" w:ascii="宋体" w:hAnsi="宋体"/>
          <w:szCs w:val="21"/>
        </w:rPr>
        <w:t>D．江清月近人——看到江中的月亮，是月亮的实像</w:t>
      </w:r>
    </w:p>
    <w:p w14:paraId="2EAC7AA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（1）光在同种均匀物质中沿直线传播，在日常生活中，小孔成像和影子的形成等，都表明光在同一种均匀介质中是沿直线传播的；</w:t>
      </w:r>
    </w:p>
    <w:p w14:paraId="62097FD4">
      <w:pPr>
        <w:spacing w:line="360" w:lineRule="auto"/>
        <w:ind w:left="273" w:leftChars="130"/>
        <w:rPr>
          <w:rFonts w:ascii="宋体" w:hAnsi="宋体"/>
        </w:rPr>
      </w:pPr>
      <w:r>
        <w:rPr>
          <w:rFonts w:hint="eastAsia" w:ascii="宋体" w:hAnsi="宋体"/>
          <w:szCs w:val="21"/>
        </w:rPr>
        <w:t>（2）当光照射到物体界面上时，有一部分光被反射回来的现象是光的反射，例如：平面镜成像、水中倒影都是由光的反射形成的；</w:t>
      </w:r>
    </w:p>
    <w:p w14:paraId="49443C70">
      <w:pPr>
        <w:spacing w:line="360" w:lineRule="auto"/>
        <w:ind w:left="273" w:leftChars="130"/>
        <w:rPr>
          <w:rFonts w:ascii="宋体" w:hAnsi="宋体"/>
        </w:rPr>
      </w:pPr>
      <w:r>
        <w:rPr>
          <w:rFonts w:hint="eastAsia" w:ascii="宋体" w:hAnsi="宋体"/>
          <w:szCs w:val="21"/>
        </w:rPr>
        <w:t>（3）当光从一种介质斜射入另一种介质时，传播方向会发生偏折，这就是光的折射，复色光发生折射时，会出现色散现象，如雨后天空中的彩虹等都是光的折射形成的。</w:t>
      </w:r>
    </w:p>
    <w:p w14:paraId="3868BA8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解：A、“峰多巧障日”是因为光在同种均匀介质中沿直线传播，故A正确；</w:t>
      </w:r>
    </w:p>
    <w:p w14:paraId="4A7D92FF">
      <w:pPr>
        <w:spacing w:line="360" w:lineRule="auto"/>
        <w:ind w:left="273" w:leftChars="130"/>
        <w:rPr>
          <w:rFonts w:ascii="宋体" w:hAnsi="宋体"/>
        </w:rPr>
      </w:pPr>
      <w:r>
        <w:rPr>
          <w:rFonts w:hint="eastAsia" w:ascii="宋体" w:hAnsi="宋体"/>
          <w:szCs w:val="21"/>
        </w:rPr>
        <w:t>B、“潭清疑水浅”是因为光从水中斜射入空气中时发生了折射现象，故B错误；</w:t>
      </w:r>
    </w:p>
    <w:p w14:paraId="7005CA2B">
      <w:pPr>
        <w:spacing w:line="360" w:lineRule="auto"/>
        <w:ind w:left="273" w:leftChars="130"/>
        <w:rPr>
          <w:rFonts w:ascii="宋体" w:hAnsi="宋体"/>
        </w:rPr>
      </w:pPr>
      <w:r>
        <w:rPr>
          <w:rFonts w:hint="eastAsia" w:ascii="宋体" w:hAnsi="宋体"/>
          <w:szCs w:val="21"/>
        </w:rPr>
        <w:t>C、镜子可以成像属于平面镜成像，是光的反射形成的虚像，故C错误。</w:t>
      </w:r>
    </w:p>
    <w:p w14:paraId="7831B0A6">
      <w:pPr>
        <w:spacing w:line="360" w:lineRule="auto"/>
        <w:ind w:left="273" w:leftChars="130"/>
        <w:rPr>
          <w:rFonts w:ascii="宋体" w:hAnsi="宋体"/>
        </w:rPr>
      </w:pPr>
      <w:r>
        <w:rPr>
          <w:rFonts w:hint="eastAsia" w:ascii="宋体" w:hAnsi="宋体"/>
          <w:szCs w:val="21"/>
        </w:rPr>
        <w:t>D、江中看到的月亮属于平面镜成像，是光的反射形成的月亮的虚像，故D错误。</w:t>
      </w:r>
    </w:p>
    <w:p w14:paraId="74B32BDB">
      <w:pPr>
        <w:spacing w:line="360" w:lineRule="auto"/>
        <w:ind w:left="273" w:leftChars="130"/>
        <w:rPr>
          <w:rFonts w:ascii="宋体" w:hAnsi="宋体"/>
        </w:rPr>
      </w:pPr>
      <w:r>
        <w:rPr>
          <w:rFonts w:hint="eastAsia" w:ascii="宋体" w:hAnsi="宋体"/>
          <w:szCs w:val="21"/>
        </w:rPr>
        <w:t>故选：A。</w:t>
      </w:r>
    </w:p>
    <w:p w14:paraId="2A9944D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本题通过几个日常生活中的现象考查了对光的折射、光的直线传播、光的色散的理解与掌握，在学习过程中要善于利用所学知识解释有关现象，达到学以致用的目的。</w:t>
      </w:r>
    </w:p>
    <w:p w14:paraId="31E3AB82">
      <w:pPr>
        <w:spacing w:line="360" w:lineRule="auto"/>
        <w:ind w:left="273" w:hanging="273" w:hangingChars="130"/>
        <w:rPr>
          <w:rFonts w:ascii="宋体" w:hAnsi="宋体"/>
        </w:rPr>
      </w:pPr>
      <w:r>
        <w:rPr>
          <w:rFonts w:hint="eastAsia" w:ascii="宋体" w:hAnsi="宋体"/>
          <w:szCs w:val="21"/>
        </w:rPr>
        <w:t>4．2022年2月北京冬奥会顺利举办，如图是我国运动员苏翊鸣在单板滑雪男子大跳台比赛中奋力拼搏的场景。他从加速助滑到跳台腾空而起完成技术动作，落地后滑行一段进行缓冲。以下说法正确的是（　　）</w:t>
      </w:r>
    </w:p>
    <w:p w14:paraId="033BCB2F">
      <w:pPr>
        <w:spacing w:line="360" w:lineRule="auto"/>
        <w:ind w:left="273" w:leftChars="130"/>
        <w:rPr>
          <w:rFonts w:ascii="宋体" w:hAnsi="宋体"/>
        </w:rPr>
      </w:pPr>
      <w:r>
        <w:rPr>
          <w:rFonts w:hint="eastAsia" w:ascii="宋体" w:hAnsi="宋体"/>
          <w:szCs w:val="21"/>
        </w:rPr>
        <w:pict>
          <v:shape id="_x0000_i1050" o:spt="75" alt=" " type="#_x0000_t75" style="height:75pt;width:73.5pt;" filled="f" o:preferrelative="t" stroked="f" coordsize="21600,21600">
            <v:path/>
            <v:fill on="f" focussize="0,0"/>
            <v:stroke on="f" joinstyle="miter"/>
            <v:imagedata r:id="rId36" o:title=""/>
            <o:lock v:ext="edit" aspectratio="t"/>
            <w10:wrap type="none"/>
            <w10:anchorlock/>
          </v:shape>
        </w:pict>
      </w:r>
    </w:p>
    <w:p w14:paraId="0EC7BDD2">
      <w:pPr>
        <w:spacing w:line="360" w:lineRule="auto"/>
        <w:ind w:firstLine="273" w:firstLineChars="130"/>
        <w:rPr>
          <w:rFonts w:ascii="宋体" w:hAnsi="宋体"/>
        </w:rPr>
      </w:pPr>
      <w:r>
        <w:rPr>
          <w:rFonts w:hint="eastAsia" w:ascii="宋体" w:hAnsi="宋体"/>
          <w:szCs w:val="21"/>
        </w:rPr>
        <w:t>A．他在起跳前加速下滑的过程，动能增大</w:t>
      </w:r>
      <w:r>
        <w:rPr>
          <w:rFonts w:ascii="宋体" w:hAnsi="宋体"/>
        </w:rPr>
        <w:tab/>
      </w:r>
    </w:p>
    <w:p w14:paraId="2B15A132">
      <w:pPr>
        <w:spacing w:line="360" w:lineRule="auto"/>
        <w:ind w:firstLine="273" w:firstLineChars="130"/>
        <w:rPr>
          <w:rFonts w:ascii="宋体" w:hAnsi="宋体"/>
        </w:rPr>
      </w:pPr>
      <w:r>
        <w:rPr>
          <w:rFonts w:hint="eastAsia" w:ascii="宋体" w:hAnsi="宋体"/>
          <w:szCs w:val="21"/>
        </w:rPr>
        <w:t>B．他在起跳点用力蹬地起跳后，受到平衡力</w:t>
      </w:r>
      <w:r>
        <w:rPr>
          <w:rFonts w:ascii="宋体" w:hAnsi="宋体"/>
        </w:rPr>
        <w:tab/>
      </w:r>
    </w:p>
    <w:p w14:paraId="15E8568E">
      <w:pPr>
        <w:spacing w:line="360" w:lineRule="auto"/>
        <w:ind w:firstLine="273" w:firstLineChars="130"/>
        <w:rPr>
          <w:rFonts w:ascii="宋体" w:hAnsi="宋体"/>
        </w:rPr>
      </w:pPr>
      <w:r>
        <w:rPr>
          <w:rFonts w:hint="eastAsia" w:ascii="宋体" w:hAnsi="宋体"/>
          <w:szCs w:val="21"/>
        </w:rPr>
        <w:t>C．他起跳后在空中滑行时，重力势能保持不变</w:t>
      </w:r>
      <w:r>
        <w:rPr>
          <w:rFonts w:ascii="宋体" w:hAnsi="宋体"/>
        </w:rPr>
        <w:tab/>
      </w:r>
    </w:p>
    <w:p w14:paraId="133BDCC1">
      <w:pPr>
        <w:spacing w:line="360" w:lineRule="auto"/>
        <w:ind w:firstLine="273" w:firstLineChars="130"/>
        <w:rPr>
          <w:rFonts w:ascii="宋体" w:hAnsi="宋体"/>
        </w:rPr>
      </w:pPr>
      <w:r>
        <w:rPr>
          <w:rFonts w:hint="eastAsia" w:ascii="宋体" w:hAnsi="宋体"/>
          <w:szCs w:val="21"/>
        </w:rPr>
        <w:t>D．他落地后滑行时，看到观众向后退，是以观众为参照物</w:t>
      </w:r>
    </w:p>
    <w:p w14:paraId="15D261B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（1）动能的大小与质量和速度有关，质量越大、速度越快，动能就越大；</w:t>
      </w:r>
    </w:p>
    <w:p w14:paraId="387838E8">
      <w:pPr>
        <w:spacing w:line="360" w:lineRule="auto"/>
        <w:ind w:left="273" w:leftChars="130"/>
        <w:rPr>
          <w:rFonts w:ascii="宋体" w:hAnsi="宋体"/>
        </w:rPr>
      </w:pPr>
      <w:r>
        <w:rPr>
          <w:rFonts w:hint="eastAsia" w:ascii="宋体" w:hAnsi="宋体"/>
          <w:szCs w:val="21"/>
        </w:rPr>
        <w:t>（2）处于平衡状态的物体受到平衡力的作用；处于非平衡状态的物体受到非平衡力的作用；</w:t>
      </w:r>
    </w:p>
    <w:p w14:paraId="32C7513A">
      <w:pPr>
        <w:spacing w:line="360" w:lineRule="auto"/>
        <w:ind w:left="273" w:leftChars="130"/>
        <w:rPr>
          <w:rFonts w:ascii="宋体" w:hAnsi="宋体"/>
        </w:rPr>
      </w:pPr>
      <w:r>
        <w:rPr>
          <w:rFonts w:hint="eastAsia" w:ascii="宋体" w:hAnsi="宋体"/>
          <w:szCs w:val="21"/>
        </w:rPr>
        <w:t>（3）重力势能大小的影响因素：质量、被举得高度；质量越大，高度越高，重力势能越大；</w:t>
      </w:r>
    </w:p>
    <w:p w14:paraId="5C5C6B01">
      <w:pPr>
        <w:spacing w:line="360" w:lineRule="auto"/>
        <w:ind w:left="273" w:leftChars="130"/>
        <w:rPr>
          <w:rFonts w:ascii="宋体" w:hAnsi="宋体"/>
        </w:rPr>
      </w:pPr>
      <w:r>
        <w:rPr>
          <w:rFonts w:hint="eastAsia" w:ascii="宋体" w:hAnsi="宋体"/>
          <w:szCs w:val="21"/>
        </w:rPr>
        <w:t>（4）一个物体相对于参照物，位置发生变化，这个物体是运动的；位置没有变化，这个物体是静止的。</w:t>
      </w:r>
    </w:p>
    <w:p w14:paraId="7D8185E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解：A、他在起跳前加速下滑的过程中质量不变，速度越来越大，所以动能越来越大，故A正确；</w:t>
      </w:r>
    </w:p>
    <w:p w14:paraId="4C8D67AC">
      <w:pPr>
        <w:spacing w:line="360" w:lineRule="auto"/>
        <w:ind w:left="273" w:leftChars="130"/>
        <w:rPr>
          <w:rFonts w:ascii="宋体" w:hAnsi="宋体"/>
        </w:rPr>
      </w:pPr>
      <w:r>
        <w:rPr>
          <w:rFonts w:hint="eastAsia" w:ascii="宋体" w:hAnsi="宋体"/>
          <w:szCs w:val="21"/>
        </w:rPr>
        <w:t>B、他在起跳点用力蹬地起跳后，速度和方向不断变化，处于非平衡状态，受到非平衡力的作用，故B错误；</w:t>
      </w:r>
    </w:p>
    <w:p w14:paraId="5D4BA431">
      <w:pPr>
        <w:spacing w:line="360" w:lineRule="auto"/>
        <w:ind w:left="273" w:leftChars="130"/>
        <w:rPr>
          <w:rFonts w:ascii="宋体" w:hAnsi="宋体"/>
        </w:rPr>
      </w:pPr>
      <w:r>
        <w:rPr>
          <w:rFonts w:hint="eastAsia" w:ascii="宋体" w:hAnsi="宋体"/>
          <w:szCs w:val="21"/>
        </w:rPr>
        <w:t>C、重力势能的大小与物体质量和高度有关，他起跳后在空中滑行时质量不变，高度不断变化，重力势能不断变化，故C错误；</w:t>
      </w:r>
    </w:p>
    <w:p w14:paraId="7385D1F4">
      <w:pPr>
        <w:spacing w:line="360" w:lineRule="auto"/>
        <w:ind w:left="273" w:leftChars="130"/>
        <w:rPr>
          <w:rFonts w:ascii="宋体" w:hAnsi="宋体"/>
        </w:rPr>
      </w:pPr>
      <w:r>
        <w:rPr>
          <w:rFonts w:hint="eastAsia" w:ascii="宋体" w:hAnsi="宋体"/>
          <w:szCs w:val="21"/>
        </w:rPr>
        <w:t>D、他落地后滑行时看到观众向后退，是以他自己为参照物，故D错误；</w:t>
      </w:r>
    </w:p>
    <w:p w14:paraId="1306A1B3">
      <w:pPr>
        <w:spacing w:line="360" w:lineRule="auto"/>
        <w:ind w:left="273" w:leftChars="130"/>
        <w:rPr>
          <w:rFonts w:ascii="宋体" w:hAnsi="宋体"/>
        </w:rPr>
      </w:pPr>
      <w:r>
        <w:rPr>
          <w:rFonts w:hint="eastAsia" w:ascii="宋体" w:hAnsi="宋体"/>
          <w:szCs w:val="21"/>
        </w:rPr>
        <w:t>故选：A。</w:t>
      </w:r>
    </w:p>
    <w:p w14:paraId="6886D57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此题涉及到的知识点较多，综合性很强，难度不大，是一道典型的题目。</w:t>
      </w:r>
    </w:p>
    <w:p w14:paraId="1BA8208C">
      <w:pPr>
        <w:spacing w:line="360" w:lineRule="auto"/>
        <w:ind w:left="273" w:hanging="273" w:hangingChars="130"/>
        <w:rPr>
          <w:rFonts w:ascii="宋体" w:hAnsi="宋体"/>
        </w:rPr>
      </w:pPr>
      <w:r>
        <w:rPr>
          <w:rFonts w:hint="eastAsia" w:ascii="宋体" w:hAnsi="宋体"/>
          <w:szCs w:val="21"/>
        </w:rPr>
        <w:t>5．小李在做“测量物质的密度”实验时，用天平测物体的质量，再用装有适量水的量筒测物体的体积，用这种方法较准确测量以下物体密度，合理的是（　　）</w:t>
      </w:r>
    </w:p>
    <w:p w14:paraId="1C9D135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A．一枚大头针</w:t>
      </w:r>
      <w:r>
        <w:rPr>
          <w:rFonts w:ascii="宋体" w:hAnsi="宋体"/>
        </w:rPr>
        <w:tab/>
      </w:r>
      <w:r>
        <w:rPr>
          <w:rFonts w:hint="eastAsia" w:ascii="宋体" w:hAnsi="宋体"/>
          <w:szCs w:val="21"/>
        </w:rPr>
        <w:t>B．一粒大米</w:t>
      </w:r>
      <w:r>
        <w:rPr>
          <w:rFonts w:ascii="宋体" w:hAnsi="宋体"/>
        </w:rPr>
        <w:tab/>
      </w:r>
      <w:r>
        <w:rPr>
          <w:rFonts w:hint="eastAsia" w:ascii="宋体" w:hAnsi="宋体"/>
          <w:szCs w:val="21"/>
        </w:rPr>
        <w:t>C．比赛用铅球</w:t>
      </w:r>
      <w:r>
        <w:rPr>
          <w:rFonts w:ascii="宋体" w:hAnsi="宋体"/>
        </w:rPr>
        <w:tab/>
      </w:r>
      <w:r>
        <w:rPr>
          <w:rFonts w:hint="eastAsia" w:ascii="宋体" w:hAnsi="宋体"/>
          <w:szCs w:val="21"/>
        </w:rPr>
        <w:t>D．小石块</w:t>
      </w:r>
    </w:p>
    <w:p w14:paraId="64B35C5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测量固体的密度需要分别测量出物体的质量和体积，但是在测量过程中需要考虑实际情况，具体问题具体分析。</w:t>
      </w:r>
    </w:p>
    <w:p w14:paraId="3446DA5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B、因一枚大头针和一粒大米的质量较小，单独测量一枚大头针和一粒大米的质量误差较大，同时一枚大头针和一粒大米的体积也较小，无法用装有适量水的量筒准确测出其体积，用这种方法不能准确测量其密度，故A、B不合理；</w:t>
      </w:r>
    </w:p>
    <w:p w14:paraId="17EB3C42">
      <w:pPr>
        <w:spacing w:line="360" w:lineRule="auto"/>
        <w:ind w:left="273" w:leftChars="130"/>
        <w:rPr>
          <w:rFonts w:ascii="宋体" w:hAnsi="宋体"/>
        </w:rPr>
      </w:pPr>
      <w:r>
        <w:rPr>
          <w:rFonts w:hint="eastAsia" w:ascii="宋体" w:hAnsi="宋体"/>
          <w:szCs w:val="21"/>
        </w:rPr>
        <w:t>C、比赛用的铅球体积和质量比较大，用量筒和天平无法测量出它的体积和质量，故C不合理；</w:t>
      </w:r>
    </w:p>
    <w:p w14:paraId="5BF09C05">
      <w:pPr>
        <w:spacing w:line="360" w:lineRule="auto"/>
        <w:ind w:left="273" w:leftChars="130"/>
        <w:rPr>
          <w:rFonts w:ascii="宋体" w:hAnsi="宋体"/>
        </w:rPr>
      </w:pPr>
      <w:r>
        <w:rPr>
          <w:rFonts w:hint="eastAsia" w:ascii="宋体" w:hAnsi="宋体"/>
          <w:szCs w:val="21"/>
        </w:rPr>
        <w:t>D、用天平可以准确测量小石块的质量，同时用装有适量水的量筒也能准确测出其体积，用这种方法可以较准确测量其密度，故D合理。</w:t>
      </w:r>
    </w:p>
    <w:p w14:paraId="6EBEBA2C">
      <w:pPr>
        <w:spacing w:line="360" w:lineRule="auto"/>
        <w:ind w:left="273" w:leftChars="130"/>
        <w:rPr>
          <w:rFonts w:ascii="宋体" w:hAnsi="宋体"/>
        </w:rPr>
      </w:pPr>
      <w:r>
        <w:rPr>
          <w:rFonts w:hint="eastAsia" w:ascii="宋体" w:hAnsi="宋体"/>
          <w:szCs w:val="21"/>
        </w:rPr>
        <w:t>故选：D。</w:t>
      </w:r>
    </w:p>
    <w:p w14:paraId="0BFCB8D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本题考查对物质密度测量的基本方法，但是需要考虑特殊情况，所选方案要符合实际。</w:t>
      </w:r>
    </w:p>
    <w:p w14:paraId="5C0BE508">
      <w:pPr>
        <w:spacing w:line="360" w:lineRule="auto"/>
        <w:ind w:left="273" w:hanging="273" w:hangingChars="130"/>
        <w:rPr>
          <w:rFonts w:ascii="宋体" w:hAnsi="宋体"/>
        </w:rPr>
      </w:pPr>
      <w:r>
        <w:rPr>
          <w:rFonts w:hint="eastAsia" w:ascii="宋体" w:hAnsi="宋体"/>
          <w:szCs w:val="21"/>
        </w:rPr>
        <w:t>6．如图是常用的一些工具，它给我们带来了很多便利。其中属于费力杠杆的是（　　）</w:t>
      </w:r>
    </w:p>
    <w:p w14:paraId="772E5891">
      <w:pPr>
        <w:tabs>
          <w:tab w:val="left" w:pos="4400"/>
        </w:tabs>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51" o:spt="75" alt=" " type="#_x0000_t75" style="height:62.5pt;width:88pt;" filled="f" o:preferrelative="t" stroked="f" coordsize="21600,21600">
            <v:path/>
            <v:fill on="f" focussize="0,0"/>
            <v:stroke on="f" joinstyle="miter"/>
            <v:imagedata r:id="rId37" o:title=""/>
            <o:lock v:ext="edit" aspectratio="t"/>
            <w10:wrap type="none"/>
            <w10:anchorlock/>
          </v:shape>
        </w:pict>
      </w:r>
      <w:r>
        <w:rPr>
          <w:rFonts w:hint="eastAsia" w:ascii="宋体" w:hAnsi="宋体"/>
          <w:szCs w:val="21"/>
        </w:rPr>
        <w:t>核桃夹</w:t>
      </w:r>
      <w:r>
        <w:rPr>
          <w:rFonts w:ascii="宋体" w:hAnsi="宋体"/>
        </w:rPr>
        <w:tab/>
      </w:r>
      <w:r>
        <w:rPr>
          <w:rFonts w:hint="eastAsia" w:ascii="宋体" w:hAnsi="宋体"/>
          <w:szCs w:val="21"/>
        </w:rPr>
        <w:t>B．</w:t>
      </w:r>
      <w:r>
        <w:rPr>
          <w:rFonts w:hint="eastAsia" w:ascii="宋体" w:hAnsi="宋体"/>
          <w:szCs w:val="21"/>
        </w:rPr>
        <w:pict>
          <v:shape id="_x0000_i1052" o:spt="75" alt=" " type="#_x0000_t75" style="height:72pt;width:85.5pt;" filled="f" o:preferrelative="t" stroked="f" coordsize="21600,21600">
            <v:path/>
            <v:fill on="f" focussize="0,0"/>
            <v:stroke on="f" joinstyle="miter"/>
            <v:imagedata r:id="rId38" o:title=""/>
            <o:lock v:ext="edit" aspectratio="t"/>
            <w10:wrap type="none"/>
            <w10:anchorlock/>
          </v:shape>
        </w:pict>
      </w:r>
      <w:r>
        <w:rPr>
          <w:rFonts w:hint="eastAsia" w:ascii="宋体" w:hAnsi="宋体"/>
          <w:szCs w:val="21"/>
        </w:rPr>
        <w:t>食品夹</w:t>
      </w:r>
      <w:r>
        <w:rPr>
          <w:rFonts w:ascii="宋体" w:hAnsi="宋体"/>
        </w:rPr>
        <w:tab/>
      </w:r>
    </w:p>
    <w:p w14:paraId="3618C5BC">
      <w:pPr>
        <w:tabs>
          <w:tab w:val="left" w:pos="4400"/>
        </w:tabs>
        <w:spacing w:line="360" w:lineRule="auto"/>
        <w:ind w:firstLine="273" w:firstLineChars="130"/>
        <w:rPr>
          <w:rFonts w:ascii="宋体" w:hAnsi="宋体"/>
        </w:rPr>
      </w:pPr>
      <w:r>
        <w:rPr>
          <w:rFonts w:hint="eastAsia" w:ascii="宋体" w:hAnsi="宋体"/>
          <w:szCs w:val="21"/>
        </w:rPr>
        <w:t>C．</w:t>
      </w:r>
      <w:r>
        <w:rPr>
          <w:rFonts w:hint="eastAsia" w:ascii="宋体" w:hAnsi="宋体"/>
          <w:szCs w:val="21"/>
        </w:rPr>
        <w:pict>
          <v:shape id="_x0000_i1053" o:spt="75" alt=" " type="#_x0000_t75" style="height:77.5pt;width:79.5pt;" filled="f" o:preferrelative="t" stroked="f" coordsize="21600,21600">
            <v:path/>
            <v:fill on="f" focussize="0,0"/>
            <v:stroke on="f" joinstyle="miter"/>
            <v:imagedata r:id="rId39" o:title=""/>
            <o:lock v:ext="edit" aspectratio="t"/>
            <w10:wrap type="none"/>
            <w10:anchorlock/>
          </v:shape>
        </w:pict>
      </w:r>
      <w:r>
        <w:rPr>
          <w:rFonts w:hint="eastAsia" w:ascii="宋体" w:hAnsi="宋体"/>
          <w:szCs w:val="21"/>
        </w:rPr>
        <w:t>园艺剪刀</w:t>
      </w:r>
      <w:r>
        <w:rPr>
          <w:rFonts w:ascii="宋体" w:hAnsi="宋体"/>
        </w:rPr>
        <w:tab/>
      </w:r>
      <w:r>
        <w:rPr>
          <w:rFonts w:hint="eastAsia" w:ascii="宋体" w:hAnsi="宋体"/>
          <w:szCs w:val="21"/>
        </w:rPr>
        <w:t>D．</w:t>
      </w:r>
      <w:r>
        <w:rPr>
          <w:rFonts w:hint="eastAsia" w:ascii="宋体" w:hAnsi="宋体"/>
          <w:szCs w:val="21"/>
        </w:rPr>
        <w:pict>
          <v:shape id="_x0000_i1054" o:spt="75" alt=" " type="#_x0000_t75" style="height:54pt;width:86.5pt;" filled="f" o:preferrelative="t" stroked="f" coordsize="21600,21600">
            <v:path/>
            <v:fill on="f" focussize="0,0"/>
            <v:stroke on="f" joinstyle="miter"/>
            <v:imagedata r:id="rId40" o:title=""/>
            <o:lock v:ext="edit" aspectratio="t"/>
            <w10:wrap type="none"/>
            <w10:anchorlock/>
          </v:shape>
        </w:pict>
      </w:r>
      <w:r>
        <w:rPr>
          <w:rFonts w:hint="eastAsia" w:ascii="宋体" w:hAnsi="宋体"/>
          <w:szCs w:val="21"/>
        </w:rPr>
        <w:t>天平</w:t>
      </w:r>
    </w:p>
    <w:p w14:paraId="32CABE8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结合图片和生活经验，判断杠杆在使用过程中，动力臂和阻力臂的大小关系，再判断它是属于哪种类型的杠杆。</w:t>
      </w:r>
    </w:p>
    <w:p w14:paraId="704BCAC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解：A、核桃夹在使用过程中，动力臂大于阻力臂，是省力杠杆，故A错误；</w:t>
      </w:r>
    </w:p>
    <w:p w14:paraId="3FFA5AF9">
      <w:pPr>
        <w:spacing w:line="360" w:lineRule="auto"/>
        <w:ind w:left="273" w:leftChars="130"/>
        <w:rPr>
          <w:rFonts w:ascii="宋体" w:hAnsi="宋体"/>
        </w:rPr>
      </w:pPr>
      <w:r>
        <w:rPr>
          <w:rFonts w:hint="eastAsia" w:ascii="宋体" w:hAnsi="宋体"/>
          <w:szCs w:val="21"/>
        </w:rPr>
        <w:t>B、食品夹使用时动力臂小于阻力臂，属于费力杠杆，故B正确；</w:t>
      </w:r>
    </w:p>
    <w:p w14:paraId="48956937">
      <w:pPr>
        <w:spacing w:line="360" w:lineRule="auto"/>
        <w:ind w:left="273" w:leftChars="130"/>
        <w:rPr>
          <w:rFonts w:ascii="宋体" w:hAnsi="宋体"/>
        </w:rPr>
      </w:pPr>
      <w:r>
        <w:rPr>
          <w:rFonts w:hint="eastAsia" w:ascii="宋体" w:hAnsi="宋体"/>
          <w:szCs w:val="21"/>
        </w:rPr>
        <w:t>C、园艺剪刀在使用过程中，动力臂大于阻力臂，是省力杠杆，故C错误；</w:t>
      </w:r>
    </w:p>
    <w:p w14:paraId="28A1AD13">
      <w:pPr>
        <w:spacing w:line="360" w:lineRule="auto"/>
        <w:ind w:left="273" w:leftChars="130"/>
        <w:rPr>
          <w:rFonts w:ascii="宋体" w:hAnsi="宋体"/>
        </w:rPr>
      </w:pPr>
      <w:r>
        <w:rPr>
          <w:rFonts w:hint="eastAsia" w:ascii="宋体" w:hAnsi="宋体"/>
          <w:szCs w:val="21"/>
        </w:rPr>
        <w:t>D、天平在使用过程中，动力臂等于阻力臂，是等臂杠杆，故D错误。</w:t>
      </w:r>
    </w:p>
    <w:p w14:paraId="282245D9">
      <w:pPr>
        <w:spacing w:line="360" w:lineRule="auto"/>
        <w:ind w:left="273" w:leftChars="130"/>
        <w:rPr>
          <w:rFonts w:ascii="宋体" w:hAnsi="宋体"/>
        </w:rPr>
      </w:pPr>
      <w:r>
        <w:rPr>
          <w:rFonts w:hint="eastAsia" w:ascii="宋体" w:hAnsi="宋体"/>
          <w:szCs w:val="21"/>
        </w:rPr>
        <w:t>故选：B。</w:t>
      </w:r>
    </w:p>
    <w:p w14:paraId="1224125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此题考查的是杠杆的分类，主要包括以下几种：①省力杠杆，动力臂大于阻力臂；②费力杠杆，动力臂小于阻力臂；③等臂杠杆，动力臂等于阻力臂。</w:t>
      </w:r>
    </w:p>
    <w:p w14:paraId="1C4036FC">
      <w:pPr>
        <w:spacing w:line="360" w:lineRule="auto"/>
        <w:ind w:left="273" w:hanging="273" w:hangingChars="130"/>
        <w:rPr>
          <w:rFonts w:ascii="宋体" w:hAnsi="宋体"/>
        </w:rPr>
      </w:pPr>
      <w:r>
        <w:rPr>
          <w:rFonts w:hint="eastAsia" w:ascii="宋体" w:hAnsi="宋体"/>
          <w:szCs w:val="21"/>
        </w:rPr>
        <w:t>7．喜欢观察的小明发现，教室的投影仪内有一个降温风扇和一个投影灯泡，当闭合投影仪的电源开关S</w:t>
      </w:r>
      <w:r>
        <w:rPr>
          <w:rFonts w:hint="eastAsia" w:ascii="宋体" w:hAnsi="宋体"/>
          <w:szCs w:val="24"/>
          <w:vertAlign w:val="subscript"/>
        </w:rPr>
        <w:t>1</w:t>
      </w:r>
      <w:r>
        <w:rPr>
          <w:rFonts w:hint="eastAsia" w:ascii="宋体" w:hAnsi="宋体"/>
          <w:szCs w:val="21"/>
        </w:rPr>
        <w:t>时，只有风扇工作，再闭合S</w:t>
      </w:r>
      <w:r>
        <w:rPr>
          <w:rFonts w:hint="eastAsia" w:ascii="宋体" w:hAnsi="宋体"/>
          <w:szCs w:val="24"/>
          <w:vertAlign w:val="subscript"/>
        </w:rPr>
        <w:t>2</w:t>
      </w:r>
      <w:r>
        <w:rPr>
          <w:rFonts w:hint="eastAsia" w:ascii="宋体" w:hAnsi="宋体"/>
          <w:szCs w:val="21"/>
        </w:rPr>
        <w:t>时，灯泡和风扇同时工作。当只闭合S</w:t>
      </w:r>
      <w:r>
        <w:rPr>
          <w:rFonts w:hint="eastAsia" w:ascii="宋体" w:hAnsi="宋体"/>
          <w:szCs w:val="24"/>
          <w:vertAlign w:val="subscript"/>
        </w:rPr>
        <w:t>2</w:t>
      </w:r>
      <w:r>
        <w:rPr>
          <w:rFonts w:hint="eastAsia" w:ascii="宋体" w:hAnsi="宋体"/>
          <w:szCs w:val="21"/>
        </w:rPr>
        <w:t>时，风扇和灯泡都不工作，以下电路设计符合要求的是（　　）</w:t>
      </w:r>
    </w:p>
    <w:p w14:paraId="4C59D90A">
      <w:pPr>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55" o:spt="75" alt=" " type="#_x0000_t75" style="height:97pt;width:112pt;" filled="f" o:preferrelative="t" stroked="f" coordsize="21600,21600">
            <v:path/>
            <v:fill on="f" focussize="0,0"/>
            <v:stroke on="f" joinstyle="miter"/>
            <v:imagedata r:id="rId41" o:title=""/>
            <o:lock v:ext="edit" aspectratio="t"/>
            <w10:wrap type="none"/>
            <w10:anchorlock/>
          </v:shape>
        </w:pict>
      </w:r>
      <w:r>
        <w:rPr>
          <w:rFonts w:ascii="宋体" w:hAnsi="宋体"/>
        </w:rPr>
        <w:tab/>
      </w:r>
    </w:p>
    <w:p w14:paraId="239F369C">
      <w:pPr>
        <w:spacing w:line="360" w:lineRule="auto"/>
        <w:ind w:firstLine="273" w:firstLineChars="130"/>
        <w:rPr>
          <w:rFonts w:ascii="宋体" w:hAnsi="宋体"/>
        </w:rPr>
      </w:pPr>
      <w:r>
        <w:rPr>
          <w:rFonts w:hint="eastAsia" w:ascii="宋体" w:hAnsi="宋体"/>
          <w:szCs w:val="21"/>
        </w:rPr>
        <w:t>B．</w:t>
      </w:r>
      <w:r>
        <w:rPr>
          <w:rFonts w:hint="eastAsia" w:ascii="宋体" w:hAnsi="宋体"/>
          <w:szCs w:val="21"/>
        </w:rPr>
        <w:pict>
          <v:shape id="_x0000_i1056" o:spt="75" alt=" " type="#_x0000_t75" style="height:86.5pt;width:121.5pt;" filled="f" o:preferrelative="t" stroked="f" coordsize="21600,21600">
            <v:path/>
            <v:fill on="f" focussize="0,0"/>
            <v:stroke on="f" joinstyle="miter"/>
            <v:imagedata r:id="rId42" o:title=""/>
            <o:lock v:ext="edit" aspectratio="t"/>
            <w10:wrap type="none"/>
            <w10:anchorlock/>
          </v:shape>
        </w:pict>
      </w:r>
      <w:r>
        <w:rPr>
          <w:rFonts w:ascii="宋体" w:hAnsi="宋体"/>
        </w:rPr>
        <w:tab/>
      </w:r>
    </w:p>
    <w:p w14:paraId="32F5E5A1">
      <w:pPr>
        <w:spacing w:line="360" w:lineRule="auto"/>
        <w:ind w:firstLine="273" w:firstLineChars="130"/>
        <w:rPr>
          <w:rFonts w:ascii="宋体" w:hAnsi="宋体"/>
        </w:rPr>
      </w:pPr>
      <w:r>
        <w:rPr>
          <w:rFonts w:hint="eastAsia" w:ascii="宋体" w:hAnsi="宋体"/>
          <w:szCs w:val="21"/>
        </w:rPr>
        <w:t>C．</w:t>
      </w:r>
      <w:r>
        <w:rPr>
          <w:rFonts w:hint="eastAsia" w:ascii="宋体" w:hAnsi="宋体"/>
          <w:szCs w:val="21"/>
        </w:rPr>
        <w:pict>
          <v:shape id="_x0000_i1057" o:spt="75" alt=" " type="#_x0000_t75" style="height:100pt;width:112pt;" filled="f" o:preferrelative="t" stroked="f" coordsize="21600,21600">
            <v:path/>
            <v:fill on="f" focussize="0,0"/>
            <v:stroke on="f" joinstyle="miter"/>
            <v:imagedata r:id="rId43" o:title=""/>
            <o:lock v:ext="edit" aspectratio="t"/>
            <w10:wrap type="none"/>
            <w10:anchorlock/>
          </v:shape>
        </w:pict>
      </w:r>
      <w:r>
        <w:rPr>
          <w:rFonts w:ascii="宋体" w:hAnsi="宋体"/>
        </w:rPr>
        <w:tab/>
      </w:r>
    </w:p>
    <w:p w14:paraId="2B0E725C">
      <w:pPr>
        <w:spacing w:line="360" w:lineRule="auto"/>
        <w:ind w:firstLine="273" w:firstLineChars="130"/>
        <w:rPr>
          <w:rFonts w:ascii="宋体" w:hAnsi="宋体"/>
        </w:rPr>
      </w:pPr>
      <w:r>
        <w:rPr>
          <w:rFonts w:hint="eastAsia" w:ascii="宋体" w:hAnsi="宋体"/>
          <w:szCs w:val="21"/>
        </w:rPr>
        <w:t>D．</w:t>
      </w:r>
      <w:r>
        <w:rPr>
          <w:rFonts w:hint="eastAsia" w:ascii="宋体" w:hAnsi="宋体"/>
          <w:szCs w:val="21"/>
        </w:rPr>
        <w:pict>
          <v:shape id="_x0000_i1058" o:spt="75" alt=" " type="#_x0000_t75" style="height:97pt;width:112pt;" filled="f" o:preferrelative="t" stroked="f" coordsize="21600,21600">
            <v:path/>
            <v:fill on="f" focussize="0,0"/>
            <v:stroke on="f" joinstyle="miter"/>
            <v:imagedata r:id="rId44" o:title=""/>
            <o:lock v:ext="edit" aspectratio="t"/>
            <w10:wrap type="none"/>
            <w10:anchorlock/>
          </v:shape>
        </w:pict>
      </w:r>
    </w:p>
    <w:p w14:paraId="4E9815D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由题意可知，电动机可以独立工作，且带动风扇的电动机先工作后灯泡才能发光，说明开关S</w:t>
      </w:r>
      <w:r>
        <w:rPr>
          <w:rFonts w:hint="eastAsia" w:ascii="宋体" w:hAnsi="宋体"/>
          <w:szCs w:val="24"/>
          <w:vertAlign w:val="subscript"/>
        </w:rPr>
        <w:t>1</w:t>
      </w:r>
      <w:r>
        <w:rPr>
          <w:rFonts w:hint="eastAsia" w:ascii="宋体" w:hAnsi="宋体"/>
          <w:szCs w:val="21"/>
        </w:rPr>
        <w:t>在干路时，可控制所有用电器；再闭合开关S</w:t>
      </w:r>
      <w:r>
        <w:rPr>
          <w:rFonts w:hint="eastAsia" w:ascii="宋体" w:hAnsi="宋体"/>
          <w:szCs w:val="24"/>
          <w:vertAlign w:val="subscript"/>
        </w:rPr>
        <w:t>2</w:t>
      </w:r>
      <w:r>
        <w:rPr>
          <w:rFonts w:hint="eastAsia" w:ascii="宋体" w:hAnsi="宋体"/>
          <w:szCs w:val="21"/>
        </w:rPr>
        <w:t>，灯泡才能发光，说明S</w:t>
      </w:r>
      <w:r>
        <w:rPr>
          <w:rFonts w:hint="eastAsia" w:ascii="宋体" w:hAnsi="宋体"/>
          <w:szCs w:val="24"/>
          <w:vertAlign w:val="subscript"/>
        </w:rPr>
        <w:t>2</w:t>
      </w:r>
      <w:r>
        <w:rPr>
          <w:rFonts w:hint="eastAsia" w:ascii="宋体" w:hAnsi="宋体"/>
          <w:szCs w:val="21"/>
        </w:rPr>
        <w:t>和灯泡在同一支路上，且电动机和灯泡应并联；据此进行解答。</w:t>
      </w:r>
    </w:p>
    <w:p w14:paraId="646533F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w:t>
      </w:r>
    </w:p>
    <w:p w14:paraId="5735C3DA">
      <w:pPr>
        <w:spacing w:line="360" w:lineRule="auto"/>
        <w:ind w:left="273" w:leftChars="130"/>
        <w:rPr>
          <w:rFonts w:ascii="宋体" w:hAnsi="宋体"/>
        </w:rPr>
      </w:pPr>
      <w:r>
        <w:rPr>
          <w:rFonts w:hint="eastAsia" w:ascii="宋体" w:hAnsi="宋体"/>
          <w:szCs w:val="21"/>
        </w:rPr>
        <w:t>由题意知，电动机可以独立工作；闭合开关S</w:t>
      </w:r>
      <w:r>
        <w:rPr>
          <w:rFonts w:hint="eastAsia" w:ascii="宋体" w:hAnsi="宋体"/>
          <w:szCs w:val="24"/>
          <w:vertAlign w:val="subscript"/>
        </w:rPr>
        <w:t>1</w:t>
      </w:r>
      <w:r>
        <w:rPr>
          <w:rFonts w:hint="eastAsia" w:ascii="宋体" w:hAnsi="宋体"/>
          <w:szCs w:val="21"/>
        </w:rPr>
        <w:t>，只有风扇工作，再闭合开关S</w:t>
      </w:r>
      <w:r>
        <w:rPr>
          <w:rFonts w:hint="eastAsia" w:ascii="宋体" w:hAnsi="宋体"/>
          <w:szCs w:val="24"/>
          <w:vertAlign w:val="subscript"/>
        </w:rPr>
        <w:t>2</w:t>
      </w:r>
      <w:r>
        <w:rPr>
          <w:rFonts w:hint="eastAsia" w:ascii="宋体" w:hAnsi="宋体"/>
          <w:szCs w:val="21"/>
        </w:rPr>
        <w:t>，灯泡和风扇同时工作，说明开关S</w:t>
      </w:r>
      <w:r>
        <w:rPr>
          <w:rFonts w:hint="eastAsia" w:ascii="宋体" w:hAnsi="宋体"/>
          <w:szCs w:val="24"/>
          <w:vertAlign w:val="subscript"/>
        </w:rPr>
        <w:t>1</w:t>
      </w:r>
      <w:r>
        <w:rPr>
          <w:rFonts w:hint="eastAsia" w:ascii="宋体" w:hAnsi="宋体"/>
          <w:szCs w:val="21"/>
        </w:rPr>
        <w:t>在干路上，开关S</w:t>
      </w:r>
      <w:r>
        <w:rPr>
          <w:rFonts w:hint="eastAsia" w:ascii="宋体" w:hAnsi="宋体"/>
          <w:szCs w:val="24"/>
          <w:vertAlign w:val="subscript"/>
        </w:rPr>
        <w:t>2</w:t>
      </w:r>
      <w:r>
        <w:rPr>
          <w:rFonts w:hint="eastAsia" w:ascii="宋体" w:hAnsi="宋体"/>
          <w:szCs w:val="21"/>
        </w:rPr>
        <w:t>只控制灯泡，则S</w:t>
      </w:r>
      <w:r>
        <w:rPr>
          <w:rFonts w:hint="eastAsia" w:ascii="宋体" w:hAnsi="宋体"/>
          <w:szCs w:val="24"/>
          <w:vertAlign w:val="subscript"/>
        </w:rPr>
        <w:t>2</w:t>
      </w:r>
      <w:r>
        <w:rPr>
          <w:rFonts w:hint="eastAsia" w:ascii="宋体" w:hAnsi="宋体"/>
          <w:szCs w:val="21"/>
        </w:rPr>
        <w:t>和灯泡应串联在同一支路上，且电动机和灯泡应并联，题目中符合要求的只有D。</w:t>
      </w:r>
    </w:p>
    <w:p w14:paraId="568642A5">
      <w:pPr>
        <w:spacing w:line="360" w:lineRule="auto"/>
        <w:ind w:left="273" w:leftChars="130"/>
        <w:rPr>
          <w:rFonts w:ascii="宋体" w:hAnsi="宋体"/>
        </w:rPr>
      </w:pPr>
      <w:r>
        <w:rPr>
          <w:rFonts w:hint="eastAsia" w:ascii="宋体" w:hAnsi="宋体"/>
          <w:szCs w:val="21"/>
        </w:rPr>
        <w:t>故选：D。</w:t>
      </w:r>
    </w:p>
    <w:p w14:paraId="34ED5F2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本题考查了电路的设计，解题的关键是判断电路的连接方式和明确开关的作用。</w:t>
      </w:r>
    </w:p>
    <w:p w14:paraId="390C5B60">
      <w:pPr>
        <w:spacing w:line="360" w:lineRule="auto"/>
        <w:ind w:left="273" w:hanging="273" w:hangingChars="130"/>
        <w:rPr>
          <w:rFonts w:ascii="宋体" w:hAnsi="宋体"/>
        </w:rPr>
      </w:pPr>
      <w:r>
        <w:rPr>
          <w:rFonts w:hint="eastAsia" w:ascii="宋体" w:hAnsi="宋体"/>
          <w:szCs w:val="21"/>
        </w:rPr>
        <w:t>8．在做“测量小灯泡的电功率”实验时，将标有“0.2A”的小灯泡L与滑动变阻器R接入电路，如图所示。闭合开关S，当滑片P移到最右端时，小灯泡正常发光，电压表示数为2V。下列结果正确的是（　　）</w:t>
      </w:r>
    </w:p>
    <w:p w14:paraId="0A6D8D68">
      <w:pPr>
        <w:spacing w:line="360" w:lineRule="auto"/>
        <w:ind w:left="273" w:leftChars="130"/>
        <w:rPr>
          <w:rFonts w:ascii="宋体" w:hAnsi="宋体"/>
        </w:rPr>
      </w:pPr>
      <w:r>
        <w:rPr>
          <w:rFonts w:hint="eastAsia" w:ascii="宋体" w:hAnsi="宋体"/>
          <w:szCs w:val="21"/>
        </w:rPr>
        <w:pict>
          <v:shape id="_x0000_i1059" o:spt="75" alt=" " type="#_x0000_t75" style="height:133.5pt;width:148pt;" filled="f" o:preferrelative="t" stroked="f" coordsize="21600,21600">
            <v:path/>
            <v:fill on="f" focussize="0,0"/>
            <v:stroke on="f" joinstyle="miter"/>
            <v:imagedata r:id="rId45" o:title=""/>
            <o:lock v:ext="edit" aspectratio="t"/>
            <w10:wrap type="none"/>
            <w10:anchorlock/>
          </v:shape>
        </w:pict>
      </w:r>
    </w:p>
    <w:p w14:paraId="60451E82">
      <w:pPr>
        <w:spacing w:line="360" w:lineRule="auto"/>
        <w:ind w:firstLine="273" w:firstLineChars="130"/>
        <w:rPr>
          <w:rFonts w:ascii="宋体" w:hAnsi="宋体"/>
        </w:rPr>
      </w:pPr>
      <w:r>
        <w:rPr>
          <w:rFonts w:hint="eastAsia" w:ascii="宋体" w:hAnsi="宋体"/>
          <w:szCs w:val="21"/>
        </w:rPr>
        <w:t>A．电源电压为2V</w:t>
      </w:r>
      <w:r>
        <w:rPr>
          <w:rFonts w:ascii="宋体" w:hAnsi="宋体"/>
        </w:rPr>
        <w:tab/>
      </w:r>
    </w:p>
    <w:p w14:paraId="6DDB79D8">
      <w:pPr>
        <w:spacing w:line="360" w:lineRule="auto"/>
        <w:ind w:firstLine="273" w:firstLineChars="130"/>
        <w:rPr>
          <w:rFonts w:ascii="宋体" w:hAnsi="宋体"/>
        </w:rPr>
      </w:pPr>
      <w:r>
        <w:rPr>
          <w:rFonts w:hint="eastAsia" w:ascii="宋体" w:hAnsi="宋体"/>
          <w:szCs w:val="21"/>
        </w:rPr>
        <w:t>B．滑动变阻器R的最大阻值为10</w:t>
      </w:r>
      <w:r>
        <w:rPr>
          <w:rFonts w:ascii="宋体" w:hAnsi="宋体"/>
          <w:szCs w:val="21"/>
        </w:rPr>
        <w:t>Ω</w:t>
      </w:r>
      <w:r>
        <w:rPr>
          <w:rFonts w:ascii="宋体" w:hAnsi="宋体"/>
        </w:rPr>
        <w:tab/>
      </w:r>
    </w:p>
    <w:p w14:paraId="3AB7F0F8">
      <w:pPr>
        <w:spacing w:line="360" w:lineRule="auto"/>
        <w:ind w:firstLine="273" w:firstLineChars="130"/>
        <w:rPr>
          <w:rFonts w:ascii="宋体" w:hAnsi="宋体"/>
        </w:rPr>
      </w:pPr>
      <w:r>
        <w:rPr>
          <w:rFonts w:hint="eastAsia" w:ascii="宋体" w:hAnsi="宋体"/>
          <w:szCs w:val="21"/>
        </w:rPr>
        <w:t>C．通过滑动变阻器R的电流为0.1A</w:t>
      </w:r>
      <w:r>
        <w:rPr>
          <w:rFonts w:ascii="宋体" w:hAnsi="宋体"/>
        </w:rPr>
        <w:tab/>
      </w:r>
    </w:p>
    <w:p w14:paraId="3B749094">
      <w:pPr>
        <w:spacing w:line="360" w:lineRule="auto"/>
        <w:ind w:firstLine="273" w:firstLineChars="130"/>
        <w:rPr>
          <w:rFonts w:ascii="宋体" w:hAnsi="宋体"/>
        </w:rPr>
      </w:pPr>
      <w:r>
        <w:rPr>
          <w:rFonts w:hint="eastAsia" w:ascii="宋体" w:hAnsi="宋体"/>
          <w:szCs w:val="21"/>
        </w:rPr>
        <w:t>D．电路消耗的总功率为0.4W</w:t>
      </w:r>
    </w:p>
    <w:p w14:paraId="4EBC506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（1）由题意可知，闭合开关S，当滑片P移到最右端时，滑动变阻器R的最大阻值与小灯泡L串联，电压表测量滑动变阻器R两端电压，由小灯泡正常发光，可知此时流经灯泡的电流，串联电路中电流处处相等，由I＝</w:t>
      </w:r>
      <w:r>
        <w:rPr>
          <w:rFonts w:ascii="宋体" w:hAnsi="宋体"/>
          <w:position w:val="-22"/>
        </w:rPr>
        <w:pict>
          <v:shape id="_x0000_i1060" o:spt="75" alt=" " type="#_x0000_t75" style="height:26.5pt;width:10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rPr>
        <w:t>可求得滑动变阻器R的最大阻值。</w:t>
      </w:r>
    </w:p>
    <w:p w14:paraId="75F73FF2">
      <w:pPr>
        <w:spacing w:line="360" w:lineRule="auto"/>
        <w:ind w:left="273" w:leftChars="130"/>
        <w:rPr>
          <w:rFonts w:ascii="宋体" w:hAnsi="宋体"/>
        </w:rPr>
      </w:pPr>
      <w:r>
        <w:rPr>
          <w:rFonts w:hint="eastAsia" w:ascii="宋体" w:hAnsi="宋体"/>
          <w:szCs w:val="21"/>
        </w:rPr>
        <w:t>（2）由串联电路的电压特点可知电源电压一定大于2V，由P＝UI分析电路消耗的总功率。</w:t>
      </w:r>
    </w:p>
    <w:p w14:paraId="016C2F9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解：BC、由题意可知，闭合开关S，当滑片P移到最右端时，滑动变阻器R的最大阻值与小灯泡L串联，电压表测量滑动变阻器R两端电压，则R两端电压U</w:t>
      </w:r>
      <w:r>
        <w:rPr>
          <w:rFonts w:hint="eastAsia" w:ascii="宋体" w:hAnsi="宋体"/>
          <w:szCs w:val="24"/>
          <w:vertAlign w:val="subscript"/>
        </w:rPr>
        <w:t>R</w:t>
      </w:r>
      <w:r>
        <w:rPr>
          <w:rFonts w:hint="eastAsia" w:ascii="宋体" w:hAnsi="宋体"/>
          <w:szCs w:val="21"/>
        </w:rPr>
        <w:t>＝2V，</w:t>
      </w:r>
    </w:p>
    <w:p w14:paraId="636AA80A">
      <w:pPr>
        <w:spacing w:line="360" w:lineRule="auto"/>
        <w:ind w:left="273" w:leftChars="130"/>
        <w:rPr>
          <w:rFonts w:ascii="宋体" w:hAnsi="宋体"/>
        </w:rPr>
      </w:pPr>
      <w:r>
        <w:rPr>
          <w:rFonts w:hint="eastAsia" w:ascii="宋体" w:hAnsi="宋体"/>
          <w:szCs w:val="21"/>
        </w:rPr>
        <w:t>由标有“0.2A”的小灯泡正常发光，且串联电路中电流处处相等，可知流经滑动变阻器R的电流I＝0.2A，由I＝</w:t>
      </w:r>
      <w:r>
        <w:rPr>
          <w:rFonts w:ascii="宋体" w:hAnsi="宋体"/>
          <w:position w:val="-22"/>
        </w:rPr>
        <w:pict>
          <v:shape id="_x0000_i1061" o:spt="75" alt=" " type="#_x0000_t75" style="height:26.5pt;width:10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rPr>
        <w:t>可得，滑动变阻器R的最大阻值：</w:t>
      </w:r>
    </w:p>
    <w:p w14:paraId="397A9C57">
      <w:pPr>
        <w:spacing w:line="360" w:lineRule="auto"/>
        <w:ind w:left="273" w:leftChars="130"/>
        <w:rPr>
          <w:rFonts w:ascii="宋体" w:hAnsi="宋体"/>
        </w:rPr>
      </w:pPr>
      <w:r>
        <w:rPr>
          <w:rFonts w:hint="eastAsia" w:ascii="宋体" w:hAnsi="宋体"/>
          <w:szCs w:val="21"/>
        </w:rPr>
        <w:t>R＝</w:t>
      </w:r>
      <w:r>
        <w:rPr>
          <w:rFonts w:ascii="宋体" w:hAnsi="宋体"/>
          <w:position w:val="-23"/>
        </w:rPr>
        <w:pict>
          <v:shape id="_x0000_i1062" o:spt="75" alt=" " type="#_x0000_t75" style="height:31pt;width:16.5pt;" filled="f" o:preferrelative="t" stroked="f" coordsize="21600,21600">
            <v:path/>
            <v:fill on="f" focussize="0,0"/>
            <v:stroke on="f" joinstyle="miter"/>
            <v:imagedata r:id="rId47" o:title="菁优网-jyeoo"/>
            <o:lock v:ext="edit" aspectratio="t"/>
            <w10:wrap type="none"/>
            <w10:anchorlock/>
          </v:shape>
        </w:pict>
      </w:r>
      <w:r>
        <w:rPr>
          <w:rFonts w:hint="eastAsia" w:ascii="宋体" w:hAnsi="宋体"/>
          <w:szCs w:val="21"/>
        </w:rPr>
        <w:t>＝</w:t>
      </w:r>
      <w:r>
        <w:rPr>
          <w:rFonts w:ascii="宋体" w:hAnsi="宋体"/>
          <w:position w:val="-22"/>
        </w:rPr>
        <w:pict>
          <v:shape id="_x0000_i1063" o:spt="75" alt=" " type="#_x0000_t75" style="height:26.5pt;width:28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szCs w:val="21"/>
        </w:rPr>
        <w:t>＝10</w:t>
      </w:r>
      <w:r>
        <w:rPr>
          <w:rFonts w:ascii="宋体" w:hAnsi="宋体"/>
          <w:szCs w:val="21"/>
        </w:rPr>
        <w:t>Ω</w:t>
      </w:r>
      <w:r>
        <w:rPr>
          <w:rFonts w:hint="eastAsia" w:ascii="宋体" w:hAnsi="宋体"/>
          <w:szCs w:val="21"/>
        </w:rPr>
        <w:t>，故B正确，C错误；</w:t>
      </w:r>
    </w:p>
    <w:p w14:paraId="0392E6DD">
      <w:pPr>
        <w:spacing w:line="360" w:lineRule="auto"/>
        <w:ind w:left="273" w:leftChars="130"/>
        <w:rPr>
          <w:rFonts w:ascii="宋体" w:hAnsi="宋体"/>
        </w:rPr>
      </w:pPr>
      <w:r>
        <w:rPr>
          <w:rFonts w:hint="eastAsia" w:ascii="宋体" w:hAnsi="宋体"/>
          <w:szCs w:val="21"/>
        </w:rPr>
        <w:t>A、由串联电路的电压特点可知电源电压一定大于2V，但不知道灯泡正常发光的电压，所以无法求得电源电压，所以不能计算电路消耗的总功率，故A错误；</w:t>
      </w:r>
    </w:p>
    <w:p w14:paraId="0B5CAAE0">
      <w:pPr>
        <w:spacing w:line="360" w:lineRule="auto"/>
        <w:ind w:left="273" w:leftChars="130"/>
        <w:rPr>
          <w:rFonts w:ascii="宋体" w:hAnsi="宋体"/>
        </w:rPr>
      </w:pPr>
      <w:r>
        <w:rPr>
          <w:rFonts w:hint="eastAsia" w:ascii="宋体" w:hAnsi="宋体"/>
          <w:szCs w:val="21"/>
        </w:rPr>
        <w:t>D、由A可知，电路消耗的总功率一定大于0.4W，故D错误。</w:t>
      </w:r>
    </w:p>
    <w:p w14:paraId="787E3A13">
      <w:pPr>
        <w:spacing w:line="360" w:lineRule="auto"/>
        <w:ind w:left="273" w:leftChars="130"/>
        <w:rPr>
          <w:rFonts w:ascii="宋体" w:hAnsi="宋体"/>
        </w:rPr>
      </w:pPr>
      <w:r>
        <w:rPr>
          <w:rFonts w:hint="eastAsia" w:ascii="宋体" w:hAnsi="宋体"/>
          <w:szCs w:val="21"/>
        </w:rPr>
        <w:t>故选：B。</w:t>
      </w:r>
    </w:p>
    <w:p w14:paraId="53AA208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本题考查了电路的分析、串联电路的特点和欧姆定律的应用，其前提是先搞清楚电路的连接情况。</w:t>
      </w:r>
    </w:p>
    <w:p w14:paraId="63F42599">
      <w:pPr>
        <w:spacing w:line="360" w:lineRule="auto"/>
        <w:rPr>
          <w:rFonts w:ascii="宋体" w:hAnsi="宋体"/>
        </w:rPr>
      </w:pPr>
      <w:r>
        <w:rPr>
          <w:rFonts w:hint="eastAsia" w:ascii="宋体" w:hAnsi="宋体"/>
          <w:b/>
          <w:szCs w:val="21"/>
        </w:rPr>
        <w:t>二、填空题（本题5小题，每空1分，共15分）</w:t>
      </w:r>
    </w:p>
    <w:p w14:paraId="0586E5B9">
      <w:pPr>
        <w:spacing w:line="360" w:lineRule="auto"/>
        <w:ind w:left="273" w:hanging="273" w:hangingChars="130"/>
        <w:rPr>
          <w:rFonts w:ascii="宋体" w:hAnsi="宋体"/>
        </w:rPr>
      </w:pPr>
      <w:r>
        <w:rPr>
          <w:rFonts w:hint="eastAsia" w:ascii="宋体" w:hAnsi="宋体"/>
          <w:szCs w:val="21"/>
        </w:rPr>
        <w:t xml:space="preserve">9．如图是一款无人驾驶的太阳能汽车，它可以实现自动驾驶和远程操控，利用车顶的太阳能电池板提供能源。太阳能是 </w:t>
      </w:r>
      <w:r>
        <w:rPr>
          <w:rFonts w:hint="eastAsia" w:ascii="宋体" w:hAnsi="宋体"/>
          <w:szCs w:val="21"/>
          <w:u w:val="single"/>
        </w:rPr>
        <w:t>　一次　</w:t>
      </w:r>
      <w:r>
        <w:rPr>
          <w:rFonts w:hint="eastAsia" w:ascii="宋体" w:hAnsi="宋体"/>
          <w:szCs w:val="21"/>
        </w:rPr>
        <w:t xml:space="preserve">（填“一次”或“二次”）能源，远程操控太阳能汽车的指令是通过 </w:t>
      </w:r>
      <w:r>
        <w:rPr>
          <w:rFonts w:hint="eastAsia" w:ascii="宋体" w:hAnsi="宋体"/>
          <w:szCs w:val="21"/>
          <w:u w:val="single"/>
        </w:rPr>
        <w:t>　电磁波　</w:t>
      </w:r>
      <w:r>
        <w:rPr>
          <w:rFonts w:hint="eastAsia" w:ascii="宋体" w:hAnsi="宋体"/>
          <w:szCs w:val="21"/>
        </w:rPr>
        <w:t xml:space="preserve">传递给汽车的，该汽车在干燥的天气里高速行驶一段时间后，发现车身上灰尘很多，这是由于汽车车身与空气摩擦导致车身 </w:t>
      </w:r>
      <w:r>
        <w:rPr>
          <w:rFonts w:hint="eastAsia" w:ascii="宋体" w:hAnsi="宋体"/>
          <w:szCs w:val="21"/>
          <w:u w:val="single"/>
        </w:rPr>
        <w:t>　带电（带电荷）　</w:t>
      </w:r>
      <w:r>
        <w:rPr>
          <w:rFonts w:hint="eastAsia" w:ascii="宋体" w:hAnsi="宋体"/>
          <w:szCs w:val="21"/>
        </w:rPr>
        <w:t>而吸引灰尘。</w:t>
      </w:r>
    </w:p>
    <w:p w14:paraId="7989BCD9">
      <w:pPr>
        <w:spacing w:line="360" w:lineRule="auto"/>
        <w:ind w:left="273" w:leftChars="130"/>
        <w:rPr>
          <w:rFonts w:ascii="宋体" w:hAnsi="宋体"/>
        </w:rPr>
      </w:pPr>
      <w:r>
        <w:rPr>
          <w:rFonts w:hint="eastAsia" w:ascii="宋体" w:hAnsi="宋体"/>
          <w:szCs w:val="21"/>
        </w:rPr>
        <w:pict>
          <v:shape id="_x0000_i1064" o:spt="75" alt=" " type="#_x0000_t75" style="height:53.5pt;width:96pt;" filled="f" o:preferrelative="t" stroked="f" coordsize="21600,21600">
            <v:path/>
            <v:fill on="f" focussize="0,0"/>
            <v:stroke on="f" joinstyle="miter"/>
            <v:imagedata r:id="rId49" o:title=""/>
            <o:lock v:ext="edit" aspectratio="t"/>
            <w10:wrap type="none"/>
            <w10:anchorlock/>
          </v:shape>
        </w:pict>
      </w:r>
    </w:p>
    <w:p w14:paraId="423F227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（1）可以从自然界直接获取的能源叫一次能源；不能从自然界直接获取，必须通过一次能源的消耗才能得到的能源叫二次能源；</w:t>
      </w:r>
    </w:p>
    <w:p w14:paraId="77FD3B7D">
      <w:pPr>
        <w:spacing w:line="360" w:lineRule="auto"/>
        <w:ind w:left="273" w:leftChars="130"/>
        <w:rPr>
          <w:rFonts w:ascii="宋体" w:hAnsi="宋体"/>
        </w:rPr>
      </w:pPr>
      <w:r>
        <w:rPr>
          <w:rFonts w:hint="eastAsia" w:ascii="宋体" w:hAnsi="宋体"/>
          <w:szCs w:val="21"/>
        </w:rPr>
        <w:t>（2）远程操控是靠发射电磁波来传递信息的；</w:t>
      </w:r>
    </w:p>
    <w:p w14:paraId="6BE234D2">
      <w:pPr>
        <w:spacing w:line="360" w:lineRule="auto"/>
        <w:ind w:left="273" w:leftChars="130"/>
        <w:rPr>
          <w:rFonts w:ascii="宋体" w:hAnsi="宋体"/>
        </w:rPr>
      </w:pPr>
      <w:r>
        <w:rPr>
          <w:rFonts w:hint="eastAsia" w:ascii="宋体" w:hAnsi="宋体"/>
          <w:szCs w:val="21"/>
        </w:rPr>
        <w:t>（3）带电体具有吸引轻小物体的性质。</w:t>
      </w:r>
    </w:p>
    <w:p w14:paraId="5374AB1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解：太阳能可以从自然界直接获取，所以太阳能是一次能源；</w:t>
      </w:r>
    </w:p>
    <w:p w14:paraId="530B3B55">
      <w:pPr>
        <w:spacing w:line="360" w:lineRule="auto"/>
        <w:ind w:left="273" w:leftChars="130"/>
        <w:rPr>
          <w:rFonts w:ascii="宋体" w:hAnsi="宋体"/>
        </w:rPr>
      </w:pPr>
      <w:r>
        <w:rPr>
          <w:rFonts w:hint="eastAsia" w:ascii="宋体" w:hAnsi="宋体"/>
          <w:szCs w:val="21"/>
        </w:rPr>
        <w:t>远程操控太阳能汽车的指令是通过电磁波远程操控太阳能汽车的；</w:t>
      </w:r>
    </w:p>
    <w:p w14:paraId="4A2A2847">
      <w:pPr>
        <w:spacing w:line="360" w:lineRule="auto"/>
        <w:ind w:left="273" w:leftChars="130"/>
        <w:rPr>
          <w:rFonts w:ascii="宋体" w:hAnsi="宋体"/>
        </w:rPr>
      </w:pPr>
      <w:r>
        <w:rPr>
          <w:rFonts w:hint="eastAsia" w:ascii="宋体" w:hAnsi="宋体"/>
          <w:szCs w:val="21"/>
        </w:rPr>
        <w:t>车身与空气摩擦带上电荷，而带电体具有吸引轻小物体的性质，使得车身吸引灰尘。</w:t>
      </w:r>
    </w:p>
    <w:p w14:paraId="570E78BC">
      <w:pPr>
        <w:spacing w:line="360" w:lineRule="auto"/>
        <w:ind w:left="273" w:leftChars="130"/>
        <w:rPr>
          <w:rFonts w:ascii="宋体" w:hAnsi="宋体"/>
        </w:rPr>
      </w:pPr>
      <w:r>
        <w:rPr>
          <w:rFonts w:hint="eastAsia" w:ascii="宋体" w:hAnsi="宋体"/>
          <w:szCs w:val="21"/>
        </w:rPr>
        <w:t>故答案为：一次；电磁波；带电（带电荷）。</w:t>
      </w:r>
    </w:p>
    <w:p w14:paraId="24131DB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本题考查了能源的分类、电磁波的利用、带电体的性质，考查我们对物理知识的综合理解能力。</w:t>
      </w:r>
    </w:p>
    <w:p w14:paraId="3E039B51">
      <w:pPr>
        <w:spacing w:line="360" w:lineRule="auto"/>
        <w:ind w:left="273" w:hanging="273" w:hangingChars="130"/>
        <w:rPr>
          <w:rFonts w:ascii="宋体" w:hAnsi="宋体"/>
        </w:rPr>
      </w:pPr>
      <w:r>
        <w:rPr>
          <w:rFonts w:hint="eastAsia" w:ascii="宋体" w:hAnsi="宋体"/>
          <w:szCs w:val="21"/>
        </w:rPr>
        <w:t xml:space="preserve">10．学校开展了一系列丰富多彩的安全教育活动，本期活动的主题是“安全用电，珍惜生命”，下列是活动的部分内容。如图a所示，接地导线应该与三孔插座的 </w:t>
      </w:r>
      <w:r>
        <w:rPr>
          <w:rFonts w:hint="eastAsia" w:ascii="宋体" w:hAnsi="宋体"/>
          <w:szCs w:val="21"/>
          <w:u w:val="single"/>
        </w:rPr>
        <w:t>　E　</w:t>
      </w:r>
      <w:r>
        <w:rPr>
          <w:rFonts w:hint="eastAsia" w:ascii="宋体" w:hAnsi="宋体"/>
          <w:szCs w:val="21"/>
        </w:rPr>
        <w:t xml:space="preserve">（填“E”、“N”或“L”）孔相连接；如图b、c所示，两种使用测电笔的方法中，正确的是图 </w:t>
      </w:r>
      <w:r>
        <w:rPr>
          <w:rFonts w:hint="eastAsia" w:ascii="宋体" w:hAnsi="宋体"/>
          <w:szCs w:val="21"/>
          <w:u w:val="single"/>
        </w:rPr>
        <w:t>　b　</w:t>
      </w:r>
      <w:r>
        <w:rPr>
          <w:rFonts w:hint="eastAsia" w:ascii="宋体" w:hAnsi="宋体"/>
          <w:szCs w:val="21"/>
        </w:rPr>
        <w:t xml:space="preserve">；如图d、e所示为家庭电路中造成电线燃烧的原因，其中图d所示情况的原因是 </w:t>
      </w:r>
      <w:r>
        <w:rPr>
          <w:rFonts w:hint="eastAsia" w:ascii="宋体" w:hAnsi="宋体"/>
          <w:szCs w:val="21"/>
          <w:u w:val="single"/>
        </w:rPr>
        <w:t>　用电器的总功率过大　</w:t>
      </w:r>
      <w:r>
        <w:rPr>
          <w:rFonts w:hint="eastAsia" w:ascii="宋体" w:hAnsi="宋体"/>
          <w:szCs w:val="21"/>
        </w:rPr>
        <w:t>（填“用电器的总功率过大”或“短路”）。</w:t>
      </w:r>
    </w:p>
    <w:p w14:paraId="17AD996E">
      <w:pPr>
        <w:spacing w:line="360" w:lineRule="auto"/>
        <w:ind w:left="273" w:leftChars="130"/>
        <w:rPr>
          <w:rFonts w:ascii="宋体" w:hAnsi="宋体"/>
        </w:rPr>
      </w:pPr>
      <w:r>
        <w:rPr>
          <w:rFonts w:hint="eastAsia" w:ascii="宋体" w:hAnsi="宋体"/>
          <w:szCs w:val="21"/>
        </w:rPr>
        <w:pict>
          <v:shape id="_x0000_i1065" o:spt="75" alt=" " type="#_x0000_t75" style="height:97pt;width:515.5pt;" filled="f" o:preferrelative="t" stroked="f" coordsize="21600,21600">
            <v:path/>
            <v:fill on="f" focussize="0,0"/>
            <v:stroke on="f" joinstyle="miter"/>
            <v:imagedata r:id="rId50" o:title=""/>
            <o:lock v:ext="edit" aspectratio="t"/>
            <w10:wrap type="none"/>
            <w10:anchorlock/>
          </v:shape>
        </w:pict>
      </w:r>
    </w:p>
    <w:p w14:paraId="6B7B63A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（1）根据“左零右火、中间接地”的原则可知接地的插孔；</w:t>
      </w:r>
    </w:p>
    <w:p w14:paraId="7ADF686F">
      <w:pPr>
        <w:spacing w:line="360" w:lineRule="auto"/>
        <w:ind w:left="273" w:leftChars="130"/>
        <w:rPr>
          <w:rFonts w:ascii="宋体" w:hAnsi="宋体"/>
        </w:rPr>
      </w:pPr>
      <w:r>
        <w:rPr>
          <w:rFonts w:hint="eastAsia" w:ascii="宋体" w:hAnsi="宋体"/>
          <w:szCs w:val="21"/>
        </w:rPr>
        <w:t>（2）用测电笔来辨别火线与零线，使用测电笔时，笔尖接触要检测的导线，手接触笔尾金属体，才能在接触火线时氖管发光，接触零线时氖管不发光；</w:t>
      </w:r>
    </w:p>
    <w:p w14:paraId="60EDF973">
      <w:pPr>
        <w:spacing w:line="360" w:lineRule="auto"/>
        <w:ind w:left="273" w:leftChars="130"/>
        <w:rPr>
          <w:rFonts w:ascii="宋体" w:hAnsi="宋体"/>
        </w:rPr>
      </w:pPr>
      <w:r>
        <w:rPr>
          <w:rFonts w:hint="eastAsia" w:ascii="宋体" w:hAnsi="宋体"/>
          <w:szCs w:val="21"/>
        </w:rPr>
        <w:t>（3）家庭电路中电流过大的原因主要有两个方面，一是用电器短路，二是用电器的总功率过大。</w:t>
      </w:r>
    </w:p>
    <w:p w14:paraId="3203CBF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解：（1）根据“左零右火、中间接地”的原则可知，插孔“E”是接地的；</w:t>
      </w:r>
    </w:p>
    <w:p w14:paraId="300C679B">
      <w:pPr>
        <w:spacing w:line="360" w:lineRule="auto"/>
        <w:ind w:left="273" w:leftChars="130"/>
        <w:rPr>
          <w:rFonts w:ascii="宋体" w:hAnsi="宋体"/>
        </w:rPr>
      </w:pPr>
      <w:r>
        <w:rPr>
          <w:rFonts w:hint="eastAsia" w:ascii="宋体" w:hAnsi="宋体"/>
          <w:szCs w:val="21"/>
        </w:rPr>
        <w:t>（2）使用测电笔时，手使用测电笔时，笔尖接触要检测的导线，手接触笔尾金属体，才能辨别出火线或零线，故b图是正确的，a图是错误的；</w:t>
      </w:r>
    </w:p>
    <w:p w14:paraId="594EF72D">
      <w:pPr>
        <w:spacing w:line="360" w:lineRule="auto"/>
        <w:ind w:left="273" w:leftChars="130"/>
        <w:rPr>
          <w:rFonts w:ascii="宋体" w:hAnsi="宋体"/>
        </w:rPr>
      </w:pPr>
      <w:r>
        <w:rPr>
          <w:rFonts w:hint="eastAsia" w:ascii="宋体" w:hAnsi="宋体"/>
          <w:szCs w:val="21"/>
        </w:rPr>
        <w:t>（3）从图d中可以看出，用电器较多，并且还有大功率的电炉，因此是用电器的总功率过大而造成的；从图e中可以看出导线直接将火线和零线相连，因此是短路造成的。</w:t>
      </w:r>
    </w:p>
    <w:p w14:paraId="69A4AA6F">
      <w:pPr>
        <w:spacing w:line="360" w:lineRule="auto"/>
        <w:ind w:left="273" w:leftChars="130"/>
        <w:rPr>
          <w:rFonts w:ascii="宋体" w:hAnsi="宋体"/>
        </w:rPr>
      </w:pPr>
      <w:r>
        <w:rPr>
          <w:rFonts w:hint="eastAsia" w:ascii="宋体" w:hAnsi="宋体"/>
          <w:szCs w:val="21"/>
        </w:rPr>
        <w:t>故答案为：E；b；用电器的总功率过大。</w:t>
      </w:r>
    </w:p>
    <w:p w14:paraId="6BBA07D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本题考查了三孔插座、测电笔的使用和对家庭电路电流过大的原因的掌握情况。</w:t>
      </w:r>
    </w:p>
    <w:p w14:paraId="612EFC57">
      <w:pPr>
        <w:spacing w:line="360" w:lineRule="auto"/>
        <w:ind w:left="273" w:hanging="273" w:hangingChars="130"/>
        <w:rPr>
          <w:rFonts w:ascii="宋体" w:hAnsi="宋体"/>
        </w:rPr>
      </w:pPr>
      <w:r>
        <w:rPr>
          <w:rFonts w:hint="eastAsia" w:ascii="宋体" w:hAnsi="宋体"/>
          <w:szCs w:val="21"/>
        </w:rPr>
        <w:t xml:space="preserve">11．小明用玩具汽车测量平均速度，让汽车在斜面上沿直线下滑，位置传感器每隔0.2s记录一次汽车的位置，如图所示。由图可知，汽车从A点运动到C点的路程为 </w:t>
      </w:r>
      <w:r>
        <w:rPr>
          <w:rFonts w:hint="eastAsia" w:ascii="宋体" w:hAnsi="宋体"/>
          <w:szCs w:val="21"/>
          <w:u w:val="single"/>
        </w:rPr>
        <w:t>　2.12　</w:t>
      </w:r>
      <w:r>
        <w:rPr>
          <w:rFonts w:hint="eastAsia" w:ascii="宋体" w:hAnsi="宋体"/>
          <w:szCs w:val="21"/>
        </w:rPr>
        <w:t xml:space="preserve">cm，BD段的平均速度为 </w:t>
      </w:r>
      <w:r>
        <w:rPr>
          <w:rFonts w:hint="eastAsia" w:ascii="宋体" w:hAnsi="宋体"/>
          <w:szCs w:val="21"/>
          <w:u w:val="single"/>
        </w:rPr>
        <w:t>　0.1　</w:t>
      </w:r>
      <w:r>
        <w:rPr>
          <w:rFonts w:hint="eastAsia" w:ascii="宋体" w:hAnsi="宋体"/>
          <w:szCs w:val="21"/>
        </w:rPr>
        <w:t xml:space="preserve">m/s，汽车由A点运动到D点的过程，不是做匀速直线运动，理由是 </w:t>
      </w:r>
      <w:r>
        <w:rPr>
          <w:rFonts w:hint="eastAsia" w:ascii="宋体" w:hAnsi="宋体"/>
          <w:szCs w:val="21"/>
          <w:u w:val="single"/>
        </w:rPr>
        <w:t>　相等的时间内通过路程不相等　</w:t>
      </w:r>
      <w:r>
        <w:rPr>
          <w:rFonts w:hint="eastAsia" w:ascii="宋体" w:hAnsi="宋体"/>
          <w:szCs w:val="21"/>
        </w:rPr>
        <w:t>。</w:t>
      </w:r>
    </w:p>
    <w:p w14:paraId="70E7098D">
      <w:pPr>
        <w:spacing w:line="360" w:lineRule="auto"/>
        <w:ind w:left="273" w:leftChars="130"/>
        <w:rPr>
          <w:rFonts w:ascii="宋体" w:hAnsi="宋体"/>
        </w:rPr>
      </w:pPr>
      <w:r>
        <w:rPr>
          <w:rFonts w:hint="eastAsia" w:ascii="宋体" w:hAnsi="宋体"/>
          <w:szCs w:val="21"/>
        </w:rPr>
        <w:pict>
          <v:shape id="_x0000_i1066" o:spt="75" alt=" " type="#_x0000_t75" style="height:57pt;width:175pt;" filled="f" o:preferrelative="t" stroked="f" coordsize="21600,21600">
            <v:path/>
            <v:fill on="f" focussize="0,0"/>
            <v:stroke on="f" joinstyle="miter"/>
            <v:imagedata r:id="rId51" o:title=""/>
            <o:lock v:ext="edit" aspectratio="t"/>
            <w10:wrap type="none"/>
            <w10:anchorlock/>
          </v:shape>
        </w:pict>
      </w:r>
    </w:p>
    <w:p w14:paraId="3530BDB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（1）根据刻度值的分度值进行读数，读数时注意要估读到分度值的下一位；</w:t>
      </w:r>
    </w:p>
    <w:p w14:paraId="38777290">
      <w:pPr>
        <w:spacing w:line="360" w:lineRule="auto"/>
        <w:ind w:left="273" w:leftChars="130"/>
        <w:rPr>
          <w:rFonts w:ascii="宋体" w:hAnsi="宋体"/>
        </w:rPr>
      </w:pPr>
      <w:r>
        <w:rPr>
          <w:rFonts w:hint="eastAsia" w:ascii="宋体" w:hAnsi="宋体"/>
          <w:szCs w:val="21"/>
        </w:rPr>
        <w:t>（2）由图读数BD段的路程和BD段所用的时间，利用速度公式计算出BD段的平均速度；</w:t>
      </w:r>
    </w:p>
    <w:p w14:paraId="1DC2208A">
      <w:pPr>
        <w:spacing w:line="360" w:lineRule="auto"/>
        <w:ind w:left="273" w:leftChars="130"/>
        <w:rPr>
          <w:rFonts w:ascii="宋体" w:hAnsi="宋体"/>
        </w:rPr>
      </w:pPr>
      <w:r>
        <w:rPr>
          <w:rFonts w:hint="eastAsia" w:ascii="宋体" w:hAnsi="宋体"/>
          <w:szCs w:val="21"/>
        </w:rPr>
        <w:t>（3）做直线运动的物体，相同时间内通过的路程相等的运动是匀速直线运动，相同时间内通过的路程不相等的运动是变速直线运动。</w:t>
      </w:r>
    </w:p>
    <w:p w14:paraId="03AAB36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解：（1）由图可知，刻度尺的分度值为0.1cm＝1mm，A点对应的刻度是0.00cm，C点对应的刻度是2.12cm，则汽车从A点运动到C点的路程为2.12cm；</w:t>
      </w:r>
    </w:p>
    <w:p w14:paraId="7254C240">
      <w:pPr>
        <w:spacing w:line="360" w:lineRule="auto"/>
        <w:ind w:left="273" w:leftChars="130"/>
        <w:rPr>
          <w:rFonts w:ascii="宋体" w:hAnsi="宋体"/>
        </w:rPr>
      </w:pPr>
      <w:r>
        <w:rPr>
          <w:rFonts w:hint="eastAsia" w:ascii="宋体" w:hAnsi="宋体"/>
          <w:szCs w:val="21"/>
        </w:rPr>
        <w:t>（2）由图可知，汽车在BD段运动的路程s</w:t>
      </w:r>
      <w:r>
        <w:rPr>
          <w:rFonts w:hint="eastAsia" w:ascii="宋体" w:hAnsi="宋体"/>
          <w:szCs w:val="24"/>
          <w:vertAlign w:val="subscript"/>
        </w:rPr>
        <w:t>BD</w:t>
      </w:r>
      <w:r>
        <w:rPr>
          <w:rFonts w:hint="eastAsia" w:ascii="宋体" w:hAnsi="宋体"/>
          <w:szCs w:val="21"/>
        </w:rPr>
        <w:t>＝4.50cm﹣0.50cm＝4.00cm，汽车在BD段所用的时间t</w:t>
      </w:r>
      <w:r>
        <w:rPr>
          <w:rFonts w:hint="eastAsia" w:ascii="宋体" w:hAnsi="宋体"/>
          <w:szCs w:val="24"/>
          <w:vertAlign w:val="subscript"/>
        </w:rPr>
        <w:t>BD</w:t>
      </w:r>
      <w:r>
        <w:rPr>
          <w:rFonts w:hint="eastAsia" w:ascii="宋体" w:hAnsi="宋体"/>
          <w:szCs w:val="21"/>
        </w:rPr>
        <w:t>＝2×0.2s＝0.4s；</w:t>
      </w:r>
    </w:p>
    <w:p w14:paraId="7154EA22">
      <w:pPr>
        <w:spacing w:line="360" w:lineRule="auto"/>
        <w:ind w:left="273" w:leftChars="130"/>
        <w:rPr>
          <w:rFonts w:ascii="宋体" w:hAnsi="宋体"/>
        </w:rPr>
      </w:pPr>
      <w:r>
        <w:rPr>
          <w:rFonts w:hint="eastAsia" w:ascii="宋体" w:hAnsi="宋体"/>
          <w:szCs w:val="21"/>
        </w:rPr>
        <w:t>BD段的平均速度：v</w:t>
      </w:r>
      <w:r>
        <w:rPr>
          <w:rFonts w:hint="eastAsia" w:ascii="宋体" w:hAnsi="宋体"/>
          <w:szCs w:val="24"/>
          <w:vertAlign w:val="subscript"/>
        </w:rPr>
        <w:t>BD</w:t>
      </w:r>
      <w:r>
        <w:rPr>
          <w:rFonts w:hint="eastAsia" w:ascii="宋体" w:hAnsi="宋体"/>
          <w:szCs w:val="21"/>
        </w:rPr>
        <w:t>＝</w:t>
      </w:r>
      <w:r>
        <w:rPr>
          <w:rFonts w:ascii="宋体" w:hAnsi="宋体"/>
          <w:position w:val="-30"/>
        </w:rPr>
        <w:pict>
          <v:shape id="_x0000_i1067" o:spt="75" alt=" " type="#_x0000_t75" style="height:34.5pt;width:21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szCs w:val="21"/>
        </w:rPr>
        <w:t>＝</w:t>
      </w:r>
      <w:r>
        <w:rPr>
          <w:rFonts w:ascii="宋体" w:hAnsi="宋体"/>
          <w:position w:val="-22"/>
        </w:rPr>
        <w:pict>
          <v:shape id="_x0000_i1068" o:spt="75" alt=" " type="#_x0000_t75" style="height:26.5pt;width:40pt;" filled="f" o:preferrelative="t" stroked="f" coordsize="21600,21600">
            <v:path/>
            <v:fill on="f" focussize="0,0"/>
            <v:stroke on="f" joinstyle="miter"/>
            <v:imagedata r:id="rId53" o:title="菁优网-jyeoo"/>
            <o:lock v:ext="edit" aspectratio="t"/>
            <w10:wrap type="none"/>
            <w10:anchorlock/>
          </v:shape>
        </w:pict>
      </w:r>
      <w:r>
        <w:rPr>
          <w:rFonts w:hint="eastAsia" w:ascii="宋体" w:hAnsi="宋体"/>
          <w:szCs w:val="21"/>
        </w:rPr>
        <w:t>＝10.00cm/s＝0.1m/s；</w:t>
      </w:r>
    </w:p>
    <w:p w14:paraId="673A7755">
      <w:pPr>
        <w:spacing w:line="360" w:lineRule="auto"/>
        <w:ind w:left="273" w:leftChars="130"/>
        <w:rPr>
          <w:rFonts w:ascii="宋体" w:hAnsi="宋体"/>
        </w:rPr>
      </w:pPr>
      <w:r>
        <w:rPr>
          <w:rFonts w:hint="eastAsia" w:ascii="宋体" w:hAnsi="宋体"/>
          <w:szCs w:val="21"/>
        </w:rPr>
        <w:t>（3）由图可知，汽车由A点运动到D点的过程中，在相同的时间内，通过的路程不相等，所以汽车不是做匀速直线运动的。</w:t>
      </w:r>
    </w:p>
    <w:p w14:paraId="531DDC48">
      <w:pPr>
        <w:spacing w:line="360" w:lineRule="auto"/>
        <w:ind w:left="273" w:leftChars="130"/>
        <w:rPr>
          <w:rFonts w:ascii="宋体" w:hAnsi="宋体"/>
        </w:rPr>
      </w:pPr>
      <w:r>
        <w:rPr>
          <w:rFonts w:hint="eastAsia" w:ascii="宋体" w:hAnsi="宋体"/>
          <w:szCs w:val="21"/>
        </w:rPr>
        <w:t>故答案为：2.12；0.1；相等的时间内通过路程不相等。</w:t>
      </w:r>
    </w:p>
    <w:p w14:paraId="2785311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本题考查刻度尺的读数、速度公式的应用以及对物体运动状态的判断，是一道基础题。</w:t>
      </w:r>
    </w:p>
    <w:p w14:paraId="1CAFB823">
      <w:pPr>
        <w:spacing w:line="360" w:lineRule="auto"/>
        <w:ind w:left="273" w:hanging="273" w:hangingChars="130"/>
        <w:rPr>
          <w:rFonts w:ascii="宋体" w:hAnsi="宋体"/>
        </w:rPr>
      </w:pPr>
      <w:r>
        <w:rPr>
          <w:rFonts w:hint="eastAsia" w:ascii="宋体" w:hAnsi="宋体"/>
          <w:szCs w:val="21"/>
        </w:rPr>
        <w:t>12．如图是洒水车的工作场景。该车罐内装入1.5m深的水时，车的总质量为12t，轮胎与地面接触的总面积为0.6m</w:t>
      </w:r>
      <w:r>
        <w:rPr>
          <w:rFonts w:hint="eastAsia" w:ascii="宋体" w:hAnsi="宋体"/>
          <w:szCs w:val="24"/>
          <w:vertAlign w:val="superscript"/>
        </w:rPr>
        <w:t>2</w:t>
      </w:r>
      <w:r>
        <w:rPr>
          <w:rFonts w:hint="eastAsia" w:ascii="宋体" w:hAnsi="宋体"/>
          <w:szCs w:val="21"/>
        </w:rPr>
        <w:t xml:space="preserve">，此时车静止在水平路面上，对路面的压强为 </w:t>
      </w:r>
      <w:r>
        <w:rPr>
          <w:rFonts w:hint="eastAsia" w:ascii="宋体" w:hAnsi="宋体"/>
          <w:szCs w:val="21"/>
          <w:u w:val="single"/>
        </w:rPr>
        <w:t>　2×10</w:t>
      </w:r>
      <w:r>
        <w:rPr>
          <w:rFonts w:hint="eastAsia" w:ascii="宋体" w:hAnsi="宋体"/>
          <w:szCs w:val="24"/>
          <w:u w:val="single"/>
          <w:vertAlign w:val="superscript"/>
        </w:rPr>
        <w:t>5</w:t>
      </w:r>
      <w:r>
        <w:rPr>
          <w:rFonts w:hint="eastAsia" w:ascii="宋体" w:hAnsi="宋体"/>
          <w:szCs w:val="21"/>
          <w:u w:val="single"/>
        </w:rPr>
        <w:t>　</w:t>
      </w:r>
      <w:r>
        <w:rPr>
          <w:rFonts w:hint="eastAsia" w:ascii="宋体" w:hAnsi="宋体"/>
          <w:szCs w:val="21"/>
        </w:rPr>
        <w:t xml:space="preserve">Pa，水对罐体底部的压强 </w:t>
      </w:r>
      <w:r>
        <w:rPr>
          <w:rFonts w:hint="eastAsia" w:ascii="宋体" w:hAnsi="宋体"/>
          <w:szCs w:val="21"/>
          <w:u w:val="single"/>
        </w:rPr>
        <w:t>　1.5×10</w:t>
      </w:r>
      <w:r>
        <w:rPr>
          <w:rFonts w:hint="eastAsia" w:ascii="宋体" w:hAnsi="宋体"/>
          <w:szCs w:val="24"/>
          <w:u w:val="single"/>
          <w:vertAlign w:val="superscript"/>
        </w:rPr>
        <w:t>4</w:t>
      </w:r>
      <w:r>
        <w:rPr>
          <w:rFonts w:hint="eastAsia" w:ascii="宋体" w:hAnsi="宋体"/>
          <w:szCs w:val="21"/>
          <w:u w:val="single"/>
        </w:rPr>
        <w:t>　</w:t>
      </w:r>
      <w:r>
        <w:rPr>
          <w:rFonts w:hint="eastAsia" w:ascii="宋体" w:hAnsi="宋体"/>
          <w:szCs w:val="21"/>
        </w:rPr>
        <w:t xml:space="preserve">Pa。当增大罐内气压后，水就可以洒向更远处，此时罐体与出水管 </w:t>
      </w:r>
      <w:r>
        <w:rPr>
          <w:rFonts w:hint="eastAsia" w:ascii="宋体" w:hAnsi="宋体"/>
          <w:szCs w:val="21"/>
          <w:u w:val="single"/>
        </w:rPr>
        <w:t>　不是　</w:t>
      </w:r>
      <w:r>
        <w:rPr>
          <w:rFonts w:hint="eastAsia" w:ascii="宋体" w:hAnsi="宋体"/>
          <w:szCs w:val="21"/>
        </w:rPr>
        <w:t>（填“是”或“不是”）连通器。</w:t>
      </w:r>
    </w:p>
    <w:p w14:paraId="3D23C075">
      <w:pPr>
        <w:spacing w:line="360" w:lineRule="auto"/>
        <w:ind w:left="273" w:leftChars="130"/>
        <w:rPr>
          <w:rFonts w:ascii="宋体" w:hAnsi="宋体"/>
        </w:rPr>
      </w:pPr>
      <w:r>
        <w:rPr>
          <w:rFonts w:hint="eastAsia" w:ascii="宋体" w:hAnsi="宋体"/>
          <w:szCs w:val="21"/>
        </w:rPr>
        <w:pict>
          <v:shape id="_x0000_i1069" o:spt="75" alt=" " type="#_x0000_t75" style="height:73pt;width:106.5pt;" filled="f" o:preferrelative="t" stroked="f" coordsize="21600,21600">
            <v:path/>
            <v:fill on="f" focussize="0,0"/>
            <v:stroke on="f" joinstyle="miter"/>
            <v:imagedata r:id="rId54" o:title=""/>
            <o:lock v:ext="edit" aspectratio="t"/>
            <w10:wrap type="none"/>
            <w10:anchorlock/>
          </v:shape>
        </w:pict>
      </w:r>
    </w:p>
    <w:p w14:paraId="74077F2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（1）根据G＝mg求车的总重力，车对水平路面的压力大小等于车的总重力，根据p＝</w:t>
      </w:r>
      <w:r>
        <w:rPr>
          <w:rFonts w:ascii="宋体" w:hAnsi="宋体"/>
          <w:position w:val="-22"/>
        </w:rPr>
        <w:pict>
          <v:shape id="_x0000_i1070" o:spt="75" alt=" " type="#_x0000_t75" style="height:26.5pt;width:10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szCs w:val="21"/>
        </w:rPr>
        <w:t>求车对路面的压强；</w:t>
      </w:r>
    </w:p>
    <w:p w14:paraId="5D11DB17">
      <w:pPr>
        <w:spacing w:line="360" w:lineRule="auto"/>
        <w:ind w:left="273" w:leftChars="130"/>
        <w:rPr>
          <w:rFonts w:ascii="宋体" w:hAnsi="宋体"/>
        </w:rPr>
      </w:pPr>
      <w:r>
        <w:rPr>
          <w:rFonts w:hint="eastAsia" w:ascii="宋体" w:hAnsi="宋体"/>
          <w:szCs w:val="21"/>
        </w:rPr>
        <w:t>（2）根据p＝</w:t>
      </w:r>
      <w:r>
        <w:rPr>
          <w:rFonts w:ascii="宋体" w:hAnsi="宋体"/>
          <w:szCs w:val="21"/>
        </w:rPr>
        <w:t>ρ</w:t>
      </w:r>
      <w:r>
        <w:rPr>
          <w:rFonts w:hint="eastAsia" w:ascii="宋体" w:hAnsi="宋体"/>
          <w:szCs w:val="21"/>
        </w:rPr>
        <w:t>gh求水对罐体底部的压强；</w:t>
      </w:r>
    </w:p>
    <w:p w14:paraId="797027D9">
      <w:pPr>
        <w:spacing w:line="360" w:lineRule="auto"/>
        <w:ind w:left="273" w:leftChars="130"/>
        <w:rPr>
          <w:rFonts w:ascii="宋体" w:hAnsi="宋体"/>
        </w:rPr>
      </w:pPr>
      <w:r>
        <w:rPr>
          <w:rFonts w:hint="eastAsia" w:ascii="宋体" w:hAnsi="宋体"/>
          <w:szCs w:val="21"/>
        </w:rPr>
        <w:t>（3）连通器是两端开口，底部连通的容器。</w:t>
      </w:r>
    </w:p>
    <w:p w14:paraId="1A82FAE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解：（1）车的总重力：G＝mg＝12×10</w:t>
      </w:r>
      <w:r>
        <w:rPr>
          <w:rFonts w:hint="eastAsia" w:ascii="宋体" w:hAnsi="宋体"/>
          <w:szCs w:val="24"/>
          <w:vertAlign w:val="superscript"/>
        </w:rPr>
        <w:t>3</w:t>
      </w:r>
      <w:r>
        <w:rPr>
          <w:rFonts w:hint="eastAsia" w:ascii="宋体" w:hAnsi="宋体"/>
          <w:szCs w:val="21"/>
        </w:rPr>
        <w:t>kg×10N/kg＝1.2×10</w:t>
      </w:r>
      <w:r>
        <w:rPr>
          <w:rFonts w:hint="eastAsia" w:ascii="宋体" w:hAnsi="宋体"/>
          <w:szCs w:val="24"/>
          <w:vertAlign w:val="superscript"/>
        </w:rPr>
        <w:t>5</w:t>
      </w:r>
      <w:r>
        <w:rPr>
          <w:rFonts w:hint="eastAsia" w:ascii="宋体" w:hAnsi="宋体"/>
          <w:szCs w:val="21"/>
        </w:rPr>
        <w:t>N，</w:t>
      </w:r>
    </w:p>
    <w:p w14:paraId="160A7DE0">
      <w:pPr>
        <w:spacing w:line="360" w:lineRule="auto"/>
        <w:ind w:left="273" w:leftChars="130"/>
        <w:rPr>
          <w:rFonts w:ascii="宋体" w:hAnsi="宋体"/>
        </w:rPr>
      </w:pPr>
      <w:r>
        <w:rPr>
          <w:rFonts w:hint="eastAsia" w:ascii="宋体" w:hAnsi="宋体"/>
          <w:szCs w:val="21"/>
        </w:rPr>
        <w:t>车对水平路面的压力：F＝G＝1.2×10</w:t>
      </w:r>
      <w:r>
        <w:rPr>
          <w:rFonts w:hint="eastAsia" w:ascii="宋体" w:hAnsi="宋体"/>
          <w:szCs w:val="24"/>
          <w:vertAlign w:val="superscript"/>
        </w:rPr>
        <w:t>5</w:t>
      </w:r>
      <w:r>
        <w:rPr>
          <w:rFonts w:hint="eastAsia" w:ascii="宋体" w:hAnsi="宋体"/>
          <w:szCs w:val="21"/>
        </w:rPr>
        <w:t>N，</w:t>
      </w:r>
    </w:p>
    <w:p w14:paraId="52E05310">
      <w:pPr>
        <w:spacing w:line="360" w:lineRule="auto"/>
        <w:ind w:left="273" w:leftChars="130"/>
        <w:rPr>
          <w:rFonts w:ascii="宋体" w:hAnsi="宋体"/>
        </w:rPr>
      </w:pPr>
      <w:r>
        <w:rPr>
          <w:rFonts w:hint="eastAsia" w:ascii="宋体" w:hAnsi="宋体"/>
          <w:szCs w:val="21"/>
        </w:rPr>
        <w:t>车对路面的压强：p＝</w:t>
      </w:r>
      <w:r>
        <w:rPr>
          <w:rFonts w:ascii="宋体" w:hAnsi="宋体"/>
          <w:position w:val="-22"/>
        </w:rPr>
        <w:pict>
          <v:shape id="_x0000_i1071" o:spt="75" alt=" " type="#_x0000_t75" style="height:26.5pt;width:10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szCs w:val="21"/>
        </w:rPr>
        <w:t>＝</w:t>
      </w:r>
      <w:r>
        <w:rPr>
          <w:rFonts w:ascii="宋体" w:hAnsi="宋体"/>
          <w:position w:val="-30"/>
        </w:rPr>
        <w:pict>
          <v:shape id="_x0000_i1072" o:spt="75" alt=" " type="#_x0000_t75" style="height:34.5pt;width:61.5pt;" filled="f" o:preferrelative="t" stroked="f" coordsize="21600,21600">
            <v:path/>
            <v:fill on="f" focussize="0,0"/>
            <v:stroke on="f" joinstyle="miter"/>
            <v:imagedata r:id="rId56" o:title="菁优网-jyeoo"/>
            <o:lock v:ext="edit" aspectratio="t"/>
            <w10:wrap type="none"/>
            <w10:anchorlock/>
          </v:shape>
        </w:pict>
      </w:r>
      <w:r>
        <w:rPr>
          <w:rFonts w:hint="eastAsia" w:ascii="宋体" w:hAnsi="宋体"/>
          <w:szCs w:val="21"/>
        </w:rPr>
        <w:t>＝2×10</w:t>
      </w:r>
      <w:r>
        <w:rPr>
          <w:rFonts w:hint="eastAsia" w:ascii="宋体" w:hAnsi="宋体"/>
          <w:szCs w:val="24"/>
          <w:vertAlign w:val="superscript"/>
        </w:rPr>
        <w:t>5</w:t>
      </w:r>
      <w:r>
        <w:rPr>
          <w:rFonts w:hint="eastAsia" w:ascii="宋体" w:hAnsi="宋体"/>
          <w:szCs w:val="21"/>
        </w:rPr>
        <w:t>Pa；</w:t>
      </w:r>
    </w:p>
    <w:p w14:paraId="39C1B57E">
      <w:pPr>
        <w:spacing w:line="360" w:lineRule="auto"/>
        <w:ind w:left="273" w:leftChars="130"/>
        <w:rPr>
          <w:rFonts w:ascii="宋体" w:hAnsi="宋体"/>
        </w:rPr>
      </w:pPr>
      <w:r>
        <w:rPr>
          <w:rFonts w:hint="eastAsia" w:ascii="宋体" w:hAnsi="宋体"/>
          <w:szCs w:val="21"/>
        </w:rPr>
        <w:t>（2）水对罐体底部的压强：p</w:t>
      </w:r>
      <w:r>
        <w:rPr>
          <w:rFonts w:hint="eastAsia" w:ascii="宋体" w:hAnsi="宋体"/>
          <w:szCs w:val="24"/>
          <w:vertAlign w:val="subscript"/>
        </w:rPr>
        <w:t>水</w:t>
      </w:r>
      <w:r>
        <w:rPr>
          <w:rFonts w:hint="eastAsia" w:ascii="宋体" w:hAnsi="宋体"/>
          <w:szCs w:val="21"/>
        </w:rPr>
        <w:t>＝</w:t>
      </w:r>
      <w:r>
        <w:rPr>
          <w:rFonts w:ascii="宋体" w:hAnsi="宋体"/>
          <w:szCs w:val="21"/>
        </w:rPr>
        <w:t>ρ</w:t>
      </w:r>
      <w:r>
        <w:rPr>
          <w:rFonts w:hint="eastAsia" w:ascii="宋体" w:hAnsi="宋体"/>
          <w:szCs w:val="24"/>
          <w:vertAlign w:val="subscript"/>
        </w:rPr>
        <w:t>水</w:t>
      </w:r>
      <w:r>
        <w:rPr>
          <w:rFonts w:hint="eastAsia" w:ascii="宋体" w:hAnsi="宋体"/>
          <w:szCs w:val="21"/>
        </w:rPr>
        <w:t>gh＝1.0×10</w:t>
      </w:r>
      <w:r>
        <w:rPr>
          <w:rFonts w:hint="eastAsia" w:ascii="宋体" w:hAnsi="宋体"/>
          <w:szCs w:val="24"/>
          <w:vertAlign w:val="superscript"/>
        </w:rPr>
        <w:t>3</w:t>
      </w:r>
      <w:r>
        <w:rPr>
          <w:rFonts w:hint="eastAsia" w:ascii="宋体" w:hAnsi="宋体"/>
          <w:szCs w:val="21"/>
        </w:rPr>
        <w:t>kg/m</w:t>
      </w:r>
      <w:r>
        <w:rPr>
          <w:rFonts w:hint="eastAsia" w:ascii="宋体" w:hAnsi="宋体"/>
          <w:szCs w:val="24"/>
          <w:vertAlign w:val="superscript"/>
        </w:rPr>
        <w:t>3</w:t>
      </w:r>
      <w:r>
        <w:rPr>
          <w:rFonts w:hint="eastAsia" w:ascii="宋体" w:hAnsi="宋体"/>
          <w:szCs w:val="21"/>
        </w:rPr>
        <w:t>×10N/kg×1.5m＝1.5×10</w:t>
      </w:r>
      <w:r>
        <w:rPr>
          <w:rFonts w:hint="eastAsia" w:ascii="宋体" w:hAnsi="宋体"/>
          <w:szCs w:val="24"/>
          <w:vertAlign w:val="superscript"/>
        </w:rPr>
        <w:t>4</w:t>
      </w:r>
      <w:r>
        <w:rPr>
          <w:rFonts w:hint="eastAsia" w:ascii="宋体" w:hAnsi="宋体"/>
          <w:szCs w:val="21"/>
        </w:rPr>
        <w:t>Pa；</w:t>
      </w:r>
    </w:p>
    <w:p w14:paraId="4512413A">
      <w:pPr>
        <w:spacing w:line="360" w:lineRule="auto"/>
        <w:ind w:left="273" w:leftChars="130"/>
        <w:rPr>
          <w:rFonts w:ascii="宋体" w:hAnsi="宋体"/>
        </w:rPr>
      </w:pPr>
      <w:r>
        <w:rPr>
          <w:rFonts w:hint="eastAsia" w:ascii="宋体" w:hAnsi="宋体"/>
          <w:szCs w:val="21"/>
        </w:rPr>
        <w:t>（3）连通器是两端开口，底部连通的容器，洒水车的罐体是密封的，只有水管一端开口，故不是连通器。</w:t>
      </w:r>
    </w:p>
    <w:p w14:paraId="39CB593A">
      <w:pPr>
        <w:spacing w:line="360" w:lineRule="auto"/>
        <w:ind w:left="273" w:leftChars="130"/>
        <w:rPr>
          <w:rFonts w:ascii="宋体" w:hAnsi="宋体"/>
        </w:rPr>
      </w:pPr>
      <w:r>
        <w:rPr>
          <w:rFonts w:hint="eastAsia" w:ascii="宋体" w:hAnsi="宋体"/>
          <w:szCs w:val="21"/>
        </w:rPr>
        <w:t>故答案为：2×10</w:t>
      </w:r>
      <w:r>
        <w:rPr>
          <w:rFonts w:hint="eastAsia" w:ascii="宋体" w:hAnsi="宋体"/>
          <w:szCs w:val="24"/>
          <w:vertAlign w:val="superscript"/>
        </w:rPr>
        <w:t>5</w:t>
      </w:r>
      <w:r>
        <w:rPr>
          <w:rFonts w:hint="eastAsia" w:ascii="宋体" w:hAnsi="宋体"/>
          <w:szCs w:val="21"/>
        </w:rPr>
        <w:t>；1.5×10</w:t>
      </w:r>
      <w:r>
        <w:rPr>
          <w:rFonts w:hint="eastAsia" w:ascii="宋体" w:hAnsi="宋体"/>
          <w:szCs w:val="24"/>
          <w:vertAlign w:val="superscript"/>
        </w:rPr>
        <w:t>4</w:t>
      </w:r>
      <w:r>
        <w:rPr>
          <w:rFonts w:hint="eastAsia" w:ascii="宋体" w:hAnsi="宋体"/>
          <w:szCs w:val="21"/>
        </w:rPr>
        <w:t>；不是。</w:t>
      </w:r>
    </w:p>
    <w:p w14:paraId="3E4D9E6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本题考查液体压强公式、压强定义式的应用和连通器的特点，关键是知道水平面上物体的压力和自身的重力相等。</w:t>
      </w:r>
    </w:p>
    <w:p w14:paraId="348C88E3">
      <w:pPr>
        <w:spacing w:line="360" w:lineRule="auto"/>
        <w:ind w:left="273" w:hanging="273" w:hangingChars="130"/>
        <w:rPr>
          <w:rFonts w:ascii="宋体" w:hAnsi="宋体"/>
        </w:rPr>
      </w:pPr>
      <w:r>
        <w:rPr>
          <w:rFonts w:hint="eastAsia" w:ascii="宋体" w:hAnsi="宋体"/>
          <w:szCs w:val="21"/>
        </w:rPr>
        <w:t>13．图甲是“测量水平运动物体所受滑动摩擦力”的实验装置图，小宇用弹簧测力计沿水平方向拉动木块，弹簧测力计的示数如图乙，木块在0～1s做加速运动，在1～3s以速度0.2m/s做匀速直线运动。</w:t>
      </w:r>
    </w:p>
    <w:p w14:paraId="5979F8BF">
      <w:pPr>
        <w:spacing w:line="360" w:lineRule="auto"/>
        <w:ind w:left="273" w:leftChars="130"/>
        <w:rPr>
          <w:rFonts w:ascii="宋体" w:hAnsi="宋体"/>
        </w:rPr>
      </w:pPr>
      <w:r>
        <w:rPr>
          <w:rFonts w:hint="eastAsia" w:ascii="宋体" w:hAnsi="宋体"/>
          <w:szCs w:val="21"/>
        </w:rPr>
        <w:t xml:space="preserve">（1）在0～1s内木块受到的滑动摩擦力为 </w:t>
      </w:r>
      <w:r>
        <w:rPr>
          <w:rFonts w:hint="eastAsia" w:ascii="宋体" w:hAnsi="宋体"/>
          <w:szCs w:val="21"/>
          <w:u w:val="single"/>
        </w:rPr>
        <w:t>　0.5　</w:t>
      </w:r>
      <w:r>
        <w:rPr>
          <w:rFonts w:hint="eastAsia" w:ascii="宋体" w:hAnsi="宋体"/>
          <w:szCs w:val="21"/>
        </w:rPr>
        <w:t>N。</w:t>
      </w:r>
    </w:p>
    <w:p w14:paraId="015C3D0B">
      <w:pPr>
        <w:spacing w:line="360" w:lineRule="auto"/>
        <w:ind w:left="273" w:leftChars="130"/>
        <w:rPr>
          <w:rFonts w:ascii="宋体" w:hAnsi="宋体"/>
        </w:rPr>
      </w:pPr>
      <w:r>
        <w:rPr>
          <w:rFonts w:hint="eastAsia" w:ascii="宋体" w:hAnsi="宋体"/>
          <w:szCs w:val="21"/>
        </w:rPr>
        <w:t xml:space="preserve">（2）在1～3s内，拉力的功率为 </w:t>
      </w:r>
      <w:r>
        <w:rPr>
          <w:rFonts w:hint="eastAsia" w:ascii="宋体" w:hAnsi="宋体"/>
          <w:szCs w:val="21"/>
          <w:u w:val="single"/>
        </w:rPr>
        <w:t>　0.1　</w:t>
      </w:r>
      <w:r>
        <w:rPr>
          <w:rFonts w:hint="eastAsia" w:ascii="宋体" w:hAnsi="宋体"/>
          <w:szCs w:val="21"/>
        </w:rPr>
        <w:t>W。</w:t>
      </w:r>
    </w:p>
    <w:p w14:paraId="4A4AA415">
      <w:pPr>
        <w:spacing w:line="360" w:lineRule="auto"/>
        <w:ind w:left="273" w:leftChars="130"/>
        <w:rPr>
          <w:rFonts w:ascii="宋体" w:hAnsi="宋体"/>
        </w:rPr>
      </w:pPr>
      <w:r>
        <w:rPr>
          <w:rFonts w:hint="eastAsia" w:ascii="宋体" w:hAnsi="宋体"/>
          <w:szCs w:val="21"/>
        </w:rPr>
        <w:t xml:space="preserve">（3）3s钟后，物体不受拉力，也不会立即停止运动，是因为物体具有 </w:t>
      </w:r>
      <w:r>
        <w:rPr>
          <w:rFonts w:hint="eastAsia" w:ascii="宋体" w:hAnsi="宋体"/>
          <w:szCs w:val="21"/>
          <w:u w:val="single"/>
        </w:rPr>
        <w:t>　惯性　</w:t>
      </w:r>
      <w:r>
        <w:rPr>
          <w:rFonts w:hint="eastAsia" w:ascii="宋体" w:hAnsi="宋体"/>
          <w:szCs w:val="21"/>
        </w:rPr>
        <w:t>。</w:t>
      </w:r>
    </w:p>
    <w:p w14:paraId="0A29D69A">
      <w:pPr>
        <w:spacing w:line="360" w:lineRule="auto"/>
        <w:ind w:left="273" w:leftChars="130"/>
        <w:rPr>
          <w:rFonts w:ascii="宋体" w:hAnsi="宋体"/>
        </w:rPr>
      </w:pPr>
      <w:r>
        <w:rPr>
          <w:rFonts w:hint="eastAsia" w:ascii="宋体" w:hAnsi="宋体"/>
          <w:szCs w:val="21"/>
        </w:rPr>
        <w:pict>
          <v:shape id="_x0000_i1073" o:spt="75" alt=" " type="#_x0000_t75" style="height:134.5pt;width:230.5pt;" filled="f" o:preferrelative="t" stroked="f" coordsize="21600,21600">
            <v:path/>
            <v:fill on="f" focussize="0,0"/>
            <v:stroke on="f" joinstyle="miter"/>
            <v:imagedata r:id="rId57" o:title=""/>
            <o:lock v:ext="edit" aspectratio="t"/>
            <w10:wrap type="none"/>
            <w10:anchorlock/>
          </v:shape>
        </w:pict>
      </w:r>
    </w:p>
    <w:p w14:paraId="6CE2116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（1）分析图象，结合二力平衡知识和滑动摩擦力大小的影响因素分析解答；</w:t>
      </w:r>
    </w:p>
    <w:p w14:paraId="1C1342DF">
      <w:pPr>
        <w:spacing w:line="360" w:lineRule="auto"/>
        <w:ind w:left="273" w:leftChars="130"/>
        <w:rPr>
          <w:rFonts w:ascii="宋体" w:hAnsi="宋体"/>
        </w:rPr>
      </w:pPr>
      <w:r>
        <w:rPr>
          <w:rFonts w:hint="eastAsia" w:ascii="宋体" w:hAnsi="宋体"/>
          <w:szCs w:val="21"/>
        </w:rPr>
        <w:t>（2）利用P＝</w:t>
      </w:r>
      <w:r>
        <w:rPr>
          <w:rFonts w:ascii="宋体" w:hAnsi="宋体"/>
          <w:position w:val="-22"/>
        </w:rPr>
        <w:pict>
          <v:shape id="_x0000_i1074" o:spt="75" alt=" " type="#_x0000_t75" style="height:26.5pt;width:10pt;" filled="f" o:preferrelative="t" stroked="f" coordsize="21600,21600">
            <v:path/>
            <v:fill on="f" focussize="0,0"/>
            <v:stroke on="f" joinstyle="miter"/>
            <v:imagedata r:id="rId58" o:title="菁优网-jyeoo"/>
            <o:lock v:ext="edit" aspectratio="t"/>
            <w10:wrap type="none"/>
            <w10:anchorlock/>
          </v:shape>
        </w:pict>
      </w:r>
      <w:r>
        <w:rPr>
          <w:rFonts w:hint="eastAsia" w:ascii="宋体" w:hAnsi="宋体"/>
          <w:szCs w:val="21"/>
        </w:rPr>
        <w:t>＝</w:t>
      </w:r>
      <w:r>
        <w:rPr>
          <w:rFonts w:ascii="宋体" w:hAnsi="宋体"/>
          <w:position w:val="-22"/>
        </w:rPr>
        <w:pict>
          <v:shape id="_x0000_i1075" o:spt="75" alt=" " type="#_x0000_t75" style="height:26.5pt;width:16pt;" filled="f" o:preferrelative="t" stroked="f" coordsize="21600,21600">
            <v:path/>
            <v:fill on="f" focussize="0,0"/>
            <v:stroke on="f" joinstyle="miter"/>
            <v:imagedata r:id="rId59" o:title="菁优网-jyeoo"/>
            <o:lock v:ext="edit" aspectratio="t"/>
            <w10:wrap type="none"/>
            <w10:anchorlock/>
          </v:shape>
        </w:pict>
      </w:r>
      <w:r>
        <w:rPr>
          <w:rFonts w:hint="eastAsia" w:ascii="宋体" w:hAnsi="宋体"/>
          <w:szCs w:val="21"/>
        </w:rPr>
        <w:t>＝Fv计算出在1～3s内拉力的功率；</w:t>
      </w:r>
    </w:p>
    <w:p w14:paraId="6CABF650">
      <w:pPr>
        <w:spacing w:line="360" w:lineRule="auto"/>
        <w:ind w:left="273" w:leftChars="130"/>
        <w:rPr>
          <w:rFonts w:ascii="宋体" w:hAnsi="宋体"/>
        </w:rPr>
      </w:pPr>
      <w:r>
        <w:rPr>
          <w:rFonts w:hint="eastAsia" w:ascii="宋体" w:hAnsi="宋体"/>
          <w:szCs w:val="21"/>
        </w:rPr>
        <w:t>（3）物体保持原来运动状态不变的性质叫做惯性，一切物体都有惯性。</w:t>
      </w:r>
    </w:p>
    <w:p w14:paraId="009684C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w:t>
      </w:r>
    </w:p>
    <w:p w14:paraId="4FD52F99">
      <w:pPr>
        <w:spacing w:line="360" w:lineRule="auto"/>
        <w:ind w:left="273" w:leftChars="130"/>
        <w:rPr>
          <w:rFonts w:ascii="宋体" w:hAnsi="宋体"/>
        </w:rPr>
      </w:pPr>
      <w:r>
        <w:rPr>
          <w:rFonts w:hint="eastAsia" w:ascii="宋体" w:hAnsi="宋体"/>
          <w:szCs w:val="21"/>
        </w:rPr>
        <w:t>（1）木块在1～3s以速度0.2m/s做匀速直线运动时，木块在水平方向上受到的拉力和滑动摩擦力是一对平衡力，由图可知，在1～3s内，弹簧测力计对木块的拉力等于0.5N，则木块受到的滑动摩擦力大小为0.5N；</w:t>
      </w:r>
    </w:p>
    <w:p w14:paraId="7B3E9C51">
      <w:pPr>
        <w:spacing w:line="360" w:lineRule="auto"/>
        <w:ind w:left="273" w:leftChars="130"/>
        <w:rPr>
          <w:rFonts w:ascii="宋体" w:hAnsi="宋体"/>
        </w:rPr>
      </w:pPr>
      <w:r>
        <w:rPr>
          <w:rFonts w:hint="eastAsia" w:ascii="宋体" w:hAnsi="宋体"/>
          <w:szCs w:val="21"/>
        </w:rPr>
        <w:t>木块在0～1s做加速运动，但压力大小和接触面的粗糙程度均不变，所以在0～1s内木块受到的滑动摩擦力与1～3s内木块受到的滑动摩擦力大小相等，也为0.5N；</w:t>
      </w:r>
    </w:p>
    <w:p w14:paraId="7B73DEEF">
      <w:pPr>
        <w:spacing w:line="360" w:lineRule="auto"/>
        <w:ind w:left="273" w:leftChars="130"/>
        <w:rPr>
          <w:rFonts w:ascii="宋体" w:hAnsi="宋体"/>
        </w:rPr>
      </w:pPr>
      <w:r>
        <w:rPr>
          <w:rFonts w:hint="eastAsia" w:ascii="宋体" w:hAnsi="宋体"/>
          <w:szCs w:val="21"/>
        </w:rPr>
        <w:t>（2）在1～3s内，拉力的功率：P＝</w:t>
      </w:r>
      <w:r>
        <w:rPr>
          <w:rFonts w:ascii="宋体" w:hAnsi="宋体"/>
          <w:position w:val="-22"/>
        </w:rPr>
        <w:pict>
          <v:shape id="_x0000_i1076" o:spt="75" alt=" " type="#_x0000_t75" style="height:26.5pt;width:10pt;" filled="f" o:preferrelative="t" stroked="f" coordsize="21600,21600">
            <v:path/>
            <v:fill on="f" focussize="0,0"/>
            <v:stroke on="f" joinstyle="miter"/>
            <v:imagedata r:id="rId60" o:title="菁优网-jyeoo"/>
            <o:lock v:ext="edit" aspectratio="t"/>
            <w10:wrap type="none"/>
            <w10:anchorlock/>
          </v:shape>
        </w:pict>
      </w:r>
      <w:r>
        <w:rPr>
          <w:rFonts w:hint="eastAsia" w:ascii="宋体" w:hAnsi="宋体"/>
          <w:szCs w:val="21"/>
        </w:rPr>
        <w:t>＝</w:t>
      </w:r>
      <w:r>
        <w:rPr>
          <w:rFonts w:ascii="宋体" w:hAnsi="宋体"/>
          <w:position w:val="-22"/>
        </w:rPr>
        <w:pict>
          <v:shape id="_x0000_i1077" o:spt="75" alt=" " type="#_x0000_t75" style="height:26.5pt;width:16pt;" filled="f" o:preferrelative="t" stroked="f" coordsize="21600,21600">
            <v:path/>
            <v:fill on="f" focussize="0,0"/>
            <v:stroke on="f" joinstyle="miter"/>
            <v:imagedata r:id="rId59" o:title="菁优网-jyeoo"/>
            <o:lock v:ext="edit" aspectratio="t"/>
            <w10:wrap type="none"/>
            <w10:anchorlock/>
          </v:shape>
        </w:pict>
      </w:r>
      <w:r>
        <w:rPr>
          <w:rFonts w:hint="eastAsia" w:ascii="宋体" w:hAnsi="宋体"/>
          <w:szCs w:val="21"/>
        </w:rPr>
        <w:t>＝Fv＝0.5N×0.2m/s＝0.1W；</w:t>
      </w:r>
    </w:p>
    <w:p w14:paraId="3DFF439F">
      <w:pPr>
        <w:spacing w:line="360" w:lineRule="auto"/>
        <w:ind w:left="273" w:leftChars="130"/>
        <w:rPr>
          <w:rFonts w:ascii="宋体" w:hAnsi="宋体"/>
        </w:rPr>
      </w:pPr>
      <w:r>
        <w:rPr>
          <w:rFonts w:hint="eastAsia" w:ascii="宋体" w:hAnsi="宋体"/>
          <w:szCs w:val="21"/>
        </w:rPr>
        <w:t>（3）3s钟后，物体不受拉力，也不会立即停止运动，是因为物体具有惯性。</w:t>
      </w:r>
    </w:p>
    <w:p w14:paraId="6C7F77B8">
      <w:pPr>
        <w:spacing w:line="360" w:lineRule="auto"/>
        <w:ind w:left="273" w:leftChars="130"/>
        <w:rPr>
          <w:rFonts w:ascii="宋体" w:hAnsi="宋体"/>
        </w:rPr>
      </w:pPr>
      <w:r>
        <w:rPr>
          <w:rFonts w:hint="eastAsia" w:ascii="宋体" w:hAnsi="宋体"/>
          <w:szCs w:val="21"/>
        </w:rPr>
        <w:t>故答案为：（1）0.5；（2）0.1；（3）惯性。</w:t>
      </w:r>
    </w:p>
    <w:p w14:paraId="2E7B054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本题是测量水平运动物体所受滑动摩擦力的实验，主要考查了二力平衡知识的应用、功率推导公式的应用以及惯性现象，是一道常考题，也是一道易错题。</w:t>
      </w:r>
    </w:p>
    <w:p w14:paraId="14F2D509">
      <w:pPr>
        <w:spacing w:line="360" w:lineRule="auto"/>
        <w:rPr>
          <w:rFonts w:ascii="宋体" w:hAnsi="宋体"/>
        </w:rPr>
      </w:pPr>
      <w:r>
        <w:rPr>
          <w:rFonts w:hint="eastAsia" w:ascii="宋体" w:hAnsi="宋体"/>
          <w:b/>
          <w:szCs w:val="21"/>
        </w:rPr>
        <w:t>三、作图题（本题3小题，每题2分，共6分）</w:t>
      </w:r>
    </w:p>
    <w:p w14:paraId="424B199A">
      <w:pPr>
        <w:spacing w:line="360" w:lineRule="auto"/>
        <w:ind w:left="273" w:hanging="273" w:hangingChars="130"/>
        <w:rPr>
          <w:rFonts w:ascii="宋体" w:hAnsi="宋体"/>
        </w:rPr>
      </w:pPr>
      <w:r>
        <w:rPr>
          <w:rFonts w:hint="eastAsia" w:ascii="宋体" w:hAnsi="宋体"/>
          <w:szCs w:val="21"/>
        </w:rPr>
        <w:t>14．（2分）如图所示，凸透镜与凹透镜的一个焦点重合，请根据入射光线，画出相应的出射光线。</w:t>
      </w:r>
      <w:r>
        <w:rPr>
          <w:rFonts w:hint="eastAsia" w:ascii="宋体" w:hAnsi="宋体"/>
          <w:szCs w:val="21"/>
        </w:rPr>
        <w:pict>
          <v:shape id="_x0000_i1078" o:spt="75" alt=" " type="#_x0000_t75" style="height:90pt;width:203.5pt;" filled="f" o:preferrelative="t" stroked="f" coordsize="21600,21600">
            <v:path/>
            <v:fill on="f" focussize="0,0"/>
            <v:stroke on="f" joinstyle="miter"/>
            <v:imagedata r:id="rId61" o:title=""/>
            <o:lock v:ext="edit" aspectratio="t"/>
            <w10:wrap type="none"/>
            <w10:anchorlock/>
          </v:shape>
        </w:pict>
      </w:r>
    </w:p>
    <w:p w14:paraId="0A649B0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已知凸透镜与凹透镜的一个焦点重合，根据图示判断是哪个焦点重合；在作凸透镜或凹透镜的光路图时，先确定所给光线的特点再根据透镜的光学特点来作图。</w:t>
      </w:r>
    </w:p>
    <w:p w14:paraId="68F877F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解：凸透镜左右两侧各有一个焦点，且这两个焦点关于光心对称，同理凹透镜也是如此；</w:t>
      </w:r>
    </w:p>
    <w:p w14:paraId="7B032264">
      <w:pPr>
        <w:spacing w:line="360" w:lineRule="auto"/>
        <w:ind w:left="273" w:leftChars="130"/>
        <w:rPr>
          <w:rFonts w:ascii="宋体" w:hAnsi="宋体"/>
        </w:rPr>
      </w:pPr>
      <w:r>
        <w:rPr>
          <w:rFonts w:hint="eastAsia" w:ascii="宋体" w:hAnsi="宋体"/>
          <w:szCs w:val="21"/>
        </w:rPr>
        <w:t>已知凸透镜与凹透镜的一个焦点重合，则由图可知是凸透镜的右焦点和凹透镜的左焦点重合，</w:t>
      </w:r>
    </w:p>
    <w:p w14:paraId="3C774A9C">
      <w:pPr>
        <w:spacing w:line="360" w:lineRule="auto"/>
        <w:ind w:left="273" w:leftChars="130"/>
        <w:rPr>
          <w:rFonts w:ascii="宋体" w:hAnsi="宋体"/>
        </w:rPr>
      </w:pPr>
      <w:r>
        <w:rPr>
          <w:rFonts w:hint="eastAsia" w:ascii="宋体" w:hAnsi="宋体"/>
          <w:szCs w:val="21"/>
        </w:rPr>
        <w:t>过焦点的光线，经过凸透镜折射后，折射光线要平行于主光轴；平行于主光轴的光线，经过凹透镜折射后，折射光线的反向延长线要过凹透镜的虚焦点，据此作图，如下图所示：</w:t>
      </w:r>
    </w:p>
    <w:p w14:paraId="28581386">
      <w:pPr>
        <w:spacing w:line="360" w:lineRule="auto"/>
        <w:ind w:left="273" w:leftChars="130"/>
        <w:rPr>
          <w:rFonts w:ascii="宋体" w:hAnsi="宋体"/>
        </w:rPr>
      </w:pPr>
      <w:r>
        <w:rPr>
          <w:rFonts w:hint="eastAsia" w:ascii="宋体" w:hAnsi="宋体"/>
          <w:szCs w:val="21"/>
        </w:rPr>
        <w:pict>
          <v:shape id="_x0000_i1079" o:spt="75" alt=" " type="#_x0000_t75" style="height:104.5pt;width:203.5pt;" filled="f" o:preferrelative="t" stroked="f" coordsize="21600,21600">
            <v:path/>
            <v:fill on="f" focussize="0,0"/>
            <v:stroke on="f" joinstyle="miter"/>
            <v:imagedata r:id="rId62" o:title=""/>
            <o:lock v:ext="edit" aspectratio="t"/>
            <w10:wrap type="none"/>
            <w10:anchorlock/>
          </v:shape>
        </w:pict>
      </w:r>
    </w:p>
    <w:p w14:paraId="3BD4875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（1）凸透镜的三条特殊光线：①通过焦点的光线经凸透镜折射后将平行于主光轴；②平行于主光轴的光线经凸透镜折射后将过焦点；③过光心的光线经凸透镜折射后传播方向不改变；</w:t>
      </w:r>
    </w:p>
    <w:p w14:paraId="623F1BEC">
      <w:pPr>
        <w:spacing w:line="360" w:lineRule="auto"/>
        <w:ind w:left="273" w:leftChars="130"/>
        <w:rPr>
          <w:rFonts w:ascii="宋体" w:hAnsi="宋体"/>
        </w:rPr>
      </w:pPr>
      <w:r>
        <w:rPr>
          <w:rFonts w:hint="eastAsia" w:ascii="宋体" w:hAnsi="宋体"/>
          <w:szCs w:val="21"/>
        </w:rPr>
        <w:t>（2）凹透镜的三条特殊光线：①延长线过另一侧焦点的光线经凹透镜折射后将平行于主光轴；②平行于主光轴的光线经凹透镜折射后，其折射光线的反向延长线过焦点；③过光心的光线经凹透镜折射后传播方向不改变。</w:t>
      </w:r>
    </w:p>
    <w:p w14:paraId="40EB5715">
      <w:pPr>
        <w:spacing w:line="360" w:lineRule="auto"/>
        <w:ind w:left="273" w:hanging="273" w:hangingChars="130"/>
        <w:rPr>
          <w:rFonts w:ascii="宋体" w:hAnsi="宋体"/>
        </w:rPr>
      </w:pPr>
      <w:r>
        <w:rPr>
          <w:rFonts w:hint="eastAsia" w:ascii="宋体" w:hAnsi="宋体"/>
          <w:szCs w:val="21"/>
        </w:rPr>
        <w:t>15．（2分）如图是气象部门放飞的高空探测气球。气球与探测仪器沿水平方向做匀速直线运动，O是探测仪器的重心，请画出探测仪器的受力示意图（不计空气阻力）。</w:t>
      </w:r>
    </w:p>
    <w:p w14:paraId="76670170">
      <w:pPr>
        <w:spacing w:line="360" w:lineRule="auto"/>
        <w:ind w:left="273" w:leftChars="130"/>
        <w:rPr>
          <w:rFonts w:ascii="宋体" w:hAnsi="宋体"/>
        </w:rPr>
      </w:pPr>
      <w:r>
        <w:rPr>
          <w:rFonts w:hint="eastAsia" w:ascii="宋体" w:hAnsi="宋体"/>
          <w:szCs w:val="21"/>
        </w:rPr>
        <w:pict>
          <v:shape id="_x0000_i1080" o:spt="75" alt=" " type="#_x0000_t75" style="height:70pt;width:36pt;" filled="f" o:preferrelative="t" stroked="f" coordsize="21600,21600">
            <v:path/>
            <v:fill on="f" focussize="0,0"/>
            <v:stroke on="f" joinstyle="miter"/>
            <v:imagedata r:id="rId63" o:title=""/>
            <o:lock v:ext="edit" aspectratio="t"/>
            <w10:wrap type="none"/>
            <w10:anchorlock/>
          </v:shape>
        </w:pict>
      </w:r>
    </w:p>
    <w:p w14:paraId="584DA03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不计空气阻力，气球在空中沿虚线做匀速直线运动，处于平衡状态，所受重力和浮力是一对平衡力，根据力的示意图的画法画出这两个力。</w:t>
      </w:r>
    </w:p>
    <w:p w14:paraId="5E39D44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气球与探测仪器沿水平方向做匀速直线运动，探测仪器受到竖直向下的重力，由于探测器的体积很小，因此探测器受的浮力远小于细线对它的拉力，可以忽略不计，因为探测仪器做匀速直线运动，所以探测仪器肯定还受到一个与重力等大反向的力，这个力是细线对其竖直向上的拉力F；</w:t>
      </w:r>
    </w:p>
    <w:p w14:paraId="5E680E3C">
      <w:pPr>
        <w:spacing w:line="360" w:lineRule="auto"/>
        <w:ind w:left="273" w:leftChars="130"/>
        <w:rPr>
          <w:rFonts w:ascii="宋体" w:hAnsi="宋体"/>
        </w:rPr>
      </w:pPr>
      <w:r>
        <w:rPr>
          <w:rFonts w:hint="eastAsia" w:ascii="宋体" w:hAnsi="宋体"/>
          <w:szCs w:val="21"/>
        </w:rPr>
        <w:t>过探测器的重心，分别沿竖直向下和竖直向上的方向画一条有向线段，并分别用G和F表示；因为这两个力是一对平衡力，所以作图时两条线段长度要相等。如图所示：</w:t>
      </w:r>
    </w:p>
    <w:p w14:paraId="17296115">
      <w:pPr>
        <w:spacing w:line="360" w:lineRule="auto"/>
        <w:ind w:left="273" w:leftChars="130"/>
        <w:rPr>
          <w:rFonts w:ascii="宋体" w:hAnsi="宋体"/>
        </w:rPr>
      </w:pPr>
      <w:r>
        <w:rPr>
          <w:rFonts w:hint="eastAsia" w:ascii="宋体" w:hAnsi="宋体"/>
          <w:szCs w:val="21"/>
        </w:rPr>
        <w:pict>
          <v:shape id="_x0000_i1081" o:spt="75" alt=" " type="#_x0000_t75" style="height:85.5pt;width:37.5pt;" filled="f" o:preferrelative="t" stroked="f" coordsize="21600,21600">
            <v:path/>
            <v:fill on="f" focussize="0,0"/>
            <v:stroke on="f" joinstyle="miter"/>
            <v:imagedata r:id="rId64" o:title=""/>
            <o:lock v:ext="edit" aspectratio="t"/>
            <w10:wrap type="none"/>
            <w10:anchorlock/>
          </v:shape>
        </w:pict>
      </w:r>
      <w:r>
        <w:rPr>
          <w:rFonts w:hint="eastAsia" w:ascii="宋体" w:hAnsi="宋体"/>
          <w:szCs w:val="21"/>
        </w:rPr>
        <w:t>。</w:t>
      </w:r>
    </w:p>
    <w:p w14:paraId="59A89BC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此题主要考查了力的示意图的画法，关键是分析出物体所受的力及方向，同时还考查了二力平衡条件的应用。</w:t>
      </w:r>
    </w:p>
    <w:p w14:paraId="4C242EBF">
      <w:pPr>
        <w:spacing w:line="360" w:lineRule="auto"/>
        <w:ind w:left="273" w:hanging="273" w:hangingChars="130"/>
        <w:rPr>
          <w:rFonts w:ascii="宋体" w:hAnsi="宋体"/>
        </w:rPr>
      </w:pPr>
      <w:r>
        <w:rPr>
          <w:rFonts w:hint="eastAsia" w:ascii="宋体" w:hAnsi="宋体"/>
          <w:szCs w:val="21"/>
        </w:rPr>
        <w:t>16．（2分）根据图中小磁针N极的指向标出通电螺线管外部的磁感线方向，并在括号内标出电源的“+”或“﹣”极。</w:t>
      </w:r>
      <w:r>
        <w:rPr>
          <w:rFonts w:hint="eastAsia" w:ascii="宋体" w:hAnsi="宋体"/>
          <w:szCs w:val="21"/>
        </w:rPr>
        <w:pict>
          <v:shape id="_x0000_i1082" o:spt="75" alt=" " type="#_x0000_t75" style="height:94pt;width:123pt;" filled="f" o:preferrelative="t" stroked="f" coordsize="21600,21600">
            <v:path/>
            <v:fill on="f" focussize="0,0"/>
            <v:stroke on="f" joinstyle="miter"/>
            <v:imagedata r:id="rId65" o:title=""/>
            <o:lock v:ext="edit" aspectratio="t"/>
            <w10:wrap type="none"/>
            <w10:anchorlock/>
          </v:shape>
        </w:pict>
      </w:r>
    </w:p>
    <w:p w14:paraId="01F128C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先由小磁针的指向根据磁极间的相互作用规律判断出螺线管两端的极性，再根据安培定则：右手弯曲的四指与大拇指垂直，四指指向与螺线管电流方向一致，大拇指所指的方向为螺线管的N极，找出电流的方向，再标出电源的正负极，并根据螺线管外部磁感线方向由N极指向S极，画出磁感线方向。</w:t>
      </w:r>
    </w:p>
    <w:p w14:paraId="20EE890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小磁针N极靠近螺线管的左端，由磁极间的相互作用规律可知，所以螺线管的左端为S极，右端为N极，根据安培定则，螺线管中的电流应由左侧流进，右侧流出，所以电源左端为正极，右端为负极；螺线管外部磁感线由N极到S极，如图所示：</w:t>
      </w:r>
    </w:p>
    <w:p w14:paraId="11793C7E">
      <w:pPr>
        <w:spacing w:line="360" w:lineRule="auto"/>
        <w:ind w:left="273" w:leftChars="130"/>
        <w:rPr>
          <w:rFonts w:ascii="宋体" w:hAnsi="宋体"/>
        </w:rPr>
      </w:pPr>
      <w:r>
        <w:rPr>
          <w:rFonts w:hint="eastAsia" w:ascii="宋体" w:hAnsi="宋体"/>
          <w:szCs w:val="21"/>
        </w:rPr>
        <w:pict>
          <v:shape id="_x0000_i1083" o:spt="75" alt=" " type="#_x0000_t75" style="height:94pt;width:120pt;" filled="f" o:preferrelative="t" stroked="f" coordsize="21600,21600">
            <v:path/>
            <v:fill on="f" focussize="0,0"/>
            <v:stroke on="f" joinstyle="miter"/>
            <v:imagedata r:id="rId66" o:title=""/>
            <o:lock v:ext="edit" aspectratio="t"/>
            <w10:wrap type="none"/>
            <w10:anchorlock/>
          </v:shape>
        </w:pict>
      </w:r>
      <w:r>
        <w:rPr>
          <w:rFonts w:hint="eastAsia" w:ascii="宋体" w:hAnsi="宋体"/>
          <w:szCs w:val="21"/>
        </w:rPr>
        <w:t>。</w:t>
      </w:r>
    </w:p>
    <w:p w14:paraId="5E7C9A2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本题考查磁极间的相互作用规律和安培定则的应用，安培定则共涉及三个方向：电流方向、磁场方向、线圈绕向，告诉其中的两个可以确定第三个。</w:t>
      </w:r>
    </w:p>
    <w:p w14:paraId="3A6970A1">
      <w:pPr>
        <w:spacing w:line="360" w:lineRule="auto"/>
        <w:rPr>
          <w:rFonts w:ascii="宋体" w:hAnsi="宋体"/>
        </w:rPr>
      </w:pPr>
      <w:r>
        <w:rPr>
          <w:rFonts w:hint="eastAsia" w:ascii="宋体" w:hAnsi="宋体"/>
          <w:b/>
          <w:szCs w:val="21"/>
        </w:rPr>
        <w:t>四、简答题（本题1小题，共6分）</w:t>
      </w:r>
    </w:p>
    <w:p w14:paraId="193F30FD">
      <w:pPr>
        <w:spacing w:line="360" w:lineRule="auto"/>
        <w:ind w:left="273" w:hanging="273" w:hangingChars="130"/>
        <w:rPr>
          <w:rFonts w:ascii="宋体" w:hAnsi="宋体"/>
        </w:rPr>
      </w:pPr>
      <w:r>
        <w:rPr>
          <w:rFonts w:hint="eastAsia" w:ascii="宋体" w:hAnsi="宋体"/>
          <w:szCs w:val="21"/>
        </w:rPr>
        <w:t>17．（6分）阅读下面短文，并完成问题。</w:t>
      </w:r>
    </w:p>
    <w:p w14:paraId="01BB1B9B">
      <w:pPr>
        <w:spacing w:line="360" w:lineRule="auto"/>
        <w:ind w:left="273" w:leftChars="130"/>
        <w:rPr>
          <w:rFonts w:ascii="宋体" w:hAnsi="宋体"/>
        </w:rPr>
      </w:pPr>
      <w:r>
        <w:rPr>
          <w:rFonts w:hint="eastAsia" w:ascii="宋体" w:hAnsi="宋体"/>
          <w:szCs w:val="21"/>
        </w:rPr>
        <w:t>从蒸汽机到飞机</w:t>
      </w:r>
    </w:p>
    <w:p w14:paraId="50370D8F">
      <w:pPr>
        <w:spacing w:line="360" w:lineRule="auto"/>
        <w:ind w:left="273" w:leftChars="130"/>
        <w:rPr>
          <w:rFonts w:ascii="宋体" w:hAnsi="宋体"/>
        </w:rPr>
      </w:pPr>
      <w:r>
        <w:rPr>
          <w:rFonts w:hint="eastAsia" w:ascii="宋体" w:hAnsi="宋体"/>
          <w:szCs w:val="21"/>
        </w:rPr>
        <w:t xml:space="preserve"> 最早的热机是蒸汽机，原始的蒸汽机体积庞大，效率很低，随着社会的发展，迫切需要轻便的热机，于是，内燃机应运而生。内燃机分为汽油机、柴油机两大类。内燃机工作时不需要携带大量的水和煤，质量减小了，燃料在气缸内燃烧的更充分，且热损失小，效率提高了……</w:t>
      </w:r>
    </w:p>
    <w:p w14:paraId="2C746B52">
      <w:pPr>
        <w:spacing w:line="360" w:lineRule="auto"/>
        <w:ind w:left="273" w:leftChars="130"/>
        <w:rPr>
          <w:rFonts w:ascii="宋体" w:hAnsi="宋体"/>
        </w:rPr>
      </w:pPr>
      <w:r>
        <w:rPr>
          <w:rFonts w:hint="eastAsia" w:ascii="宋体" w:hAnsi="宋体"/>
          <w:szCs w:val="21"/>
        </w:rPr>
        <w:t>早期的飞机是由内燃机提供动力，从上世纪40年代开始，飞机越来越多的使用喷气发动机，机身也更多的采用复合材料，飞机的起落架上装有如图甲的导电搭地线，落地时把飞机因摩擦而带的电导入地下，防止因放电发生危险，飞机机翼的横截面如图乙所示。</w:t>
      </w:r>
    </w:p>
    <w:p w14:paraId="68A82CFC">
      <w:pPr>
        <w:spacing w:line="360" w:lineRule="auto"/>
        <w:ind w:left="273" w:leftChars="130"/>
        <w:rPr>
          <w:rFonts w:ascii="宋体" w:hAnsi="宋体"/>
        </w:rPr>
      </w:pPr>
      <w:r>
        <w:rPr>
          <w:rFonts w:hint="eastAsia" w:ascii="宋体" w:hAnsi="宋体"/>
          <w:szCs w:val="21"/>
        </w:rPr>
        <w:t>（1）提高内燃机效率的途径很多，请根据文中描述列举两条：</w:t>
      </w:r>
      <w:r>
        <w:rPr>
          <w:rFonts w:hint="eastAsia" w:ascii="宋体" w:hAnsi="宋体"/>
          <w:szCs w:val="21"/>
          <w:u w:val="single"/>
        </w:rPr>
        <w:t>　让燃料燃烧更充分　</w:t>
      </w:r>
      <w:r>
        <w:rPr>
          <w:rFonts w:hint="eastAsia" w:ascii="宋体" w:hAnsi="宋体"/>
          <w:szCs w:val="21"/>
        </w:rPr>
        <w:t>、</w:t>
      </w:r>
      <w:r>
        <w:rPr>
          <w:rFonts w:hint="eastAsia" w:ascii="宋体" w:hAnsi="宋体"/>
          <w:szCs w:val="21"/>
          <w:u w:val="single"/>
        </w:rPr>
        <w:t>　减小热损失　</w:t>
      </w:r>
      <w:r>
        <w:rPr>
          <w:rFonts w:hint="eastAsia" w:ascii="宋体" w:hAnsi="宋体"/>
          <w:szCs w:val="21"/>
        </w:rPr>
        <w:t>，</w:t>
      </w:r>
    </w:p>
    <w:p w14:paraId="6EC72778">
      <w:pPr>
        <w:spacing w:line="360" w:lineRule="auto"/>
        <w:ind w:left="273" w:leftChars="130"/>
        <w:rPr>
          <w:rFonts w:ascii="宋体" w:hAnsi="宋体"/>
        </w:rPr>
      </w:pPr>
      <w:r>
        <w:rPr>
          <w:rFonts w:hint="eastAsia" w:ascii="宋体" w:hAnsi="宋体"/>
          <w:szCs w:val="21"/>
        </w:rPr>
        <w:t xml:space="preserve">（2）现代飞机不安装导电的搭地线，而采用特殊的橡胶轮胎，落地时与导电搭地线起到同样的效果，这种特殊的橡胶一定是 </w:t>
      </w:r>
      <w:r>
        <w:rPr>
          <w:rFonts w:hint="eastAsia" w:ascii="宋体" w:hAnsi="宋体"/>
          <w:szCs w:val="21"/>
          <w:u w:val="single"/>
        </w:rPr>
        <w:t>　导体　</w:t>
      </w:r>
      <w:r>
        <w:rPr>
          <w:rFonts w:hint="eastAsia" w:ascii="宋体" w:hAnsi="宋体"/>
          <w:szCs w:val="21"/>
        </w:rPr>
        <w:t>（填“导体”或“绝缘体”）。</w:t>
      </w:r>
    </w:p>
    <w:p w14:paraId="57ED3F2A">
      <w:pPr>
        <w:spacing w:line="360" w:lineRule="auto"/>
        <w:ind w:left="273" w:leftChars="130"/>
        <w:rPr>
          <w:rFonts w:ascii="宋体" w:hAnsi="宋体"/>
        </w:rPr>
      </w:pPr>
      <w:r>
        <w:rPr>
          <w:rFonts w:hint="eastAsia" w:ascii="宋体" w:hAnsi="宋体"/>
          <w:szCs w:val="21"/>
        </w:rPr>
        <w:t xml:space="preserve">（3）由图乙可知，当飞机前进时，机翼与周围的空气发生相对运动，由于机翼横截面上、下不对称，机翼上表面空气流速大于下表面空气流速，下表面比上表面的压强 </w:t>
      </w:r>
      <w:r>
        <w:rPr>
          <w:rFonts w:hint="eastAsia" w:ascii="宋体" w:hAnsi="宋体"/>
          <w:szCs w:val="21"/>
          <w:u w:val="single"/>
        </w:rPr>
        <w:t>　大　</w:t>
      </w:r>
      <w:r>
        <w:rPr>
          <w:rFonts w:hint="eastAsia" w:ascii="宋体" w:hAnsi="宋体"/>
          <w:szCs w:val="21"/>
        </w:rPr>
        <w:t xml:space="preserve">，机翼上下表面存在着 </w:t>
      </w:r>
      <w:r>
        <w:rPr>
          <w:rFonts w:hint="eastAsia" w:ascii="宋体" w:hAnsi="宋体"/>
          <w:szCs w:val="21"/>
          <w:u w:val="single"/>
        </w:rPr>
        <w:t>　压强　</w:t>
      </w:r>
      <w:r>
        <w:rPr>
          <w:rFonts w:hint="eastAsia" w:ascii="宋体" w:hAnsi="宋体"/>
          <w:szCs w:val="21"/>
        </w:rPr>
        <w:t>差，这就是产生升力的原因。</w:t>
      </w:r>
    </w:p>
    <w:p w14:paraId="42F67126">
      <w:pPr>
        <w:spacing w:line="360" w:lineRule="auto"/>
        <w:ind w:left="273" w:leftChars="130"/>
        <w:rPr>
          <w:rFonts w:ascii="宋体" w:hAnsi="宋体"/>
        </w:rPr>
      </w:pPr>
      <w:r>
        <w:rPr>
          <w:rFonts w:hint="eastAsia" w:ascii="宋体" w:hAnsi="宋体"/>
          <w:szCs w:val="21"/>
        </w:rPr>
        <w:t>（4）流体的流速变化引起压强变化，可以给我们带来便利，但也可能造成危害，请举一个生活中防止它造成危害的实例：</w:t>
      </w:r>
      <w:r>
        <w:rPr>
          <w:rFonts w:hint="eastAsia" w:ascii="宋体" w:hAnsi="宋体"/>
          <w:szCs w:val="21"/>
          <w:u w:val="single"/>
        </w:rPr>
        <w:t>　在火车站，距离站台边缘一定距离设立安全线（或不要到水下有暗流的水域游泳等）　</w:t>
      </w:r>
      <w:r>
        <w:rPr>
          <w:rFonts w:hint="eastAsia" w:ascii="宋体" w:hAnsi="宋体"/>
          <w:szCs w:val="21"/>
        </w:rPr>
        <w:t>。</w:t>
      </w:r>
    </w:p>
    <w:p w14:paraId="6518FC94">
      <w:pPr>
        <w:spacing w:line="360" w:lineRule="auto"/>
        <w:ind w:left="273" w:leftChars="130"/>
        <w:rPr>
          <w:rFonts w:ascii="宋体" w:hAnsi="宋体"/>
        </w:rPr>
      </w:pPr>
      <w:r>
        <w:pict>
          <v:shape id="_x0000_i1084" o:spt="75" alt="菁优网" type="#_x0000_t75" style="height:100.4pt;width:216pt;" filled="f" o:preferrelative="t" stroked="f" coordsize="21600,21600">
            <v:path/>
            <v:fill on="f" focussize="0,0"/>
            <v:stroke on="f" joinstyle="miter"/>
            <v:imagedata r:id="rId29" o:title="72672ced"/>
            <o:lock v:ext="edit" aspectratio="t"/>
            <w10:wrap type="none"/>
            <w10:anchorlock/>
          </v:shape>
        </w:pict>
      </w:r>
    </w:p>
    <w:p w14:paraId="109270D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（1）阅读材料，结合提高内燃机效率的方法从材料中找出答案。</w:t>
      </w:r>
    </w:p>
    <w:p w14:paraId="1ECB0792">
      <w:pPr>
        <w:spacing w:line="360" w:lineRule="auto"/>
        <w:ind w:left="273" w:leftChars="130"/>
        <w:rPr>
          <w:rFonts w:ascii="宋体" w:hAnsi="宋体"/>
        </w:rPr>
      </w:pPr>
      <w:r>
        <w:rPr>
          <w:rFonts w:hint="eastAsia" w:ascii="宋体" w:hAnsi="宋体"/>
          <w:szCs w:val="21"/>
        </w:rPr>
        <w:t>（2）由题知，特殊的橡胶轮胎落地时与导电搭地线起到同样的效果，据此进行分析。</w:t>
      </w:r>
    </w:p>
    <w:p w14:paraId="7C6204CD">
      <w:pPr>
        <w:spacing w:line="360" w:lineRule="auto"/>
        <w:ind w:left="273" w:leftChars="130"/>
        <w:rPr>
          <w:rFonts w:ascii="宋体" w:hAnsi="宋体"/>
        </w:rPr>
      </w:pPr>
      <w:r>
        <w:rPr>
          <w:rFonts w:hint="eastAsia" w:ascii="宋体" w:hAnsi="宋体"/>
          <w:szCs w:val="21"/>
        </w:rPr>
        <w:t>（3）根据流体压强与流速的关系分析产生升力的原因。</w:t>
      </w:r>
    </w:p>
    <w:p w14:paraId="7F546F68">
      <w:pPr>
        <w:spacing w:line="360" w:lineRule="auto"/>
        <w:ind w:left="273" w:leftChars="130"/>
        <w:rPr>
          <w:rFonts w:ascii="宋体" w:hAnsi="宋体"/>
        </w:rPr>
      </w:pPr>
      <w:r>
        <w:rPr>
          <w:rFonts w:hint="eastAsia" w:ascii="宋体" w:hAnsi="宋体"/>
          <w:szCs w:val="21"/>
        </w:rPr>
        <w:t>（4）流体在流速越快的位置压强越小，根据对“防止流体压强与流速关系带来危害的实例”的了解进行解答。</w:t>
      </w:r>
    </w:p>
    <w:p w14:paraId="5DF78F2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w:t>
      </w:r>
    </w:p>
    <w:p w14:paraId="296B4C39">
      <w:pPr>
        <w:spacing w:line="360" w:lineRule="auto"/>
        <w:ind w:left="273" w:leftChars="130"/>
        <w:rPr>
          <w:rFonts w:ascii="宋体" w:hAnsi="宋体"/>
        </w:rPr>
      </w:pPr>
      <w:r>
        <w:rPr>
          <w:rFonts w:hint="eastAsia" w:ascii="宋体" w:hAnsi="宋体"/>
          <w:szCs w:val="21"/>
        </w:rPr>
        <w:t>（1）由题可知“内燃机工作时不需要携带大量的水和煤，质量减小了，燃料在气缸内燃烧的更充分，且热损失小，效率提高了……”，则文中给出提高内燃机效率的途径有：让燃料燃烧更充分、减小热损失。</w:t>
      </w:r>
    </w:p>
    <w:p w14:paraId="51CCBB1A">
      <w:pPr>
        <w:spacing w:line="360" w:lineRule="auto"/>
        <w:ind w:left="273" w:leftChars="130"/>
        <w:rPr>
          <w:rFonts w:ascii="宋体" w:hAnsi="宋体"/>
        </w:rPr>
      </w:pPr>
      <w:r>
        <w:rPr>
          <w:rFonts w:hint="eastAsia" w:ascii="宋体" w:hAnsi="宋体"/>
          <w:szCs w:val="21"/>
        </w:rPr>
        <w:t>（2）现代飞机不安装导电的搭地线，而采用特殊的橡胶轮胎，落地时与导电搭地线起到同样的效果，所以特殊的橡胶和导电的搭地线一样都是导体。</w:t>
      </w:r>
    </w:p>
    <w:p w14:paraId="475ACAEC">
      <w:pPr>
        <w:spacing w:line="360" w:lineRule="auto"/>
        <w:ind w:left="273" w:leftChars="130"/>
        <w:rPr>
          <w:rFonts w:ascii="宋体" w:hAnsi="宋体"/>
        </w:rPr>
      </w:pPr>
      <w:r>
        <w:rPr>
          <w:rFonts w:hint="eastAsia" w:ascii="宋体" w:hAnsi="宋体"/>
          <w:szCs w:val="21"/>
        </w:rPr>
        <w:t>（3）由题知，当飞机前进时，机翼与周围的空气发生相对运动，由于机翼横截面上、下不对称，机翼上表面空气流速大于下表面空气流速，根据流体压强与流速的关系可知，下表面比上表面的压强大，使机翼上下表面存在向上的压强差（压力差），从而产生向上的升力。</w:t>
      </w:r>
    </w:p>
    <w:p w14:paraId="4E00D9CF">
      <w:pPr>
        <w:spacing w:line="360" w:lineRule="auto"/>
        <w:ind w:left="273" w:leftChars="130"/>
        <w:rPr>
          <w:rFonts w:ascii="宋体" w:hAnsi="宋体"/>
        </w:rPr>
      </w:pPr>
      <w:r>
        <w:rPr>
          <w:rFonts w:hint="eastAsia" w:ascii="宋体" w:hAnsi="宋体"/>
          <w:szCs w:val="21"/>
        </w:rPr>
        <w:t>（4）流体在流速越快的位置压强越小，防止流体压强与流速关系带来危害的实例有：在火车站，距离站台边缘一定距离设立安全线（即火车站站台设立安全线），或不要到水下有暗流的水域游泳等。</w:t>
      </w:r>
    </w:p>
    <w:p w14:paraId="69F7BDEF">
      <w:pPr>
        <w:spacing w:line="360" w:lineRule="auto"/>
        <w:ind w:left="273" w:leftChars="130"/>
        <w:rPr>
          <w:rFonts w:ascii="宋体" w:hAnsi="宋体"/>
        </w:rPr>
      </w:pPr>
      <w:r>
        <w:rPr>
          <w:rFonts w:hint="eastAsia" w:ascii="宋体" w:hAnsi="宋体"/>
          <w:szCs w:val="21"/>
        </w:rPr>
        <w:t>故答案为：（1）让燃料燃烧更充分；减小热损失；（2）导体；（3）大；压强；（2）在火车站，距离站台边缘一定距离设立安全线（或不要到水下有暗流的水域游泳等）。</w:t>
      </w:r>
    </w:p>
    <w:p w14:paraId="7EB9E02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本题通过阅读材料考查了提高热机效率的方法、导电性、流体压强与流速的关系等知识，难度不大。</w:t>
      </w:r>
    </w:p>
    <w:p w14:paraId="783E1508">
      <w:pPr>
        <w:spacing w:line="360" w:lineRule="auto"/>
        <w:rPr>
          <w:rFonts w:ascii="宋体" w:hAnsi="宋体"/>
        </w:rPr>
      </w:pPr>
      <w:r>
        <w:rPr>
          <w:rFonts w:hint="eastAsia" w:ascii="宋体" w:hAnsi="宋体"/>
          <w:b/>
          <w:szCs w:val="21"/>
        </w:rPr>
        <w:t>五、实验题（本题3小题，每空2分，共18分）</w:t>
      </w:r>
    </w:p>
    <w:p w14:paraId="74375E7E">
      <w:pPr>
        <w:spacing w:line="360" w:lineRule="auto"/>
        <w:ind w:left="273" w:hanging="273" w:hangingChars="130"/>
        <w:rPr>
          <w:rFonts w:ascii="宋体" w:hAnsi="宋体"/>
        </w:rPr>
      </w:pPr>
      <w:r>
        <w:rPr>
          <w:rFonts w:hint="eastAsia" w:ascii="宋体" w:hAnsi="宋体"/>
          <w:szCs w:val="21"/>
        </w:rPr>
        <w:t>18．（6分）某同学用图甲的装置“探究水沸腾时温度变化特点”的实验：</w:t>
      </w:r>
    </w:p>
    <w:p w14:paraId="753C4D04">
      <w:pPr>
        <w:spacing w:line="360" w:lineRule="auto"/>
        <w:ind w:left="273" w:leftChars="130"/>
        <w:rPr>
          <w:rFonts w:ascii="宋体" w:hAnsi="宋体"/>
        </w:rPr>
      </w:pPr>
      <w:r>
        <w:rPr>
          <w:rFonts w:hint="eastAsia" w:ascii="宋体" w:hAnsi="宋体"/>
          <w:szCs w:val="21"/>
        </w:rPr>
        <w:t xml:space="preserve">（1）实验前调整器材时，图甲中应该先调节 </w:t>
      </w:r>
      <w:r>
        <w:rPr>
          <w:rFonts w:hint="eastAsia" w:ascii="宋体" w:hAnsi="宋体"/>
          <w:szCs w:val="21"/>
          <w:u w:val="single"/>
        </w:rPr>
        <w:t>　A　</w:t>
      </w:r>
      <w:r>
        <w:rPr>
          <w:rFonts w:hint="eastAsia" w:ascii="宋体" w:hAnsi="宋体"/>
          <w:szCs w:val="21"/>
        </w:rPr>
        <w:t>（填“A”或“B”）的高度。</w:t>
      </w:r>
    </w:p>
    <w:p w14:paraId="1095FF3F">
      <w:pPr>
        <w:spacing w:line="360" w:lineRule="auto"/>
        <w:ind w:left="273" w:leftChars="130"/>
        <w:rPr>
          <w:rFonts w:ascii="宋体" w:hAnsi="宋体"/>
        </w:rPr>
      </w:pPr>
      <w:r>
        <w:rPr>
          <w:rFonts w:hint="eastAsia" w:ascii="宋体" w:hAnsi="宋体"/>
          <w:szCs w:val="21"/>
        </w:rPr>
        <w:t xml:space="preserve">（2）图乙是两组同学分别根据实验数据绘制温度随时间变化的曲线Ⅰ和Ⅱ，由图线可知水沸腾时的特点是 </w:t>
      </w:r>
      <w:r>
        <w:rPr>
          <w:rFonts w:hint="eastAsia" w:ascii="宋体" w:hAnsi="宋体"/>
          <w:szCs w:val="21"/>
          <w:u w:val="single"/>
        </w:rPr>
        <w:t>　温度保持不变　</w:t>
      </w:r>
      <w:r>
        <w:rPr>
          <w:rFonts w:hint="eastAsia" w:ascii="宋体" w:hAnsi="宋体"/>
          <w:szCs w:val="21"/>
        </w:rPr>
        <w:t xml:space="preserve">，由图还可以知道，沸腾前Ⅰ、Ⅱ两条图线不重合的原因是水的 </w:t>
      </w:r>
      <w:r>
        <w:rPr>
          <w:rFonts w:hint="eastAsia" w:ascii="宋体" w:hAnsi="宋体"/>
          <w:szCs w:val="21"/>
          <w:u w:val="single"/>
        </w:rPr>
        <w:t>　初始温度　</w:t>
      </w:r>
      <w:r>
        <w:rPr>
          <w:rFonts w:hint="eastAsia" w:ascii="宋体" w:hAnsi="宋体"/>
          <w:szCs w:val="21"/>
        </w:rPr>
        <w:t>（填“初始温度”或“质量”）不同。</w:t>
      </w:r>
    </w:p>
    <w:p w14:paraId="4F8ED0B3">
      <w:pPr>
        <w:spacing w:line="360" w:lineRule="auto"/>
        <w:ind w:left="273" w:leftChars="130"/>
        <w:rPr>
          <w:rFonts w:ascii="宋体" w:hAnsi="宋体"/>
        </w:rPr>
      </w:pPr>
      <w:r>
        <w:rPr>
          <w:rFonts w:hint="eastAsia" w:ascii="宋体" w:hAnsi="宋体"/>
          <w:szCs w:val="21"/>
        </w:rPr>
        <w:pict>
          <v:shape id="_x0000_i1085" o:spt="75" alt=" " type="#_x0000_t75" style="height:136pt;width:278.5pt;" filled="f" o:preferrelative="t" stroked="f" coordsize="21600,21600">
            <v:path/>
            <v:fill on="f" focussize="0,0"/>
            <v:stroke on="f" joinstyle="miter"/>
            <v:imagedata r:id="rId67" o:title=""/>
            <o:lock v:ext="edit" aspectratio="t"/>
            <w10:wrap type="none"/>
            <w10:anchorlock/>
          </v:shape>
        </w:pict>
      </w:r>
    </w:p>
    <w:p w14:paraId="2303A9E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（1）因要用酒精灯的外焰加热，故在组装器材时应从下往上调节，确保一次调整到位；</w:t>
      </w:r>
    </w:p>
    <w:p w14:paraId="00BE2494">
      <w:pPr>
        <w:spacing w:line="360" w:lineRule="auto"/>
        <w:ind w:left="273" w:leftChars="130"/>
        <w:rPr>
          <w:rFonts w:ascii="宋体" w:hAnsi="宋体"/>
        </w:rPr>
      </w:pPr>
      <w:r>
        <w:rPr>
          <w:rFonts w:hint="eastAsia" w:ascii="宋体" w:hAnsi="宋体"/>
          <w:szCs w:val="21"/>
        </w:rPr>
        <w:t>（2）由图像可知，水沸腾过程中温度不变，，当时间为0时，两组同学的温度分别为92℃、90℃，由此可得出结论。</w:t>
      </w:r>
    </w:p>
    <w:p w14:paraId="247C4BC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解：（1）如图甲，因要用酒精灯的外焰加热，故在组装器材时应先调节A的高度，确保使用酒精灯外焰加热；</w:t>
      </w:r>
    </w:p>
    <w:p w14:paraId="343D2226">
      <w:pPr>
        <w:spacing w:line="360" w:lineRule="auto"/>
        <w:ind w:left="273" w:leftChars="130"/>
        <w:rPr>
          <w:rFonts w:ascii="宋体" w:hAnsi="宋体"/>
        </w:rPr>
      </w:pPr>
      <w:r>
        <w:rPr>
          <w:rFonts w:hint="eastAsia" w:ascii="宋体" w:hAnsi="宋体"/>
          <w:szCs w:val="21"/>
        </w:rPr>
        <w:t>（2）观察图像可知水温达到98℃后温度随着时间不再升高，所以水沸腾后温度保持不变；由图像可知，两组同学的初始温度分别为92℃、90℃，加热相同时间，升高的温度相同，所以两组图线不同，其原因是由于它们水的初温不同。</w:t>
      </w:r>
    </w:p>
    <w:p w14:paraId="27DF86D8">
      <w:pPr>
        <w:spacing w:line="360" w:lineRule="auto"/>
        <w:ind w:left="273" w:leftChars="130"/>
        <w:rPr>
          <w:rFonts w:ascii="宋体" w:hAnsi="宋体"/>
        </w:rPr>
      </w:pPr>
      <w:r>
        <w:rPr>
          <w:rFonts w:hint="eastAsia" w:ascii="宋体" w:hAnsi="宋体"/>
          <w:szCs w:val="21"/>
        </w:rPr>
        <w:t>故答案为：（1）A；（2）温度保持不变；初始温度。</w:t>
      </w:r>
    </w:p>
    <w:p w14:paraId="33AB3B7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本题考查了课内实验“探究水沸腾的特点”相关内容，解题的关键是要知道液体沸腾的条件和沸腾时的特点。</w:t>
      </w:r>
    </w:p>
    <w:p w14:paraId="3C2F1353">
      <w:pPr>
        <w:spacing w:line="360" w:lineRule="auto"/>
        <w:ind w:left="273" w:hanging="273" w:hangingChars="130"/>
        <w:rPr>
          <w:rFonts w:ascii="宋体" w:hAnsi="宋体"/>
        </w:rPr>
      </w:pPr>
      <w:r>
        <w:rPr>
          <w:rFonts w:hint="eastAsia" w:ascii="宋体" w:hAnsi="宋体"/>
          <w:szCs w:val="21"/>
        </w:rPr>
        <w:t>19．（6分）在“探究浮力的大小跟哪些因素有关”的实验时，小丽将一个物块挂在弹簧测力计下，并逐渐使其浸入水中，实验过程和对应的实验数据如图甲、乙、丙、丁、戊所示。</w:t>
      </w:r>
    </w:p>
    <w:p w14:paraId="32DFE3E9">
      <w:pPr>
        <w:spacing w:line="360" w:lineRule="auto"/>
        <w:ind w:left="273" w:leftChars="130"/>
        <w:rPr>
          <w:rFonts w:ascii="宋体" w:hAnsi="宋体"/>
        </w:rPr>
      </w:pPr>
      <w:r>
        <w:rPr>
          <w:rFonts w:hint="eastAsia" w:ascii="宋体" w:hAnsi="宋体"/>
          <w:szCs w:val="21"/>
        </w:rPr>
        <w:pict>
          <v:shape id="_x0000_i1086" o:spt="75" alt=" " type="#_x0000_t75" style="height:178pt;width:439.5pt;" filled="f" o:preferrelative="t" stroked="f" coordsize="21600,21600">
            <v:path/>
            <v:fill on="f" focussize="0,0"/>
            <v:stroke on="f" joinstyle="miter"/>
            <v:imagedata r:id="rId68" o:title=""/>
            <o:lock v:ext="edit" aspectratio="t"/>
            <w10:wrap type="none"/>
            <w10:anchorlock/>
          </v:shape>
        </w:pict>
      </w:r>
    </w:p>
    <w:p w14:paraId="18B0A97F">
      <w:pPr>
        <w:spacing w:line="360" w:lineRule="auto"/>
        <w:ind w:left="273" w:leftChars="130"/>
        <w:rPr>
          <w:rFonts w:ascii="宋体" w:hAnsi="宋体"/>
        </w:rPr>
      </w:pPr>
      <w:r>
        <w:rPr>
          <w:rFonts w:hint="eastAsia" w:ascii="宋体" w:hAnsi="宋体"/>
          <w:szCs w:val="21"/>
        </w:rPr>
        <w:t xml:space="preserve">（1）由图甲、丙可知，物体浸没在水中时，受到的浮力为 </w:t>
      </w:r>
      <w:r>
        <w:rPr>
          <w:rFonts w:hint="eastAsia" w:ascii="宋体" w:hAnsi="宋体"/>
          <w:szCs w:val="21"/>
          <w:u w:val="single"/>
        </w:rPr>
        <w:t>　1.0　</w:t>
      </w:r>
      <w:r>
        <w:rPr>
          <w:rFonts w:hint="eastAsia" w:ascii="宋体" w:hAnsi="宋体"/>
          <w:szCs w:val="21"/>
        </w:rPr>
        <w:t>N。</w:t>
      </w:r>
    </w:p>
    <w:p w14:paraId="545D08AE">
      <w:pPr>
        <w:spacing w:line="360" w:lineRule="auto"/>
        <w:ind w:left="273" w:leftChars="130"/>
        <w:rPr>
          <w:rFonts w:ascii="宋体" w:hAnsi="宋体"/>
        </w:rPr>
      </w:pPr>
      <w:r>
        <w:rPr>
          <w:rFonts w:hint="eastAsia" w:ascii="宋体" w:hAnsi="宋体"/>
          <w:szCs w:val="21"/>
        </w:rPr>
        <w:t xml:space="preserve">（2）分析图甲、乙、丙可知物体所受浮力大小与 </w:t>
      </w:r>
      <w:r>
        <w:rPr>
          <w:rFonts w:hint="eastAsia" w:ascii="宋体" w:hAnsi="宋体"/>
          <w:szCs w:val="21"/>
          <w:u w:val="single"/>
        </w:rPr>
        <w:t>　排开液体　</w:t>
      </w:r>
      <w:r>
        <w:rPr>
          <w:rFonts w:hint="eastAsia" w:ascii="宋体" w:hAnsi="宋体"/>
          <w:szCs w:val="21"/>
        </w:rPr>
        <w:t>（填“排开液体”或“物体”）的体积有关。</w:t>
      </w:r>
    </w:p>
    <w:p w14:paraId="7D59B831">
      <w:pPr>
        <w:spacing w:line="360" w:lineRule="auto"/>
        <w:ind w:left="273" w:leftChars="130"/>
        <w:rPr>
          <w:rFonts w:ascii="宋体" w:hAnsi="宋体"/>
        </w:rPr>
      </w:pPr>
      <w:r>
        <w:rPr>
          <w:rFonts w:hint="eastAsia" w:ascii="宋体" w:hAnsi="宋体"/>
          <w:szCs w:val="21"/>
        </w:rPr>
        <w:t xml:space="preserve">（3）分析图 </w:t>
      </w:r>
      <w:r>
        <w:rPr>
          <w:rFonts w:hint="eastAsia" w:ascii="宋体" w:hAnsi="宋体"/>
          <w:szCs w:val="21"/>
          <w:u w:val="single"/>
        </w:rPr>
        <w:t>　丙、丁、戊　</w:t>
      </w:r>
      <w:r>
        <w:rPr>
          <w:rFonts w:hint="eastAsia" w:ascii="宋体" w:hAnsi="宋体"/>
          <w:szCs w:val="21"/>
        </w:rPr>
        <w:t>可知，物体所受浮力与它浸没在水中的深度无关。</w:t>
      </w:r>
    </w:p>
    <w:p w14:paraId="0698F25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（1）利用称重法F</w:t>
      </w:r>
      <w:r>
        <w:rPr>
          <w:rFonts w:hint="eastAsia" w:ascii="宋体" w:hAnsi="宋体"/>
          <w:szCs w:val="24"/>
          <w:vertAlign w:val="subscript"/>
        </w:rPr>
        <w:t>浮</w:t>
      </w:r>
      <w:r>
        <w:rPr>
          <w:rFonts w:hint="eastAsia" w:ascii="宋体" w:hAnsi="宋体"/>
          <w:szCs w:val="21"/>
        </w:rPr>
        <w:t>＝G﹣F求出物体浸没在水中时，受到的浮力；</w:t>
      </w:r>
    </w:p>
    <w:p w14:paraId="678804EA">
      <w:pPr>
        <w:spacing w:line="360" w:lineRule="auto"/>
        <w:ind w:left="273" w:leftChars="130"/>
        <w:rPr>
          <w:rFonts w:ascii="宋体" w:hAnsi="宋体"/>
        </w:rPr>
      </w:pPr>
      <w:r>
        <w:rPr>
          <w:rFonts w:hint="eastAsia" w:ascii="宋体" w:hAnsi="宋体"/>
          <w:szCs w:val="21"/>
        </w:rPr>
        <w:t>（2）根据控制变量法和F</w:t>
      </w:r>
      <w:r>
        <w:rPr>
          <w:rFonts w:hint="eastAsia" w:ascii="宋体" w:hAnsi="宋体"/>
          <w:szCs w:val="24"/>
          <w:vertAlign w:val="subscript"/>
        </w:rPr>
        <w:t>浮</w:t>
      </w:r>
      <w:r>
        <w:rPr>
          <w:rFonts w:hint="eastAsia" w:ascii="宋体" w:hAnsi="宋体"/>
          <w:szCs w:val="21"/>
        </w:rPr>
        <w:t>＝G﹣F，来判断浮力大小的影响因素；</w:t>
      </w:r>
    </w:p>
    <w:p w14:paraId="23898309">
      <w:pPr>
        <w:spacing w:line="360" w:lineRule="auto"/>
        <w:ind w:left="273" w:leftChars="130"/>
        <w:rPr>
          <w:rFonts w:ascii="宋体" w:hAnsi="宋体"/>
        </w:rPr>
      </w:pPr>
      <w:r>
        <w:rPr>
          <w:rFonts w:hint="eastAsia" w:ascii="宋体" w:hAnsi="宋体"/>
          <w:szCs w:val="21"/>
        </w:rPr>
        <w:t>（3）探究浮力与物体浸入液体深度的关系，应控制液体密度与物体排开液体的体积相同而物体浸没在液体中的深度不同，分析图示实验，然后答题。</w:t>
      </w:r>
    </w:p>
    <w:p w14:paraId="7E52F09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解：（1）如图甲知，物体重G＝2.7N，</w:t>
      </w:r>
    </w:p>
    <w:p w14:paraId="21EA6D40">
      <w:pPr>
        <w:spacing w:line="360" w:lineRule="auto"/>
        <w:ind w:left="273" w:leftChars="130"/>
        <w:rPr>
          <w:rFonts w:ascii="宋体" w:hAnsi="宋体"/>
        </w:rPr>
      </w:pPr>
      <w:r>
        <w:rPr>
          <w:rFonts w:hint="eastAsia" w:ascii="宋体" w:hAnsi="宋体"/>
          <w:szCs w:val="21"/>
        </w:rPr>
        <w:t>如图丙知，物体浸没在水中，弹簧测力计的示数为F＝1.7N，</w:t>
      </w:r>
    </w:p>
    <w:p w14:paraId="4245F1C1">
      <w:pPr>
        <w:spacing w:line="360" w:lineRule="auto"/>
        <w:ind w:left="273" w:leftChars="130"/>
        <w:rPr>
          <w:rFonts w:ascii="宋体" w:hAnsi="宋体"/>
        </w:rPr>
      </w:pPr>
      <w:r>
        <w:rPr>
          <w:rFonts w:hint="eastAsia" w:ascii="宋体" w:hAnsi="宋体"/>
          <w:szCs w:val="21"/>
        </w:rPr>
        <w:t>则物体浸没在水中受到的浮力：F</w:t>
      </w:r>
      <w:r>
        <w:rPr>
          <w:rFonts w:hint="eastAsia" w:ascii="宋体" w:hAnsi="宋体"/>
          <w:szCs w:val="24"/>
          <w:vertAlign w:val="subscript"/>
        </w:rPr>
        <w:t>浮</w:t>
      </w:r>
      <w:r>
        <w:rPr>
          <w:rFonts w:hint="eastAsia" w:ascii="宋体" w:hAnsi="宋体"/>
          <w:szCs w:val="21"/>
        </w:rPr>
        <w:t>＝G﹣F＝2.7N﹣1.7N＝1.0N；</w:t>
      </w:r>
    </w:p>
    <w:p w14:paraId="578030CF">
      <w:pPr>
        <w:spacing w:line="360" w:lineRule="auto"/>
        <w:ind w:left="273" w:leftChars="130"/>
        <w:rPr>
          <w:rFonts w:ascii="宋体" w:hAnsi="宋体"/>
        </w:rPr>
      </w:pPr>
      <w:r>
        <w:rPr>
          <w:rFonts w:hint="eastAsia" w:ascii="宋体" w:hAnsi="宋体"/>
          <w:szCs w:val="21"/>
        </w:rPr>
        <w:t>（2）物体的体积、重力不变，物体排开液体的体积越大，弹簧测力计示数越小，由F</w:t>
      </w:r>
      <w:r>
        <w:rPr>
          <w:rFonts w:hint="eastAsia" w:ascii="宋体" w:hAnsi="宋体"/>
          <w:szCs w:val="24"/>
          <w:vertAlign w:val="subscript"/>
        </w:rPr>
        <w:t>浮</w:t>
      </w:r>
      <w:r>
        <w:rPr>
          <w:rFonts w:hint="eastAsia" w:ascii="宋体" w:hAnsi="宋体"/>
          <w:szCs w:val="21"/>
        </w:rPr>
        <w:t>＝G﹣F知，浮力越大，所以物体在液体中所受浮力大小与物体排开液体的体积有关；</w:t>
      </w:r>
    </w:p>
    <w:p w14:paraId="096B4E85">
      <w:pPr>
        <w:spacing w:line="360" w:lineRule="auto"/>
        <w:ind w:left="273" w:leftChars="130"/>
        <w:rPr>
          <w:rFonts w:ascii="宋体" w:hAnsi="宋体"/>
        </w:rPr>
      </w:pPr>
      <w:r>
        <w:rPr>
          <w:rFonts w:hint="eastAsia" w:ascii="宋体" w:hAnsi="宋体"/>
          <w:szCs w:val="21"/>
        </w:rPr>
        <w:t>（3）探究浮力与物体浸入液体深度的关系，应控制液体密度与物体排开液体的体积相同而物体浸没在液体中的深度不同，由图示实验可知，图丙、丁、戊所示实验中物体排开液体的密度、物体排开液体的体积相同而物体浸没在液体中的深度不同，因此可以选用图丙、丁、戊所示实验探究浮力大小与物体浸没在液体中的深度有无关系。</w:t>
      </w:r>
    </w:p>
    <w:p w14:paraId="6D16DC24">
      <w:pPr>
        <w:spacing w:line="360" w:lineRule="auto"/>
        <w:ind w:left="273" w:leftChars="130"/>
        <w:rPr>
          <w:rFonts w:ascii="宋体" w:hAnsi="宋体"/>
        </w:rPr>
      </w:pPr>
      <w:r>
        <w:rPr>
          <w:rFonts w:hint="eastAsia" w:ascii="宋体" w:hAnsi="宋体"/>
          <w:szCs w:val="21"/>
        </w:rPr>
        <w:t>故答案为：（1）1.0；（2）排开液体；（3）丙、丁、戊。</w:t>
      </w:r>
    </w:p>
    <w:p w14:paraId="423891B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本题是探究影响浮力大小因素实验，主要考查利用称重法计算浮力和利用控制变量法分析浮力大小的影响因素，应用控制变量法是正确解题的关键。</w:t>
      </w:r>
    </w:p>
    <w:p w14:paraId="392935F7">
      <w:pPr>
        <w:spacing w:line="360" w:lineRule="auto"/>
        <w:ind w:left="273" w:hanging="273" w:hangingChars="130"/>
        <w:rPr>
          <w:rFonts w:ascii="宋体" w:hAnsi="宋体"/>
        </w:rPr>
      </w:pPr>
      <w:r>
        <w:rPr>
          <w:rFonts w:hint="eastAsia" w:ascii="宋体" w:hAnsi="宋体"/>
          <w:szCs w:val="21"/>
        </w:rPr>
        <w:t>20．（6分）小华同学在“探究电流与电阻关系”的实验时，定值电阻R有5</w:t>
      </w:r>
      <w:r>
        <w:rPr>
          <w:rFonts w:ascii="宋体" w:hAnsi="宋体"/>
          <w:szCs w:val="21"/>
        </w:rPr>
        <w:t>Ω</w:t>
      </w:r>
      <w:r>
        <w:rPr>
          <w:rFonts w:hint="eastAsia" w:ascii="宋体" w:hAnsi="宋体"/>
          <w:szCs w:val="21"/>
        </w:rPr>
        <w:t>、10</w:t>
      </w:r>
      <w:r>
        <w:rPr>
          <w:rFonts w:ascii="宋体" w:hAnsi="宋体"/>
          <w:szCs w:val="21"/>
        </w:rPr>
        <w:t>Ω</w:t>
      </w:r>
      <w:r>
        <w:rPr>
          <w:rFonts w:hint="eastAsia" w:ascii="宋体" w:hAnsi="宋体"/>
          <w:szCs w:val="21"/>
        </w:rPr>
        <w:t>、20</w:t>
      </w:r>
      <w:r>
        <w:rPr>
          <w:rFonts w:ascii="宋体" w:hAnsi="宋体"/>
          <w:szCs w:val="21"/>
        </w:rPr>
        <w:t>Ω</w:t>
      </w:r>
      <w:r>
        <w:rPr>
          <w:rFonts w:hint="eastAsia" w:ascii="宋体" w:hAnsi="宋体"/>
          <w:szCs w:val="21"/>
        </w:rPr>
        <w:t>三种规格，R</w:t>
      </w:r>
      <w:r>
        <w:rPr>
          <w:rFonts w:hint="eastAsia" w:ascii="宋体" w:hAnsi="宋体"/>
          <w:szCs w:val="24"/>
          <w:vertAlign w:val="subscript"/>
        </w:rPr>
        <w:t>1</w:t>
      </w:r>
      <w:r>
        <w:rPr>
          <w:rFonts w:hint="eastAsia" w:ascii="宋体" w:hAnsi="宋体"/>
          <w:szCs w:val="21"/>
        </w:rPr>
        <w:t>为滑动变阻器，电源电压保持3V不变。</w:t>
      </w:r>
    </w:p>
    <w:p w14:paraId="2F75491A">
      <w:pPr>
        <w:spacing w:line="360" w:lineRule="auto"/>
        <w:ind w:left="273" w:leftChars="130"/>
        <w:rPr>
          <w:rFonts w:ascii="宋体" w:hAnsi="宋体"/>
        </w:rPr>
      </w:pPr>
      <w:r>
        <w:rPr>
          <w:rFonts w:hint="eastAsia" w:ascii="宋体" w:hAnsi="宋体"/>
          <w:szCs w:val="21"/>
        </w:rPr>
        <w:pict>
          <v:shape id="_x0000_i1087" o:spt="75" alt=" " type="#_x0000_t75" style="height:131.5pt;width:358pt;" filled="f" o:preferrelative="t" stroked="f" coordsize="21600,21600">
            <v:path/>
            <v:fill on="f" focussize="0,0"/>
            <v:stroke on="f" joinstyle="miter"/>
            <v:imagedata r:id="rId69" o:title=""/>
            <o:lock v:ext="edit" aspectratio="t"/>
            <w10:wrap type="none"/>
            <w10:anchorlock/>
          </v:shape>
        </w:pict>
      </w:r>
    </w:p>
    <w:p w14:paraId="79BA5E2F">
      <w:pPr>
        <w:spacing w:line="360" w:lineRule="auto"/>
        <w:ind w:left="273" w:leftChars="130"/>
        <w:rPr>
          <w:rFonts w:ascii="宋体" w:hAnsi="宋体"/>
        </w:rPr>
      </w:pPr>
      <w:r>
        <w:rPr>
          <w:rFonts w:hint="eastAsia" w:ascii="宋体" w:hAnsi="宋体"/>
          <w:szCs w:val="21"/>
        </w:rPr>
        <w:t>（1）为能完成实验，用笔画线将图甲连接完整。</w:t>
      </w:r>
    </w:p>
    <w:p w14:paraId="394FB86C">
      <w:pPr>
        <w:spacing w:line="360" w:lineRule="auto"/>
        <w:ind w:left="273" w:leftChars="130"/>
        <w:rPr>
          <w:rFonts w:ascii="宋体" w:hAnsi="宋体"/>
        </w:rPr>
      </w:pPr>
      <w:r>
        <w:rPr>
          <w:rFonts w:hint="eastAsia" w:ascii="宋体" w:hAnsi="宋体"/>
          <w:szCs w:val="21"/>
        </w:rPr>
        <w:t>（2）小华首先将阻值为5</w:t>
      </w:r>
      <w:r>
        <w:rPr>
          <w:rFonts w:ascii="宋体" w:hAnsi="宋体"/>
          <w:szCs w:val="21"/>
        </w:rPr>
        <w:t>Ω</w:t>
      </w:r>
      <w:r>
        <w:rPr>
          <w:rFonts w:hint="eastAsia" w:ascii="宋体" w:hAnsi="宋体"/>
          <w:szCs w:val="21"/>
        </w:rPr>
        <w:t xml:space="preserve">的电阻接入电路，闭合开关后，发现电流表指针向左偏转如图乙所示，其原因可能是 </w:t>
      </w:r>
      <w:r>
        <w:rPr>
          <w:rFonts w:hint="eastAsia" w:ascii="宋体" w:hAnsi="宋体"/>
          <w:szCs w:val="21"/>
          <w:u w:val="single"/>
        </w:rPr>
        <w:t>　电流表正负接线柱接反　</w:t>
      </w:r>
      <w:r>
        <w:rPr>
          <w:rFonts w:hint="eastAsia" w:ascii="宋体" w:hAnsi="宋体"/>
          <w:szCs w:val="21"/>
        </w:rPr>
        <w:t>。</w:t>
      </w:r>
    </w:p>
    <w:p w14:paraId="2A7366FD">
      <w:pPr>
        <w:spacing w:line="360" w:lineRule="auto"/>
        <w:ind w:left="273" w:leftChars="130"/>
        <w:rPr>
          <w:rFonts w:ascii="宋体" w:hAnsi="宋体"/>
        </w:rPr>
      </w:pPr>
      <w:r>
        <w:rPr>
          <w:rFonts w:hint="eastAsia" w:ascii="宋体" w:hAnsi="宋体"/>
          <w:szCs w:val="21"/>
        </w:rPr>
        <w:t>（3）改正电路后，闭合开关，移动滑片P，当电压表示数为2V时，记录电流表的示数，作为第一组数据；接下来用10</w:t>
      </w:r>
      <w:r>
        <w:rPr>
          <w:rFonts w:ascii="宋体" w:hAnsi="宋体"/>
          <w:szCs w:val="21"/>
        </w:rPr>
        <w:t>Ω</w:t>
      </w:r>
      <w:r>
        <w:rPr>
          <w:rFonts w:hint="eastAsia" w:ascii="宋体" w:hAnsi="宋体"/>
          <w:szCs w:val="21"/>
        </w:rPr>
        <w:t>的电阻替换5</w:t>
      </w:r>
      <w:r>
        <w:rPr>
          <w:rFonts w:ascii="宋体" w:hAnsi="宋体"/>
          <w:szCs w:val="21"/>
        </w:rPr>
        <w:t>Ω</w:t>
      </w:r>
      <w:r>
        <w:rPr>
          <w:rFonts w:hint="eastAsia" w:ascii="宋体" w:hAnsi="宋体"/>
          <w:szCs w:val="21"/>
        </w:rPr>
        <w:t xml:space="preserve">的电阻做实验，移动滑片P，使电流表的示数为 </w:t>
      </w:r>
      <w:r>
        <w:rPr>
          <w:rFonts w:hint="eastAsia" w:ascii="宋体" w:hAnsi="宋体"/>
          <w:szCs w:val="21"/>
          <w:u w:val="single"/>
        </w:rPr>
        <w:t>　0.2　</w:t>
      </w:r>
      <w:r>
        <w:rPr>
          <w:rFonts w:hint="eastAsia" w:ascii="宋体" w:hAnsi="宋体"/>
          <w:szCs w:val="21"/>
        </w:rPr>
        <w:t>A时，作为第二组数据，然后将20</w:t>
      </w:r>
      <w:r>
        <w:rPr>
          <w:rFonts w:ascii="宋体" w:hAnsi="宋体"/>
          <w:szCs w:val="21"/>
        </w:rPr>
        <w:t>Ω</w:t>
      </w:r>
      <w:r>
        <w:rPr>
          <w:rFonts w:hint="eastAsia" w:ascii="宋体" w:hAnsi="宋体"/>
          <w:szCs w:val="21"/>
        </w:rPr>
        <w:t>的电阻替换10</w:t>
      </w:r>
      <w:r>
        <w:rPr>
          <w:rFonts w:ascii="宋体" w:hAnsi="宋体"/>
          <w:szCs w:val="21"/>
        </w:rPr>
        <w:t>Ω</w:t>
      </w:r>
      <w:r>
        <w:rPr>
          <w:rFonts w:hint="eastAsia" w:ascii="宋体" w:hAnsi="宋体"/>
          <w:szCs w:val="21"/>
        </w:rPr>
        <w:t>的电阻继续实验，并正确记录数据，根据实验数据总结得出：在电压一定时，电流与电</w:t>
      </w:r>
    </w:p>
    <w:p w14:paraId="6ECC5ED5">
      <w:pPr>
        <w:spacing w:line="360" w:lineRule="auto"/>
        <w:ind w:left="273" w:leftChars="130"/>
        <w:rPr>
          <w:rFonts w:ascii="宋体" w:hAnsi="宋体"/>
        </w:rPr>
      </w:pPr>
      <w:r>
        <w:rPr>
          <w:rFonts w:hint="eastAsia" w:ascii="宋体" w:hAnsi="宋体"/>
          <w:szCs w:val="21"/>
        </w:rPr>
        <w:t>阻成反比。</w:t>
      </w:r>
    </w:p>
    <w:p w14:paraId="3962121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（1）电压表并联在定值电阻两端，故可将电压表的“﹣”接线柱和定值电阻的左接线柱相连；</w:t>
      </w:r>
    </w:p>
    <w:p w14:paraId="5E3059F9">
      <w:pPr>
        <w:spacing w:line="360" w:lineRule="auto"/>
        <w:ind w:left="273" w:leftChars="130"/>
        <w:rPr>
          <w:rFonts w:ascii="宋体" w:hAnsi="宋体"/>
        </w:rPr>
      </w:pPr>
      <w:r>
        <w:rPr>
          <w:rFonts w:hint="eastAsia" w:ascii="宋体" w:hAnsi="宋体"/>
          <w:szCs w:val="21"/>
        </w:rPr>
        <w:t>（2）电流应从电流表正接线柱流入，从负接线柱流出，否则电流表指针向左偏转；</w:t>
      </w:r>
    </w:p>
    <w:p w14:paraId="671D1CB4">
      <w:pPr>
        <w:spacing w:line="360" w:lineRule="auto"/>
        <w:ind w:left="273" w:leftChars="130"/>
        <w:rPr>
          <w:rFonts w:ascii="宋体" w:hAnsi="宋体"/>
        </w:rPr>
      </w:pPr>
      <w:r>
        <w:rPr>
          <w:rFonts w:hint="eastAsia" w:ascii="宋体" w:hAnsi="宋体"/>
          <w:szCs w:val="21"/>
        </w:rPr>
        <w:t>（3）探究电流跟电阻关系时，控制定值电阻两端的电压不变，根据欧姆律公式可计算出第二组数据中的电流值。</w:t>
      </w:r>
    </w:p>
    <w:p w14:paraId="68F6032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解：（1）电压表并联在定值电阻两端，故可将电压表的“﹣”接线柱和定值电阻的左接线柱相连。如图：</w:t>
      </w:r>
    </w:p>
    <w:p w14:paraId="70A4A4ED">
      <w:pPr>
        <w:spacing w:line="360" w:lineRule="auto"/>
        <w:ind w:left="273" w:leftChars="130"/>
        <w:rPr>
          <w:rFonts w:ascii="宋体" w:hAnsi="宋体"/>
        </w:rPr>
      </w:pPr>
      <w:r>
        <w:rPr>
          <w:rFonts w:hint="eastAsia" w:ascii="宋体" w:hAnsi="宋体"/>
          <w:szCs w:val="21"/>
        </w:rPr>
        <w:pict>
          <v:shape id="_x0000_i1088" o:spt="75" alt=" " type="#_x0000_t75" style="height:131.5pt;width:203.5pt;" filled="f" o:preferrelative="t" stroked="f" coordsize="21600,21600">
            <v:path/>
            <v:fill on="f" focussize="0,0"/>
            <v:stroke on="f" joinstyle="miter"/>
            <v:imagedata r:id="rId70" o:title=""/>
            <o:lock v:ext="edit" aspectratio="t"/>
            <w10:wrap type="none"/>
            <w10:anchorlock/>
          </v:shape>
        </w:pict>
      </w:r>
    </w:p>
    <w:p w14:paraId="2D869BEA">
      <w:pPr>
        <w:spacing w:line="360" w:lineRule="auto"/>
        <w:ind w:left="273" w:leftChars="130"/>
        <w:rPr>
          <w:rFonts w:ascii="宋体" w:hAnsi="宋体"/>
        </w:rPr>
      </w:pPr>
      <w:r>
        <w:rPr>
          <w:rFonts w:hint="eastAsia" w:ascii="宋体" w:hAnsi="宋体"/>
          <w:szCs w:val="21"/>
        </w:rPr>
        <w:t>（2）某次实验中闭合开关后发现，电流表指针向左偏转（如图乙所示），出现这种现象的原因可能是电流表正负接线柱接反；</w:t>
      </w:r>
    </w:p>
    <w:p w14:paraId="1B522B68">
      <w:pPr>
        <w:spacing w:line="360" w:lineRule="auto"/>
        <w:ind w:left="273" w:leftChars="130"/>
        <w:rPr>
          <w:rFonts w:ascii="宋体" w:hAnsi="宋体"/>
        </w:rPr>
      </w:pPr>
      <w:r>
        <w:rPr>
          <w:rFonts w:hint="eastAsia" w:ascii="宋体" w:hAnsi="宋体"/>
          <w:szCs w:val="21"/>
        </w:rPr>
        <w:t>（3）接下来用10</w:t>
      </w:r>
      <w:r>
        <w:rPr>
          <w:rFonts w:ascii="宋体" w:hAnsi="宋体"/>
          <w:szCs w:val="21"/>
        </w:rPr>
        <w:t>Ω</w:t>
      </w:r>
      <w:r>
        <w:rPr>
          <w:rFonts w:hint="eastAsia" w:ascii="宋体" w:hAnsi="宋体"/>
          <w:szCs w:val="21"/>
        </w:rPr>
        <w:t>的电阻替换5</w:t>
      </w:r>
      <w:r>
        <w:rPr>
          <w:rFonts w:ascii="宋体" w:hAnsi="宋体"/>
          <w:szCs w:val="21"/>
        </w:rPr>
        <w:t>Ω</w:t>
      </w:r>
      <w:r>
        <w:rPr>
          <w:rFonts w:hint="eastAsia" w:ascii="宋体" w:hAnsi="宋体"/>
          <w:szCs w:val="21"/>
        </w:rPr>
        <w:t>的电阻做实验，移动滑片P，控制定值电阻两端的电压不变为2V，此时电流表的示数为：I＝</w:t>
      </w:r>
      <w:r>
        <w:rPr>
          <w:rFonts w:ascii="宋体" w:hAnsi="宋体"/>
          <w:position w:val="-22"/>
        </w:rPr>
        <w:pict>
          <v:shape id="_x0000_i1089" o:spt="75" alt=" " type="#_x0000_t75" style="height:26.5pt;width:45pt;" filled="f" o:preferrelative="t" stroked="f" coordsize="21600,21600">
            <v:path/>
            <v:fill on="f" focussize="0,0"/>
            <v:stroke on="f" joinstyle="miter"/>
            <v:imagedata r:id="rId71" o:title="菁优网-jyeoo"/>
            <o:lock v:ext="edit" aspectratio="t"/>
            <w10:wrap type="none"/>
            <w10:anchorlock/>
          </v:shape>
        </w:pict>
      </w:r>
      <w:r>
        <w:rPr>
          <w:rFonts w:hint="eastAsia" w:ascii="宋体" w:hAnsi="宋体"/>
          <w:szCs w:val="21"/>
        </w:rPr>
        <w:t>＝0.2A。</w:t>
      </w:r>
    </w:p>
    <w:p w14:paraId="79C0659E">
      <w:pPr>
        <w:spacing w:line="360" w:lineRule="auto"/>
        <w:ind w:left="273" w:leftChars="130"/>
        <w:rPr>
          <w:rFonts w:ascii="宋体" w:hAnsi="宋体"/>
        </w:rPr>
      </w:pPr>
      <w:r>
        <w:rPr>
          <w:rFonts w:hint="eastAsia" w:ascii="宋体" w:hAnsi="宋体"/>
          <w:szCs w:val="21"/>
        </w:rPr>
        <w:t>故答案为：（1）见解析图；（2）电流表正负接线柱接反；（3）0.2。</w:t>
      </w:r>
    </w:p>
    <w:p w14:paraId="09A0975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本题探究电流与电阻关系，考查电路连接、注意事项、控制变量法、欧姆定律的应用，属于有难度的题目。</w:t>
      </w:r>
    </w:p>
    <w:p w14:paraId="254179F3">
      <w:pPr>
        <w:spacing w:line="360" w:lineRule="auto"/>
        <w:rPr>
          <w:rFonts w:ascii="宋体" w:hAnsi="宋体"/>
        </w:rPr>
      </w:pPr>
      <w:r>
        <w:rPr>
          <w:rFonts w:hint="eastAsia" w:ascii="宋体" w:hAnsi="宋体"/>
          <w:b/>
          <w:szCs w:val="21"/>
        </w:rPr>
        <w:t>六、计算题（本题共3小题，21题6分，22题6分，23题9分，共21分）</w:t>
      </w:r>
    </w:p>
    <w:p w14:paraId="461AA970">
      <w:pPr>
        <w:spacing w:line="360" w:lineRule="auto"/>
        <w:ind w:left="273" w:hanging="273" w:hangingChars="130"/>
        <w:rPr>
          <w:rFonts w:ascii="宋体" w:hAnsi="宋体"/>
        </w:rPr>
      </w:pPr>
      <w:r>
        <w:rPr>
          <w:rFonts w:hint="eastAsia" w:ascii="宋体" w:hAnsi="宋体"/>
          <w:szCs w:val="21"/>
        </w:rPr>
        <w:t>21．（6分）如图所示的电路，其中R</w:t>
      </w:r>
      <w:r>
        <w:rPr>
          <w:rFonts w:hint="eastAsia" w:ascii="宋体" w:hAnsi="宋体"/>
          <w:szCs w:val="24"/>
          <w:vertAlign w:val="subscript"/>
        </w:rPr>
        <w:t>1</w:t>
      </w:r>
      <w:r>
        <w:rPr>
          <w:rFonts w:hint="eastAsia" w:ascii="宋体" w:hAnsi="宋体"/>
          <w:szCs w:val="21"/>
        </w:rPr>
        <w:t>的阻值为15</w:t>
      </w:r>
      <w:r>
        <w:rPr>
          <w:rFonts w:ascii="宋体" w:hAnsi="宋体"/>
          <w:szCs w:val="21"/>
        </w:rPr>
        <w:t>Ω</w:t>
      </w:r>
      <w:r>
        <w:rPr>
          <w:rFonts w:hint="eastAsia" w:ascii="宋体" w:hAnsi="宋体"/>
          <w:szCs w:val="21"/>
        </w:rPr>
        <w:t>，电源电压保持6V不变，电流表的量程为0～0.6A，求：</w:t>
      </w:r>
    </w:p>
    <w:p w14:paraId="5BBC4A5B">
      <w:pPr>
        <w:spacing w:line="360" w:lineRule="auto"/>
        <w:ind w:left="273" w:leftChars="130"/>
        <w:rPr>
          <w:rFonts w:ascii="宋体" w:hAnsi="宋体"/>
        </w:rPr>
      </w:pPr>
      <w:r>
        <w:rPr>
          <w:rFonts w:hint="eastAsia" w:ascii="宋体" w:hAnsi="宋体"/>
          <w:szCs w:val="21"/>
        </w:rPr>
        <w:t>（1）开关S闭合、S</w:t>
      </w:r>
      <w:r>
        <w:rPr>
          <w:rFonts w:hint="eastAsia" w:ascii="宋体" w:hAnsi="宋体"/>
          <w:szCs w:val="24"/>
          <w:vertAlign w:val="subscript"/>
        </w:rPr>
        <w:t>1</w:t>
      </w:r>
      <w:r>
        <w:rPr>
          <w:rFonts w:hint="eastAsia" w:ascii="宋体" w:hAnsi="宋体"/>
          <w:szCs w:val="21"/>
        </w:rPr>
        <w:t>断开时，电流表的示数。</w:t>
      </w:r>
    </w:p>
    <w:p w14:paraId="30EF4E29">
      <w:pPr>
        <w:spacing w:line="360" w:lineRule="auto"/>
        <w:ind w:left="273" w:leftChars="130"/>
        <w:rPr>
          <w:rFonts w:ascii="宋体" w:hAnsi="宋体"/>
        </w:rPr>
      </w:pPr>
      <w:r>
        <w:rPr>
          <w:rFonts w:hint="eastAsia" w:ascii="宋体" w:hAnsi="宋体"/>
          <w:szCs w:val="21"/>
        </w:rPr>
        <w:t>（2）开关S、S</w:t>
      </w:r>
      <w:r>
        <w:rPr>
          <w:rFonts w:hint="eastAsia" w:ascii="宋体" w:hAnsi="宋体"/>
          <w:szCs w:val="24"/>
          <w:vertAlign w:val="subscript"/>
        </w:rPr>
        <w:t>1</w:t>
      </w:r>
      <w:r>
        <w:rPr>
          <w:rFonts w:hint="eastAsia" w:ascii="宋体" w:hAnsi="宋体"/>
          <w:szCs w:val="21"/>
        </w:rPr>
        <w:t>都闭合时，保证电流表安全，电阻R</w:t>
      </w:r>
      <w:r>
        <w:rPr>
          <w:rFonts w:hint="eastAsia" w:ascii="宋体" w:hAnsi="宋体"/>
          <w:szCs w:val="24"/>
          <w:vertAlign w:val="subscript"/>
        </w:rPr>
        <w:t>2</w:t>
      </w:r>
      <w:r>
        <w:rPr>
          <w:rFonts w:hint="eastAsia" w:ascii="宋体" w:hAnsi="宋体"/>
          <w:szCs w:val="21"/>
        </w:rPr>
        <w:t>的最小阻值。</w:t>
      </w:r>
    </w:p>
    <w:p w14:paraId="320B2D02">
      <w:pPr>
        <w:spacing w:line="360" w:lineRule="auto"/>
        <w:ind w:left="273" w:leftChars="130"/>
        <w:rPr>
          <w:rFonts w:ascii="宋体" w:hAnsi="宋体"/>
        </w:rPr>
      </w:pPr>
      <w:r>
        <w:rPr>
          <w:rFonts w:hint="eastAsia" w:ascii="宋体" w:hAnsi="宋体"/>
          <w:szCs w:val="21"/>
        </w:rPr>
        <w:pict>
          <v:shape id="_x0000_i1090" o:spt="75" alt=" " type="#_x0000_t75" style="height:100pt;width:136pt;" filled="f" o:preferrelative="t" stroked="f" coordsize="21600,21600">
            <v:path/>
            <v:fill on="f" focussize="0,0"/>
            <v:stroke on="f" joinstyle="miter"/>
            <v:imagedata r:id="rId72" o:title=""/>
            <o:lock v:ext="edit" aspectratio="t"/>
            <w10:wrap type="none"/>
            <w10:anchorlock/>
          </v:shape>
        </w:pict>
      </w:r>
    </w:p>
    <w:p w14:paraId="33D623C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（1）由图可知，开关S闭合、S</w:t>
      </w:r>
      <w:r>
        <w:rPr>
          <w:rFonts w:hint="eastAsia" w:ascii="宋体" w:hAnsi="宋体"/>
          <w:szCs w:val="24"/>
          <w:vertAlign w:val="subscript"/>
        </w:rPr>
        <w:t>1</w:t>
      </w:r>
      <w:r>
        <w:rPr>
          <w:rFonts w:hint="eastAsia" w:ascii="宋体" w:hAnsi="宋体"/>
          <w:szCs w:val="21"/>
        </w:rPr>
        <w:t>断开时，只有R</w:t>
      </w:r>
      <w:r>
        <w:rPr>
          <w:rFonts w:hint="eastAsia" w:ascii="宋体" w:hAnsi="宋体"/>
          <w:szCs w:val="24"/>
          <w:vertAlign w:val="subscript"/>
        </w:rPr>
        <w:t>1</w:t>
      </w:r>
      <w:r>
        <w:rPr>
          <w:rFonts w:hint="eastAsia" w:ascii="宋体" w:hAnsi="宋体"/>
          <w:szCs w:val="21"/>
        </w:rPr>
        <w:t>工作，电流表测量的是通过R</w:t>
      </w:r>
      <w:r>
        <w:rPr>
          <w:rFonts w:hint="eastAsia" w:ascii="宋体" w:hAnsi="宋体"/>
          <w:szCs w:val="24"/>
          <w:vertAlign w:val="subscript"/>
        </w:rPr>
        <w:t>1</w:t>
      </w:r>
      <w:r>
        <w:rPr>
          <w:rFonts w:hint="eastAsia" w:ascii="宋体" w:hAnsi="宋体"/>
          <w:szCs w:val="21"/>
        </w:rPr>
        <w:t>的电流，知道电源电压和R</w:t>
      </w:r>
      <w:r>
        <w:rPr>
          <w:rFonts w:hint="eastAsia" w:ascii="宋体" w:hAnsi="宋体"/>
          <w:szCs w:val="24"/>
          <w:vertAlign w:val="subscript"/>
        </w:rPr>
        <w:t>1</w:t>
      </w:r>
      <w:r>
        <w:rPr>
          <w:rFonts w:hint="eastAsia" w:ascii="宋体" w:hAnsi="宋体"/>
          <w:szCs w:val="21"/>
        </w:rPr>
        <w:t>的阻值，利用欧姆定律求出通过R</w:t>
      </w:r>
      <w:r>
        <w:rPr>
          <w:rFonts w:hint="eastAsia" w:ascii="宋体" w:hAnsi="宋体"/>
          <w:szCs w:val="24"/>
          <w:vertAlign w:val="subscript"/>
        </w:rPr>
        <w:t>1</w:t>
      </w:r>
      <w:r>
        <w:rPr>
          <w:rFonts w:hint="eastAsia" w:ascii="宋体" w:hAnsi="宋体"/>
          <w:szCs w:val="21"/>
        </w:rPr>
        <w:t>的电流，即电流表的示数；</w:t>
      </w:r>
    </w:p>
    <w:p w14:paraId="5FD87ADD">
      <w:pPr>
        <w:spacing w:line="360" w:lineRule="auto"/>
        <w:ind w:left="273" w:leftChars="130"/>
        <w:rPr>
          <w:rFonts w:ascii="宋体" w:hAnsi="宋体"/>
        </w:rPr>
      </w:pPr>
      <w:r>
        <w:rPr>
          <w:rFonts w:hint="eastAsia" w:ascii="宋体" w:hAnsi="宋体"/>
          <w:szCs w:val="21"/>
        </w:rPr>
        <w:t>（2）开关S、S</w:t>
      </w:r>
      <w:r>
        <w:rPr>
          <w:rFonts w:hint="eastAsia" w:ascii="宋体" w:hAnsi="宋体"/>
          <w:szCs w:val="24"/>
          <w:vertAlign w:val="subscript"/>
        </w:rPr>
        <w:t>1</w:t>
      </w:r>
      <w:r>
        <w:rPr>
          <w:rFonts w:hint="eastAsia" w:ascii="宋体" w:hAnsi="宋体"/>
          <w:szCs w:val="21"/>
        </w:rPr>
        <w:t>都闭合时，R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并联，根据并联电路特点可知R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两端的电压和通过R</w:t>
      </w:r>
      <w:r>
        <w:rPr>
          <w:rFonts w:hint="eastAsia" w:ascii="宋体" w:hAnsi="宋体"/>
          <w:szCs w:val="24"/>
          <w:vertAlign w:val="subscript"/>
        </w:rPr>
        <w:t>2</w:t>
      </w:r>
      <w:r>
        <w:rPr>
          <w:rFonts w:hint="eastAsia" w:ascii="宋体" w:hAnsi="宋体"/>
          <w:szCs w:val="21"/>
        </w:rPr>
        <w:t>的最大电流，利用欧姆定律求出R</w:t>
      </w:r>
      <w:r>
        <w:rPr>
          <w:rFonts w:hint="eastAsia" w:ascii="宋体" w:hAnsi="宋体"/>
          <w:szCs w:val="24"/>
          <w:vertAlign w:val="subscript"/>
        </w:rPr>
        <w:t>2</w:t>
      </w:r>
      <w:r>
        <w:rPr>
          <w:rFonts w:hint="eastAsia" w:ascii="宋体" w:hAnsi="宋体"/>
          <w:szCs w:val="21"/>
        </w:rPr>
        <w:t>的最小阻值。</w:t>
      </w:r>
    </w:p>
    <w:p w14:paraId="1B454E8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解：（1）由图可知，开关S闭合、S</w:t>
      </w:r>
      <w:r>
        <w:rPr>
          <w:rFonts w:hint="eastAsia" w:ascii="宋体" w:hAnsi="宋体"/>
          <w:szCs w:val="24"/>
          <w:vertAlign w:val="subscript"/>
        </w:rPr>
        <w:t>1</w:t>
      </w:r>
      <w:r>
        <w:rPr>
          <w:rFonts w:hint="eastAsia" w:ascii="宋体" w:hAnsi="宋体"/>
          <w:szCs w:val="21"/>
        </w:rPr>
        <w:t>断开时，只有R</w:t>
      </w:r>
      <w:r>
        <w:rPr>
          <w:rFonts w:hint="eastAsia" w:ascii="宋体" w:hAnsi="宋体"/>
          <w:szCs w:val="24"/>
          <w:vertAlign w:val="subscript"/>
        </w:rPr>
        <w:t>1</w:t>
      </w:r>
      <w:r>
        <w:rPr>
          <w:rFonts w:hint="eastAsia" w:ascii="宋体" w:hAnsi="宋体"/>
          <w:szCs w:val="21"/>
        </w:rPr>
        <w:t>工作，电流表测量的是通过R</w:t>
      </w:r>
      <w:r>
        <w:rPr>
          <w:rFonts w:hint="eastAsia" w:ascii="宋体" w:hAnsi="宋体"/>
          <w:szCs w:val="24"/>
          <w:vertAlign w:val="subscript"/>
        </w:rPr>
        <w:t>1</w:t>
      </w:r>
      <w:r>
        <w:rPr>
          <w:rFonts w:hint="eastAsia" w:ascii="宋体" w:hAnsi="宋体"/>
          <w:szCs w:val="21"/>
        </w:rPr>
        <w:t>的电流，</w:t>
      </w:r>
    </w:p>
    <w:p w14:paraId="02604687">
      <w:pPr>
        <w:spacing w:line="360" w:lineRule="auto"/>
        <w:ind w:left="273" w:leftChars="130"/>
        <w:rPr>
          <w:rFonts w:ascii="宋体" w:hAnsi="宋体"/>
        </w:rPr>
      </w:pPr>
      <w:r>
        <w:rPr>
          <w:rFonts w:hint="eastAsia" w:ascii="宋体" w:hAnsi="宋体"/>
          <w:szCs w:val="21"/>
        </w:rPr>
        <w:t>通过R</w:t>
      </w:r>
      <w:r>
        <w:rPr>
          <w:rFonts w:hint="eastAsia" w:ascii="宋体" w:hAnsi="宋体"/>
          <w:szCs w:val="24"/>
          <w:vertAlign w:val="subscript"/>
        </w:rPr>
        <w:t>1</w:t>
      </w:r>
      <w:r>
        <w:rPr>
          <w:rFonts w:hint="eastAsia" w:ascii="宋体" w:hAnsi="宋体"/>
          <w:szCs w:val="21"/>
        </w:rPr>
        <w:t>的电流：I</w:t>
      </w:r>
      <w:r>
        <w:rPr>
          <w:rFonts w:hint="eastAsia" w:ascii="宋体" w:hAnsi="宋体"/>
          <w:szCs w:val="24"/>
          <w:vertAlign w:val="subscript"/>
        </w:rPr>
        <w:t>1</w:t>
      </w:r>
      <w:r>
        <w:rPr>
          <w:rFonts w:hint="eastAsia" w:ascii="宋体" w:hAnsi="宋体"/>
          <w:szCs w:val="21"/>
        </w:rPr>
        <w:t>＝</w:t>
      </w:r>
      <w:r>
        <w:rPr>
          <w:rFonts w:ascii="宋体" w:hAnsi="宋体"/>
          <w:position w:val="-30"/>
        </w:rPr>
        <w:pict>
          <v:shape id="_x0000_i1091" o:spt="75" alt=" " type="#_x0000_t75" style="height:31pt;width:16.5pt;" filled="f" o:preferrelative="t" stroked="f" coordsize="21600,21600">
            <v:path/>
            <v:fill on="f" focussize="0,0"/>
            <v:stroke on="f" joinstyle="miter"/>
            <v:imagedata r:id="rId73" o:title="菁优网-jyeoo"/>
            <o:lock v:ext="edit" aspectratio="t"/>
            <w10:wrap type="none"/>
            <w10:anchorlock/>
          </v:shape>
        </w:pict>
      </w:r>
      <w:r>
        <w:rPr>
          <w:rFonts w:hint="eastAsia" w:ascii="宋体" w:hAnsi="宋体"/>
          <w:szCs w:val="21"/>
        </w:rPr>
        <w:t>＝</w:t>
      </w:r>
      <w:r>
        <w:rPr>
          <w:rFonts w:ascii="宋体" w:hAnsi="宋体"/>
          <w:position w:val="-22"/>
        </w:rPr>
        <w:pict>
          <v:shape id="_x0000_i1092" o:spt="75" alt=" " type="#_x0000_t75" style="height:26.5pt;width:28pt;" filled="f" o:preferrelative="t" stroked="f" coordsize="21600,21600">
            <v:path/>
            <v:fill on="f" focussize="0,0"/>
            <v:stroke on="f" joinstyle="miter"/>
            <v:imagedata r:id="rId74" o:title="菁优网-jyeoo"/>
            <o:lock v:ext="edit" aspectratio="t"/>
            <w10:wrap type="none"/>
            <w10:anchorlock/>
          </v:shape>
        </w:pict>
      </w:r>
      <w:r>
        <w:rPr>
          <w:rFonts w:hint="eastAsia" w:ascii="宋体" w:hAnsi="宋体"/>
          <w:szCs w:val="21"/>
        </w:rPr>
        <w:t>＝0.4A，即电流表示数为0.4A；</w:t>
      </w:r>
    </w:p>
    <w:p w14:paraId="3269FC32">
      <w:pPr>
        <w:spacing w:line="360" w:lineRule="auto"/>
        <w:ind w:left="273" w:leftChars="130"/>
        <w:rPr>
          <w:rFonts w:ascii="宋体" w:hAnsi="宋体"/>
        </w:rPr>
      </w:pPr>
      <w:r>
        <w:rPr>
          <w:rFonts w:hint="eastAsia" w:ascii="宋体" w:hAnsi="宋体"/>
          <w:szCs w:val="21"/>
        </w:rPr>
        <w:t>（2）开关S、S</w:t>
      </w:r>
      <w:r>
        <w:rPr>
          <w:rFonts w:hint="eastAsia" w:ascii="宋体" w:hAnsi="宋体"/>
          <w:szCs w:val="24"/>
          <w:vertAlign w:val="subscript"/>
        </w:rPr>
        <w:t>1</w:t>
      </w:r>
      <w:r>
        <w:rPr>
          <w:rFonts w:hint="eastAsia" w:ascii="宋体" w:hAnsi="宋体"/>
          <w:szCs w:val="21"/>
        </w:rPr>
        <w:t>都闭合时，R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并联，</w:t>
      </w:r>
    </w:p>
    <w:p w14:paraId="4484AAB6">
      <w:pPr>
        <w:spacing w:line="360" w:lineRule="auto"/>
        <w:ind w:left="273" w:leftChars="130"/>
        <w:rPr>
          <w:rFonts w:ascii="宋体" w:hAnsi="宋体"/>
        </w:rPr>
      </w:pPr>
      <w:r>
        <w:rPr>
          <w:rFonts w:hint="eastAsia" w:ascii="宋体" w:hAnsi="宋体"/>
          <w:szCs w:val="21"/>
        </w:rPr>
        <w:t>根据电流表量程可知，干路的总电流最大为0.6A，</w:t>
      </w:r>
    </w:p>
    <w:p w14:paraId="33502826">
      <w:pPr>
        <w:spacing w:line="360" w:lineRule="auto"/>
        <w:ind w:left="273" w:leftChars="130"/>
        <w:rPr>
          <w:rFonts w:ascii="宋体" w:hAnsi="宋体"/>
        </w:rPr>
      </w:pPr>
      <w:r>
        <w:rPr>
          <w:rFonts w:hint="eastAsia" w:ascii="宋体" w:hAnsi="宋体"/>
          <w:szCs w:val="21"/>
        </w:rPr>
        <w:t>根据并联电路的电流特点可知，通过电阻R</w:t>
      </w:r>
      <w:r>
        <w:rPr>
          <w:rFonts w:hint="eastAsia" w:ascii="宋体" w:hAnsi="宋体"/>
          <w:szCs w:val="24"/>
          <w:vertAlign w:val="subscript"/>
        </w:rPr>
        <w:t>2</w:t>
      </w:r>
      <w:r>
        <w:rPr>
          <w:rFonts w:hint="eastAsia" w:ascii="宋体" w:hAnsi="宋体"/>
          <w:szCs w:val="21"/>
        </w:rPr>
        <w:t>的最大电流I</w:t>
      </w:r>
      <w:r>
        <w:rPr>
          <w:rFonts w:hint="eastAsia" w:ascii="宋体" w:hAnsi="宋体"/>
          <w:szCs w:val="24"/>
          <w:vertAlign w:val="subscript"/>
        </w:rPr>
        <w:t>2</w:t>
      </w:r>
      <w:r>
        <w:rPr>
          <w:rFonts w:hint="eastAsia" w:ascii="宋体" w:hAnsi="宋体"/>
          <w:szCs w:val="21"/>
        </w:rPr>
        <w:t>＝I﹣I</w:t>
      </w:r>
      <w:r>
        <w:rPr>
          <w:rFonts w:hint="eastAsia" w:ascii="宋体" w:hAnsi="宋体"/>
          <w:szCs w:val="24"/>
          <w:vertAlign w:val="subscript"/>
        </w:rPr>
        <w:t>1</w:t>
      </w:r>
      <w:r>
        <w:rPr>
          <w:rFonts w:hint="eastAsia" w:ascii="宋体" w:hAnsi="宋体"/>
          <w:szCs w:val="21"/>
        </w:rPr>
        <w:t>＝0.6A﹣0.4A＝0.2A；</w:t>
      </w:r>
    </w:p>
    <w:p w14:paraId="2E7FEE9C">
      <w:pPr>
        <w:spacing w:line="360" w:lineRule="auto"/>
        <w:ind w:left="273" w:leftChars="130"/>
        <w:rPr>
          <w:rFonts w:ascii="宋体" w:hAnsi="宋体"/>
        </w:rPr>
      </w:pPr>
      <w:r>
        <w:rPr>
          <w:rFonts w:hint="eastAsia" w:ascii="宋体" w:hAnsi="宋体"/>
          <w:szCs w:val="21"/>
        </w:rPr>
        <w:t>根据并联电路的电压特点可知，R</w:t>
      </w:r>
      <w:r>
        <w:rPr>
          <w:rFonts w:hint="eastAsia" w:ascii="宋体" w:hAnsi="宋体"/>
          <w:szCs w:val="24"/>
          <w:vertAlign w:val="subscript"/>
        </w:rPr>
        <w:t>2</w:t>
      </w:r>
      <w:r>
        <w:rPr>
          <w:rFonts w:hint="eastAsia" w:ascii="宋体" w:hAnsi="宋体"/>
          <w:szCs w:val="21"/>
        </w:rPr>
        <w:t>两端的电压U</w:t>
      </w:r>
      <w:r>
        <w:rPr>
          <w:rFonts w:hint="eastAsia" w:ascii="宋体" w:hAnsi="宋体"/>
          <w:szCs w:val="24"/>
          <w:vertAlign w:val="subscript"/>
        </w:rPr>
        <w:t>2</w:t>
      </w:r>
      <w:r>
        <w:rPr>
          <w:rFonts w:hint="eastAsia" w:ascii="宋体" w:hAnsi="宋体"/>
          <w:szCs w:val="21"/>
        </w:rPr>
        <w:t>＝U＝6V，</w:t>
      </w:r>
    </w:p>
    <w:p w14:paraId="3D11BED0">
      <w:pPr>
        <w:spacing w:line="360" w:lineRule="auto"/>
        <w:ind w:left="273" w:leftChars="130"/>
        <w:rPr>
          <w:rFonts w:ascii="宋体" w:hAnsi="宋体"/>
        </w:rPr>
      </w:pPr>
      <w:r>
        <w:rPr>
          <w:rFonts w:hint="eastAsia" w:ascii="宋体" w:hAnsi="宋体"/>
          <w:szCs w:val="21"/>
        </w:rPr>
        <w:t>由欧姆定律可知，R</w:t>
      </w:r>
      <w:r>
        <w:rPr>
          <w:rFonts w:hint="eastAsia" w:ascii="宋体" w:hAnsi="宋体"/>
          <w:szCs w:val="24"/>
          <w:vertAlign w:val="subscript"/>
        </w:rPr>
        <w:t>2</w:t>
      </w:r>
      <w:r>
        <w:rPr>
          <w:rFonts w:hint="eastAsia" w:ascii="宋体" w:hAnsi="宋体"/>
          <w:szCs w:val="21"/>
        </w:rPr>
        <w:t>的最小阻值：R</w:t>
      </w:r>
      <w:r>
        <w:rPr>
          <w:rFonts w:hint="eastAsia" w:ascii="宋体" w:hAnsi="宋体"/>
          <w:szCs w:val="24"/>
          <w:vertAlign w:val="subscript"/>
        </w:rPr>
        <w:t>2</w:t>
      </w:r>
      <w:r>
        <w:rPr>
          <w:rFonts w:hint="eastAsia" w:ascii="宋体" w:hAnsi="宋体"/>
          <w:szCs w:val="21"/>
        </w:rPr>
        <w:t>＝</w:t>
      </w:r>
      <w:r>
        <w:rPr>
          <w:rFonts w:ascii="宋体" w:hAnsi="宋体"/>
          <w:position w:val="-30"/>
        </w:rPr>
        <w:pict>
          <v:shape id="_x0000_i1093" o:spt="75" alt=" " type="#_x0000_t75" style="height:34.5pt;width:16.5pt;" filled="f" o:preferrelative="t" stroked="f" coordsize="21600,21600">
            <v:path/>
            <v:fill on="f" focussize="0,0"/>
            <v:stroke on="f" joinstyle="miter"/>
            <v:imagedata r:id="rId75" o:title="菁优网-jyeoo"/>
            <o:lock v:ext="edit" aspectratio="t"/>
            <w10:wrap type="none"/>
            <w10:anchorlock/>
          </v:shape>
        </w:pict>
      </w:r>
      <w:r>
        <w:rPr>
          <w:rFonts w:hint="eastAsia" w:ascii="宋体" w:hAnsi="宋体"/>
          <w:szCs w:val="21"/>
        </w:rPr>
        <w:t>＝</w:t>
      </w:r>
      <w:r>
        <w:rPr>
          <w:rFonts w:ascii="宋体" w:hAnsi="宋体"/>
          <w:position w:val="-22"/>
        </w:rPr>
        <w:pict>
          <v:shape id="_x0000_i1094" o:spt="75" alt=" " type="#_x0000_t75" style="height:26.5pt;width:28pt;" filled="f" o:preferrelative="t" stroked="f" coordsize="21600,21600">
            <v:path/>
            <v:fill on="f" focussize="0,0"/>
            <v:stroke on="f" joinstyle="miter"/>
            <v:imagedata r:id="rId76" o:title="菁优网-jyeoo"/>
            <o:lock v:ext="edit" aspectratio="t"/>
            <w10:wrap type="none"/>
            <w10:anchorlock/>
          </v:shape>
        </w:pict>
      </w:r>
      <w:r>
        <w:rPr>
          <w:rFonts w:hint="eastAsia" w:ascii="宋体" w:hAnsi="宋体"/>
          <w:szCs w:val="21"/>
        </w:rPr>
        <w:t>＝30</w:t>
      </w:r>
      <w:r>
        <w:rPr>
          <w:rFonts w:ascii="宋体" w:hAnsi="宋体"/>
          <w:szCs w:val="21"/>
        </w:rPr>
        <w:t>Ω</w:t>
      </w:r>
      <w:r>
        <w:rPr>
          <w:rFonts w:hint="eastAsia" w:ascii="宋体" w:hAnsi="宋体"/>
          <w:szCs w:val="21"/>
        </w:rPr>
        <w:t>。</w:t>
      </w:r>
    </w:p>
    <w:p w14:paraId="49BAE7B1">
      <w:pPr>
        <w:spacing w:line="360" w:lineRule="auto"/>
        <w:ind w:left="273" w:leftChars="130"/>
        <w:rPr>
          <w:rFonts w:ascii="宋体" w:hAnsi="宋体"/>
        </w:rPr>
      </w:pPr>
      <w:r>
        <w:rPr>
          <w:rFonts w:hint="eastAsia" w:ascii="宋体" w:hAnsi="宋体"/>
          <w:szCs w:val="21"/>
        </w:rPr>
        <w:t>答：（1）开关S闭合、S</w:t>
      </w:r>
      <w:r>
        <w:rPr>
          <w:rFonts w:hint="eastAsia" w:ascii="宋体" w:hAnsi="宋体"/>
          <w:szCs w:val="24"/>
          <w:vertAlign w:val="subscript"/>
        </w:rPr>
        <w:t>1</w:t>
      </w:r>
      <w:r>
        <w:rPr>
          <w:rFonts w:hint="eastAsia" w:ascii="宋体" w:hAnsi="宋体"/>
          <w:szCs w:val="21"/>
        </w:rPr>
        <w:t>断开时，电流表的示数为0.4A；</w:t>
      </w:r>
    </w:p>
    <w:p w14:paraId="745F0DB2">
      <w:pPr>
        <w:spacing w:line="360" w:lineRule="auto"/>
        <w:ind w:left="273" w:leftChars="130"/>
        <w:rPr>
          <w:rFonts w:ascii="宋体" w:hAnsi="宋体"/>
        </w:rPr>
      </w:pPr>
      <w:r>
        <w:rPr>
          <w:rFonts w:hint="eastAsia" w:ascii="宋体" w:hAnsi="宋体"/>
          <w:szCs w:val="21"/>
        </w:rPr>
        <w:t>（2）开关S、S</w:t>
      </w:r>
      <w:r>
        <w:rPr>
          <w:rFonts w:hint="eastAsia" w:ascii="宋体" w:hAnsi="宋体"/>
          <w:szCs w:val="24"/>
          <w:vertAlign w:val="subscript"/>
        </w:rPr>
        <w:t>1</w:t>
      </w:r>
      <w:r>
        <w:rPr>
          <w:rFonts w:hint="eastAsia" w:ascii="宋体" w:hAnsi="宋体"/>
          <w:szCs w:val="21"/>
        </w:rPr>
        <w:t>都闭合时，保证电流表安全，电阻R</w:t>
      </w:r>
      <w:r>
        <w:rPr>
          <w:rFonts w:hint="eastAsia" w:ascii="宋体" w:hAnsi="宋体"/>
          <w:szCs w:val="24"/>
          <w:vertAlign w:val="subscript"/>
        </w:rPr>
        <w:t>2</w:t>
      </w:r>
      <w:r>
        <w:rPr>
          <w:rFonts w:hint="eastAsia" w:ascii="宋体" w:hAnsi="宋体"/>
          <w:szCs w:val="21"/>
        </w:rPr>
        <w:t>的最小阻值为30</w:t>
      </w:r>
      <w:r>
        <w:rPr>
          <w:rFonts w:ascii="宋体" w:hAnsi="宋体"/>
          <w:szCs w:val="21"/>
        </w:rPr>
        <w:t>Ω</w:t>
      </w:r>
      <w:r>
        <w:rPr>
          <w:rFonts w:hint="eastAsia" w:ascii="宋体" w:hAnsi="宋体"/>
          <w:szCs w:val="21"/>
        </w:rPr>
        <w:t>。</w:t>
      </w:r>
    </w:p>
    <w:p w14:paraId="4F4CC18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本题考查并联电路的特点、欧姆定律的应用，是一道电学基础题。</w:t>
      </w:r>
    </w:p>
    <w:p w14:paraId="045E3961">
      <w:pPr>
        <w:spacing w:line="360" w:lineRule="auto"/>
        <w:ind w:left="273" w:hanging="273" w:hangingChars="130"/>
        <w:rPr>
          <w:rFonts w:ascii="宋体" w:hAnsi="宋体"/>
        </w:rPr>
      </w:pPr>
      <w:r>
        <w:rPr>
          <w:rFonts w:hint="eastAsia" w:ascii="宋体" w:hAnsi="宋体"/>
          <w:szCs w:val="21"/>
        </w:rPr>
        <w:t>22．（6分）如图，一辆货车匀速从山底A开到山顶B。货车重为5.0×10</w:t>
      </w:r>
      <w:r>
        <w:rPr>
          <w:rFonts w:hint="eastAsia" w:ascii="宋体" w:hAnsi="宋体"/>
          <w:szCs w:val="24"/>
          <w:vertAlign w:val="superscript"/>
        </w:rPr>
        <w:t>4</w:t>
      </w:r>
      <w:r>
        <w:rPr>
          <w:rFonts w:hint="eastAsia" w:ascii="宋体" w:hAnsi="宋体"/>
          <w:szCs w:val="21"/>
        </w:rPr>
        <w:t>N，发动机的功率50kW保持不变，山坡AB长2000m，高h为300m，牵引力保持2.5×10</w:t>
      </w:r>
      <w:r>
        <w:rPr>
          <w:rFonts w:hint="eastAsia" w:ascii="宋体" w:hAnsi="宋体"/>
          <w:szCs w:val="24"/>
          <w:vertAlign w:val="superscript"/>
        </w:rPr>
        <w:t>4</w:t>
      </w:r>
      <w:r>
        <w:rPr>
          <w:rFonts w:hint="eastAsia" w:ascii="宋体" w:hAnsi="宋体"/>
          <w:szCs w:val="21"/>
        </w:rPr>
        <w:t>N不变，不计空气阻力。求：</w:t>
      </w:r>
      <w:r>
        <w:rPr>
          <w:rFonts w:hint="eastAsia" w:ascii="宋体" w:hAnsi="宋体"/>
          <w:szCs w:val="21"/>
        </w:rPr>
        <w:pict>
          <v:shape id="_x0000_i1095" o:spt="75" alt=" " type="#_x0000_t75" style="height:79.5pt;width:189pt;" filled="f" o:preferrelative="t" stroked="f" coordsize="21600,21600">
            <v:path/>
            <v:fill on="f" focussize="0,0"/>
            <v:stroke on="f" joinstyle="miter"/>
            <v:imagedata r:id="rId34" o:title=""/>
            <o:lock v:ext="edit" aspectratio="t"/>
            <w10:wrap type="none"/>
            <w10:anchorlock/>
          </v:shape>
        </w:pict>
      </w:r>
    </w:p>
    <w:p w14:paraId="4E3E27B1">
      <w:pPr>
        <w:spacing w:line="360" w:lineRule="auto"/>
        <w:ind w:left="273" w:leftChars="130"/>
        <w:rPr>
          <w:rFonts w:ascii="宋体" w:hAnsi="宋体"/>
        </w:rPr>
      </w:pPr>
      <w:r>
        <w:rPr>
          <w:rFonts w:hint="eastAsia" w:ascii="宋体" w:hAnsi="宋体"/>
          <w:szCs w:val="21"/>
        </w:rPr>
        <w:t>（1）汽车从山底开到山顶所做的有用功。</w:t>
      </w:r>
    </w:p>
    <w:p w14:paraId="7D2F2DBA">
      <w:pPr>
        <w:spacing w:line="360" w:lineRule="auto"/>
        <w:ind w:left="273" w:leftChars="130"/>
        <w:rPr>
          <w:rFonts w:ascii="宋体" w:hAnsi="宋体"/>
        </w:rPr>
      </w:pPr>
      <w:r>
        <w:rPr>
          <w:rFonts w:hint="eastAsia" w:ascii="宋体" w:hAnsi="宋体"/>
          <w:szCs w:val="21"/>
        </w:rPr>
        <w:t>（2）山坡的机械效率。</w:t>
      </w:r>
    </w:p>
    <w:p w14:paraId="06C20A11">
      <w:pPr>
        <w:spacing w:line="360" w:lineRule="auto"/>
        <w:ind w:left="273" w:leftChars="130"/>
        <w:rPr>
          <w:rFonts w:ascii="宋体" w:hAnsi="宋体"/>
        </w:rPr>
      </w:pPr>
      <w:r>
        <w:rPr>
          <w:rFonts w:hint="eastAsia" w:ascii="宋体" w:hAnsi="宋体"/>
          <w:szCs w:val="21"/>
        </w:rPr>
        <w:t>（3）汽车在山坡上行驶时的摩擦力。</w:t>
      </w:r>
    </w:p>
    <w:p w14:paraId="171300B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（1）利用W＝Gh求汽车从山底开到山顶所做的有用功；</w:t>
      </w:r>
    </w:p>
    <w:p w14:paraId="15BE15EA">
      <w:pPr>
        <w:spacing w:line="360" w:lineRule="auto"/>
        <w:ind w:left="273" w:leftChars="130"/>
        <w:rPr>
          <w:rFonts w:ascii="宋体" w:hAnsi="宋体"/>
        </w:rPr>
      </w:pPr>
      <w:r>
        <w:rPr>
          <w:rFonts w:hint="eastAsia" w:ascii="宋体" w:hAnsi="宋体"/>
          <w:szCs w:val="21"/>
        </w:rPr>
        <w:t>（2）利用W＝Fs算出牵引力做的总功，根据</w:t>
      </w:r>
      <w:r>
        <w:rPr>
          <w:rFonts w:ascii="宋体" w:hAnsi="宋体"/>
          <w:szCs w:val="21"/>
        </w:rPr>
        <w:t>η</w:t>
      </w:r>
      <w:r>
        <w:rPr>
          <w:rFonts w:hint="eastAsia" w:ascii="宋体" w:hAnsi="宋体"/>
          <w:szCs w:val="21"/>
        </w:rPr>
        <w:t>＝</w:t>
      </w:r>
      <w:r>
        <w:rPr>
          <w:rFonts w:ascii="宋体" w:hAnsi="宋体"/>
          <w:position w:val="-30"/>
        </w:rPr>
        <w:pict>
          <v:shape id="_x0000_i1096" o:spt="75" alt=" " type="#_x0000_t75" style="height:35.5pt;width:31pt;" filled="f" o:preferrelative="t" stroked="f" coordsize="21600,21600">
            <v:path/>
            <v:fill on="f" focussize="0,0"/>
            <v:stroke on="f" joinstyle="miter"/>
            <v:imagedata r:id="rId77" o:title="菁优网-jyeoo"/>
            <o:lock v:ext="edit" aspectratio="t"/>
            <w10:wrap type="none"/>
            <w10:anchorlock/>
          </v:shape>
        </w:pict>
      </w:r>
      <w:r>
        <w:rPr>
          <w:rFonts w:hint="eastAsia" w:ascii="宋体" w:hAnsi="宋体"/>
          <w:szCs w:val="21"/>
        </w:rPr>
        <w:t>算出山坡的机械效率；</w:t>
      </w:r>
    </w:p>
    <w:p w14:paraId="791A1CF2">
      <w:pPr>
        <w:spacing w:line="360" w:lineRule="auto"/>
        <w:ind w:left="273" w:leftChars="130"/>
        <w:rPr>
          <w:rFonts w:ascii="宋体" w:hAnsi="宋体"/>
        </w:rPr>
      </w:pPr>
      <w:r>
        <w:rPr>
          <w:rFonts w:hint="eastAsia" w:ascii="宋体" w:hAnsi="宋体"/>
          <w:szCs w:val="21"/>
        </w:rPr>
        <w:t>（3）额外功等于总功减去有用功，再利用W</w:t>
      </w:r>
      <w:r>
        <w:rPr>
          <w:rFonts w:hint="eastAsia" w:ascii="宋体" w:hAnsi="宋体"/>
          <w:szCs w:val="24"/>
          <w:vertAlign w:val="subscript"/>
        </w:rPr>
        <w:t>额</w:t>
      </w:r>
      <w:r>
        <w:rPr>
          <w:rFonts w:hint="eastAsia" w:ascii="宋体" w:hAnsi="宋体"/>
          <w:szCs w:val="21"/>
        </w:rPr>
        <w:t>＝fs求阻力。</w:t>
      </w:r>
    </w:p>
    <w:p w14:paraId="6F0E8D8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w:t>
      </w:r>
    </w:p>
    <w:p w14:paraId="1E9AE394">
      <w:pPr>
        <w:spacing w:line="360" w:lineRule="auto"/>
        <w:ind w:left="273" w:leftChars="130"/>
        <w:rPr>
          <w:rFonts w:ascii="宋体" w:hAnsi="宋体"/>
        </w:rPr>
      </w:pPr>
      <w:r>
        <w:rPr>
          <w:rFonts w:hint="eastAsia" w:ascii="宋体" w:hAnsi="宋体"/>
          <w:szCs w:val="21"/>
        </w:rPr>
        <w:t>（1）牵引力做的有用功：</w:t>
      </w:r>
    </w:p>
    <w:p w14:paraId="7A96682C">
      <w:pPr>
        <w:spacing w:line="360" w:lineRule="auto"/>
        <w:ind w:left="273" w:leftChars="130"/>
        <w:rPr>
          <w:rFonts w:ascii="宋体" w:hAnsi="宋体"/>
        </w:rPr>
      </w:pPr>
      <w:r>
        <w:rPr>
          <w:rFonts w:hint="eastAsia" w:ascii="宋体" w:hAnsi="宋体"/>
          <w:szCs w:val="21"/>
        </w:rPr>
        <w:t>W</w:t>
      </w:r>
      <w:r>
        <w:rPr>
          <w:rFonts w:hint="eastAsia" w:ascii="宋体" w:hAnsi="宋体"/>
          <w:szCs w:val="24"/>
          <w:vertAlign w:val="subscript"/>
        </w:rPr>
        <w:t>有用</w:t>
      </w:r>
      <w:r>
        <w:rPr>
          <w:rFonts w:hint="eastAsia" w:ascii="宋体" w:hAnsi="宋体"/>
          <w:szCs w:val="21"/>
        </w:rPr>
        <w:t>＝Gh＝5.0×10</w:t>
      </w:r>
      <w:r>
        <w:rPr>
          <w:rFonts w:hint="eastAsia" w:ascii="宋体" w:hAnsi="宋体"/>
          <w:szCs w:val="24"/>
          <w:vertAlign w:val="superscript"/>
        </w:rPr>
        <w:t>4</w:t>
      </w:r>
      <w:r>
        <w:rPr>
          <w:rFonts w:hint="eastAsia" w:ascii="宋体" w:hAnsi="宋体"/>
          <w:szCs w:val="21"/>
        </w:rPr>
        <w:t>N×300m＝1.5×10</w:t>
      </w:r>
      <w:r>
        <w:rPr>
          <w:rFonts w:hint="eastAsia" w:ascii="宋体" w:hAnsi="宋体"/>
          <w:szCs w:val="24"/>
          <w:vertAlign w:val="superscript"/>
        </w:rPr>
        <w:t>7</w:t>
      </w:r>
      <w:r>
        <w:rPr>
          <w:rFonts w:hint="eastAsia" w:ascii="宋体" w:hAnsi="宋体"/>
          <w:szCs w:val="21"/>
        </w:rPr>
        <w:t>J；</w:t>
      </w:r>
    </w:p>
    <w:p w14:paraId="15417D36">
      <w:pPr>
        <w:spacing w:line="360" w:lineRule="auto"/>
        <w:ind w:left="273" w:leftChars="130"/>
        <w:rPr>
          <w:rFonts w:ascii="宋体" w:hAnsi="宋体"/>
        </w:rPr>
      </w:pPr>
      <w:r>
        <w:rPr>
          <w:rFonts w:hint="eastAsia" w:ascii="宋体" w:hAnsi="宋体"/>
          <w:szCs w:val="21"/>
        </w:rPr>
        <w:t>（2）汽车从山底开到山顶所做的总功为：</w:t>
      </w:r>
    </w:p>
    <w:p w14:paraId="59F25531">
      <w:pPr>
        <w:spacing w:line="360" w:lineRule="auto"/>
        <w:ind w:left="273" w:leftChars="130"/>
        <w:rPr>
          <w:rFonts w:ascii="宋体" w:hAnsi="宋体"/>
        </w:rPr>
      </w:pPr>
      <w:r>
        <w:rPr>
          <w:rFonts w:hint="eastAsia" w:ascii="宋体" w:hAnsi="宋体"/>
          <w:szCs w:val="21"/>
        </w:rPr>
        <w:t>W</w:t>
      </w:r>
      <w:r>
        <w:rPr>
          <w:rFonts w:hint="eastAsia" w:ascii="宋体" w:hAnsi="宋体"/>
          <w:szCs w:val="24"/>
          <w:vertAlign w:val="subscript"/>
        </w:rPr>
        <w:t>总</w:t>
      </w:r>
      <w:r>
        <w:rPr>
          <w:rFonts w:hint="eastAsia" w:ascii="宋体" w:hAnsi="宋体"/>
          <w:szCs w:val="21"/>
        </w:rPr>
        <w:t>＝Fs＝2.5×10</w:t>
      </w:r>
      <w:r>
        <w:rPr>
          <w:rFonts w:hint="eastAsia" w:ascii="宋体" w:hAnsi="宋体"/>
          <w:szCs w:val="24"/>
          <w:vertAlign w:val="superscript"/>
        </w:rPr>
        <w:t>4</w:t>
      </w:r>
      <w:r>
        <w:rPr>
          <w:rFonts w:hint="eastAsia" w:ascii="宋体" w:hAnsi="宋体"/>
          <w:szCs w:val="21"/>
        </w:rPr>
        <w:t>N×2000m＝5×10</w:t>
      </w:r>
      <w:r>
        <w:rPr>
          <w:rFonts w:hint="eastAsia" w:ascii="宋体" w:hAnsi="宋体"/>
          <w:szCs w:val="24"/>
          <w:vertAlign w:val="superscript"/>
        </w:rPr>
        <w:t>7</w:t>
      </w:r>
      <w:r>
        <w:rPr>
          <w:rFonts w:hint="eastAsia" w:ascii="宋体" w:hAnsi="宋体"/>
          <w:szCs w:val="21"/>
        </w:rPr>
        <w:t>J；</w:t>
      </w:r>
    </w:p>
    <w:p w14:paraId="589438AE">
      <w:pPr>
        <w:spacing w:line="360" w:lineRule="auto"/>
        <w:ind w:left="273" w:leftChars="130"/>
        <w:rPr>
          <w:rFonts w:ascii="宋体" w:hAnsi="宋体"/>
        </w:rPr>
      </w:pPr>
      <w:r>
        <w:rPr>
          <w:rFonts w:hint="eastAsia" w:ascii="宋体" w:hAnsi="宋体"/>
          <w:szCs w:val="21"/>
        </w:rPr>
        <w:t>山坡的机械效率为：</w:t>
      </w:r>
    </w:p>
    <w:p w14:paraId="1FE28340">
      <w:pPr>
        <w:spacing w:line="360" w:lineRule="auto"/>
        <w:ind w:left="273" w:leftChars="130"/>
        <w:rPr>
          <w:rFonts w:ascii="宋体" w:hAnsi="宋体"/>
        </w:rPr>
      </w:pPr>
      <w:r>
        <w:rPr>
          <w:rFonts w:ascii="宋体" w:hAnsi="宋体"/>
          <w:szCs w:val="21"/>
        </w:rPr>
        <w:t>η</w:t>
      </w:r>
      <w:r>
        <w:rPr>
          <w:rFonts w:hint="eastAsia" w:ascii="宋体" w:hAnsi="宋体"/>
          <w:szCs w:val="21"/>
        </w:rPr>
        <w:t>＝</w:t>
      </w:r>
      <w:r>
        <w:rPr>
          <w:rFonts w:ascii="宋体" w:hAnsi="宋体"/>
          <w:position w:val="-30"/>
        </w:rPr>
        <w:pict>
          <v:shape id="_x0000_i1097" o:spt="75" alt=" " type="#_x0000_t75" style="height:35.5pt;width:31pt;" filled="f" o:preferrelative="t" stroked="f" coordsize="21600,21600">
            <v:path/>
            <v:fill on="f" focussize="0,0"/>
            <v:stroke on="f" joinstyle="miter"/>
            <v:imagedata r:id="rId77" o:title="菁优网-jyeoo"/>
            <o:lock v:ext="edit" aspectratio="t"/>
            <w10:wrap type="none"/>
            <w10:anchorlock/>
          </v:shape>
        </w:pict>
      </w:r>
      <w:r>
        <w:rPr>
          <w:rFonts w:hint="eastAsia" w:ascii="宋体" w:hAnsi="宋体"/>
          <w:szCs w:val="21"/>
        </w:rPr>
        <w:t>＝</w:t>
      </w:r>
      <w:r>
        <w:rPr>
          <w:rFonts w:ascii="宋体" w:hAnsi="宋体"/>
          <w:position w:val="-30"/>
        </w:rPr>
        <w:pict>
          <v:shape id="_x0000_i1098" o:spt="75" alt=" " type="#_x0000_t75" style="height:34.5pt;width:61.5pt;" filled="f" o:preferrelative="t" stroked="f" coordsize="21600,21600">
            <v:path/>
            <v:fill on="f" focussize="0,0"/>
            <v:stroke on="f" joinstyle="miter"/>
            <v:imagedata r:id="rId78" o:title="菁优网-jyeoo"/>
            <o:lock v:ext="edit" aspectratio="t"/>
            <w10:wrap type="none"/>
            <w10:anchorlock/>
          </v:shape>
        </w:pict>
      </w:r>
      <w:r>
        <w:rPr>
          <w:rFonts w:hint="eastAsia" w:ascii="宋体" w:hAnsi="宋体"/>
          <w:szCs w:val="21"/>
        </w:rPr>
        <w:t>×100%＝30%；</w:t>
      </w:r>
    </w:p>
    <w:p w14:paraId="0DB78A1D">
      <w:pPr>
        <w:spacing w:line="360" w:lineRule="auto"/>
        <w:ind w:left="273" w:leftChars="130"/>
        <w:rPr>
          <w:rFonts w:ascii="宋体" w:hAnsi="宋体"/>
        </w:rPr>
      </w:pPr>
      <w:r>
        <w:rPr>
          <w:rFonts w:hint="eastAsia" w:ascii="宋体" w:hAnsi="宋体"/>
          <w:szCs w:val="21"/>
        </w:rPr>
        <w:t>（3）额外功为：</w:t>
      </w:r>
    </w:p>
    <w:p w14:paraId="5761B0AC">
      <w:pPr>
        <w:spacing w:line="360" w:lineRule="auto"/>
        <w:ind w:left="273" w:leftChars="130"/>
        <w:rPr>
          <w:rFonts w:ascii="宋体" w:hAnsi="宋体"/>
        </w:rPr>
      </w:pPr>
      <w:r>
        <w:rPr>
          <w:rFonts w:hint="eastAsia" w:ascii="宋体" w:hAnsi="宋体"/>
          <w:szCs w:val="21"/>
        </w:rPr>
        <w:t>W</w:t>
      </w:r>
      <w:r>
        <w:rPr>
          <w:rFonts w:hint="eastAsia" w:ascii="宋体" w:hAnsi="宋体"/>
          <w:szCs w:val="24"/>
          <w:vertAlign w:val="subscript"/>
        </w:rPr>
        <w:t>额</w:t>
      </w:r>
      <w:r>
        <w:rPr>
          <w:rFonts w:hint="eastAsia" w:ascii="宋体" w:hAnsi="宋体"/>
          <w:szCs w:val="21"/>
        </w:rPr>
        <w:t>＝W</w:t>
      </w:r>
      <w:r>
        <w:rPr>
          <w:rFonts w:hint="eastAsia" w:ascii="宋体" w:hAnsi="宋体"/>
          <w:szCs w:val="24"/>
          <w:vertAlign w:val="subscript"/>
        </w:rPr>
        <w:t>总</w:t>
      </w:r>
      <w:r>
        <w:rPr>
          <w:rFonts w:hint="eastAsia" w:ascii="宋体" w:hAnsi="宋体"/>
          <w:szCs w:val="21"/>
        </w:rPr>
        <w:t>﹣W</w:t>
      </w:r>
      <w:r>
        <w:rPr>
          <w:rFonts w:hint="eastAsia" w:ascii="宋体" w:hAnsi="宋体"/>
          <w:szCs w:val="24"/>
          <w:vertAlign w:val="subscript"/>
        </w:rPr>
        <w:t>有用</w:t>
      </w:r>
      <w:r>
        <w:rPr>
          <w:rFonts w:hint="eastAsia" w:ascii="宋体" w:hAnsi="宋体"/>
          <w:szCs w:val="21"/>
        </w:rPr>
        <w:t>＝5×10</w:t>
      </w:r>
      <w:r>
        <w:rPr>
          <w:rFonts w:hint="eastAsia" w:ascii="宋体" w:hAnsi="宋体"/>
          <w:szCs w:val="24"/>
          <w:vertAlign w:val="superscript"/>
        </w:rPr>
        <w:t>7</w:t>
      </w:r>
      <w:r>
        <w:rPr>
          <w:rFonts w:hint="eastAsia" w:ascii="宋体" w:hAnsi="宋体"/>
          <w:szCs w:val="21"/>
        </w:rPr>
        <w:t>J﹣1.5×10</w:t>
      </w:r>
      <w:r>
        <w:rPr>
          <w:rFonts w:hint="eastAsia" w:ascii="宋体" w:hAnsi="宋体"/>
          <w:szCs w:val="24"/>
          <w:vertAlign w:val="superscript"/>
        </w:rPr>
        <w:t>7</w:t>
      </w:r>
      <w:r>
        <w:rPr>
          <w:rFonts w:hint="eastAsia" w:ascii="宋体" w:hAnsi="宋体"/>
          <w:szCs w:val="21"/>
        </w:rPr>
        <w:t>J＝3.5×10</w:t>
      </w:r>
      <w:r>
        <w:rPr>
          <w:rFonts w:hint="eastAsia" w:ascii="宋体" w:hAnsi="宋体"/>
          <w:szCs w:val="24"/>
          <w:vertAlign w:val="superscript"/>
        </w:rPr>
        <w:t>7</w:t>
      </w:r>
      <w:r>
        <w:rPr>
          <w:rFonts w:hint="eastAsia" w:ascii="宋体" w:hAnsi="宋体"/>
          <w:szCs w:val="21"/>
        </w:rPr>
        <w:t>J，</w:t>
      </w:r>
    </w:p>
    <w:p w14:paraId="55DF55BF">
      <w:pPr>
        <w:spacing w:line="360" w:lineRule="auto"/>
        <w:ind w:left="273" w:leftChars="130"/>
        <w:rPr>
          <w:rFonts w:ascii="宋体" w:hAnsi="宋体"/>
        </w:rPr>
      </w:pPr>
      <w:r>
        <w:rPr>
          <w:rFonts w:hint="eastAsia" w:ascii="宋体" w:hAnsi="宋体"/>
          <w:szCs w:val="21"/>
        </w:rPr>
        <w:t>由W</w:t>
      </w:r>
      <w:r>
        <w:rPr>
          <w:rFonts w:hint="eastAsia" w:ascii="宋体" w:hAnsi="宋体"/>
          <w:szCs w:val="24"/>
          <w:vertAlign w:val="subscript"/>
        </w:rPr>
        <w:t>额</w:t>
      </w:r>
      <w:r>
        <w:rPr>
          <w:rFonts w:hint="eastAsia" w:ascii="宋体" w:hAnsi="宋体"/>
          <w:szCs w:val="21"/>
        </w:rPr>
        <w:t>＝fs可得汽车在山坡上行驶时的摩擦力：</w:t>
      </w:r>
    </w:p>
    <w:p w14:paraId="0057A94F">
      <w:pPr>
        <w:spacing w:line="360" w:lineRule="auto"/>
        <w:ind w:left="273" w:leftChars="130"/>
        <w:rPr>
          <w:rFonts w:ascii="宋体" w:hAnsi="宋体"/>
        </w:rPr>
      </w:pPr>
      <w:r>
        <w:rPr>
          <w:rFonts w:hint="eastAsia" w:ascii="宋体" w:hAnsi="宋体"/>
          <w:szCs w:val="21"/>
        </w:rPr>
        <w:t>f＝</w:t>
      </w:r>
      <w:r>
        <w:rPr>
          <w:rFonts w:ascii="宋体" w:hAnsi="宋体"/>
          <w:position w:val="-22"/>
        </w:rPr>
        <w:pict>
          <v:shape id="_x0000_i1099" o:spt="75" alt=" " type="#_x0000_t75" style="height:31pt;width:21pt;" filled="f" o:preferrelative="t" stroked="f" coordsize="21600,21600">
            <v:path/>
            <v:fill on="f" focussize="0,0"/>
            <v:stroke on="f" joinstyle="miter"/>
            <v:imagedata r:id="rId79" o:title="菁优网-jyeoo"/>
            <o:lock v:ext="edit" aspectratio="t"/>
            <w10:wrap type="none"/>
            <w10:anchorlock/>
          </v:shape>
        </w:pict>
      </w:r>
      <w:r>
        <w:rPr>
          <w:rFonts w:hint="eastAsia" w:ascii="宋体" w:hAnsi="宋体"/>
          <w:szCs w:val="21"/>
        </w:rPr>
        <w:t>＝</w:t>
      </w:r>
      <w:r>
        <w:rPr>
          <w:rFonts w:ascii="宋体" w:hAnsi="宋体"/>
          <w:position w:val="-23"/>
        </w:rPr>
        <w:pict>
          <v:shape id="_x0000_i1100" o:spt="75" alt=" " type="#_x0000_t75" style="height:31pt;width:61.5pt;" filled="f" o:preferrelative="t" stroked="f" coordsize="21600,21600">
            <v:path/>
            <v:fill on="f" focussize="0,0"/>
            <v:stroke on="f" joinstyle="miter"/>
            <v:imagedata r:id="rId80" o:title="菁优网-jyeoo"/>
            <o:lock v:ext="edit" aspectratio="t"/>
            <w10:wrap type="none"/>
            <w10:anchorlock/>
          </v:shape>
        </w:pict>
      </w:r>
      <w:r>
        <w:rPr>
          <w:rFonts w:hint="eastAsia" w:ascii="宋体" w:hAnsi="宋体"/>
          <w:szCs w:val="21"/>
        </w:rPr>
        <w:t>＝1.75×10</w:t>
      </w:r>
      <w:r>
        <w:rPr>
          <w:rFonts w:hint="eastAsia" w:ascii="宋体" w:hAnsi="宋体"/>
          <w:szCs w:val="24"/>
          <w:vertAlign w:val="superscript"/>
        </w:rPr>
        <w:t>4</w:t>
      </w:r>
      <w:r>
        <w:rPr>
          <w:rFonts w:hint="eastAsia" w:ascii="宋体" w:hAnsi="宋体"/>
          <w:szCs w:val="21"/>
        </w:rPr>
        <w:t>N。</w:t>
      </w:r>
    </w:p>
    <w:p w14:paraId="2BA4CC9F">
      <w:pPr>
        <w:spacing w:line="360" w:lineRule="auto"/>
        <w:ind w:left="273" w:leftChars="130"/>
        <w:rPr>
          <w:rFonts w:ascii="宋体" w:hAnsi="宋体"/>
        </w:rPr>
      </w:pPr>
      <w:r>
        <w:rPr>
          <w:rFonts w:hint="eastAsia" w:ascii="宋体" w:hAnsi="宋体"/>
          <w:szCs w:val="21"/>
        </w:rPr>
        <w:t>答：（1）汽车从山底开到山顶所做的有用功为1.5×10</w:t>
      </w:r>
      <w:r>
        <w:rPr>
          <w:rFonts w:hint="eastAsia" w:ascii="宋体" w:hAnsi="宋体"/>
          <w:szCs w:val="24"/>
          <w:vertAlign w:val="superscript"/>
        </w:rPr>
        <w:t>7</w:t>
      </w:r>
      <w:r>
        <w:rPr>
          <w:rFonts w:hint="eastAsia" w:ascii="宋体" w:hAnsi="宋体"/>
          <w:szCs w:val="21"/>
        </w:rPr>
        <w:t>J；</w:t>
      </w:r>
    </w:p>
    <w:p w14:paraId="04780BEC">
      <w:pPr>
        <w:spacing w:line="360" w:lineRule="auto"/>
        <w:ind w:left="273" w:leftChars="130"/>
        <w:rPr>
          <w:rFonts w:ascii="宋体" w:hAnsi="宋体"/>
        </w:rPr>
      </w:pPr>
      <w:r>
        <w:rPr>
          <w:rFonts w:hint="eastAsia" w:ascii="宋体" w:hAnsi="宋体"/>
          <w:szCs w:val="21"/>
        </w:rPr>
        <w:t>（2）山坡的机械效率为30%；</w:t>
      </w:r>
    </w:p>
    <w:p w14:paraId="04743EF9">
      <w:pPr>
        <w:spacing w:line="360" w:lineRule="auto"/>
        <w:ind w:left="273" w:leftChars="130"/>
        <w:rPr>
          <w:rFonts w:ascii="宋体" w:hAnsi="宋体"/>
        </w:rPr>
      </w:pPr>
      <w:r>
        <w:rPr>
          <w:rFonts w:hint="eastAsia" w:ascii="宋体" w:hAnsi="宋体"/>
          <w:szCs w:val="21"/>
        </w:rPr>
        <w:t>（3）汽车在山坡上行驶时的摩擦力为1.75×10</w:t>
      </w:r>
      <w:r>
        <w:rPr>
          <w:rFonts w:hint="eastAsia" w:ascii="宋体" w:hAnsi="宋体"/>
          <w:szCs w:val="24"/>
          <w:vertAlign w:val="superscript"/>
        </w:rPr>
        <w:t>4</w:t>
      </w:r>
      <w:r>
        <w:rPr>
          <w:rFonts w:hint="eastAsia" w:ascii="宋体" w:hAnsi="宋体"/>
          <w:szCs w:val="21"/>
        </w:rPr>
        <w:t>N。</w:t>
      </w:r>
    </w:p>
    <w:p w14:paraId="6D3F66C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本题考查了使用斜面时有用功、总功、机械效率、阻力的计算，明确有用功、总功、额外功的含义是关键。</w:t>
      </w:r>
    </w:p>
    <w:p w14:paraId="2859A356">
      <w:pPr>
        <w:spacing w:line="360" w:lineRule="auto"/>
        <w:ind w:left="273" w:hanging="273" w:hangingChars="130"/>
        <w:rPr>
          <w:rFonts w:ascii="宋体" w:hAnsi="宋体"/>
        </w:rPr>
      </w:pPr>
      <w:r>
        <w:rPr>
          <w:rFonts w:hint="eastAsia" w:ascii="宋体" w:hAnsi="宋体"/>
          <w:szCs w:val="21"/>
        </w:rPr>
        <w:t>23．（9分）如图甲是某茶具上煮茶器的电路原理图，R</w:t>
      </w:r>
      <w:r>
        <w:rPr>
          <w:rFonts w:hint="eastAsia" w:ascii="宋体" w:hAnsi="宋体"/>
          <w:szCs w:val="24"/>
          <w:vertAlign w:val="subscript"/>
        </w:rPr>
        <w:t>1</w:t>
      </w:r>
      <w:r>
        <w:rPr>
          <w:rFonts w:hint="eastAsia" w:ascii="宋体" w:hAnsi="宋体"/>
          <w:szCs w:val="21"/>
        </w:rPr>
        <w:t>是加热电阻，R</w:t>
      </w:r>
      <w:r>
        <w:rPr>
          <w:rFonts w:hint="eastAsia" w:ascii="宋体" w:hAnsi="宋体"/>
          <w:szCs w:val="24"/>
          <w:vertAlign w:val="subscript"/>
        </w:rPr>
        <w:t>2</w:t>
      </w:r>
      <w:r>
        <w:rPr>
          <w:rFonts w:hint="eastAsia" w:ascii="宋体" w:hAnsi="宋体"/>
          <w:szCs w:val="21"/>
        </w:rPr>
        <w:t>是保温时的分压电阻，S为电源开关，S</w:t>
      </w:r>
      <w:r>
        <w:rPr>
          <w:rFonts w:hint="eastAsia" w:ascii="宋体" w:hAnsi="宋体"/>
          <w:szCs w:val="24"/>
          <w:vertAlign w:val="subscript"/>
        </w:rPr>
        <w:t>1</w:t>
      </w:r>
      <w:r>
        <w:rPr>
          <w:rFonts w:hint="eastAsia" w:ascii="宋体" w:hAnsi="宋体"/>
          <w:szCs w:val="21"/>
        </w:rPr>
        <w:t>为自动温控开关。S、S</w:t>
      </w:r>
      <w:r>
        <w:rPr>
          <w:rFonts w:hint="eastAsia" w:ascii="宋体" w:hAnsi="宋体"/>
          <w:szCs w:val="24"/>
          <w:vertAlign w:val="subscript"/>
        </w:rPr>
        <w:t>1</w:t>
      </w:r>
      <w:r>
        <w:rPr>
          <w:rFonts w:hint="eastAsia" w:ascii="宋体" w:hAnsi="宋体"/>
          <w:szCs w:val="21"/>
        </w:rPr>
        <w:t>都闭合时，煮茶器处于加热状态；当水沸腾后，S</w:t>
      </w:r>
      <w:r>
        <w:rPr>
          <w:rFonts w:hint="eastAsia" w:ascii="宋体" w:hAnsi="宋体"/>
          <w:szCs w:val="24"/>
          <w:vertAlign w:val="subscript"/>
        </w:rPr>
        <w:t>1</w:t>
      </w:r>
      <w:r>
        <w:rPr>
          <w:rFonts w:hint="eastAsia" w:ascii="宋体" w:hAnsi="宋体"/>
          <w:szCs w:val="21"/>
        </w:rPr>
        <w:t>会自动断开，转为保温状态。煮茶器工作过程中的P﹣t图像如图乙所示，不计电阻值随温度的变化。求：</w:t>
      </w:r>
    </w:p>
    <w:p w14:paraId="02F628E3">
      <w:pPr>
        <w:spacing w:line="360" w:lineRule="auto"/>
        <w:ind w:left="273" w:leftChars="130"/>
        <w:rPr>
          <w:rFonts w:ascii="宋体" w:hAnsi="宋体"/>
        </w:rPr>
      </w:pPr>
      <w:r>
        <w:rPr>
          <w:rFonts w:hint="eastAsia" w:ascii="宋体" w:hAnsi="宋体"/>
          <w:szCs w:val="21"/>
        </w:rPr>
        <w:t>（1）电阻R</w:t>
      </w:r>
      <w:r>
        <w:rPr>
          <w:rFonts w:hint="eastAsia" w:ascii="宋体" w:hAnsi="宋体"/>
          <w:szCs w:val="24"/>
          <w:vertAlign w:val="subscript"/>
        </w:rPr>
        <w:t>1</w:t>
      </w:r>
      <w:r>
        <w:rPr>
          <w:rFonts w:hint="eastAsia" w:ascii="宋体" w:hAnsi="宋体"/>
          <w:szCs w:val="21"/>
        </w:rPr>
        <w:t>的阻值。</w:t>
      </w:r>
    </w:p>
    <w:p w14:paraId="0BB19298">
      <w:pPr>
        <w:spacing w:line="360" w:lineRule="auto"/>
        <w:ind w:left="273" w:leftChars="130"/>
        <w:rPr>
          <w:rFonts w:ascii="宋体" w:hAnsi="宋体"/>
        </w:rPr>
      </w:pPr>
      <w:r>
        <w:rPr>
          <w:rFonts w:hint="eastAsia" w:ascii="宋体" w:hAnsi="宋体"/>
          <w:szCs w:val="21"/>
        </w:rPr>
        <w:t>（2）当煮茶器处于保温状态时，R</w:t>
      </w:r>
      <w:r>
        <w:rPr>
          <w:rFonts w:hint="eastAsia" w:ascii="宋体" w:hAnsi="宋体"/>
          <w:szCs w:val="24"/>
          <w:vertAlign w:val="subscript"/>
        </w:rPr>
        <w:t>1</w:t>
      </w:r>
      <w:r>
        <w:rPr>
          <w:rFonts w:hint="eastAsia" w:ascii="宋体" w:hAnsi="宋体"/>
          <w:szCs w:val="21"/>
        </w:rPr>
        <w:t>的电功率。</w:t>
      </w:r>
    </w:p>
    <w:p w14:paraId="0CF7FE0D">
      <w:pPr>
        <w:spacing w:line="360" w:lineRule="auto"/>
        <w:ind w:left="273" w:leftChars="130"/>
        <w:rPr>
          <w:rFonts w:ascii="宋体" w:hAnsi="宋体"/>
        </w:rPr>
      </w:pPr>
      <w:r>
        <w:rPr>
          <w:rFonts w:hint="eastAsia" w:ascii="宋体" w:hAnsi="宋体"/>
          <w:szCs w:val="21"/>
        </w:rPr>
        <w:t>（3）当煮茶器处于保温状态时，电阻R</w:t>
      </w:r>
      <w:r>
        <w:rPr>
          <w:rFonts w:hint="eastAsia" w:ascii="宋体" w:hAnsi="宋体"/>
          <w:szCs w:val="24"/>
          <w:vertAlign w:val="subscript"/>
        </w:rPr>
        <w:t>2</w:t>
      </w:r>
      <w:r>
        <w:rPr>
          <w:rFonts w:hint="eastAsia" w:ascii="宋体" w:hAnsi="宋体"/>
          <w:szCs w:val="21"/>
        </w:rPr>
        <w:t>在100s内消耗的电能。</w:t>
      </w:r>
    </w:p>
    <w:p w14:paraId="39C9E509">
      <w:pPr>
        <w:spacing w:line="360" w:lineRule="auto"/>
        <w:ind w:left="273" w:leftChars="130"/>
        <w:rPr>
          <w:rFonts w:ascii="宋体" w:hAnsi="宋体"/>
        </w:rPr>
      </w:pPr>
      <w:r>
        <w:rPr>
          <w:rFonts w:hint="eastAsia" w:ascii="宋体" w:hAnsi="宋体"/>
          <w:szCs w:val="21"/>
        </w:rPr>
        <w:pict>
          <v:shape id="_x0000_i1101" o:spt="75" alt=" " type="#_x0000_t75" style="height:110.5pt;width:241.5pt;" filled="f" o:preferrelative="t" stroked="f" coordsize="21600,21600">
            <v:path/>
            <v:fill on="f" focussize="0,0"/>
            <v:stroke on="f" joinstyle="miter"/>
            <v:imagedata r:id="rId81" o:title=""/>
            <o:lock v:ext="edit" aspectratio="t"/>
            <w10:wrap type="none"/>
            <w10:anchorlock/>
          </v:shape>
        </w:pict>
      </w:r>
    </w:p>
    <w:p w14:paraId="217037E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（1）由图可知，S、S</w:t>
      </w:r>
      <w:r>
        <w:rPr>
          <w:rFonts w:hint="eastAsia" w:ascii="宋体" w:hAnsi="宋体"/>
          <w:szCs w:val="24"/>
          <w:vertAlign w:val="subscript"/>
        </w:rPr>
        <w:t>1</w:t>
      </w:r>
      <w:r>
        <w:rPr>
          <w:rFonts w:hint="eastAsia" w:ascii="宋体" w:hAnsi="宋体"/>
          <w:szCs w:val="21"/>
        </w:rPr>
        <w:t>都闭合时，R</w:t>
      </w:r>
      <w:r>
        <w:rPr>
          <w:rFonts w:hint="eastAsia" w:ascii="宋体" w:hAnsi="宋体"/>
          <w:szCs w:val="24"/>
          <w:vertAlign w:val="subscript"/>
        </w:rPr>
        <w:t>2</w:t>
      </w:r>
      <w:r>
        <w:rPr>
          <w:rFonts w:hint="eastAsia" w:ascii="宋体" w:hAnsi="宋体"/>
          <w:szCs w:val="21"/>
        </w:rPr>
        <w:t>被短路、电路中只有R</w:t>
      </w:r>
      <w:r>
        <w:rPr>
          <w:rFonts w:hint="eastAsia" w:ascii="宋体" w:hAnsi="宋体"/>
          <w:szCs w:val="24"/>
          <w:vertAlign w:val="subscript"/>
        </w:rPr>
        <w:t>1</w:t>
      </w:r>
      <w:r>
        <w:rPr>
          <w:rFonts w:hint="eastAsia" w:ascii="宋体" w:hAnsi="宋体"/>
          <w:szCs w:val="21"/>
        </w:rPr>
        <w:t>工作，此时煮茶器处于加热状态，根据图乙可知，加热时的电功率，利用P＝</w:t>
      </w:r>
      <w:r>
        <w:rPr>
          <w:rFonts w:ascii="宋体" w:hAnsi="宋体"/>
          <w:position w:val="-23"/>
        </w:rPr>
        <w:pict>
          <v:shape id="_x0000_i1102" o:spt="75" alt=" " type="#_x0000_t75" style="height:31pt;width:16.5pt;" filled="f" o:preferrelative="t" stroked="f" coordsize="21600,21600">
            <v:path/>
            <v:fill on="f" focussize="0,0"/>
            <v:stroke on="f" joinstyle="miter"/>
            <v:imagedata r:id="rId82" o:title="菁优网-jyeoo"/>
            <o:lock v:ext="edit" aspectratio="t"/>
            <w10:wrap type="none"/>
            <w10:anchorlock/>
          </v:shape>
        </w:pict>
      </w:r>
      <w:r>
        <w:rPr>
          <w:rFonts w:hint="eastAsia" w:ascii="宋体" w:hAnsi="宋体"/>
          <w:szCs w:val="21"/>
        </w:rPr>
        <w:t>计算出电阻R</w:t>
      </w:r>
      <w:r>
        <w:rPr>
          <w:rFonts w:hint="eastAsia" w:ascii="宋体" w:hAnsi="宋体"/>
          <w:szCs w:val="24"/>
          <w:vertAlign w:val="subscript"/>
        </w:rPr>
        <w:t>1</w:t>
      </w:r>
      <w:r>
        <w:rPr>
          <w:rFonts w:hint="eastAsia" w:ascii="宋体" w:hAnsi="宋体"/>
          <w:szCs w:val="21"/>
        </w:rPr>
        <w:t>的阻值；</w:t>
      </w:r>
    </w:p>
    <w:p w14:paraId="341CD2A8">
      <w:pPr>
        <w:spacing w:line="360" w:lineRule="auto"/>
        <w:ind w:left="273" w:leftChars="130"/>
        <w:rPr>
          <w:rFonts w:ascii="宋体" w:hAnsi="宋体"/>
        </w:rPr>
      </w:pPr>
      <w:r>
        <w:rPr>
          <w:rFonts w:hint="eastAsia" w:ascii="宋体" w:hAnsi="宋体"/>
          <w:szCs w:val="21"/>
        </w:rPr>
        <w:t>（2）当S闭合、S</w:t>
      </w:r>
      <w:r>
        <w:rPr>
          <w:rFonts w:hint="eastAsia" w:ascii="宋体" w:hAnsi="宋体"/>
          <w:szCs w:val="24"/>
          <w:vertAlign w:val="subscript"/>
        </w:rPr>
        <w:t>1</w:t>
      </w:r>
      <w:r>
        <w:rPr>
          <w:rFonts w:hint="eastAsia" w:ascii="宋体" w:hAnsi="宋体"/>
          <w:szCs w:val="21"/>
        </w:rPr>
        <w:t>断开时，R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串联，此时为保温状态，由图乙可知保温功率，根据P＝UI计算出保温状态时的电流，根据串联电路的特点和P＝I</w:t>
      </w:r>
      <w:r>
        <w:rPr>
          <w:rFonts w:hint="eastAsia" w:ascii="宋体" w:hAnsi="宋体"/>
          <w:szCs w:val="24"/>
          <w:vertAlign w:val="superscript"/>
        </w:rPr>
        <w:t>2</w:t>
      </w:r>
      <w:r>
        <w:rPr>
          <w:rFonts w:hint="eastAsia" w:ascii="宋体" w:hAnsi="宋体"/>
          <w:szCs w:val="21"/>
        </w:rPr>
        <w:t>R</w:t>
      </w:r>
      <w:r>
        <w:rPr>
          <w:rFonts w:hint="eastAsia" w:ascii="宋体" w:hAnsi="宋体"/>
          <w:szCs w:val="24"/>
          <w:vertAlign w:val="subscript"/>
        </w:rPr>
        <w:t>1</w:t>
      </w:r>
      <w:r>
        <w:rPr>
          <w:rFonts w:hint="eastAsia" w:ascii="宋体" w:hAnsi="宋体"/>
          <w:szCs w:val="21"/>
        </w:rPr>
        <w:t>求出当煮茶器处于保温状态时，R</w:t>
      </w:r>
      <w:r>
        <w:rPr>
          <w:rFonts w:hint="eastAsia" w:ascii="宋体" w:hAnsi="宋体"/>
          <w:szCs w:val="24"/>
          <w:vertAlign w:val="subscript"/>
        </w:rPr>
        <w:t>1</w:t>
      </w:r>
      <w:r>
        <w:rPr>
          <w:rFonts w:hint="eastAsia" w:ascii="宋体" w:hAnsi="宋体"/>
          <w:szCs w:val="21"/>
        </w:rPr>
        <w:t>的电功率；</w:t>
      </w:r>
    </w:p>
    <w:p w14:paraId="1F80186C">
      <w:pPr>
        <w:spacing w:line="360" w:lineRule="auto"/>
        <w:ind w:left="273" w:leftChars="130"/>
        <w:rPr>
          <w:rFonts w:ascii="宋体" w:hAnsi="宋体"/>
        </w:rPr>
      </w:pPr>
      <w:r>
        <w:rPr>
          <w:rFonts w:hint="eastAsia" w:ascii="宋体" w:hAnsi="宋体"/>
          <w:szCs w:val="21"/>
        </w:rPr>
        <w:t>（3）知道保温状态时的电流，利用欧姆定律求出保温状态时R</w:t>
      </w:r>
      <w:r>
        <w:rPr>
          <w:rFonts w:hint="eastAsia" w:ascii="宋体" w:hAnsi="宋体"/>
          <w:szCs w:val="24"/>
          <w:vertAlign w:val="subscript"/>
        </w:rPr>
        <w:t>1</w:t>
      </w:r>
      <w:r>
        <w:rPr>
          <w:rFonts w:hint="eastAsia" w:ascii="宋体" w:hAnsi="宋体"/>
          <w:szCs w:val="21"/>
        </w:rPr>
        <w:t>两端的电压，根据串联分压的特点可知R</w:t>
      </w:r>
      <w:r>
        <w:rPr>
          <w:rFonts w:hint="eastAsia" w:ascii="宋体" w:hAnsi="宋体"/>
          <w:szCs w:val="24"/>
          <w:vertAlign w:val="subscript"/>
        </w:rPr>
        <w:t>2</w:t>
      </w:r>
      <w:r>
        <w:rPr>
          <w:rFonts w:hint="eastAsia" w:ascii="宋体" w:hAnsi="宋体"/>
          <w:szCs w:val="21"/>
        </w:rPr>
        <w:t>两端的电压，利用W</w:t>
      </w:r>
      <w:r>
        <w:rPr>
          <w:rFonts w:hint="eastAsia" w:ascii="宋体" w:hAnsi="宋体"/>
          <w:szCs w:val="24"/>
          <w:vertAlign w:val="subscript"/>
        </w:rPr>
        <w:t>2</w:t>
      </w:r>
      <w:r>
        <w:rPr>
          <w:rFonts w:hint="eastAsia" w:ascii="宋体" w:hAnsi="宋体"/>
          <w:szCs w:val="21"/>
        </w:rPr>
        <w:t>＝U</w:t>
      </w:r>
      <w:r>
        <w:rPr>
          <w:rFonts w:hint="eastAsia" w:ascii="宋体" w:hAnsi="宋体"/>
          <w:szCs w:val="24"/>
          <w:vertAlign w:val="subscript"/>
        </w:rPr>
        <w:t>2</w:t>
      </w:r>
      <w:r>
        <w:rPr>
          <w:rFonts w:hint="eastAsia" w:ascii="宋体" w:hAnsi="宋体"/>
          <w:szCs w:val="21"/>
        </w:rPr>
        <w:t>I</w:t>
      </w:r>
      <w:r>
        <w:rPr>
          <w:rFonts w:hint="eastAsia" w:ascii="宋体" w:hAnsi="宋体"/>
          <w:szCs w:val="24"/>
          <w:vertAlign w:val="subscript"/>
        </w:rPr>
        <w:t>2</w:t>
      </w:r>
      <w:r>
        <w:rPr>
          <w:rFonts w:hint="eastAsia" w:ascii="宋体" w:hAnsi="宋体"/>
          <w:szCs w:val="21"/>
        </w:rPr>
        <w:t>t计算出当煮茶器处于保温状态时，电阻R</w:t>
      </w:r>
      <w:r>
        <w:rPr>
          <w:rFonts w:hint="eastAsia" w:ascii="宋体" w:hAnsi="宋体"/>
          <w:szCs w:val="24"/>
          <w:vertAlign w:val="subscript"/>
        </w:rPr>
        <w:t>2</w:t>
      </w:r>
      <w:r>
        <w:rPr>
          <w:rFonts w:hint="eastAsia" w:ascii="宋体" w:hAnsi="宋体"/>
          <w:szCs w:val="21"/>
        </w:rPr>
        <w:t>在100s内消耗的电能。</w:t>
      </w:r>
    </w:p>
    <w:p w14:paraId="6ADC229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解：（1）由图可知，S、S</w:t>
      </w:r>
      <w:r>
        <w:rPr>
          <w:rFonts w:hint="eastAsia" w:ascii="宋体" w:hAnsi="宋体"/>
          <w:szCs w:val="24"/>
          <w:vertAlign w:val="subscript"/>
        </w:rPr>
        <w:t>1</w:t>
      </w:r>
      <w:r>
        <w:rPr>
          <w:rFonts w:hint="eastAsia" w:ascii="宋体" w:hAnsi="宋体"/>
          <w:szCs w:val="21"/>
        </w:rPr>
        <w:t>都闭合时，R</w:t>
      </w:r>
      <w:r>
        <w:rPr>
          <w:rFonts w:hint="eastAsia" w:ascii="宋体" w:hAnsi="宋体"/>
          <w:szCs w:val="24"/>
          <w:vertAlign w:val="subscript"/>
        </w:rPr>
        <w:t>2</w:t>
      </w:r>
      <w:r>
        <w:rPr>
          <w:rFonts w:hint="eastAsia" w:ascii="宋体" w:hAnsi="宋体"/>
          <w:szCs w:val="21"/>
        </w:rPr>
        <w:t>被短路、电路中只有R</w:t>
      </w:r>
      <w:r>
        <w:rPr>
          <w:rFonts w:hint="eastAsia" w:ascii="宋体" w:hAnsi="宋体"/>
          <w:szCs w:val="24"/>
          <w:vertAlign w:val="subscript"/>
        </w:rPr>
        <w:t>1</w:t>
      </w:r>
      <w:r>
        <w:rPr>
          <w:rFonts w:hint="eastAsia" w:ascii="宋体" w:hAnsi="宋体"/>
          <w:szCs w:val="21"/>
        </w:rPr>
        <w:t>工作，此时煮茶器处于加热状态，</w:t>
      </w:r>
    </w:p>
    <w:p w14:paraId="018E0485">
      <w:pPr>
        <w:spacing w:line="360" w:lineRule="auto"/>
        <w:ind w:left="273" w:leftChars="130"/>
        <w:rPr>
          <w:rFonts w:ascii="宋体" w:hAnsi="宋体"/>
        </w:rPr>
      </w:pPr>
      <w:r>
        <w:rPr>
          <w:rFonts w:hint="eastAsia" w:ascii="宋体" w:hAnsi="宋体"/>
          <w:szCs w:val="21"/>
        </w:rPr>
        <w:t>根据图乙可知，加热时的电功率P</w:t>
      </w:r>
      <w:r>
        <w:rPr>
          <w:rFonts w:hint="eastAsia" w:ascii="宋体" w:hAnsi="宋体"/>
          <w:szCs w:val="24"/>
          <w:vertAlign w:val="subscript"/>
        </w:rPr>
        <w:t>加</w:t>
      </w:r>
      <w:r>
        <w:rPr>
          <w:rFonts w:hint="eastAsia" w:ascii="宋体" w:hAnsi="宋体"/>
          <w:szCs w:val="21"/>
        </w:rPr>
        <w:t>＝1100W，</w:t>
      </w:r>
    </w:p>
    <w:p w14:paraId="42A763B6">
      <w:pPr>
        <w:spacing w:line="360" w:lineRule="auto"/>
        <w:ind w:left="273" w:leftChars="130"/>
        <w:rPr>
          <w:rFonts w:ascii="宋体" w:hAnsi="宋体"/>
        </w:rPr>
      </w:pPr>
      <w:r>
        <w:rPr>
          <w:rFonts w:hint="eastAsia" w:ascii="宋体" w:hAnsi="宋体"/>
          <w:szCs w:val="21"/>
        </w:rPr>
        <w:t>根据P＝</w:t>
      </w:r>
      <w:r>
        <w:rPr>
          <w:rFonts w:ascii="宋体" w:hAnsi="宋体"/>
          <w:position w:val="-23"/>
        </w:rPr>
        <w:pict>
          <v:shape id="_x0000_i1103" o:spt="75" alt=" " type="#_x0000_t75" style="height:31pt;width:16.5pt;" filled="f" o:preferrelative="t" stroked="f" coordsize="21600,21600">
            <v:path/>
            <v:fill on="f" focussize="0,0"/>
            <v:stroke on="f" joinstyle="miter"/>
            <v:imagedata r:id="rId82" o:title="菁优网-jyeoo"/>
            <o:lock v:ext="edit" aspectratio="t"/>
            <w10:wrap type="none"/>
            <w10:anchorlock/>
          </v:shape>
        </w:pict>
      </w:r>
      <w:r>
        <w:rPr>
          <w:rFonts w:hint="eastAsia" w:ascii="宋体" w:hAnsi="宋体"/>
          <w:szCs w:val="21"/>
        </w:rPr>
        <w:t>可知，电阻R</w:t>
      </w:r>
      <w:r>
        <w:rPr>
          <w:rFonts w:hint="eastAsia" w:ascii="宋体" w:hAnsi="宋体"/>
          <w:szCs w:val="24"/>
          <w:vertAlign w:val="subscript"/>
        </w:rPr>
        <w:t>1</w:t>
      </w:r>
      <w:r>
        <w:rPr>
          <w:rFonts w:hint="eastAsia" w:ascii="宋体" w:hAnsi="宋体"/>
          <w:szCs w:val="21"/>
        </w:rPr>
        <w:t>的阻值：R</w:t>
      </w:r>
      <w:r>
        <w:rPr>
          <w:rFonts w:hint="eastAsia" w:ascii="宋体" w:hAnsi="宋体"/>
          <w:szCs w:val="24"/>
          <w:vertAlign w:val="subscript"/>
        </w:rPr>
        <w:t>1</w:t>
      </w:r>
      <w:r>
        <w:rPr>
          <w:rFonts w:hint="eastAsia" w:ascii="宋体" w:hAnsi="宋体"/>
          <w:szCs w:val="21"/>
        </w:rPr>
        <w:t>＝</w:t>
      </w:r>
      <w:r>
        <w:rPr>
          <w:rFonts w:ascii="宋体" w:hAnsi="宋体"/>
          <w:position w:val="-30"/>
        </w:rPr>
        <w:pict>
          <v:shape id="_x0000_i1104" o:spt="75" alt=" " type="#_x0000_t75" style="height:34.5pt;width:21pt;" filled="f" o:preferrelative="t" stroked="f" coordsize="21600,21600">
            <v:path/>
            <v:fill on="f" focussize="0,0"/>
            <v:stroke on="f" joinstyle="miter"/>
            <v:imagedata r:id="rId83" o:title="菁优网-jyeoo"/>
            <o:lock v:ext="edit" aspectratio="t"/>
            <w10:wrap type="none"/>
            <w10:anchorlock/>
          </v:shape>
        </w:pict>
      </w:r>
      <w:r>
        <w:rPr>
          <w:rFonts w:hint="eastAsia" w:ascii="宋体" w:hAnsi="宋体"/>
          <w:szCs w:val="21"/>
        </w:rPr>
        <w:t>＝</w:t>
      </w:r>
      <w:r>
        <w:rPr>
          <w:rFonts w:ascii="宋体" w:hAnsi="宋体"/>
          <w:position w:val="-23"/>
        </w:rPr>
        <w:pict>
          <v:shape id="_x0000_i1105" o:spt="75" alt=" " type="#_x0000_t75" style="height:31pt;width:49.5pt;" filled="f" o:preferrelative="t" stroked="f" coordsize="21600,21600">
            <v:path/>
            <v:fill on="f" focussize="0,0"/>
            <v:stroke on="f" joinstyle="miter"/>
            <v:imagedata r:id="rId84" o:title="菁优网-jyeoo"/>
            <o:lock v:ext="edit" aspectratio="t"/>
            <w10:wrap type="none"/>
            <w10:anchorlock/>
          </v:shape>
        </w:pict>
      </w:r>
      <w:r>
        <w:rPr>
          <w:rFonts w:hint="eastAsia" w:ascii="宋体" w:hAnsi="宋体"/>
          <w:szCs w:val="21"/>
        </w:rPr>
        <w:t>＝44</w:t>
      </w:r>
      <w:r>
        <w:rPr>
          <w:rFonts w:ascii="宋体" w:hAnsi="宋体"/>
          <w:szCs w:val="21"/>
        </w:rPr>
        <w:t>Ω</w:t>
      </w:r>
      <w:r>
        <w:rPr>
          <w:rFonts w:hint="eastAsia" w:ascii="宋体" w:hAnsi="宋体"/>
          <w:szCs w:val="21"/>
        </w:rPr>
        <w:t>；</w:t>
      </w:r>
    </w:p>
    <w:p w14:paraId="521EC105">
      <w:pPr>
        <w:spacing w:line="360" w:lineRule="auto"/>
        <w:ind w:left="273" w:leftChars="130"/>
        <w:rPr>
          <w:rFonts w:ascii="宋体" w:hAnsi="宋体"/>
        </w:rPr>
      </w:pPr>
      <w:r>
        <w:rPr>
          <w:rFonts w:hint="eastAsia" w:ascii="宋体" w:hAnsi="宋体"/>
          <w:szCs w:val="21"/>
        </w:rPr>
        <w:t>（2）当S闭合、S</w:t>
      </w:r>
      <w:r>
        <w:rPr>
          <w:rFonts w:hint="eastAsia" w:ascii="宋体" w:hAnsi="宋体"/>
          <w:szCs w:val="24"/>
          <w:vertAlign w:val="subscript"/>
        </w:rPr>
        <w:t>1</w:t>
      </w:r>
      <w:r>
        <w:rPr>
          <w:rFonts w:hint="eastAsia" w:ascii="宋体" w:hAnsi="宋体"/>
          <w:szCs w:val="21"/>
        </w:rPr>
        <w:t>断开时，R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串联，此时为保温状态，</w:t>
      </w:r>
    </w:p>
    <w:p w14:paraId="4D7DCC25">
      <w:pPr>
        <w:spacing w:line="360" w:lineRule="auto"/>
        <w:ind w:left="273" w:leftChars="130"/>
        <w:rPr>
          <w:rFonts w:ascii="宋体" w:hAnsi="宋体"/>
        </w:rPr>
      </w:pPr>
      <w:r>
        <w:rPr>
          <w:rFonts w:hint="eastAsia" w:ascii="宋体" w:hAnsi="宋体"/>
          <w:szCs w:val="21"/>
        </w:rPr>
        <w:t>由图乙可知，保温功率P</w:t>
      </w:r>
      <w:r>
        <w:rPr>
          <w:rFonts w:hint="eastAsia" w:ascii="宋体" w:hAnsi="宋体"/>
          <w:szCs w:val="24"/>
          <w:vertAlign w:val="subscript"/>
        </w:rPr>
        <w:t>保</w:t>
      </w:r>
      <w:r>
        <w:rPr>
          <w:rFonts w:hint="eastAsia" w:ascii="宋体" w:hAnsi="宋体"/>
          <w:szCs w:val="21"/>
        </w:rPr>
        <w:t>＝44W，</w:t>
      </w:r>
    </w:p>
    <w:p w14:paraId="4E524CCC">
      <w:pPr>
        <w:spacing w:line="360" w:lineRule="auto"/>
        <w:ind w:left="273" w:leftChars="130"/>
        <w:rPr>
          <w:rFonts w:ascii="宋体" w:hAnsi="宋体"/>
        </w:rPr>
      </w:pPr>
      <w:r>
        <w:rPr>
          <w:rFonts w:hint="eastAsia" w:ascii="宋体" w:hAnsi="宋体"/>
          <w:szCs w:val="21"/>
        </w:rPr>
        <w:t>由P＝UI可知，保温状态时的电流I</w:t>
      </w:r>
      <w:r>
        <w:rPr>
          <w:rFonts w:hint="eastAsia" w:ascii="宋体" w:hAnsi="宋体"/>
          <w:szCs w:val="24"/>
          <w:vertAlign w:val="subscript"/>
        </w:rPr>
        <w:t>保</w:t>
      </w:r>
      <w:r>
        <w:rPr>
          <w:rFonts w:hint="eastAsia" w:ascii="宋体" w:hAnsi="宋体"/>
          <w:szCs w:val="21"/>
        </w:rPr>
        <w:t>＝</w:t>
      </w:r>
      <w:r>
        <w:rPr>
          <w:rFonts w:ascii="宋体" w:hAnsi="宋体"/>
          <w:position w:val="-22"/>
        </w:rPr>
        <w:pict>
          <v:shape id="_x0000_i1106" o:spt="75" alt=" " type="#_x0000_t75" style="height:31pt;width:21pt;" filled="f" o:preferrelative="t" stroked="f" coordsize="21600,21600">
            <v:path/>
            <v:fill on="f" focussize="0,0"/>
            <v:stroke on="f" joinstyle="miter"/>
            <v:imagedata r:id="rId85" o:title="菁优网-jyeoo"/>
            <o:lock v:ext="edit" aspectratio="t"/>
            <w10:wrap type="none"/>
            <w10:anchorlock/>
          </v:shape>
        </w:pict>
      </w:r>
      <w:r>
        <w:rPr>
          <w:rFonts w:hint="eastAsia" w:ascii="宋体" w:hAnsi="宋体"/>
          <w:szCs w:val="21"/>
        </w:rPr>
        <w:t>＝</w:t>
      </w:r>
      <w:r>
        <w:rPr>
          <w:rFonts w:ascii="宋体" w:hAnsi="宋体"/>
          <w:position w:val="-22"/>
        </w:rPr>
        <w:pict>
          <v:shape id="_x0000_i1107" o:spt="75" alt=" " type="#_x0000_t75" style="height:26.5pt;width:28pt;" filled="f" o:preferrelative="t" stroked="f" coordsize="21600,21600">
            <v:path/>
            <v:fill on="f" focussize="0,0"/>
            <v:stroke on="f" joinstyle="miter"/>
            <v:imagedata r:id="rId86" o:title="菁优网-jyeoo"/>
            <o:lock v:ext="edit" aspectratio="t"/>
            <w10:wrap type="none"/>
            <w10:anchorlock/>
          </v:shape>
        </w:pict>
      </w:r>
      <w:r>
        <w:rPr>
          <w:rFonts w:hint="eastAsia" w:ascii="宋体" w:hAnsi="宋体"/>
          <w:szCs w:val="21"/>
        </w:rPr>
        <w:t>＝0.2A；</w:t>
      </w:r>
    </w:p>
    <w:p w14:paraId="3DE583C3">
      <w:pPr>
        <w:spacing w:line="360" w:lineRule="auto"/>
        <w:ind w:left="273" w:leftChars="130"/>
        <w:rPr>
          <w:rFonts w:ascii="宋体" w:hAnsi="宋体"/>
        </w:rPr>
      </w:pPr>
      <w:r>
        <w:rPr>
          <w:rFonts w:hint="eastAsia" w:ascii="宋体" w:hAnsi="宋体"/>
          <w:szCs w:val="21"/>
        </w:rPr>
        <w:t>根据串联电路的特点可知，通过R</w:t>
      </w:r>
      <w:r>
        <w:rPr>
          <w:rFonts w:hint="eastAsia" w:ascii="宋体" w:hAnsi="宋体"/>
          <w:szCs w:val="24"/>
          <w:vertAlign w:val="subscript"/>
        </w:rPr>
        <w:t>1</w:t>
      </w:r>
      <w:r>
        <w:rPr>
          <w:rFonts w:hint="eastAsia" w:ascii="宋体" w:hAnsi="宋体"/>
          <w:szCs w:val="21"/>
        </w:rPr>
        <w:t>的电流I</w:t>
      </w:r>
      <w:r>
        <w:rPr>
          <w:rFonts w:hint="eastAsia" w:ascii="宋体" w:hAnsi="宋体"/>
          <w:szCs w:val="24"/>
          <w:vertAlign w:val="subscript"/>
        </w:rPr>
        <w:t>1</w:t>
      </w:r>
      <w:r>
        <w:rPr>
          <w:rFonts w:hint="eastAsia" w:ascii="宋体" w:hAnsi="宋体"/>
          <w:szCs w:val="21"/>
        </w:rPr>
        <w:t>＝I</w:t>
      </w:r>
      <w:r>
        <w:rPr>
          <w:rFonts w:hint="eastAsia" w:ascii="宋体" w:hAnsi="宋体"/>
          <w:szCs w:val="24"/>
          <w:vertAlign w:val="subscript"/>
        </w:rPr>
        <w:t>2</w:t>
      </w:r>
      <w:r>
        <w:rPr>
          <w:rFonts w:hint="eastAsia" w:ascii="宋体" w:hAnsi="宋体"/>
          <w:szCs w:val="21"/>
        </w:rPr>
        <w:t>＝I</w:t>
      </w:r>
      <w:r>
        <w:rPr>
          <w:rFonts w:hint="eastAsia" w:ascii="宋体" w:hAnsi="宋体"/>
          <w:szCs w:val="24"/>
          <w:vertAlign w:val="subscript"/>
        </w:rPr>
        <w:t>保</w:t>
      </w:r>
      <w:r>
        <w:rPr>
          <w:rFonts w:hint="eastAsia" w:ascii="宋体" w:hAnsi="宋体"/>
          <w:szCs w:val="21"/>
        </w:rPr>
        <w:t>＝0.2A，</w:t>
      </w:r>
    </w:p>
    <w:p w14:paraId="288DB2F8">
      <w:pPr>
        <w:spacing w:line="360" w:lineRule="auto"/>
        <w:ind w:left="273" w:leftChars="130"/>
        <w:rPr>
          <w:rFonts w:ascii="宋体" w:hAnsi="宋体"/>
        </w:rPr>
      </w:pPr>
      <w:r>
        <w:rPr>
          <w:rFonts w:hint="eastAsia" w:ascii="宋体" w:hAnsi="宋体"/>
          <w:szCs w:val="21"/>
        </w:rPr>
        <w:t>当煮茶器处于保温状态时，R</w:t>
      </w:r>
      <w:r>
        <w:rPr>
          <w:rFonts w:hint="eastAsia" w:ascii="宋体" w:hAnsi="宋体"/>
          <w:szCs w:val="24"/>
          <w:vertAlign w:val="subscript"/>
        </w:rPr>
        <w:t>1</w:t>
      </w:r>
      <w:r>
        <w:rPr>
          <w:rFonts w:hint="eastAsia" w:ascii="宋体" w:hAnsi="宋体"/>
          <w:szCs w:val="21"/>
        </w:rPr>
        <w:t>的电功率：P＝I</w:t>
      </w:r>
      <w:r>
        <w:rPr>
          <w:rFonts w:hint="eastAsia" w:ascii="宋体" w:hAnsi="宋体"/>
          <w:szCs w:val="24"/>
          <w:vertAlign w:val="subscript"/>
        </w:rPr>
        <w:t>1</w:t>
      </w:r>
      <w:r>
        <w:rPr>
          <w:rFonts w:hint="eastAsia" w:ascii="宋体" w:hAnsi="宋体"/>
          <w:szCs w:val="24"/>
          <w:vertAlign w:val="superscript"/>
        </w:rPr>
        <w:t>2</w:t>
      </w:r>
      <w:r>
        <w:rPr>
          <w:rFonts w:hint="eastAsia" w:ascii="宋体" w:hAnsi="宋体"/>
          <w:szCs w:val="21"/>
        </w:rPr>
        <w:t>R</w:t>
      </w:r>
      <w:r>
        <w:rPr>
          <w:rFonts w:hint="eastAsia" w:ascii="宋体" w:hAnsi="宋体"/>
          <w:szCs w:val="24"/>
          <w:vertAlign w:val="subscript"/>
        </w:rPr>
        <w:t>1</w:t>
      </w:r>
      <w:r>
        <w:rPr>
          <w:rFonts w:hint="eastAsia" w:ascii="宋体" w:hAnsi="宋体"/>
          <w:szCs w:val="21"/>
        </w:rPr>
        <w:t>＝（0.2A）</w:t>
      </w:r>
      <w:r>
        <w:rPr>
          <w:rFonts w:hint="eastAsia" w:ascii="宋体" w:hAnsi="宋体"/>
          <w:szCs w:val="24"/>
          <w:vertAlign w:val="superscript"/>
        </w:rPr>
        <w:t>2</w:t>
      </w:r>
      <w:r>
        <w:rPr>
          <w:rFonts w:hint="eastAsia" w:ascii="宋体" w:hAnsi="宋体"/>
          <w:szCs w:val="21"/>
        </w:rPr>
        <w:t>×44</w:t>
      </w:r>
      <w:r>
        <w:rPr>
          <w:rFonts w:ascii="宋体" w:hAnsi="宋体"/>
          <w:szCs w:val="21"/>
        </w:rPr>
        <w:t>Ω</w:t>
      </w:r>
      <w:r>
        <w:rPr>
          <w:rFonts w:hint="eastAsia" w:ascii="宋体" w:hAnsi="宋体"/>
          <w:szCs w:val="21"/>
        </w:rPr>
        <w:t>＝1.76W；</w:t>
      </w:r>
    </w:p>
    <w:p w14:paraId="55F94BBB">
      <w:pPr>
        <w:spacing w:line="360" w:lineRule="auto"/>
        <w:ind w:left="273" w:leftChars="130"/>
        <w:rPr>
          <w:rFonts w:ascii="宋体" w:hAnsi="宋体"/>
        </w:rPr>
      </w:pPr>
      <w:r>
        <w:rPr>
          <w:rFonts w:hint="eastAsia" w:ascii="宋体" w:hAnsi="宋体"/>
          <w:szCs w:val="21"/>
        </w:rPr>
        <w:t>（3）由欧姆定律可知，保温状态时R</w:t>
      </w:r>
      <w:r>
        <w:rPr>
          <w:rFonts w:hint="eastAsia" w:ascii="宋体" w:hAnsi="宋体"/>
          <w:szCs w:val="24"/>
          <w:vertAlign w:val="subscript"/>
        </w:rPr>
        <w:t>1</w:t>
      </w:r>
      <w:r>
        <w:rPr>
          <w:rFonts w:hint="eastAsia" w:ascii="宋体" w:hAnsi="宋体"/>
          <w:szCs w:val="21"/>
        </w:rPr>
        <w:t>两端的电压：U</w:t>
      </w:r>
      <w:r>
        <w:rPr>
          <w:rFonts w:hint="eastAsia" w:ascii="宋体" w:hAnsi="宋体"/>
          <w:szCs w:val="24"/>
          <w:vertAlign w:val="subscript"/>
        </w:rPr>
        <w:t>1</w:t>
      </w:r>
      <w:r>
        <w:rPr>
          <w:rFonts w:hint="eastAsia" w:ascii="宋体" w:hAnsi="宋体"/>
          <w:szCs w:val="21"/>
        </w:rPr>
        <w:t>＝I</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1</w:t>
      </w:r>
      <w:r>
        <w:rPr>
          <w:rFonts w:hint="eastAsia" w:ascii="宋体" w:hAnsi="宋体"/>
          <w:szCs w:val="21"/>
        </w:rPr>
        <w:t>＝0.2A×44</w:t>
      </w:r>
      <w:r>
        <w:rPr>
          <w:rFonts w:ascii="宋体" w:hAnsi="宋体"/>
          <w:szCs w:val="21"/>
        </w:rPr>
        <w:t>Ω</w:t>
      </w:r>
      <w:r>
        <w:rPr>
          <w:rFonts w:hint="eastAsia" w:ascii="宋体" w:hAnsi="宋体"/>
          <w:szCs w:val="21"/>
        </w:rPr>
        <w:t>＝8.8V；</w:t>
      </w:r>
    </w:p>
    <w:p w14:paraId="52104CC4">
      <w:pPr>
        <w:spacing w:line="360" w:lineRule="auto"/>
        <w:ind w:left="273" w:leftChars="130"/>
        <w:rPr>
          <w:rFonts w:ascii="宋体" w:hAnsi="宋体"/>
        </w:rPr>
      </w:pPr>
      <w:r>
        <w:rPr>
          <w:rFonts w:hint="eastAsia" w:ascii="宋体" w:hAnsi="宋体"/>
          <w:szCs w:val="21"/>
        </w:rPr>
        <w:t>根据串联分压的特点可知，R</w:t>
      </w:r>
      <w:r>
        <w:rPr>
          <w:rFonts w:hint="eastAsia" w:ascii="宋体" w:hAnsi="宋体"/>
          <w:szCs w:val="24"/>
          <w:vertAlign w:val="subscript"/>
        </w:rPr>
        <w:t>2</w:t>
      </w:r>
      <w:r>
        <w:rPr>
          <w:rFonts w:hint="eastAsia" w:ascii="宋体" w:hAnsi="宋体"/>
          <w:szCs w:val="21"/>
        </w:rPr>
        <w:t>两端的电压：U</w:t>
      </w:r>
      <w:r>
        <w:rPr>
          <w:rFonts w:hint="eastAsia" w:ascii="宋体" w:hAnsi="宋体"/>
          <w:szCs w:val="24"/>
          <w:vertAlign w:val="subscript"/>
        </w:rPr>
        <w:t>2</w:t>
      </w:r>
      <w:r>
        <w:rPr>
          <w:rFonts w:hint="eastAsia" w:ascii="宋体" w:hAnsi="宋体"/>
          <w:szCs w:val="21"/>
        </w:rPr>
        <w:t>＝U﹣U</w:t>
      </w:r>
      <w:r>
        <w:rPr>
          <w:rFonts w:hint="eastAsia" w:ascii="宋体" w:hAnsi="宋体"/>
          <w:szCs w:val="24"/>
          <w:vertAlign w:val="subscript"/>
        </w:rPr>
        <w:t>1</w:t>
      </w:r>
      <w:r>
        <w:rPr>
          <w:rFonts w:hint="eastAsia" w:ascii="宋体" w:hAnsi="宋体"/>
          <w:szCs w:val="21"/>
        </w:rPr>
        <w:t>＝220V﹣8.8V＝211.2V；</w:t>
      </w:r>
    </w:p>
    <w:p w14:paraId="050E0C37">
      <w:pPr>
        <w:spacing w:line="360" w:lineRule="auto"/>
        <w:ind w:left="273" w:leftChars="130"/>
        <w:rPr>
          <w:rFonts w:ascii="宋体" w:hAnsi="宋体"/>
        </w:rPr>
      </w:pPr>
      <w:r>
        <w:rPr>
          <w:rFonts w:hint="eastAsia" w:ascii="宋体" w:hAnsi="宋体"/>
          <w:szCs w:val="21"/>
        </w:rPr>
        <w:t>当煮茶器处于保温状态时，电阻R</w:t>
      </w:r>
      <w:r>
        <w:rPr>
          <w:rFonts w:hint="eastAsia" w:ascii="宋体" w:hAnsi="宋体"/>
          <w:szCs w:val="24"/>
          <w:vertAlign w:val="subscript"/>
        </w:rPr>
        <w:t>2</w:t>
      </w:r>
      <w:r>
        <w:rPr>
          <w:rFonts w:hint="eastAsia" w:ascii="宋体" w:hAnsi="宋体"/>
          <w:szCs w:val="21"/>
        </w:rPr>
        <w:t>在100s内消耗的电能：W</w:t>
      </w:r>
      <w:r>
        <w:rPr>
          <w:rFonts w:hint="eastAsia" w:ascii="宋体" w:hAnsi="宋体"/>
          <w:szCs w:val="24"/>
          <w:vertAlign w:val="subscript"/>
        </w:rPr>
        <w:t>2</w:t>
      </w:r>
      <w:r>
        <w:rPr>
          <w:rFonts w:hint="eastAsia" w:ascii="宋体" w:hAnsi="宋体"/>
          <w:szCs w:val="21"/>
        </w:rPr>
        <w:t>＝U</w:t>
      </w:r>
      <w:r>
        <w:rPr>
          <w:rFonts w:hint="eastAsia" w:ascii="宋体" w:hAnsi="宋体"/>
          <w:szCs w:val="24"/>
          <w:vertAlign w:val="subscript"/>
        </w:rPr>
        <w:t>2</w:t>
      </w:r>
      <w:r>
        <w:rPr>
          <w:rFonts w:hint="eastAsia" w:ascii="宋体" w:hAnsi="宋体"/>
          <w:szCs w:val="21"/>
        </w:rPr>
        <w:t>I</w:t>
      </w:r>
      <w:r>
        <w:rPr>
          <w:rFonts w:hint="eastAsia" w:ascii="宋体" w:hAnsi="宋体"/>
          <w:szCs w:val="24"/>
          <w:vertAlign w:val="subscript"/>
        </w:rPr>
        <w:t>2</w:t>
      </w:r>
      <w:r>
        <w:rPr>
          <w:rFonts w:hint="eastAsia" w:ascii="宋体" w:hAnsi="宋体"/>
          <w:szCs w:val="21"/>
        </w:rPr>
        <w:t>t＝211.2V×0.2A×100s＝4224J。</w:t>
      </w:r>
    </w:p>
    <w:p w14:paraId="6D1FD9D5">
      <w:pPr>
        <w:spacing w:line="360" w:lineRule="auto"/>
        <w:ind w:left="273" w:leftChars="130"/>
        <w:rPr>
          <w:rFonts w:ascii="宋体" w:hAnsi="宋体"/>
        </w:rPr>
      </w:pPr>
      <w:r>
        <w:rPr>
          <w:rFonts w:hint="eastAsia" w:ascii="宋体" w:hAnsi="宋体"/>
          <w:szCs w:val="21"/>
        </w:rPr>
        <w:t>答：（1）电阻R</w:t>
      </w:r>
      <w:r>
        <w:rPr>
          <w:rFonts w:hint="eastAsia" w:ascii="宋体" w:hAnsi="宋体"/>
          <w:szCs w:val="24"/>
          <w:vertAlign w:val="subscript"/>
        </w:rPr>
        <w:t>1</w:t>
      </w:r>
      <w:r>
        <w:rPr>
          <w:rFonts w:hint="eastAsia" w:ascii="宋体" w:hAnsi="宋体"/>
          <w:szCs w:val="21"/>
        </w:rPr>
        <w:t>的阻值为44</w:t>
      </w:r>
      <w:r>
        <w:rPr>
          <w:rFonts w:ascii="宋体" w:hAnsi="宋体"/>
          <w:szCs w:val="21"/>
        </w:rPr>
        <w:t>Ω</w:t>
      </w:r>
      <w:r>
        <w:rPr>
          <w:rFonts w:hint="eastAsia" w:ascii="宋体" w:hAnsi="宋体"/>
          <w:szCs w:val="21"/>
        </w:rPr>
        <w:t>；</w:t>
      </w:r>
    </w:p>
    <w:p w14:paraId="74479AED">
      <w:pPr>
        <w:spacing w:line="360" w:lineRule="auto"/>
        <w:ind w:left="273" w:leftChars="130"/>
        <w:rPr>
          <w:rFonts w:ascii="宋体" w:hAnsi="宋体"/>
        </w:rPr>
      </w:pPr>
      <w:r>
        <w:rPr>
          <w:rFonts w:hint="eastAsia" w:ascii="宋体" w:hAnsi="宋体"/>
          <w:szCs w:val="21"/>
        </w:rPr>
        <w:t>（2）当煮茶器处于保温状态时，R</w:t>
      </w:r>
      <w:r>
        <w:rPr>
          <w:rFonts w:hint="eastAsia" w:ascii="宋体" w:hAnsi="宋体"/>
          <w:szCs w:val="24"/>
          <w:vertAlign w:val="subscript"/>
        </w:rPr>
        <w:t>1</w:t>
      </w:r>
      <w:r>
        <w:rPr>
          <w:rFonts w:hint="eastAsia" w:ascii="宋体" w:hAnsi="宋体"/>
          <w:szCs w:val="21"/>
        </w:rPr>
        <w:t>的电功率为1.76W</w:t>
      </w:r>
    </w:p>
    <w:p w14:paraId="6742D0B9">
      <w:pPr>
        <w:spacing w:line="360" w:lineRule="auto"/>
        <w:ind w:left="273" w:leftChars="130"/>
        <w:rPr>
          <w:rFonts w:ascii="宋体" w:hAnsi="宋体"/>
        </w:rPr>
      </w:pPr>
      <w:r>
        <w:rPr>
          <w:rFonts w:hint="eastAsia" w:ascii="宋体" w:hAnsi="宋体"/>
          <w:szCs w:val="21"/>
        </w:rPr>
        <w:t>（3）当煮茶器处于保温状态时，电阻R</w:t>
      </w:r>
      <w:r>
        <w:rPr>
          <w:rFonts w:hint="eastAsia" w:ascii="宋体" w:hAnsi="宋体"/>
          <w:szCs w:val="24"/>
          <w:vertAlign w:val="subscript"/>
        </w:rPr>
        <w:t>2</w:t>
      </w:r>
      <w:r>
        <w:rPr>
          <w:rFonts w:hint="eastAsia" w:ascii="宋体" w:hAnsi="宋体"/>
          <w:szCs w:val="21"/>
        </w:rPr>
        <w:t>在100s内消耗的电能为4224J。</w:t>
      </w:r>
    </w:p>
    <w:p w14:paraId="620944E4">
      <w:pPr>
        <w:spacing w:line="360" w:lineRule="auto"/>
        <w:ind w:left="273" w:leftChars="130"/>
        <w:rPr>
          <w:rFonts w:hint="eastAsia"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本题考查串联电路的特点、欧姆定律的应用、电功率公式的应用以及电能的计算，注意从图像中获取信息，是一道电学综合题，难度不大。</w:t>
      </w:r>
    </w:p>
    <w:p w14:paraId="57B3C5C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6400E">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BFA58">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1A9FA">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25245">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18676">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947F5">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E22382"/>
    <w:rsid w:val="00302E47"/>
    <w:rsid w:val="004151FC"/>
    <w:rsid w:val="00C02FC6"/>
    <w:rsid w:val="00E22382"/>
    <w:rsid w:val="1B5356AA"/>
    <w:rsid w:val="21F01C6B"/>
    <w:rsid w:val="22A27841"/>
    <w:rsid w:val="70A341D3"/>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字符"/>
    <w:link w:val="5"/>
    <w:qFormat/>
    <w:uiPriority w:val="99"/>
    <w:rPr>
      <w:sz w:val="18"/>
      <w:szCs w:val="18"/>
    </w:rPr>
  </w:style>
  <w:style w:type="character" w:customStyle="1" w:styleId="12">
    <w:name w:val="页脚 字符"/>
    <w:link w:val="4"/>
    <w:qFormat/>
    <w:uiPriority w:val="99"/>
    <w:rPr>
      <w:sz w:val="18"/>
      <w:szCs w:val="18"/>
    </w:rPr>
  </w:style>
  <w:style w:type="character" w:customStyle="1" w:styleId="13">
    <w:name w:val="批注框文本 字符"/>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字符"/>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8" Type="http://schemas.openxmlformats.org/officeDocument/2006/relationships/fontTable" Target="fontTable.xml"/><Relationship Id="rId87" Type="http://schemas.openxmlformats.org/officeDocument/2006/relationships/customXml" Target="../customXml/item1.xml"/><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15961</Words>
  <Characters>16731</Characters>
  <Lines>348</Lines>
  <Paragraphs>394</Paragraphs>
  <TotalTime>1</TotalTime>
  <ScaleCrop>false</ScaleCrop>
  <LinksUpToDate>false</LinksUpToDate>
  <CharactersWithSpaces>17068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2022-07-06T01:59:00Z</dcterms:created>
  <dc:creator>Administrator</dc:creator>
  <cp:lastModifiedBy>上帝掷骰子吗</cp:lastModifiedBy>
  <cp:lastPrinted>2022-07-06T09:58:00Z</cp:lastPrinted>
  <dcterms:modified xsi:type="dcterms:W3CDTF">2024-07-19T16:50:44Z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3D9F21DF22FA4E719C1276829F49587F</vt:lpwstr>
  </property>
</Properties>
</file>