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D26" w:rsidRDefault="00011166">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11366500</wp:posOffset>
            </wp:positionV>
            <wp:extent cx="444500" cy="355600"/>
            <wp:effectExtent l="0" t="0" r="12700" b="6350"/>
            <wp:wrapNone/>
            <wp:docPr id="100249" name="图片 10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9" name="图片 100249"/>
                    <pic:cNvPicPr>
                      <a:picLocks noChangeAspect="1"/>
                    </pic:cNvPicPr>
                  </pic:nvPicPr>
                  <pic:blipFill>
                    <a:blip r:embed="rId8" cstate="print"/>
                    <a:stretch>
                      <a:fillRect/>
                    </a:stretch>
                  </pic:blipFill>
                  <pic:spPr>
                    <a:xfrm>
                      <a:off x="0" y="0"/>
                      <a:ext cx="444500" cy="355600"/>
                    </a:xfrm>
                    <a:prstGeom prst="rect">
                      <a:avLst/>
                    </a:prstGeom>
                  </pic:spPr>
                </pic:pic>
              </a:graphicData>
            </a:graphic>
          </wp:anchor>
        </w:drawing>
      </w:r>
      <w:r>
        <w:rPr>
          <w:rFonts w:eastAsia="Times New Roman" w:cs="Times New Roman"/>
          <w:b/>
          <w:sz w:val="32"/>
        </w:rPr>
        <w:t>2022</w:t>
      </w:r>
      <w:r>
        <w:rPr>
          <w:rFonts w:ascii="宋体" w:hAnsi="宋体"/>
          <w:b/>
          <w:sz w:val="32"/>
        </w:rPr>
        <w:t>年</w:t>
      </w:r>
      <w:r>
        <w:rPr>
          <w:rFonts w:eastAsia="Times New Roman" w:cs="Times New Roman"/>
          <w:b/>
          <w:sz w:val="32"/>
        </w:rPr>
        <w:t>1</w:t>
      </w:r>
      <w:r>
        <w:rPr>
          <w:rFonts w:ascii="宋体" w:hAnsi="宋体"/>
          <w:b/>
          <w:sz w:val="32"/>
        </w:rPr>
        <w:t>月浙江省普通高校招生选考科目考试</w:t>
      </w:r>
    </w:p>
    <w:p w:rsidR="002F4D26" w:rsidRDefault="00011166">
      <w:pPr>
        <w:spacing w:line="360" w:lineRule="auto"/>
        <w:jc w:val="center"/>
        <w:textAlignment w:val="center"/>
        <w:rPr>
          <w:rFonts w:ascii="宋体" w:hAnsi="宋体"/>
          <w:b/>
          <w:sz w:val="32"/>
        </w:rPr>
      </w:pPr>
      <w:r>
        <w:rPr>
          <w:rFonts w:ascii="宋体" w:hAnsi="宋体"/>
          <w:b/>
          <w:sz w:val="32"/>
        </w:rPr>
        <w:t>物理试题</w:t>
      </w:r>
    </w:p>
    <w:p w:rsidR="002F4D26" w:rsidRDefault="00011166">
      <w:pPr>
        <w:spacing w:line="360" w:lineRule="auto"/>
        <w:jc w:val="center"/>
        <w:textAlignment w:val="center"/>
        <w:rPr>
          <w:rFonts w:ascii="宋体" w:hAnsi="宋体"/>
          <w:b/>
          <w:sz w:val="24"/>
        </w:rPr>
      </w:pPr>
      <w:r>
        <w:rPr>
          <w:rFonts w:ascii="宋体" w:hAnsi="宋体"/>
          <w:b/>
          <w:sz w:val="24"/>
        </w:rPr>
        <w:t>选择题部分</w:t>
      </w:r>
    </w:p>
    <w:p w:rsidR="002F4D26" w:rsidRDefault="00011166">
      <w:pPr>
        <w:spacing w:line="360" w:lineRule="auto"/>
        <w:jc w:val="left"/>
        <w:textAlignment w:val="center"/>
        <w:rPr>
          <w:rFonts w:ascii="宋体" w:hAnsi="宋体"/>
          <w:b/>
          <w:sz w:val="24"/>
        </w:rPr>
      </w:pPr>
      <w:r>
        <w:rPr>
          <w:rFonts w:ascii="宋体" w:hAnsi="宋体"/>
          <w:b/>
          <w:sz w:val="24"/>
        </w:rPr>
        <w:t>一、选择题</w:t>
      </w:r>
      <w:r>
        <w:rPr>
          <w:rFonts w:ascii="宋体" w:hAnsi="宋体"/>
          <w:b/>
          <w:sz w:val="24"/>
        </w:rPr>
        <w:t>Ⅰ</w:t>
      </w:r>
      <w:r>
        <w:rPr>
          <w:rFonts w:ascii="宋体" w:hAnsi="宋体"/>
          <w:b/>
          <w:sz w:val="24"/>
        </w:rPr>
        <w:t>（本题共</w:t>
      </w:r>
      <w:r>
        <w:rPr>
          <w:rFonts w:eastAsia="Times New Roman" w:cs="Times New Roman"/>
          <w:b/>
          <w:sz w:val="24"/>
        </w:rPr>
        <w:t>13</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39</w:t>
      </w:r>
      <w:r>
        <w:rPr>
          <w:rFonts w:ascii="宋体" w:hAnsi="宋体"/>
          <w:b/>
          <w:sz w:val="24"/>
        </w:rPr>
        <w:t>分。每小题列出的四个备选项中只有一个是符合题目要求的，不选、多选、错选均不得分）</w:t>
      </w:r>
    </w:p>
    <w:p w:rsidR="002F4D26" w:rsidRDefault="00011166">
      <w:pPr>
        <w:spacing w:line="360" w:lineRule="auto"/>
        <w:jc w:val="left"/>
        <w:textAlignment w:val="center"/>
        <w:rPr>
          <w:rFonts w:ascii="宋体" w:hAnsi="宋体"/>
        </w:rPr>
      </w:pPr>
      <w:r>
        <w:t xml:space="preserve">1. </w:t>
      </w:r>
      <w:r>
        <w:rPr>
          <w:rFonts w:ascii="宋体" w:hAnsi="宋体"/>
        </w:rPr>
        <w:t>单位为</w:t>
      </w:r>
      <w:r>
        <w:rPr>
          <w:rFonts w:eastAsia="Times New Roman" w:cs="Times New Roman"/>
        </w:rPr>
        <w:t>J/m</w:t>
      </w:r>
      <w:r>
        <w:rPr>
          <w:rFonts w:ascii="宋体" w:hAnsi="宋体"/>
        </w:rPr>
        <w:t>的物理量是（　　）</w:t>
      </w:r>
    </w:p>
    <w:p w:rsidR="002F4D26" w:rsidRDefault="0001116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力</w:t>
      </w:r>
      <w:r>
        <w:rPr>
          <w:rFonts w:hint="eastAsia"/>
        </w:rPr>
        <w:tab/>
        <w:t xml:space="preserve">B. </w:t>
      </w:r>
      <w:r>
        <w:rPr>
          <w:rFonts w:ascii="宋体" w:hAnsi="宋体"/>
        </w:rPr>
        <w:t>功</w:t>
      </w:r>
      <w:r>
        <w:rPr>
          <w:rFonts w:hint="eastAsia"/>
        </w:rPr>
        <w:tab/>
        <w:t xml:space="preserve">C. </w:t>
      </w:r>
      <w:r>
        <w:rPr>
          <w:rFonts w:ascii="宋体" w:hAnsi="宋体"/>
        </w:rPr>
        <w:t>动能</w:t>
      </w:r>
      <w:r>
        <w:rPr>
          <w:rFonts w:hint="eastAsia"/>
        </w:rPr>
        <w:tab/>
        <w:t xml:space="preserve">D. </w:t>
      </w:r>
      <w:r>
        <w:rPr>
          <w:rFonts w:ascii="宋体" w:hAnsi="宋体"/>
        </w:rPr>
        <w:t>电场强度</w:t>
      </w:r>
    </w:p>
    <w:p w:rsidR="002F4D26" w:rsidRDefault="00011166">
      <w:pPr>
        <w:spacing w:line="360" w:lineRule="auto"/>
        <w:textAlignment w:val="center"/>
        <w:rPr>
          <w:color w:val="000000"/>
        </w:rPr>
      </w:pPr>
      <w:r>
        <w:rPr>
          <w:color w:val="2E75B6"/>
        </w:rPr>
        <w:t>【答案】</w:t>
      </w:r>
      <w:r>
        <w:rPr>
          <w:color w:val="000000"/>
        </w:rPr>
        <w:t>A</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根据功的定义式</w:t>
      </w:r>
      <w:r w:rsidR="002F4D26">
        <w:object w:dxaOrig="80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0.1pt;height:14.25pt" o:ole="">
            <v:imagedata r:id="rId9" o:title="eqId9b6125dae2eef5bbaa19cde2f400889b"/>
          </v:shape>
          <o:OLEObject Type="Embed" ProgID="Equation.DSMT4" ShapeID="_x0000_i1025" DrawAspect="Content" ObjectID="_1751014935" r:id="rId10"/>
        </w:object>
      </w:r>
      <w:r>
        <w:rPr>
          <w:rFonts w:ascii="宋体" w:hAnsi="宋体"/>
          <w:color w:val="000000"/>
        </w:rPr>
        <w:t>可知</w:t>
      </w:r>
    </w:p>
    <w:p w:rsidR="002F4D26" w:rsidRDefault="002F4D26">
      <w:pPr>
        <w:spacing w:line="360" w:lineRule="auto"/>
        <w:jc w:val="center"/>
        <w:textAlignment w:val="center"/>
        <w:rPr>
          <w:color w:val="000000"/>
        </w:rPr>
      </w:pPr>
      <w:r>
        <w:object w:dxaOrig="919" w:dyaOrig="280">
          <v:shape id="_x0000_i1026" type="#_x0000_t75" alt="学科网(www.zxxk.com)--教育资源门户，提供试卷、教案、课件、论文、素材以及各类教学资源下载，还有大量而丰富的教学相关资讯！" style="width:46.2pt;height:13.6pt" o:ole="">
            <v:imagedata r:id="rId11" o:title="eqIdfb54c73cde0f57081f7decb981d07c6c"/>
          </v:shape>
          <o:OLEObject Type="Embed" ProgID="Equation.DSMT4" ShapeID="_x0000_i1026" DrawAspect="Content" ObjectID="_1751014936" r:id="rId12"/>
        </w:object>
      </w:r>
    </w:p>
    <w:p w:rsidR="002F4D26" w:rsidRDefault="00011166">
      <w:pPr>
        <w:spacing w:line="360" w:lineRule="auto"/>
        <w:jc w:val="left"/>
        <w:textAlignment w:val="center"/>
        <w:rPr>
          <w:rFonts w:ascii="宋体" w:hAnsi="宋体"/>
          <w:color w:val="000000"/>
        </w:rPr>
      </w:pPr>
      <w:r>
        <w:rPr>
          <w:rFonts w:ascii="宋体" w:hAnsi="宋体"/>
          <w:color w:val="000000"/>
        </w:rPr>
        <w:t>则有</w:t>
      </w:r>
    </w:p>
    <w:p w:rsidR="002F4D26" w:rsidRDefault="002F4D26">
      <w:pPr>
        <w:spacing w:line="360" w:lineRule="auto"/>
        <w:jc w:val="center"/>
        <w:textAlignment w:val="center"/>
        <w:rPr>
          <w:color w:val="000000"/>
        </w:rPr>
      </w:pPr>
      <w:r>
        <w:object w:dxaOrig="1379" w:dyaOrig="620">
          <v:shape id="_x0000_i1027" type="#_x0000_t75" alt="学科网(www.zxxk.com)--教育资源门户，提供试卷、教案、课件、论文、素材以及各类教学资源下载，还有大量而丰富的教学相关资讯！" style="width:69.3pt;height:31.25pt" o:ole="">
            <v:imagedata r:id="rId13" o:title="eqIdc5ce0ee94c79be02e4a4dc4ac6cb2ba5"/>
          </v:shape>
          <o:OLEObject Type="Embed" ProgID="Equation.DSMT4" ShapeID="_x0000_i1027" DrawAspect="Content" ObjectID="_1751014937" r:id="rId14"/>
        </w:object>
      </w:r>
    </w:p>
    <w:p w:rsidR="002F4D26" w:rsidRDefault="00011166">
      <w:pPr>
        <w:spacing w:line="360" w:lineRule="auto"/>
        <w:jc w:val="left"/>
        <w:textAlignment w:val="center"/>
        <w:rPr>
          <w:rFonts w:ascii="宋体" w:hAnsi="宋体"/>
          <w:color w:val="000000"/>
        </w:rPr>
      </w:pPr>
      <w:r>
        <w:rPr>
          <w:rFonts w:ascii="宋体" w:hAnsi="宋体"/>
          <w:color w:val="000000"/>
        </w:rPr>
        <w:t>因</w:t>
      </w:r>
      <w:r>
        <w:rPr>
          <w:rFonts w:eastAsia="Times New Roman" w:cs="Times New Roman"/>
          <w:color w:val="000000"/>
        </w:rPr>
        <w:t>N</w:t>
      </w:r>
      <w:r>
        <w:rPr>
          <w:rFonts w:ascii="宋体" w:hAnsi="宋体"/>
          <w:color w:val="000000"/>
        </w:rPr>
        <w:t>是力的单位，故单位为</w:t>
      </w:r>
      <w:r>
        <w:rPr>
          <w:rFonts w:eastAsia="Times New Roman" w:cs="Times New Roman"/>
          <w:color w:val="000000"/>
        </w:rPr>
        <w:t>J/m</w:t>
      </w:r>
      <w:r>
        <w:rPr>
          <w:rFonts w:ascii="宋体" w:hAnsi="宋体"/>
          <w:color w:val="000000"/>
        </w:rPr>
        <w:t>的物理量是力。</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2. </w:t>
      </w:r>
      <w:r>
        <w:rPr>
          <w:rFonts w:ascii="宋体" w:hAnsi="宋体"/>
          <w:color w:val="000000"/>
        </w:rPr>
        <w:t>下列说法正确的是（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475297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752975" cy="1514475"/>
                    </a:xfrm>
                    <a:prstGeom prst="rect">
                      <a:avLst/>
                    </a:prstGeom>
                  </pic:spPr>
                </pic:pic>
              </a:graphicData>
            </a:graphic>
          </wp:inline>
        </w:drawing>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研究甲图中排球运动员扣球动作时，排球可以看成质点</w: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研究乙图中乒乓球运动员的发球技术时，乒乓球不能看成质点</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研究丙图中羽毛球运动员回击羽毛球动作时，羽毛球大小可以忽略</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研究丁图中体操运动员的平衡木动作时，运动员身体各部分的速度可视为相同</w:t>
      </w:r>
    </w:p>
    <w:p w:rsidR="002F4D26" w:rsidRDefault="00011166">
      <w:pPr>
        <w:spacing w:line="360" w:lineRule="auto"/>
        <w:textAlignment w:val="center"/>
        <w:rPr>
          <w:color w:val="000000"/>
        </w:rPr>
      </w:pPr>
      <w:r>
        <w:rPr>
          <w:color w:val="2E75B6"/>
        </w:rPr>
        <w:t>【答案】</w:t>
      </w:r>
      <w:r>
        <w:rPr>
          <w:color w:val="000000"/>
        </w:rPr>
        <w:t>B</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．研究甲图中排球运动员扣球动作时，排球的形状和大小不能忽略，故不可以看成质点，故</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．研究乙图中乒乓球运动员的发球技术时，要考虑乒乓球的大小和形状，则乒乓球不能看</w:t>
      </w:r>
      <w:r>
        <w:rPr>
          <w:rFonts w:ascii="宋体" w:hAnsi="宋体"/>
          <w:color w:val="000000"/>
        </w:rPr>
        <w:lastRenderedPageBreak/>
        <w:t>成质点，故</w:t>
      </w:r>
      <w:r>
        <w:rPr>
          <w:rFonts w:eastAsia="Times New Roman" w:cs="Times New Roman"/>
          <w:color w:val="000000"/>
        </w:rPr>
        <w:t>B</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．研究丙图中羽毛球运动员回击羽毛球动作时，羽毛球大小不可以忽略，故</w:t>
      </w:r>
      <w:r>
        <w:rPr>
          <w:rFonts w:eastAsia="Times New Roman" w:cs="Times New Roman"/>
          <w:color w:val="000000"/>
        </w:rPr>
        <w:t>C</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．研究丁图中体操运动员的平衡木动作时，运动员身体各部分有转动和平动，各部分的速度不可以视为相同，故</w:t>
      </w:r>
      <w:r>
        <w:rPr>
          <w:rFonts w:eastAsia="Times New Roman" w:cs="Times New Roman"/>
          <w:color w:val="000000"/>
        </w:rPr>
        <w:t>D</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3. </w:t>
      </w:r>
      <w:r>
        <w:rPr>
          <w:rFonts w:ascii="宋体" w:hAnsi="宋体"/>
          <w:color w:val="000000"/>
        </w:rPr>
        <w:t>利用如图所示装置探究匀强磁场中影响通电导线受力的因素，导线垂直匀强磁场方向放置。先保持导线通电部分的长度</w:t>
      </w:r>
      <w:r>
        <w:rPr>
          <w:rFonts w:eastAsia="Times New Roman" w:cs="Times New Roman"/>
          <w:i/>
          <w:color w:val="000000"/>
        </w:rPr>
        <w:t>L</w:t>
      </w:r>
      <w:r>
        <w:rPr>
          <w:rFonts w:ascii="宋体" w:hAnsi="宋体"/>
          <w:color w:val="000000"/>
        </w:rPr>
        <w:t>不变，改变电</w:t>
      </w:r>
      <w:r>
        <w:rPr>
          <w:rFonts w:ascii="宋体" w:hAnsi="宋体"/>
          <w:color w:val="000000"/>
        </w:rPr>
        <w:t>流</w:t>
      </w:r>
      <w:r>
        <w:rPr>
          <w:rFonts w:eastAsia="Times New Roman" w:cs="Times New Roman"/>
          <w:i/>
          <w:color w:val="000000"/>
        </w:rPr>
        <w:t>I</w:t>
      </w:r>
      <w:r>
        <w:rPr>
          <w:rFonts w:ascii="宋体" w:hAnsi="宋体"/>
          <w:color w:val="000000"/>
        </w:rPr>
        <w:t>的大小，然后保持电流</w:t>
      </w:r>
      <w:r>
        <w:rPr>
          <w:rFonts w:eastAsia="Times New Roman" w:cs="Times New Roman"/>
          <w:i/>
          <w:color w:val="000000"/>
        </w:rPr>
        <w:t>I</w:t>
      </w:r>
      <w:r>
        <w:rPr>
          <w:rFonts w:ascii="宋体" w:hAnsi="宋体"/>
          <w:color w:val="000000"/>
        </w:rPr>
        <w:t>不变，改变导线通电部分的长度</w:t>
      </w:r>
      <w:r>
        <w:rPr>
          <w:rFonts w:eastAsia="Times New Roman" w:cs="Times New Roman"/>
          <w:i/>
          <w:color w:val="000000"/>
        </w:rPr>
        <w:t>L</w:t>
      </w:r>
      <w:r>
        <w:rPr>
          <w:rFonts w:ascii="宋体" w:hAnsi="宋体"/>
          <w:color w:val="000000"/>
        </w:rPr>
        <w:t>，得到导线受到的力</w:t>
      </w:r>
      <w:r>
        <w:rPr>
          <w:rFonts w:eastAsia="Times New Roman" w:cs="Times New Roman"/>
          <w:i/>
          <w:color w:val="000000"/>
        </w:rPr>
        <w:t>F</w:t>
      </w:r>
      <w:r>
        <w:rPr>
          <w:rFonts w:ascii="宋体" w:hAnsi="宋体"/>
          <w:color w:val="000000"/>
        </w:rPr>
        <w:t>分别与</w:t>
      </w:r>
      <w:r>
        <w:rPr>
          <w:rFonts w:eastAsia="Times New Roman" w:cs="Times New Roman"/>
          <w:i/>
          <w:color w:val="000000"/>
        </w:rPr>
        <w:t>I</w:t>
      </w:r>
      <w:r>
        <w:rPr>
          <w:rFonts w:ascii="宋体" w:hAnsi="宋体"/>
          <w:color w:val="000000"/>
        </w:rPr>
        <w:t>和</w:t>
      </w:r>
      <w:r>
        <w:rPr>
          <w:rFonts w:eastAsia="Times New Roman" w:cs="Times New Roman"/>
          <w:i/>
          <w:color w:val="000000"/>
        </w:rPr>
        <w:t>L</w:t>
      </w:r>
      <w:r>
        <w:rPr>
          <w:rFonts w:ascii="宋体" w:hAnsi="宋体"/>
          <w:color w:val="000000"/>
        </w:rPr>
        <w:t>的关系图象，则正确的是（</w:t>
      </w:r>
      <w:r>
        <w:rPr>
          <w:rFonts w:eastAsia="Times New Roman" w:cs="Times New Roman"/>
          <w:color w:val="000000"/>
        </w:rPr>
        <w:t xml:space="preserve">   </w:t>
      </w:r>
      <w:r>
        <w:rPr>
          <w:rFonts w:ascii="宋体" w:hAnsi="宋体"/>
          <w:color w:val="000000"/>
        </w:rPr>
        <w:t>）</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1666875" cy="1390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666875" cy="1390650"/>
                    </a:xfrm>
                    <a:prstGeom prst="rect">
                      <a:avLst/>
                    </a:prstGeom>
                  </pic:spPr>
                </pic:pic>
              </a:graphicData>
            </a:graphic>
          </wp:inline>
        </w:drawing>
      </w:r>
    </w:p>
    <w:p w:rsidR="002F4D26" w:rsidRDefault="00011166">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noProof/>
          <w:color w:val="000000"/>
        </w:rPr>
        <w:drawing>
          <wp:inline distT="0" distB="0" distL="114300" distR="114300">
            <wp:extent cx="1323975" cy="1133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23975" cy="1133475"/>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1295400" cy="11144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95400" cy="1114425"/>
                    </a:xfrm>
                    <a:prstGeom prst="rect">
                      <a:avLst/>
                    </a:prstGeom>
                  </pic:spPr>
                </pic:pic>
              </a:graphicData>
            </a:graphic>
          </wp:inline>
        </w:drawing>
      </w:r>
    </w:p>
    <w:p w:rsidR="002F4D26" w:rsidRDefault="00011166">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noProof/>
          <w:color w:val="000000"/>
        </w:rPr>
        <w:drawing>
          <wp:inline distT="0" distB="0" distL="114300" distR="114300">
            <wp:extent cx="1609725" cy="1257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609725" cy="1257300"/>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1476375" cy="13144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76375" cy="1314450"/>
                    </a:xfrm>
                    <a:prstGeom prst="rect">
                      <a:avLst/>
                    </a:prstGeom>
                  </pic:spPr>
                </pic:pic>
              </a:graphicData>
            </a:graphic>
          </wp:inline>
        </w:drawing>
      </w:r>
    </w:p>
    <w:p w:rsidR="002F4D26" w:rsidRDefault="00011166">
      <w:pPr>
        <w:spacing w:line="360" w:lineRule="auto"/>
        <w:textAlignment w:val="center"/>
        <w:rPr>
          <w:color w:val="000000"/>
        </w:rPr>
      </w:pPr>
      <w:r>
        <w:rPr>
          <w:color w:val="2E75B6"/>
        </w:rPr>
        <w:t>【答案】</w:t>
      </w:r>
      <w:r>
        <w:rPr>
          <w:color w:val="000000"/>
        </w:rPr>
        <w:t>B</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根据</w:t>
      </w:r>
    </w:p>
    <w:p w:rsidR="002F4D26" w:rsidRDefault="00011166">
      <w:pPr>
        <w:spacing w:line="360" w:lineRule="auto"/>
        <w:jc w:val="center"/>
        <w:textAlignment w:val="center"/>
        <w:rPr>
          <w:rFonts w:eastAsia="Times New Roman" w:cs="Times New Roman"/>
          <w:i/>
          <w:color w:val="000000"/>
        </w:rPr>
      </w:pPr>
      <w:r>
        <w:rPr>
          <w:rFonts w:eastAsia="Times New Roman" w:cs="Times New Roman"/>
          <w:i/>
          <w:color w:val="000000"/>
        </w:rPr>
        <w:t>F = BIL</w:t>
      </w:r>
    </w:p>
    <w:p w:rsidR="002F4D26" w:rsidRDefault="00011166">
      <w:pPr>
        <w:spacing w:line="360" w:lineRule="auto"/>
        <w:jc w:val="left"/>
        <w:textAlignment w:val="center"/>
        <w:rPr>
          <w:rFonts w:ascii="宋体" w:hAnsi="宋体"/>
          <w:color w:val="000000"/>
        </w:rPr>
      </w:pPr>
      <w:r>
        <w:rPr>
          <w:rFonts w:ascii="宋体" w:hAnsi="宋体"/>
          <w:color w:val="000000"/>
        </w:rPr>
        <w:t>可知先保持导线通电部分的长度</w:t>
      </w:r>
      <w:r>
        <w:rPr>
          <w:rFonts w:eastAsia="Times New Roman" w:cs="Times New Roman"/>
          <w:i/>
          <w:color w:val="000000"/>
        </w:rPr>
        <w:t>L</w:t>
      </w:r>
      <w:r>
        <w:rPr>
          <w:rFonts w:ascii="宋体" w:hAnsi="宋体"/>
          <w:color w:val="000000"/>
        </w:rPr>
        <w:t>不变，改变电流</w:t>
      </w:r>
      <w:r>
        <w:rPr>
          <w:rFonts w:eastAsia="Times New Roman" w:cs="Times New Roman"/>
          <w:i/>
          <w:color w:val="000000"/>
        </w:rPr>
        <w:t>I</w:t>
      </w:r>
      <w:r>
        <w:rPr>
          <w:rFonts w:ascii="宋体" w:hAnsi="宋体"/>
          <w:color w:val="000000"/>
        </w:rPr>
        <w:t>的大小，则</w:t>
      </w:r>
      <w:r>
        <w:rPr>
          <w:rFonts w:eastAsia="Times New Roman" w:cs="Times New Roman"/>
          <w:i/>
          <w:color w:val="000000"/>
        </w:rPr>
        <w:t>F</w:t>
      </w:r>
      <w:r>
        <w:rPr>
          <w:rFonts w:ascii="宋体" w:hAnsi="宋体"/>
          <w:color w:val="000000"/>
        </w:rPr>
        <w:t>—</w:t>
      </w:r>
      <w:r>
        <w:rPr>
          <w:rFonts w:eastAsia="Times New Roman" w:cs="Times New Roman"/>
          <w:i/>
          <w:color w:val="000000"/>
        </w:rPr>
        <w:t>I</w:t>
      </w:r>
      <w:r>
        <w:rPr>
          <w:rFonts w:ascii="宋体" w:hAnsi="宋体"/>
          <w:color w:val="000000"/>
        </w:rPr>
        <w:t>图象是过原点的直线。同理保持电流</w:t>
      </w:r>
      <w:r>
        <w:rPr>
          <w:rFonts w:eastAsia="Times New Roman" w:cs="Times New Roman"/>
          <w:i/>
          <w:color w:val="000000"/>
        </w:rPr>
        <w:t>I</w:t>
      </w:r>
      <w:r>
        <w:rPr>
          <w:rFonts w:ascii="宋体" w:hAnsi="宋体"/>
          <w:color w:val="000000"/>
        </w:rPr>
        <w:t>不变，改变通过电部分的长度</w:t>
      </w:r>
      <w:r>
        <w:rPr>
          <w:rFonts w:eastAsia="Times New Roman" w:cs="Times New Roman"/>
          <w:i/>
          <w:color w:val="000000"/>
        </w:rPr>
        <w:t>L</w:t>
      </w:r>
      <w:r>
        <w:rPr>
          <w:rFonts w:ascii="宋体" w:hAnsi="宋体"/>
          <w:color w:val="000000"/>
        </w:rPr>
        <w:t>，则</w:t>
      </w:r>
      <w:r>
        <w:rPr>
          <w:rFonts w:eastAsia="Times New Roman" w:cs="Times New Roman"/>
          <w:i/>
          <w:color w:val="000000"/>
        </w:rPr>
        <w:t>F</w:t>
      </w:r>
      <w:r>
        <w:rPr>
          <w:rFonts w:eastAsia="Times New Roman" w:cs="Times New Roman"/>
          <w:color w:val="000000"/>
        </w:rPr>
        <w:t>-</w:t>
      </w:r>
      <w:r>
        <w:rPr>
          <w:rFonts w:eastAsia="Times New Roman" w:cs="Times New Roman"/>
          <w:i/>
          <w:color w:val="000000"/>
        </w:rPr>
        <w:t>L</w:t>
      </w:r>
      <w:r>
        <w:rPr>
          <w:rFonts w:ascii="宋体" w:hAnsi="宋体"/>
          <w:color w:val="000000"/>
        </w:rPr>
        <w:t>图象是过原点的直线。</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4. </w:t>
      </w:r>
      <w:r>
        <w:rPr>
          <w:rFonts w:ascii="宋体" w:hAnsi="宋体"/>
          <w:color w:val="000000"/>
        </w:rPr>
        <w:t>如图所示，公园里有一仿制我国古代欹器的</w:t>
      </w:r>
      <w:r>
        <w:rPr>
          <w:rFonts w:eastAsia="Times New Roman" w:cs="Times New Roman"/>
          <w:color w:val="000000"/>
        </w:rPr>
        <w:t>U</w:t>
      </w:r>
      <w:r>
        <w:rPr>
          <w:rFonts w:ascii="宋体" w:hAnsi="宋体"/>
          <w:color w:val="000000"/>
        </w:rPr>
        <w:t>形水桶，桶可绕水平轴转动，水管口持续有水流出，过一段时间桶会翻转一次，决定桶能否翻转的主要因素是（　　）</w:t>
      </w:r>
    </w:p>
    <w:p w:rsidR="002F4D26" w:rsidRDefault="00011166">
      <w:pPr>
        <w:spacing w:line="360" w:lineRule="auto"/>
        <w:jc w:val="left"/>
        <w:textAlignment w:val="center"/>
        <w:rPr>
          <w:color w:val="000000"/>
        </w:rPr>
      </w:pPr>
      <w:r>
        <w:rPr>
          <w:rFonts w:ascii="宋体" w:hAnsi="宋体"/>
          <w:noProof/>
          <w:color w:val="000000"/>
        </w:rPr>
        <w:lastRenderedPageBreak/>
        <w:drawing>
          <wp:inline distT="0" distB="0" distL="114300" distR="114300">
            <wp:extent cx="1543050" cy="1514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43050" cy="1514475"/>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水桶自身重力的大小</w: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水管每秒出水量的大小</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水流对桶撞击力的大小</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水桶与水整体的重心高低</w:t>
      </w:r>
    </w:p>
    <w:p w:rsidR="002F4D26" w:rsidRDefault="00011166">
      <w:pPr>
        <w:spacing w:line="360" w:lineRule="auto"/>
        <w:textAlignment w:val="center"/>
        <w:rPr>
          <w:color w:val="000000"/>
        </w:rPr>
      </w:pPr>
      <w:r>
        <w:rPr>
          <w:color w:val="2E75B6"/>
        </w:rPr>
        <w:t>【答案】</w:t>
      </w:r>
      <w:r>
        <w:rPr>
          <w:color w:val="000000"/>
        </w:rPr>
        <w:t>D</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水管口持续有水流出而过一段时间桶会翻转一次，说明主要原因是装的水到一定量之后，导致水桶与水整体的重心往上移动，竖直向下的重力作用线偏离中心转轴，导致水桶不能稳定平衡，发生翻转，故选</w:t>
      </w:r>
      <w:r>
        <w:rPr>
          <w:rFonts w:eastAsia="Times New Roman" w:cs="Times New Roman"/>
          <w:color w:val="000000"/>
        </w:rPr>
        <w:t>D</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5. </w:t>
      </w:r>
      <w:r>
        <w:rPr>
          <w:rFonts w:ascii="宋体" w:hAnsi="宋体"/>
          <w:color w:val="000000"/>
        </w:rPr>
        <w:t>如图所示，学校门口水平地面上有一质量为</w:t>
      </w:r>
      <w:r>
        <w:rPr>
          <w:rFonts w:eastAsia="Times New Roman" w:cs="Times New Roman"/>
          <w:i/>
          <w:color w:val="000000"/>
        </w:rPr>
        <w:t>m</w:t>
      </w:r>
      <w:r>
        <w:rPr>
          <w:rFonts w:ascii="宋体" w:hAnsi="宋体"/>
          <w:color w:val="000000"/>
        </w:rPr>
        <w:t>的石墩，石墩与水平地面间的动摩擦因数为</w:t>
      </w:r>
      <w:r w:rsidR="002F4D26">
        <w:object w:dxaOrig="240" w:dyaOrig="260">
          <v:shape id="_x0000_i1028" type="#_x0000_t75" alt="学科网(www.zxxk.com)--教育资源门户，提供试卷、教案、课件、论文、素材以及各类教学资源下载，还有大量而丰富的教学相关资讯！" style="width:12.25pt;height:12.9pt" o:ole="">
            <v:imagedata r:id="rId22" o:title="eqId1100379a4385b9ce064847bc21760adc"/>
          </v:shape>
          <o:OLEObject Type="Embed" ProgID="Equation.DSMT4" ShapeID="_x0000_i1028" DrawAspect="Content" ObjectID="_1751014938" r:id="rId23"/>
        </w:object>
      </w:r>
      <w:r>
        <w:rPr>
          <w:rFonts w:ascii="宋体" w:hAnsi="宋体"/>
          <w:color w:val="000000"/>
        </w:rPr>
        <w:t>，工作人员用轻绳按图示方式匀速移动石墩时，两平行轻绳与水平面间的夹角均为</w:t>
      </w:r>
      <w:r w:rsidR="002F4D26">
        <w:object w:dxaOrig="200" w:dyaOrig="279">
          <v:shape id="_x0000_i1029" type="#_x0000_t75" alt="学科网(www.zxxk.com)--教育资源门户，提供试卷、教案、课件、论文、素材以及各类教学资源下载，还有大量而丰富的教学相关资讯！" style="width:10.2pt;height:14.25pt" o:ole="">
            <v:imagedata r:id="rId24" o:title="eqIdc24095e409b025db711f14be783a406c"/>
          </v:shape>
          <o:OLEObject Type="Embed" ProgID="Equation.DSMT4" ShapeID="_x0000_i1029" DrawAspect="Content" ObjectID="_1751014939" r:id="rId25"/>
        </w:object>
      </w:r>
      <w:r>
        <w:rPr>
          <w:rFonts w:ascii="宋体" w:hAnsi="宋体"/>
          <w:color w:val="000000"/>
        </w:rPr>
        <w:t>，则下列说法正确的是（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1343025" cy="10477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43025" cy="1047750"/>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轻绳的合拉力大小为</w:t>
      </w:r>
      <w:r w:rsidR="002F4D26">
        <w:object w:dxaOrig="600" w:dyaOrig="620">
          <v:shape id="_x0000_i1030" type="#_x0000_t75" alt="学科网(www.zxxk.com)--教育资源门户，提供试卷、教案、课件、论文、素材以及各类教学资源下载，还有大量而丰富的教学相关资讯！" style="width:29.9pt;height:30.55pt" o:ole="">
            <v:imagedata r:id="rId27" o:title="eqId43510ae17b1c479c901c78b0947b78fe"/>
          </v:shape>
          <o:OLEObject Type="Embed" ProgID="Equation.DSMT4" ShapeID="_x0000_i1030" DrawAspect="Content" ObjectID="_1751014940" r:id="rId28"/>
        </w:objec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轻绳的合拉力大小为</w:t>
      </w:r>
      <w:r w:rsidR="002F4D26">
        <w:object w:dxaOrig="1460" w:dyaOrig="660">
          <v:shape id="_x0000_i1031" type="#_x0000_t75" alt="学科网(www.zxxk.com)--教育资源门户，提供试卷、教案、课件、论文、素材以及各类教学资源下载，还有大量而丰富的教学相关资讯！" style="width:72.7pt;height:33.3pt" o:ole="">
            <v:imagedata r:id="rId29" o:title="eqId7c4be4f4b9ef7fca4112d3543cb79d0e"/>
          </v:shape>
          <o:OLEObject Type="Embed" ProgID="Equation.DSMT4" ShapeID="_x0000_i1031" DrawAspect="Content" ObjectID="_1751014941" r:id="rId30"/>
        </w:objec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减小夹角</w:t>
      </w:r>
      <w:r w:rsidR="002F4D26">
        <w:object w:dxaOrig="200" w:dyaOrig="279">
          <v:shape id="_x0000_i1032" type="#_x0000_t75" alt="学科网(www.zxxk.com)--教育资源门户，提供试卷、教案、课件、论文、素材以及各类教学资源下载，还有大量而丰富的教学相关资讯！" style="width:10.2pt;height:14.25pt" o:ole="">
            <v:imagedata r:id="rId24" o:title="eqIdc24095e409b025db711f14be783a406c"/>
          </v:shape>
          <o:OLEObject Type="Embed" ProgID="Equation.DSMT4" ShapeID="_x0000_i1032" DrawAspect="Content" ObjectID="_1751014942" r:id="rId31"/>
        </w:object>
      </w:r>
      <w:r>
        <w:rPr>
          <w:rFonts w:ascii="宋体" w:hAnsi="宋体"/>
          <w:color w:val="000000"/>
        </w:rPr>
        <w:t>，轻绳的合拉力一定减小</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轻绳的合拉</w:t>
      </w:r>
      <w:r>
        <w:rPr>
          <w:rFonts w:ascii="宋体" w:hAnsi="宋体"/>
          <w:color w:val="000000"/>
        </w:rPr>
        <w:t>力最小时，地面对石墩的摩擦力也最小</w:t>
      </w:r>
    </w:p>
    <w:p w:rsidR="002F4D26" w:rsidRDefault="00011166">
      <w:pPr>
        <w:spacing w:line="360" w:lineRule="auto"/>
        <w:textAlignment w:val="center"/>
        <w:rPr>
          <w:color w:val="000000"/>
        </w:rPr>
      </w:pPr>
      <w:r>
        <w:rPr>
          <w:color w:val="2E75B6"/>
        </w:rPr>
        <w:t>【答案】</w:t>
      </w:r>
      <w:r>
        <w:rPr>
          <w:color w:val="000000"/>
        </w:rPr>
        <w:t>B</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．对石墩受力分析，由平衡条件可知</w:t>
      </w:r>
    </w:p>
    <w:p w:rsidR="002F4D26" w:rsidRDefault="002F4D26">
      <w:pPr>
        <w:spacing w:line="360" w:lineRule="auto"/>
        <w:jc w:val="center"/>
        <w:textAlignment w:val="center"/>
        <w:rPr>
          <w:color w:val="000000"/>
        </w:rPr>
      </w:pPr>
      <w:r>
        <w:object w:dxaOrig="1020" w:dyaOrig="300">
          <v:shape id="_x0000_i1033" type="#_x0000_t75" alt="学科网(www.zxxk.com)--教育资源门户，提供试卷、教案、课件、论文、素材以及各类教学资源下载，还有大量而丰富的教学相关资讯！" style="width:50.95pt;height:14.95pt" o:ole="">
            <v:imagedata r:id="rId32" o:title="eqIdde871a421e2d52747ab01e49f152bb8b"/>
          </v:shape>
          <o:OLEObject Type="Embed" ProgID="Equation.DSMT4" ShapeID="_x0000_i1033" DrawAspect="Content" ObjectID="_1751014943" r:id="rId33"/>
        </w:object>
      </w:r>
    </w:p>
    <w:p w:rsidR="002F4D26" w:rsidRDefault="002F4D26">
      <w:pPr>
        <w:spacing w:line="360" w:lineRule="auto"/>
        <w:jc w:val="center"/>
        <w:textAlignment w:val="center"/>
        <w:rPr>
          <w:color w:val="000000"/>
        </w:rPr>
      </w:pPr>
      <w:r>
        <w:object w:dxaOrig="840" w:dyaOrig="320">
          <v:shape id="_x0000_i1034" type="#_x0000_t75" alt="学科网(www.zxxk.com)--教育资源门户，提供试卷、教案、课件、论文、素材以及各类教学资源下载，还有大量而丰富的教学相关资讯！" style="width:42.1pt;height:15.6pt" o:ole="">
            <v:imagedata r:id="rId34" o:title="eqIdda00ef905418a110592a27ed002955bb"/>
          </v:shape>
          <o:OLEObject Type="Embed" ProgID="Equation.DSMT4" ShapeID="_x0000_i1034" DrawAspect="Content" ObjectID="_1751014944" r:id="rId35"/>
        </w:object>
      </w:r>
    </w:p>
    <w:p w:rsidR="002F4D26" w:rsidRDefault="002F4D26">
      <w:pPr>
        <w:spacing w:line="360" w:lineRule="auto"/>
        <w:jc w:val="center"/>
        <w:textAlignment w:val="center"/>
        <w:rPr>
          <w:color w:val="000000"/>
        </w:rPr>
      </w:pPr>
      <w:r>
        <w:object w:dxaOrig="1520" w:dyaOrig="300">
          <v:shape id="_x0000_i1035" type="#_x0000_t75" alt="学科网(www.zxxk.com)--教育资源门户，提供试卷、教案、课件、论文、素材以及各类教学资源下载，还有大量而丰富的教学相关资讯！" style="width:76.1pt;height:14.95pt" o:ole="">
            <v:imagedata r:id="rId36" o:title="eqId0dc5cde7ba377b10778ab73e525ea314"/>
          </v:shape>
          <o:OLEObject Type="Embed" ProgID="Equation.DSMT4" ShapeID="_x0000_i1035" DrawAspect="Content" ObjectID="_1751014945" r:id="rId37"/>
        </w:object>
      </w:r>
    </w:p>
    <w:p w:rsidR="002F4D26" w:rsidRDefault="00011166">
      <w:pPr>
        <w:spacing w:line="360" w:lineRule="auto"/>
        <w:jc w:val="left"/>
        <w:textAlignment w:val="center"/>
        <w:rPr>
          <w:rFonts w:ascii="宋体" w:hAnsi="宋体"/>
          <w:color w:val="000000"/>
        </w:rPr>
      </w:pPr>
      <w:r>
        <w:rPr>
          <w:rFonts w:ascii="宋体" w:hAnsi="宋体"/>
          <w:color w:val="000000"/>
        </w:rPr>
        <w:t>联立解得</w:t>
      </w:r>
    </w:p>
    <w:p w:rsidR="002F4D26" w:rsidRDefault="002F4D26">
      <w:pPr>
        <w:spacing w:line="360" w:lineRule="auto"/>
        <w:jc w:val="center"/>
        <w:textAlignment w:val="center"/>
        <w:rPr>
          <w:color w:val="000000"/>
        </w:rPr>
      </w:pPr>
      <w:r>
        <w:object w:dxaOrig="1840" w:dyaOrig="660">
          <v:shape id="_x0000_i1036" type="#_x0000_t75" alt="学科网(www.zxxk.com)--教育资源门户，提供试卷、教案、课件、论文、素材以及各类教学资源下载，还有大量而丰富的教学相关资讯！" style="width:91.7pt;height:33.3pt" o:ole="">
            <v:imagedata r:id="rId38" o:title="eqId3284e1ed257d45862f39006691845feb"/>
          </v:shape>
          <o:OLEObject Type="Embed" ProgID="Equation.DSMT4" ShapeID="_x0000_i1036" DrawAspect="Content" ObjectID="_1751014946" r:id="rId39"/>
        </w:object>
      </w:r>
    </w:p>
    <w:p w:rsidR="002F4D26" w:rsidRDefault="00011166">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．拉力的大小为</w:t>
      </w:r>
    </w:p>
    <w:p w:rsidR="002F4D26" w:rsidRDefault="002F4D26">
      <w:pPr>
        <w:spacing w:line="360" w:lineRule="auto"/>
        <w:jc w:val="center"/>
        <w:textAlignment w:val="center"/>
        <w:rPr>
          <w:color w:val="000000"/>
        </w:rPr>
      </w:pPr>
      <w:r>
        <w:object w:dxaOrig="3820" w:dyaOrig="740">
          <v:shape id="_x0000_i1037" type="#_x0000_t75" alt="学科网(www.zxxk.com)--教育资源门户，提供试卷、教案、课件、论文、素材以及各类教学资源下载，还有大量而丰富的教学相关资讯！" style="width:190.85pt;height:36.7pt" o:ole="">
            <v:imagedata r:id="rId40" o:title="eqIde30e9874fff060a319b4725d8a928524"/>
          </v:shape>
          <o:OLEObject Type="Embed" ProgID="Equation.DSMT4" ShapeID="_x0000_i1037" DrawAspect="Content" ObjectID="_1751014947" r:id="rId41"/>
        </w:object>
      </w:r>
    </w:p>
    <w:p w:rsidR="002F4D26" w:rsidRDefault="00011166">
      <w:pPr>
        <w:spacing w:line="360" w:lineRule="auto"/>
        <w:jc w:val="left"/>
        <w:textAlignment w:val="center"/>
        <w:rPr>
          <w:rFonts w:ascii="宋体" w:hAnsi="宋体"/>
          <w:color w:val="000000"/>
        </w:rPr>
      </w:pPr>
      <w:r>
        <w:rPr>
          <w:rFonts w:ascii="宋体" w:hAnsi="宋体"/>
          <w:color w:val="000000"/>
        </w:rPr>
        <w:t>其中</w:t>
      </w:r>
      <w:r w:rsidR="002F4D26">
        <w:object w:dxaOrig="960" w:dyaOrig="300">
          <v:shape id="_x0000_i1038" type="#_x0000_t75" alt="学科网(www.zxxk.com)--教育资源门户，提供试卷、教案、课件、论文、素材以及各类教学资源下载，还有大量而丰富的教学相关资讯！" style="width:47.55pt;height:14.95pt" o:ole="">
            <v:imagedata r:id="rId42" o:title="eqId03eb0444e9d00eff286fb1ec07f3071d"/>
          </v:shape>
          <o:OLEObject Type="Embed" ProgID="Equation.DSMT4" ShapeID="_x0000_i1038" DrawAspect="Content" ObjectID="_1751014948" r:id="rId43"/>
        </w:object>
      </w:r>
      <w:r>
        <w:rPr>
          <w:rFonts w:ascii="宋体" w:hAnsi="宋体"/>
          <w:color w:val="000000"/>
        </w:rPr>
        <w:t>，可知当</w:t>
      </w:r>
      <w:r w:rsidR="002F4D26">
        <w:object w:dxaOrig="1060" w:dyaOrig="300">
          <v:shape id="_x0000_i1039" type="#_x0000_t75" alt="学科网(www.zxxk.com)--教育资源门户，提供试卷、教案、课件、论文、素材以及各类教学资源下载，还有大量而丰富的教学相关资讯！" style="width:53pt;height:14.95pt" o:ole="">
            <v:imagedata r:id="rId44" o:title="eqIdac3dada78e6da2a827834ed4397b40d5"/>
          </v:shape>
          <o:OLEObject Type="Embed" ProgID="Equation.DSMT4" ShapeID="_x0000_i1039" DrawAspect="Content" ObjectID="_1751014949" r:id="rId45"/>
        </w:object>
      </w:r>
      <w:r>
        <w:rPr>
          <w:rFonts w:ascii="宋体" w:hAnsi="宋体"/>
          <w:color w:val="000000"/>
        </w:rPr>
        <w:t>时，拉力有最小值，即减小夹角</w:t>
      </w:r>
      <w:r w:rsidR="002F4D26">
        <w:object w:dxaOrig="200" w:dyaOrig="279">
          <v:shape id="_x0000_i1040" type="#_x0000_t75" alt="学科网(www.zxxk.com)--教育资源门户，提供试卷、教案、课件、论文、素材以及各类教学资源下载，还有大量而丰富的教学相关资讯！" style="width:10.2pt;height:14.25pt" o:ole="">
            <v:imagedata r:id="rId24" o:title="eqIdc24095e409b025db711f14be783a406c"/>
          </v:shape>
          <o:OLEObject Type="Embed" ProgID="Equation.DSMT4" ShapeID="_x0000_i1040" DrawAspect="Content" ObjectID="_1751014950" r:id="rId46"/>
        </w:object>
      </w:r>
      <w:r>
        <w:rPr>
          <w:rFonts w:ascii="宋体" w:hAnsi="宋体"/>
          <w:color w:val="000000"/>
        </w:rPr>
        <w:t>，轻绳的合拉力不一定减小，故</w:t>
      </w:r>
      <w:r>
        <w:rPr>
          <w:rFonts w:eastAsia="Times New Roman" w:cs="Times New Roman"/>
          <w:color w:val="000000"/>
        </w:rPr>
        <w:t>C</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．摩擦力大小为</w:t>
      </w:r>
    </w:p>
    <w:p w:rsidR="002F4D26" w:rsidRDefault="002F4D26">
      <w:pPr>
        <w:spacing w:line="360" w:lineRule="auto"/>
        <w:jc w:val="center"/>
        <w:textAlignment w:val="center"/>
        <w:rPr>
          <w:color w:val="000000"/>
        </w:rPr>
      </w:pPr>
      <w:r>
        <w:object w:dxaOrig="4000" w:dyaOrig="660">
          <v:shape id="_x0000_i1041" type="#_x0000_t75" alt="学科网(www.zxxk.com)--教育资源门户，提供试卷、教案、课件、论文、素材以及各类教学资源下载，还有大量而丰富的教学相关资讯！" style="width:199.7pt;height:33.3pt" o:ole="">
            <v:imagedata r:id="rId47" o:title="eqId459775c9e86aacba1e1fc12887e0eb6f"/>
          </v:shape>
          <o:OLEObject Type="Embed" ProgID="Equation.DSMT4" ShapeID="_x0000_i1041" DrawAspect="Content" ObjectID="_1751014951" r:id="rId48"/>
        </w:object>
      </w:r>
    </w:p>
    <w:p w:rsidR="002F4D26" w:rsidRDefault="00011166">
      <w:pPr>
        <w:spacing w:line="360" w:lineRule="auto"/>
        <w:jc w:val="left"/>
        <w:textAlignment w:val="center"/>
        <w:rPr>
          <w:rFonts w:ascii="宋体" w:hAnsi="宋体"/>
          <w:color w:val="000000"/>
        </w:rPr>
      </w:pPr>
      <w:r>
        <w:rPr>
          <w:rFonts w:ascii="宋体" w:hAnsi="宋体"/>
          <w:color w:val="000000"/>
        </w:rPr>
        <w:t>可知增大夹角</w:t>
      </w:r>
      <w:r w:rsidR="002F4D26">
        <w:object w:dxaOrig="200" w:dyaOrig="279">
          <v:shape id="_x0000_i1042" type="#_x0000_t75" alt="学科网(www.zxxk.com)--教育资源门户，提供试卷、教案、课件、论文、素材以及各类教学资源下载，还有大量而丰富的教学相关资讯！" style="width:10.2pt;height:14.25pt" o:ole="">
            <v:imagedata r:id="rId24" o:title="eqIdc24095e409b025db711f14be783a406c"/>
          </v:shape>
          <o:OLEObject Type="Embed" ProgID="Equation.DSMT4" ShapeID="_x0000_i1042" DrawAspect="Content" ObjectID="_1751014952" r:id="rId49"/>
        </w:object>
      </w:r>
      <w:r>
        <w:rPr>
          <w:rFonts w:ascii="宋体" w:hAnsi="宋体"/>
          <w:color w:val="000000"/>
        </w:rPr>
        <w:t>，摩擦力一直减小，当</w:t>
      </w:r>
      <w:r w:rsidR="002F4D26">
        <w:object w:dxaOrig="200" w:dyaOrig="279">
          <v:shape id="_x0000_i1043" type="#_x0000_t75" alt="学科网(www.zxxk.com)--教育资源门户，提供试卷、教案、课件、论文、素材以及各类教学资源下载，还有大量而丰富的教学相关资讯！" style="width:10.2pt;height:14.25pt" o:ole="">
            <v:imagedata r:id="rId24" o:title="eqIdc24095e409b025db711f14be783a406c"/>
          </v:shape>
          <o:OLEObject Type="Embed" ProgID="Equation.DSMT4" ShapeID="_x0000_i1043" DrawAspect="Content" ObjectID="_1751014953" r:id="rId50"/>
        </w:object>
      </w:r>
      <w:r>
        <w:rPr>
          <w:rFonts w:ascii="宋体" w:hAnsi="宋体"/>
          <w:color w:val="000000"/>
        </w:rPr>
        <w:t>趋近于</w:t>
      </w:r>
      <w:r>
        <w:rPr>
          <w:rFonts w:eastAsia="Times New Roman" w:cs="Times New Roman"/>
          <w:color w:val="000000"/>
        </w:rPr>
        <w:t>90°</w:t>
      </w:r>
      <w:r>
        <w:rPr>
          <w:rFonts w:ascii="宋体" w:hAnsi="宋体"/>
          <w:color w:val="000000"/>
        </w:rPr>
        <w:t>时，摩擦力最小，故轻绳的合拉力最小时，地面对石墩的摩擦力不是最小，故</w:t>
      </w:r>
      <w:r>
        <w:rPr>
          <w:rFonts w:eastAsia="Times New Roman" w:cs="Times New Roman"/>
          <w:color w:val="000000"/>
        </w:rPr>
        <w:t>D</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6. </w:t>
      </w:r>
      <w:r>
        <w:rPr>
          <w:rFonts w:ascii="宋体" w:hAnsi="宋体"/>
          <w:color w:val="000000"/>
        </w:rPr>
        <w:t>图甲中的装置水平放置，将小球从平衡位置</w:t>
      </w:r>
      <w:r>
        <w:rPr>
          <w:rFonts w:eastAsia="Times New Roman" w:cs="Times New Roman"/>
          <w:i/>
          <w:color w:val="000000"/>
        </w:rPr>
        <w:t>O</w:t>
      </w:r>
      <w:r>
        <w:rPr>
          <w:rFonts w:ascii="宋体" w:hAnsi="宋体"/>
          <w:color w:val="000000"/>
        </w:rPr>
        <w:t>拉到</w:t>
      </w:r>
      <w:r>
        <w:rPr>
          <w:rFonts w:eastAsia="Times New Roman" w:cs="Times New Roman"/>
          <w:i/>
          <w:color w:val="000000"/>
        </w:rPr>
        <w:t>A</w:t>
      </w:r>
      <w:r>
        <w:rPr>
          <w:rFonts w:ascii="宋体" w:hAnsi="宋体"/>
          <w:color w:val="000000"/>
        </w:rPr>
        <w:t>后释放，小球在</w:t>
      </w:r>
      <w:r>
        <w:rPr>
          <w:rFonts w:eastAsia="Times New Roman" w:cs="Times New Roman"/>
          <w:i/>
          <w:color w:val="000000"/>
        </w:rPr>
        <w:t>O</w:t>
      </w:r>
      <w:r>
        <w:rPr>
          <w:rFonts w:ascii="宋体" w:hAnsi="宋体"/>
          <w:color w:val="000000"/>
        </w:rPr>
        <w:t>点附近来回振动；图乙中被细绳拴着的小球由静止释放后可绕固定点来回摆动。若将上述装置安装在太空中的我国空间站内进行同样操作，下列说法正确的是（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209550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2095500" cy="1133475"/>
                    </a:xfrm>
                    <a:prstGeom prst="rect">
                      <a:avLst/>
                    </a:prstGeom>
                  </pic:spPr>
                </pic:pic>
              </a:graphicData>
            </a:graphic>
          </wp:inline>
        </w:drawing>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甲图中的小球将保持静止</w: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甲图中的小球仍将来回振动</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乙图中的小球仍将来回摆动</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乙图中的小球将做匀速圆周运动</w:t>
      </w:r>
    </w:p>
    <w:p w:rsidR="002F4D26" w:rsidRDefault="00011166">
      <w:pPr>
        <w:spacing w:line="360" w:lineRule="auto"/>
        <w:textAlignment w:val="center"/>
        <w:rPr>
          <w:color w:val="000000"/>
        </w:rPr>
      </w:pPr>
      <w:r>
        <w:rPr>
          <w:color w:val="2E75B6"/>
        </w:rPr>
        <w:t>【答案】</w:t>
      </w:r>
      <w:r>
        <w:rPr>
          <w:color w:val="000000"/>
        </w:rPr>
        <w:t>B</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．空间站中的物体处于完全失重状态，甲图中的小球所受的弹力不受失重的影响，则小球仍将在弹力的作用下来回振动，</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．图乙中的小球在地面上由静止释放时，所受的回复力是重力的分量，而在空间站中处</w:t>
      </w:r>
      <w:r>
        <w:rPr>
          <w:rFonts w:ascii="宋体" w:hAnsi="宋体"/>
          <w:color w:val="000000"/>
        </w:rPr>
        <w:lastRenderedPageBreak/>
        <w:t>于完全失重时，回复力为零，则小球由静止释放时，小球仍静止不动，不会来回摆动；也不会做匀速圆周运动，若给小球一定的初速度，则小球在竖直面内做匀速圆周运动，</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7. </w:t>
      </w:r>
      <w:r>
        <w:rPr>
          <w:rFonts w:ascii="宋体" w:hAnsi="宋体"/>
          <w:color w:val="000000"/>
        </w:rPr>
        <w:t>如图所示，水平放置的电子秤上有一磁性玩具，玩具由哑铃状物件</w:t>
      </w:r>
      <w:r>
        <w:rPr>
          <w:rFonts w:eastAsia="Times New Roman" w:cs="Times New Roman"/>
          <w:i/>
          <w:color w:val="000000"/>
        </w:rPr>
        <w:t>P</w:t>
      </w:r>
      <w:r>
        <w:rPr>
          <w:rFonts w:ascii="宋体" w:hAnsi="宋体"/>
          <w:color w:val="000000"/>
        </w:rPr>
        <w:t>和左端有玻璃挡板的凹形底座</w:t>
      </w:r>
      <w:r>
        <w:rPr>
          <w:rFonts w:eastAsia="Times New Roman" w:cs="Times New Roman"/>
          <w:i/>
          <w:color w:val="000000"/>
        </w:rPr>
        <w:t>Q</w:t>
      </w:r>
      <w:r>
        <w:rPr>
          <w:rFonts w:ascii="宋体" w:hAnsi="宋体"/>
          <w:color w:val="000000"/>
        </w:rPr>
        <w:t>构成，其重量分别为</w:t>
      </w:r>
      <w:r w:rsidR="002F4D26">
        <w:object w:dxaOrig="320" w:dyaOrig="360">
          <v:shape id="_x0000_i1044" type="#_x0000_t75" alt="学科网(www.zxxk.com)--教育资源门户，提供试卷、教案、课件、论文、素材以及各类教学资源下载，还有大量而丰富的教学相关资讯！" style="width:16.3pt;height:18.35pt" o:ole="">
            <v:imagedata r:id="rId52" o:title="eqId4e81ab636bff287610aa9125da1de1b8"/>
          </v:shape>
          <o:OLEObject Type="Embed" ProgID="Equation.DSMT4" ShapeID="_x0000_i1044" DrawAspect="Content" ObjectID="_1751014954" r:id="rId53"/>
        </w:object>
      </w:r>
      <w:r>
        <w:rPr>
          <w:rFonts w:ascii="宋体" w:hAnsi="宋体"/>
          <w:color w:val="000000"/>
        </w:rPr>
        <w:t>和</w:t>
      </w:r>
      <w:r w:rsidR="002F4D26">
        <w:object w:dxaOrig="340" w:dyaOrig="380">
          <v:shape id="_x0000_i1045" type="#_x0000_t75" alt="学科网(www.zxxk.com)--教育资源门户，提供试卷、教案、课件、论文、素材以及各类教学资源下载，还有大量而丰富的教学相关资讯！" style="width:17pt;height:19pt" o:ole="">
            <v:imagedata r:id="rId54" o:title="eqId89814ab44d61572e4e136b81a349eae8"/>
          </v:shape>
          <o:OLEObject Type="Embed" ProgID="Equation.DSMT4" ShapeID="_x0000_i1045" DrawAspect="Content" ObjectID="_1751014955" r:id="rId55"/>
        </w:object>
      </w:r>
      <w:r>
        <w:rPr>
          <w:rFonts w:ascii="宋体" w:hAnsi="宋体"/>
          <w:color w:val="000000"/>
        </w:rPr>
        <w:t>。用手使</w:t>
      </w:r>
      <w:r>
        <w:rPr>
          <w:rFonts w:eastAsia="Times New Roman" w:cs="Times New Roman"/>
          <w:i/>
          <w:color w:val="000000"/>
        </w:rPr>
        <w:t>P</w:t>
      </w:r>
      <w:r>
        <w:rPr>
          <w:rFonts w:ascii="宋体" w:hAnsi="宋体"/>
          <w:color w:val="000000"/>
        </w:rPr>
        <w:t>的左端与玻璃挡板靠近时，感受到</w:t>
      </w:r>
      <w:r>
        <w:rPr>
          <w:rFonts w:eastAsia="Times New Roman" w:cs="Times New Roman"/>
          <w:i/>
          <w:color w:val="000000"/>
        </w:rPr>
        <w:t>P</w:t>
      </w:r>
      <w:r>
        <w:rPr>
          <w:rFonts w:ascii="宋体" w:hAnsi="宋体"/>
          <w:color w:val="000000"/>
        </w:rPr>
        <w:t>对手有靠向玻璃挡板的力，</w:t>
      </w:r>
      <w:r>
        <w:rPr>
          <w:rFonts w:eastAsia="Times New Roman" w:cs="Times New Roman"/>
          <w:i/>
          <w:color w:val="000000"/>
        </w:rPr>
        <w:t>P</w:t>
      </w:r>
      <w:r>
        <w:rPr>
          <w:rFonts w:ascii="宋体" w:hAnsi="宋体"/>
          <w:color w:val="000000"/>
        </w:rPr>
        <w:t>与挡板接触后放开手，</w:t>
      </w:r>
      <w:r>
        <w:rPr>
          <w:rFonts w:eastAsia="Times New Roman" w:cs="Times New Roman"/>
          <w:i/>
          <w:color w:val="000000"/>
        </w:rPr>
        <w:t>P</w:t>
      </w:r>
      <w:r>
        <w:rPr>
          <w:rFonts w:ascii="宋体" w:hAnsi="宋体"/>
          <w:color w:val="000000"/>
        </w:rPr>
        <w:t>处于</w:t>
      </w:r>
      <w:r>
        <w:rPr>
          <w:rFonts w:ascii="宋体" w:hAnsi="宋体"/>
          <w:color w:val="000000"/>
        </w:rPr>
        <w:t>“</w:t>
      </w:r>
      <w:r>
        <w:rPr>
          <w:rFonts w:ascii="宋体" w:hAnsi="宋体"/>
          <w:color w:val="000000"/>
        </w:rPr>
        <w:t>磁悬浮</w:t>
      </w:r>
      <w:r>
        <w:rPr>
          <w:rFonts w:ascii="宋体" w:hAnsi="宋体"/>
          <w:color w:val="000000"/>
        </w:rPr>
        <w:t>”</w:t>
      </w:r>
      <w:r>
        <w:rPr>
          <w:rFonts w:ascii="宋体" w:hAnsi="宋体"/>
          <w:color w:val="000000"/>
        </w:rPr>
        <w:t>状态（即</w:t>
      </w:r>
      <w:r>
        <w:rPr>
          <w:rFonts w:eastAsia="Times New Roman" w:cs="Times New Roman"/>
          <w:i/>
          <w:color w:val="000000"/>
        </w:rPr>
        <w:t>P</w:t>
      </w:r>
      <w:r>
        <w:rPr>
          <w:rFonts w:ascii="宋体" w:hAnsi="宋体"/>
          <w:color w:val="000000"/>
        </w:rPr>
        <w:t>和</w:t>
      </w:r>
      <w:r>
        <w:rPr>
          <w:rFonts w:eastAsia="Times New Roman" w:cs="Times New Roman"/>
          <w:i/>
          <w:color w:val="000000"/>
        </w:rPr>
        <w:t>Q</w:t>
      </w:r>
      <w:r>
        <w:rPr>
          <w:rFonts w:ascii="宋体" w:hAnsi="宋体"/>
          <w:color w:val="000000"/>
        </w:rPr>
        <w:t>的其余部分均不接触），</w:t>
      </w:r>
      <w:r>
        <w:rPr>
          <w:rFonts w:eastAsia="Times New Roman" w:cs="Times New Roman"/>
          <w:i/>
          <w:color w:val="000000"/>
        </w:rPr>
        <w:t>P</w:t>
      </w:r>
      <w:r>
        <w:rPr>
          <w:rFonts w:ascii="宋体" w:hAnsi="宋体"/>
          <w:color w:val="000000"/>
        </w:rPr>
        <w:t>与</w:t>
      </w:r>
      <w:r>
        <w:rPr>
          <w:rFonts w:eastAsia="Times New Roman" w:cs="Times New Roman"/>
          <w:i/>
          <w:color w:val="000000"/>
        </w:rPr>
        <w:t>Q</w:t>
      </w:r>
      <w:r>
        <w:rPr>
          <w:rFonts w:ascii="宋体" w:hAnsi="宋体"/>
          <w:color w:val="000000"/>
        </w:rPr>
        <w:t>间的磁力大小为</w:t>
      </w:r>
      <w:r>
        <w:rPr>
          <w:rFonts w:eastAsia="Times New Roman" w:cs="Times New Roman"/>
          <w:i/>
          <w:color w:val="000000"/>
        </w:rPr>
        <w:t>F</w:t>
      </w:r>
      <w:r>
        <w:rPr>
          <w:rFonts w:ascii="宋体" w:hAnsi="宋体"/>
          <w:color w:val="000000"/>
        </w:rPr>
        <w:t>。下列说法正确的是（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2066925" cy="16668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2066925" cy="1666875"/>
                    </a:xfrm>
                    <a:prstGeom prst="rect">
                      <a:avLst/>
                    </a:prstGeom>
                  </pic:spPr>
                </pic:pic>
              </a:graphicData>
            </a:graphic>
          </wp:inline>
        </w:drawing>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Q</w:t>
      </w:r>
      <w:r>
        <w:rPr>
          <w:rFonts w:ascii="宋体" w:hAnsi="宋体"/>
          <w:color w:val="000000"/>
        </w:rPr>
        <w:t>对</w:t>
      </w:r>
      <w:r>
        <w:rPr>
          <w:rFonts w:eastAsia="Times New Roman" w:cs="Times New Roman"/>
          <w:i/>
          <w:color w:val="000000"/>
        </w:rPr>
        <w:t>P</w:t>
      </w:r>
      <w:r>
        <w:rPr>
          <w:rFonts w:ascii="宋体" w:hAnsi="宋体"/>
          <w:color w:val="000000"/>
        </w:rPr>
        <w:t>的磁力大小等于</w:t>
      </w:r>
      <w:r w:rsidR="002F4D26">
        <w:object w:dxaOrig="320" w:dyaOrig="360">
          <v:shape id="_x0000_i1046" type="#_x0000_t75" alt="学科网(www.zxxk.com)--教育资源门户，提供试卷、教案、课件、论文、素材以及各类教学资源下载，还有大量而丰富的教学相关资讯！" style="width:16.3pt;height:18.35pt" o:ole="">
            <v:imagedata r:id="rId52" o:title="eqId4e81ab636bff287610aa9125da1de1b8"/>
          </v:shape>
          <o:OLEObject Type="Embed" ProgID="Equation.DSMT4" ShapeID="_x0000_i1046" DrawAspect="Content" ObjectID="_1751014956" r:id="rId57"/>
        </w:objec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i/>
          <w:color w:val="000000"/>
        </w:rPr>
        <w:t>P</w:t>
      </w:r>
      <w:r>
        <w:rPr>
          <w:rFonts w:ascii="宋体" w:hAnsi="宋体"/>
          <w:color w:val="000000"/>
        </w:rPr>
        <w:t>对</w:t>
      </w:r>
      <w:r>
        <w:rPr>
          <w:rFonts w:eastAsia="Times New Roman" w:cs="Times New Roman"/>
          <w:i/>
          <w:color w:val="000000"/>
        </w:rPr>
        <w:t>Q</w:t>
      </w:r>
      <w:r>
        <w:rPr>
          <w:rFonts w:ascii="宋体" w:hAnsi="宋体"/>
          <w:color w:val="000000"/>
        </w:rPr>
        <w:t>的磁力方向竖直向下</w:t>
      </w:r>
    </w:p>
    <w:p w:rsidR="002F4D26" w:rsidRDefault="00011166">
      <w:pPr>
        <w:spacing w:line="360" w:lineRule="auto"/>
        <w:jc w:val="left"/>
        <w:textAlignment w:val="center"/>
        <w:rPr>
          <w:rFonts w:eastAsia="Times New Roman" w:cs="Times New Roman"/>
          <w:i/>
          <w:color w:val="000000"/>
        </w:rPr>
      </w:pPr>
      <w:r>
        <w:rPr>
          <w:rFonts w:ascii="宋体" w:hAnsi="宋体"/>
          <w:color w:val="000000"/>
        </w:rPr>
        <w:t xml:space="preserve">C. </w:t>
      </w:r>
      <w:r>
        <w:rPr>
          <w:rFonts w:eastAsia="Times New Roman" w:cs="Times New Roman"/>
          <w:i/>
          <w:color w:val="000000"/>
        </w:rPr>
        <w:t>Q</w:t>
      </w:r>
      <w:r>
        <w:rPr>
          <w:rFonts w:ascii="宋体" w:hAnsi="宋体"/>
          <w:color w:val="000000"/>
        </w:rPr>
        <w:t>对电子秤的压力大小等于</w:t>
      </w:r>
      <w:r w:rsidR="002F4D26">
        <w:object w:dxaOrig="340" w:dyaOrig="380">
          <v:shape id="_x0000_i1047" type="#_x0000_t75" alt="学科网(www.zxxk.com)--教育资源门户，提供试卷、教案、课件、论文、素材以及各类教学资源下载，还有大量而丰富的教学相关资讯！" style="width:17pt;height:19pt" o:ole="">
            <v:imagedata r:id="rId54" o:title="eqId89814ab44d61572e4e136b81a349eae8"/>
          </v:shape>
          <o:OLEObject Type="Embed" ProgID="Equation.DSMT4" ShapeID="_x0000_i1047" DrawAspect="Content" ObjectID="_1751014957" r:id="rId58"/>
        </w:object>
      </w:r>
      <w:r>
        <w:rPr>
          <w:rFonts w:ascii="宋体" w:hAnsi="宋体"/>
          <w:color w:val="000000"/>
        </w:rPr>
        <w:t>＋</w:t>
      </w:r>
      <w:r>
        <w:rPr>
          <w:rFonts w:eastAsia="Times New Roman" w:cs="Times New Roman"/>
          <w:i/>
          <w:color w:val="000000"/>
        </w:rPr>
        <w:t>F</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电子秤对</w:t>
      </w:r>
      <w:r>
        <w:rPr>
          <w:rFonts w:eastAsia="Times New Roman" w:cs="Times New Roman"/>
          <w:i/>
          <w:color w:val="000000"/>
        </w:rPr>
        <w:t>Q</w:t>
      </w:r>
      <w:r>
        <w:rPr>
          <w:rFonts w:ascii="宋体" w:hAnsi="宋体"/>
          <w:color w:val="000000"/>
        </w:rPr>
        <w:t>的支持力大小等于</w:t>
      </w:r>
      <w:r w:rsidR="002F4D26">
        <w:object w:dxaOrig="320" w:dyaOrig="360">
          <v:shape id="_x0000_i1048" type="#_x0000_t75" alt="学科网(www.zxxk.com)--教育资源门户，提供试卷、教案、课件、论文、素材以及各类教学资源下载，还有大量而丰富的教学相关资讯！" style="width:16.3pt;height:18.35pt" o:ole="">
            <v:imagedata r:id="rId52" o:title="eqId4e81ab636bff287610aa9125da1de1b8"/>
          </v:shape>
          <o:OLEObject Type="Embed" ProgID="Equation.DSMT4" ShapeID="_x0000_i1048" DrawAspect="Content" ObjectID="_1751014958" r:id="rId59"/>
        </w:object>
      </w:r>
      <w:r>
        <w:rPr>
          <w:rFonts w:ascii="宋体" w:hAnsi="宋体"/>
          <w:color w:val="000000"/>
        </w:rPr>
        <w:t>＋</w:t>
      </w:r>
      <w:r w:rsidR="002F4D26">
        <w:object w:dxaOrig="340" w:dyaOrig="380">
          <v:shape id="_x0000_i1049" type="#_x0000_t75" alt="学科网(www.zxxk.com)--教育资源门户，提供试卷、教案、课件、论文、素材以及各类教学资源下载，还有大量而丰富的教学相关资讯！" style="width:17pt;height:19pt" o:ole="">
            <v:imagedata r:id="rId54" o:title="eqId89814ab44d61572e4e136b81a349eae8"/>
          </v:shape>
          <o:OLEObject Type="Embed" ProgID="Equation.DSMT4" ShapeID="_x0000_i1049" DrawAspect="Content" ObjectID="_1751014959" r:id="rId60"/>
        </w:object>
      </w:r>
    </w:p>
    <w:p w:rsidR="002F4D26" w:rsidRDefault="00011166">
      <w:pPr>
        <w:spacing w:line="360" w:lineRule="auto"/>
        <w:textAlignment w:val="center"/>
        <w:rPr>
          <w:color w:val="000000"/>
        </w:rPr>
      </w:pPr>
      <w:r>
        <w:rPr>
          <w:color w:val="2E75B6"/>
        </w:rPr>
        <w:t>【答案】</w:t>
      </w:r>
      <w:r>
        <w:rPr>
          <w:color w:val="000000"/>
        </w:rPr>
        <w:t>D</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．由题意可知，因手使</w:t>
      </w:r>
      <w:r>
        <w:rPr>
          <w:rFonts w:eastAsia="Times New Roman" w:cs="Times New Roman"/>
          <w:i/>
          <w:color w:val="000000"/>
        </w:rPr>
        <w:t>P</w:t>
      </w:r>
      <w:r>
        <w:rPr>
          <w:rFonts w:ascii="宋体" w:hAnsi="宋体"/>
          <w:color w:val="000000"/>
        </w:rPr>
        <w:t>的左端与玻璃挡板靠近时，感受到</w:t>
      </w:r>
      <w:r>
        <w:rPr>
          <w:rFonts w:eastAsia="Times New Roman" w:cs="Times New Roman"/>
          <w:i/>
          <w:color w:val="000000"/>
        </w:rPr>
        <w:t>P</w:t>
      </w:r>
      <w:r>
        <w:rPr>
          <w:rFonts w:ascii="宋体" w:hAnsi="宋体"/>
          <w:color w:val="000000"/>
        </w:rPr>
        <w:t>对手有靠向玻璃挡板的力，即</w:t>
      </w:r>
      <w:r>
        <w:rPr>
          <w:rFonts w:eastAsia="Times New Roman" w:cs="Times New Roman"/>
          <w:i/>
          <w:color w:val="000000"/>
        </w:rPr>
        <w:t>Q</w:t>
      </w:r>
      <w:r>
        <w:rPr>
          <w:rFonts w:ascii="宋体" w:hAnsi="宋体"/>
          <w:color w:val="000000"/>
        </w:rPr>
        <w:t>对</w:t>
      </w:r>
      <w:r>
        <w:rPr>
          <w:rFonts w:eastAsia="Times New Roman" w:cs="Times New Roman"/>
          <w:i/>
          <w:color w:val="000000"/>
        </w:rPr>
        <w:t>P</w:t>
      </w:r>
      <w:r>
        <w:rPr>
          <w:rFonts w:ascii="宋体" w:hAnsi="宋体"/>
          <w:color w:val="000000"/>
        </w:rPr>
        <w:t>有水平向左的磁力；</w:t>
      </w:r>
      <w:r>
        <w:rPr>
          <w:rFonts w:eastAsia="Times New Roman" w:cs="Times New Roman"/>
          <w:i/>
          <w:color w:val="000000"/>
        </w:rPr>
        <w:t>P</w:t>
      </w:r>
      <w:r>
        <w:rPr>
          <w:rFonts w:ascii="宋体" w:hAnsi="宋体"/>
          <w:color w:val="000000"/>
        </w:rPr>
        <w:t>与挡板接触后放开手，</w:t>
      </w:r>
      <w:r>
        <w:rPr>
          <w:rFonts w:eastAsia="Times New Roman" w:cs="Times New Roman"/>
          <w:i/>
          <w:color w:val="000000"/>
        </w:rPr>
        <w:t>P</w:t>
      </w:r>
      <w:r>
        <w:rPr>
          <w:rFonts w:ascii="宋体" w:hAnsi="宋体"/>
          <w:color w:val="000000"/>
        </w:rPr>
        <w:t>处于</w:t>
      </w:r>
      <w:r>
        <w:rPr>
          <w:rFonts w:eastAsia="Times New Roman" w:cs="Times New Roman"/>
          <w:color w:val="000000"/>
        </w:rPr>
        <w:t>“</w:t>
      </w:r>
      <w:r>
        <w:rPr>
          <w:rFonts w:ascii="宋体" w:hAnsi="宋体"/>
          <w:color w:val="000000"/>
        </w:rPr>
        <w:t>磁悬浮</w:t>
      </w:r>
      <w:r>
        <w:rPr>
          <w:rFonts w:eastAsia="Times New Roman" w:cs="Times New Roman"/>
          <w:color w:val="000000"/>
        </w:rPr>
        <w:t>”</w:t>
      </w:r>
      <w:r>
        <w:rPr>
          <w:rFonts w:ascii="宋体" w:hAnsi="宋体"/>
          <w:color w:val="000000"/>
        </w:rPr>
        <w:t>状态，则说明</w:t>
      </w:r>
      <w:r>
        <w:rPr>
          <w:rFonts w:eastAsia="Times New Roman" w:cs="Times New Roman"/>
          <w:i/>
          <w:color w:val="000000"/>
        </w:rPr>
        <w:t>Q</w:t>
      </w:r>
      <w:r>
        <w:rPr>
          <w:rFonts w:ascii="宋体" w:hAnsi="宋体"/>
          <w:color w:val="000000"/>
        </w:rPr>
        <w:t>对</w:t>
      </w:r>
      <w:r>
        <w:rPr>
          <w:rFonts w:eastAsia="Times New Roman" w:cs="Times New Roman"/>
          <w:i/>
          <w:color w:val="000000"/>
        </w:rPr>
        <w:t>P</w:t>
      </w:r>
      <w:r>
        <w:rPr>
          <w:rFonts w:ascii="宋体" w:hAnsi="宋体"/>
          <w:color w:val="000000"/>
        </w:rPr>
        <w:t>有竖直向上的磁力，则</w:t>
      </w:r>
      <w:r>
        <w:rPr>
          <w:rFonts w:eastAsia="Times New Roman" w:cs="Times New Roman"/>
          <w:i/>
          <w:color w:val="000000"/>
        </w:rPr>
        <w:t>Q</w:t>
      </w:r>
      <w:r>
        <w:rPr>
          <w:rFonts w:ascii="宋体" w:hAnsi="宋体"/>
          <w:color w:val="000000"/>
        </w:rPr>
        <w:t>对</w:t>
      </w:r>
      <w:r>
        <w:rPr>
          <w:rFonts w:eastAsia="Times New Roman" w:cs="Times New Roman"/>
          <w:i/>
          <w:color w:val="000000"/>
        </w:rPr>
        <w:t>P</w:t>
      </w:r>
      <w:r>
        <w:rPr>
          <w:rFonts w:ascii="宋体" w:hAnsi="宋体"/>
          <w:color w:val="000000"/>
        </w:rPr>
        <w:t>的磁力方向斜向左上方向，其磁力</w:t>
      </w:r>
      <w:r>
        <w:rPr>
          <w:rFonts w:eastAsia="Times New Roman" w:cs="Times New Roman"/>
          <w:i/>
          <w:color w:val="000000"/>
        </w:rPr>
        <w:t>F</w:t>
      </w:r>
      <w:r>
        <w:rPr>
          <w:rFonts w:ascii="宋体" w:hAnsi="宋体"/>
          <w:color w:val="000000"/>
        </w:rPr>
        <w:t>大小大于</w:t>
      </w:r>
      <w:r w:rsidR="002F4D26">
        <w:object w:dxaOrig="320" w:dyaOrig="360">
          <v:shape id="_x0000_i1050" type="#_x0000_t75" alt="学科网(www.zxxk.com)--教育资源门户，提供试卷、教案、课件、论文、素材以及各类教学资源下载，还有大量而丰富的教学相关资讯！" style="width:16.3pt;height:18.35pt" o:ole="">
            <v:imagedata r:id="rId52" o:title="eqId4e81ab636bff287610aa9125da1de1b8"/>
          </v:shape>
          <o:OLEObject Type="Embed" ProgID="Equation.DSMT4" ShapeID="_x0000_i1050" DrawAspect="Content" ObjectID="_1751014960" r:id="rId61"/>
        </w:object>
      </w:r>
      <w:r>
        <w:rPr>
          <w:rFonts w:ascii="宋体" w:hAnsi="宋体"/>
          <w:color w:val="000000"/>
        </w:rPr>
        <w:t>，选项</w:t>
      </w:r>
      <w:r>
        <w:rPr>
          <w:rFonts w:eastAsia="Times New Roman" w:cs="Times New Roman"/>
          <w:color w:val="000000"/>
        </w:rPr>
        <w:t>AB</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．对</w:t>
      </w:r>
      <w:r>
        <w:rPr>
          <w:rFonts w:eastAsia="Times New Roman" w:cs="Times New Roman"/>
          <w:i/>
          <w:color w:val="000000"/>
        </w:rPr>
        <w:t>PQ</w:t>
      </w:r>
      <w:r>
        <w:rPr>
          <w:rFonts w:ascii="宋体" w:hAnsi="宋体"/>
          <w:noProof/>
          <w:color w:val="000000"/>
        </w:rPr>
        <w:drawing>
          <wp:inline distT="0" distB="0" distL="114300" distR="114300">
            <wp:extent cx="133350" cy="177800"/>
            <wp:effectExtent l="0" t="0" r="0" b="0"/>
            <wp:docPr id="685364313" name="图片 68536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64313" name="图片 685364313"/>
                    <pic:cNvPicPr>
                      <a:picLocks noChangeAspect="1"/>
                    </pic:cNvPicPr>
                  </pic:nvPicPr>
                  <pic:blipFill>
                    <a:blip r:embed="rId62" cstate="print"/>
                    <a:stretch>
                      <a:fillRect/>
                    </a:stretch>
                  </pic:blipFill>
                  <pic:spPr>
                    <a:xfrm>
                      <a:off x="0" y="0"/>
                      <a:ext cx="133350" cy="177800"/>
                    </a:xfrm>
                    <a:prstGeom prst="rect">
                      <a:avLst/>
                    </a:prstGeom>
                  </pic:spPr>
                </pic:pic>
              </a:graphicData>
            </a:graphic>
          </wp:inline>
        </w:drawing>
      </w:r>
      <w:r>
        <w:rPr>
          <w:rFonts w:ascii="宋体" w:hAnsi="宋体"/>
          <w:color w:val="000000"/>
        </w:rPr>
        <w:t>整体受力分析，竖直方向电子秤对</w:t>
      </w:r>
      <w:r>
        <w:rPr>
          <w:rFonts w:eastAsia="Times New Roman" w:cs="Times New Roman"/>
          <w:i/>
          <w:color w:val="000000"/>
        </w:rPr>
        <w:t>Q</w:t>
      </w:r>
      <w:r>
        <w:rPr>
          <w:rFonts w:ascii="宋体" w:hAnsi="宋体"/>
          <w:color w:val="000000"/>
        </w:rPr>
        <w:t>的支持力大小等于</w:t>
      </w:r>
      <w:r w:rsidR="002F4D26">
        <w:object w:dxaOrig="320" w:dyaOrig="360">
          <v:shape id="_x0000_i1051" type="#_x0000_t75" alt="学科网(www.zxxk.com)--教育资源门户，提供试卷、教案、课件、论文、素材以及各类教学资源下载，还有大量而丰富的教学相关资讯！" style="width:16.3pt;height:18.35pt" o:ole="">
            <v:imagedata r:id="rId52" o:title="eqId4e81ab636bff287610aa9125da1de1b8"/>
          </v:shape>
          <o:OLEObject Type="Embed" ProgID="Equation.DSMT4" ShapeID="_x0000_i1051" DrawAspect="Content" ObjectID="_1751014961" r:id="rId63"/>
        </w:object>
      </w:r>
      <w:r>
        <w:rPr>
          <w:rFonts w:ascii="宋体" w:hAnsi="宋体"/>
          <w:color w:val="000000"/>
        </w:rPr>
        <w:t>＋</w:t>
      </w:r>
      <w:r w:rsidR="002F4D26">
        <w:object w:dxaOrig="340" w:dyaOrig="380">
          <v:shape id="_x0000_i1052" type="#_x0000_t75" alt="学科网(www.zxxk.com)--教育资源门户，提供试卷、教案、课件、论文、素材以及各类教学资源下载，还有大量而丰富的教学相关资讯！" style="width:17pt;height:19pt" o:ole="">
            <v:imagedata r:id="rId54" o:title="eqId89814ab44d61572e4e136b81a349eae8"/>
          </v:shape>
          <o:OLEObject Type="Embed" ProgID="Equation.DSMT4" ShapeID="_x0000_i1052" DrawAspect="Content" ObjectID="_1751014962" r:id="rId64"/>
        </w:object>
      </w:r>
      <w:r>
        <w:rPr>
          <w:rFonts w:ascii="宋体" w:hAnsi="宋体"/>
          <w:color w:val="000000"/>
        </w:rPr>
        <w:t>，即</w:t>
      </w:r>
      <w:r>
        <w:rPr>
          <w:rFonts w:eastAsia="Times New Roman" w:cs="Times New Roman"/>
          <w:i/>
          <w:color w:val="000000"/>
        </w:rPr>
        <w:t>Q</w:t>
      </w:r>
      <w:r>
        <w:rPr>
          <w:rFonts w:ascii="宋体" w:hAnsi="宋体"/>
          <w:color w:val="000000"/>
        </w:rPr>
        <w:t>对电子秤的压力大小等于</w:t>
      </w:r>
      <w:r w:rsidR="002F4D26">
        <w:object w:dxaOrig="320" w:dyaOrig="360">
          <v:shape id="_x0000_i1053" type="#_x0000_t75" alt="学科网(www.zxxk.com)--教育资源门户，提供试卷、教案、课件、论文、素材以及各类教学资源下载，还有大量而丰富的教学相关资讯！" style="width:16.3pt;height:18.35pt" o:ole="">
            <v:imagedata r:id="rId52" o:title="eqId4e81ab636bff287610aa9125da1de1b8"/>
          </v:shape>
          <o:OLEObject Type="Embed" ProgID="Equation.DSMT4" ShapeID="_x0000_i1053" DrawAspect="Content" ObjectID="_1751014963" r:id="rId65"/>
        </w:object>
      </w:r>
      <w:r>
        <w:rPr>
          <w:rFonts w:ascii="宋体" w:hAnsi="宋体"/>
          <w:color w:val="000000"/>
        </w:rPr>
        <w:t>＋</w:t>
      </w:r>
      <w:r w:rsidR="002F4D26">
        <w:object w:dxaOrig="340" w:dyaOrig="380">
          <v:shape id="_x0000_i1054" type="#_x0000_t75" alt="学科网(www.zxxk.com)--教育资源门户，提供试卷、教案、课件、论文、素材以及各类教学资源下载，还有大量而丰富的教学相关资讯！" style="width:17pt;height:19pt" o:ole="">
            <v:imagedata r:id="rId54" o:title="eqId89814ab44d61572e4e136b81a349eae8"/>
          </v:shape>
          <o:OLEObject Type="Embed" ProgID="Equation.DSMT4" ShapeID="_x0000_i1054" DrawAspect="Content" ObjectID="_1751014964" r:id="rId66"/>
        </w:object>
      </w:r>
      <w:r>
        <w:rPr>
          <w:rFonts w:ascii="宋体" w:hAnsi="宋体"/>
          <w:color w:val="000000"/>
        </w:rPr>
        <w:t>，选项</w:t>
      </w:r>
      <w:r>
        <w:rPr>
          <w:rFonts w:eastAsia="Times New Roman" w:cs="Times New Roman"/>
          <w:color w:val="000000"/>
        </w:rPr>
        <w:t>C</w:t>
      </w:r>
      <w:r>
        <w:rPr>
          <w:rFonts w:ascii="宋体" w:hAnsi="宋体"/>
          <w:color w:val="000000"/>
        </w:rPr>
        <w:t>错误，</w:t>
      </w:r>
      <w:r>
        <w:rPr>
          <w:rFonts w:eastAsia="Times New Roman" w:cs="Times New Roman"/>
          <w:color w:val="000000"/>
        </w:rPr>
        <w:t>D</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8. </w:t>
      </w:r>
      <w:r>
        <w:rPr>
          <w:rFonts w:ascii="宋体" w:hAnsi="宋体"/>
          <w:color w:val="000000"/>
        </w:rPr>
        <w:t>“</w:t>
      </w:r>
      <w:r>
        <w:rPr>
          <w:rFonts w:ascii="宋体" w:hAnsi="宋体"/>
          <w:color w:val="000000"/>
        </w:rPr>
        <w:t>天问一号</w:t>
      </w:r>
      <w:r>
        <w:rPr>
          <w:rFonts w:ascii="宋体" w:hAnsi="宋体"/>
          <w:color w:val="000000"/>
        </w:rPr>
        <w:t>”</w:t>
      </w:r>
      <w:r>
        <w:rPr>
          <w:rFonts w:ascii="宋体" w:hAnsi="宋体"/>
          <w:color w:val="000000"/>
        </w:rPr>
        <w:t>从地球发射后，在如图甲所示的</w:t>
      </w:r>
      <w:r>
        <w:rPr>
          <w:rFonts w:eastAsia="Times New Roman" w:cs="Times New Roman"/>
          <w:i/>
          <w:color w:val="000000"/>
        </w:rPr>
        <w:t>P</w:t>
      </w:r>
      <w:r>
        <w:rPr>
          <w:rFonts w:ascii="宋体" w:hAnsi="宋体"/>
          <w:color w:val="000000"/>
        </w:rPr>
        <w:t>点沿地火转移轨道到</w:t>
      </w:r>
      <w:r>
        <w:rPr>
          <w:rFonts w:eastAsia="Times New Roman" w:cs="Times New Roman"/>
          <w:i/>
          <w:color w:val="000000"/>
        </w:rPr>
        <w:t>Q</w:t>
      </w:r>
      <w:r>
        <w:rPr>
          <w:rFonts w:ascii="宋体" w:hAnsi="宋体"/>
          <w:color w:val="000000"/>
        </w:rPr>
        <w:t>点，再依次进入如图乙所示的调相轨道和停泊轨道，则天问一号（　　）</w:t>
      </w:r>
    </w:p>
    <w:p w:rsidR="002F4D26" w:rsidRDefault="00011166">
      <w:pPr>
        <w:spacing w:line="360" w:lineRule="auto"/>
        <w:jc w:val="left"/>
        <w:textAlignment w:val="center"/>
        <w:rPr>
          <w:color w:val="000000"/>
        </w:rPr>
      </w:pPr>
      <w:r>
        <w:rPr>
          <w:rFonts w:ascii="宋体" w:hAnsi="宋体"/>
          <w:noProof/>
          <w:color w:val="000000"/>
        </w:rPr>
        <w:lastRenderedPageBreak/>
        <w:drawing>
          <wp:inline distT="0" distB="0" distL="114300" distR="114300">
            <wp:extent cx="3324225"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3324225" cy="1400175"/>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发射速度介于</w:t>
      </w:r>
      <w:r>
        <w:rPr>
          <w:rFonts w:eastAsia="Times New Roman" w:cs="Times New Roman"/>
          <w:color w:val="000000"/>
        </w:rPr>
        <w:t>7.9km/s</w:t>
      </w:r>
      <w:r>
        <w:rPr>
          <w:rFonts w:ascii="宋体" w:hAnsi="宋体"/>
          <w:color w:val="000000"/>
        </w:rPr>
        <w:t>与</w:t>
      </w:r>
      <w:r>
        <w:rPr>
          <w:rFonts w:eastAsia="Times New Roman" w:cs="Times New Roman"/>
          <w:color w:val="000000"/>
        </w:rPr>
        <w:t>11.2km/s</w:t>
      </w:r>
      <w:r>
        <w:rPr>
          <w:rFonts w:ascii="宋体" w:hAnsi="宋体"/>
          <w:color w:val="000000"/>
        </w:rPr>
        <w:t>之间</w: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从</w:t>
      </w:r>
      <w:r>
        <w:rPr>
          <w:rFonts w:eastAsia="Times New Roman" w:cs="Times New Roman"/>
          <w:i/>
          <w:color w:val="000000"/>
        </w:rPr>
        <w:t>P</w:t>
      </w:r>
      <w:r>
        <w:rPr>
          <w:rFonts w:ascii="宋体" w:hAnsi="宋体"/>
          <w:color w:val="000000"/>
        </w:rPr>
        <w:t>点转移到</w:t>
      </w:r>
      <w:r>
        <w:rPr>
          <w:rFonts w:eastAsia="Times New Roman" w:cs="Times New Roman"/>
          <w:i/>
          <w:color w:val="000000"/>
        </w:rPr>
        <w:t>Q</w:t>
      </w:r>
      <w:r>
        <w:rPr>
          <w:rFonts w:ascii="宋体" w:hAnsi="宋体"/>
          <w:color w:val="000000"/>
        </w:rPr>
        <w:t>点的时间小于</w:t>
      </w:r>
      <w:r>
        <w:rPr>
          <w:rFonts w:eastAsia="Times New Roman" w:cs="Times New Roman"/>
          <w:color w:val="000000"/>
        </w:rPr>
        <w:t>6</w:t>
      </w:r>
      <w:r>
        <w:rPr>
          <w:rFonts w:ascii="宋体" w:hAnsi="宋体"/>
          <w:color w:val="000000"/>
        </w:rPr>
        <w:t>个月</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在环绕火星的停泊轨道运行的周期比在调相轨道上小</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在地火转移轨道运动时的速度均大于地球绕太阳的速度</w:t>
      </w:r>
    </w:p>
    <w:p w:rsidR="002F4D26" w:rsidRDefault="00011166">
      <w:pPr>
        <w:spacing w:line="360" w:lineRule="auto"/>
        <w:textAlignment w:val="center"/>
        <w:rPr>
          <w:color w:val="000000"/>
        </w:rPr>
      </w:pPr>
      <w:r>
        <w:rPr>
          <w:color w:val="2E75B6"/>
        </w:rPr>
        <w:t>【答案】</w:t>
      </w:r>
      <w:r>
        <w:rPr>
          <w:color w:val="000000"/>
        </w:rPr>
        <w:t>C</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．因发射的卫星要能变轨到绕太阳转动，则发射速度要大于第二宇宙速度，即发射速度介于</w:t>
      </w:r>
      <w:r>
        <w:rPr>
          <w:rFonts w:eastAsia="Times New Roman" w:cs="Times New Roman"/>
          <w:color w:val="000000"/>
        </w:rPr>
        <w:t>11.2km/s</w:t>
      </w:r>
      <w:r>
        <w:rPr>
          <w:rFonts w:ascii="宋体" w:hAnsi="宋体"/>
          <w:color w:val="000000"/>
        </w:rPr>
        <w:t>与</w:t>
      </w:r>
      <w:r>
        <w:rPr>
          <w:rFonts w:eastAsia="Times New Roman" w:cs="Times New Roman"/>
          <w:color w:val="000000"/>
        </w:rPr>
        <w:t>16.7km/s</w:t>
      </w:r>
      <w:r>
        <w:rPr>
          <w:rFonts w:ascii="宋体" w:hAnsi="宋体"/>
          <w:color w:val="000000"/>
        </w:rPr>
        <w:t>之间，故</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．因</w:t>
      </w:r>
      <w:r>
        <w:rPr>
          <w:rFonts w:eastAsia="Times New Roman" w:cs="Times New Roman"/>
          <w:i/>
          <w:color w:val="000000"/>
        </w:rPr>
        <w:t>P</w:t>
      </w:r>
      <w:r>
        <w:rPr>
          <w:rFonts w:ascii="宋体" w:hAnsi="宋体"/>
          <w:color w:val="000000"/>
        </w:rPr>
        <w:t>点转移到</w:t>
      </w:r>
      <w:r>
        <w:rPr>
          <w:rFonts w:eastAsia="Times New Roman" w:cs="Times New Roman"/>
          <w:i/>
          <w:color w:val="000000"/>
        </w:rPr>
        <w:t>Q</w:t>
      </w:r>
      <w:r>
        <w:rPr>
          <w:rFonts w:ascii="宋体" w:hAnsi="宋体"/>
          <w:color w:val="000000"/>
        </w:rPr>
        <w:t>点的转移轨道的半长轴大于地球公转轨道半径，则其周期大于地球公转周期（</w:t>
      </w:r>
      <w:r>
        <w:rPr>
          <w:rFonts w:eastAsia="Times New Roman" w:cs="Times New Roman"/>
          <w:color w:val="000000"/>
        </w:rPr>
        <w:t>1</w:t>
      </w:r>
      <w:r>
        <w:rPr>
          <w:rFonts w:ascii="宋体" w:hAnsi="宋体"/>
          <w:color w:val="000000"/>
        </w:rPr>
        <w:t>年共</w:t>
      </w:r>
      <w:r>
        <w:rPr>
          <w:rFonts w:eastAsia="Times New Roman" w:cs="Times New Roman"/>
          <w:color w:val="000000"/>
        </w:rPr>
        <w:t>12</w:t>
      </w:r>
      <w:r>
        <w:rPr>
          <w:rFonts w:ascii="宋体" w:hAnsi="宋体"/>
          <w:color w:val="000000"/>
        </w:rPr>
        <w:t>个月），则从</w:t>
      </w:r>
      <w:r>
        <w:rPr>
          <w:rFonts w:eastAsia="Times New Roman" w:cs="Times New Roman"/>
          <w:i/>
          <w:color w:val="000000"/>
        </w:rPr>
        <w:t>P</w:t>
      </w:r>
      <w:r>
        <w:rPr>
          <w:rFonts w:ascii="宋体" w:hAnsi="宋体"/>
          <w:color w:val="000000"/>
        </w:rPr>
        <w:t>点转移到</w:t>
      </w:r>
      <w:r>
        <w:rPr>
          <w:rFonts w:eastAsia="Times New Roman" w:cs="Times New Roman"/>
          <w:i/>
          <w:color w:val="000000"/>
        </w:rPr>
        <w:t>Q</w:t>
      </w:r>
      <w:r>
        <w:rPr>
          <w:rFonts w:ascii="宋体" w:hAnsi="宋体"/>
          <w:color w:val="000000"/>
        </w:rPr>
        <w:t>点的时间为轨道周期的一半时间应大于</w:t>
      </w:r>
      <w:r>
        <w:rPr>
          <w:rFonts w:eastAsia="Times New Roman" w:cs="Times New Roman"/>
          <w:color w:val="000000"/>
        </w:rPr>
        <w:t>6</w:t>
      </w:r>
      <w:r>
        <w:rPr>
          <w:rFonts w:ascii="宋体" w:hAnsi="宋体"/>
          <w:color w:val="000000"/>
        </w:rPr>
        <w:t>个月，故</w:t>
      </w:r>
      <w:r>
        <w:rPr>
          <w:rFonts w:eastAsia="Times New Roman" w:cs="Times New Roman"/>
          <w:color w:val="000000"/>
        </w:rPr>
        <w:t>B</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．因在环绕火星的停泊轨道的半长轴小于调相轨道的半长轴，则由开普勒第三定律可知在环绕火星的停泊轨道运行的周期比在调相轨道上小，故</w:t>
      </w:r>
      <w:r>
        <w:rPr>
          <w:rFonts w:eastAsia="Times New Roman" w:cs="Times New Roman"/>
          <w:color w:val="000000"/>
        </w:rPr>
        <w:t>C</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．卫星从</w:t>
      </w:r>
      <w:r>
        <w:rPr>
          <w:rFonts w:eastAsia="Times New Roman" w:cs="Times New Roman"/>
          <w:i/>
          <w:color w:val="000000"/>
        </w:rPr>
        <w:t>P</w:t>
      </w:r>
      <w:r>
        <w:rPr>
          <w:rFonts w:ascii="宋体" w:hAnsi="宋体"/>
          <w:color w:val="000000"/>
        </w:rPr>
        <w:t>点变轨时，要加速增大速度，此后做离心运动速度减</w:t>
      </w:r>
      <w:r>
        <w:rPr>
          <w:rFonts w:ascii="宋体" w:hAnsi="宋体"/>
          <w:color w:val="000000"/>
        </w:rPr>
        <w:t>小，则在地火转移轨道运动时的速度</w:t>
      </w:r>
      <w:r>
        <w:rPr>
          <w:rFonts w:eastAsia="Times New Roman" w:cs="Times New Roman"/>
          <w:i/>
          <w:color w:val="000000"/>
        </w:rPr>
        <w:t>P</w:t>
      </w:r>
      <w:r>
        <w:rPr>
          <w:rFonts w:ascii="宋体" w:hAnsi="宋体"/>
          <w:color w:val="000000"/>
        </w:rPr>
        <w:t>点速度大于地球绕太阳的速度，故</w:t>
      </w:r>
      <w:r>
        <w:rPr>
          <w:rFonts w:eastAsia="Times New Roman" w:cs="Times New Roman"/>
          <w:color w:val="000000"/>
        </w:rPr>
        <w:t>D</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甲图是一种手摇发电机及用细短铁丝显示的磁场分布情况，摇动手柄可使对称固定在转轴上的矩形线圈转动；乙图是另一种手摇发电机及磁场分布情况，皮带轮带动固定在转轴两侧的两个线圈转动。下列说法正确的是（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4981575" cy="13239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4981575" cy="1323975"/>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甲图中线圈转动区域磁场可视</w:t>
      </w:r>
      <w:r>
        <w:rPr>
          <w:rFonts w:ascii="宋体" w:hAnsi="宋体"/>
          <w:noProof/>
          <w:color w:val="000000"/>
        </w:rPr>
        <w:drawing>
          <wp:inline distT="0" distB="0" distL="114300" distR="114300">
            <wp:extent cx="158750" cy="190500"/>
            <wp:effectExtent l="0" t="0" r="0" b="0"/>
            <wp:docPr id="685364312" name="图片 68536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64312" name="图片 685364312"/>
                    <pic:cNvPicPr>
                      <a:picLocks noChangeAspect="1"/>
                    </pic:cNvPicPr>
                  </pic:nvPicPr>
                  <pic:blipFill>
                    <a:blip r:embed="rId69" cstate="print"/>
                    <a:stretch>
                      <a:fillRect/>
                    </a:stretch>
                  </pic:blipFill>
                  <pic:spPr>
                    <a:xfrm>
                      <a:off x="0" y="0"/>
                      <a:ext cx="158750" cy="190500"/>
                    </a:xfrm>
                    <a:prstGeom prst="rect">
                      <a:avLst/>
                    </a:prstGeom>
                  </pic:spPr>
                </pic:pic>
              </a:graphicData>
            </a:graphic>
          </wp:inline>
        </w:drawing>
      </w:r>
      <w:r>
        <w:rPr>
          <w:rFonts w:ascii="宋体" w:hAnsi="宋体"/>
          <w:color w:val="000000"/>
        </w:rPr>
        <w:t>匀强磁场</w: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乙图中线圈转动区域磁场可视为匀强磁场</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甲图中线圈转动时产生的电流是正弦交流电</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乙图线圈匀速转动时产生的电流是正弦交流电</w:t>
      </w:r>
    </w:p>
    <w:p w:rsidR="002F4D26" w:rsidRDefault="00011166">
      <w:pPr>
        <w:spacing w:line="360" w:lineRule="auto"/>
        <w:textAlignment w:val="center"/>
        <w:rPr>
          <w:color w:val="000000"/>
        </w:rPr>
      </w:pPr>
      <w:r>
        <w:rPr>
          <w:color w:val="2E75B6"/>
        </w:rPr>
        <w:t>【答案】</w:t>
      </w:r>
      <w:r>
        <w:rPr>
          <w:color w:val="000000"/>
        </w:rPr>
        <w:t>A</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．甲图中细短铁丝显示的磁场分布均匀，则线圈转动区域磁场可视为匀强磁场，故</w:t>
      </w:r>
      <w:r>
        <w:rPr>
          <w:rFonts w:eastAsia="Times New Roman" w:cs="Times New Roman"/>
          <w:color w:val="000000"/>
        </w:rPr>
        <w:t>A</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．乙图中细短铁丝显示的磁场分布不均匀，则线圈转动区域磁场不能看成匀强磁场，故</w:t>
      </w:r>
      <w:r>
        <w:rPr>
          <w:rFonts w:eastAsia="Times New Roman" w:cs="Times New Roman"/>
          <w:color w:val="000000"/>
        </w:rPr>
        <w:t>B</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．根据发电机原理可知甲图中线圈在匀强磁场中绕垂直磁场的转轴匀速转动时才能产生正弦交流电，故</w:t>
      </w:r>
      <w:r>
        <w:rPr>
          <w:rFonts w:eastAsia="Times New Roman" w:cs="Times New Roman"/>
          <w:color w:val="000000"/>
        </w:rPr>
        <w:t>C</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．乙图中是非匀强磁场，则线圈匀速转动时不能产生正弦交流电，故</w:t>
      </w:r>
      <w:r>
        <w:rPr>
          <w:rFonts w:eastAsia="Times New Roman" w:cs="Times New Roman"/>
          <w:color w:val="000000"/>
        </w:rPr>
        <w:t>D</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10. </w:t>
      </w:r>
      <w:r>
        <w:rPr>
          <w:rFonts w:ascii="宋体" w:hAnsi="宋体"/>
          <w:color w:val="000000"/>
        </w:rPr>
        <w:t>某种气体</w:t>
      </w:r>
      <w:r>
        <w:rPr>
          <w:rFonts w:ascii="宋体" w:hAnsi="宋体"/>
          <w:color w:val="000000"/>
        </w:rPr>
        <w:t>—</w:t>
      </w:r>
      <w:r>
        <w:rPr>
          <w:rFonts w:ascii="宋体" w:hAnsi="宋体"/>
          <w:color w:val="000000"/>
        </w:rPr>
        <w:t>电子放大器的局部结构是由两块夹有绝缘介质的平行金属薄膜构成，其上存在等间距小孔，其中相邻两孔截面上的电场线和等势线的分布如图所示。</w:t>
      </w:r>
      <w:r>
        <w:rPr>
          <w:rFonts w:ascii="宋体" w:hAnsi="宋体"/>
          <w:color w:val="000000"/>
        </w:rPr>
        <w:t>下列说法正确的是（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2447925" cy="2238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2447925" cy="2238375"/>
                    </a:xfrm>
                    <a:prstGeom prst="rect">
                      <a:avLst/>
                    </a:prstGeom>
                  </pic:spPr>
                </pic:pic>
              </a:graphicData>
            </a:graphic>
          </wp:inline>
        </w:drawing>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a</w:t>
      </w:r>
      <w:r>
        <w:rPr>
          <w:rFonts w:ascii="宋体" w:hAnsi="宋体"/>
          <w:color w:val="000000"/>
        </w:rPr>
        <w:t>点所在的线是等势线</w: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i/>
          <w:color w:val="000000"/>
        </w:rPr>
        <w:t>b</w:t>
      </w:r>
      <w:r>
        <w:rPr>
          <w:rFonts w:ascii="宋体" w:hAnsi="宋体"/>
          <w:color w:val="000000"/>
        </w:rPr>
        <w:t>点的电场强度比</w:t>
      </w:r>
      <w:r>
        <w:rPr>
          <w:rFonts w:eastAsia="Times New Roman" w:cs="Times New Roman"/>
          <w:i/>
          <w:color w:val="000000"/>
        </w:rPr>
        <w:t>c</w:t>
      </w:r>
      <w:r>
        <w:rPr>
          <w:rFonts w:ascii="宋体" w:hAnsi="宋体"/>
          <w:color w:val="000000"/>
        </w:rPr>
        <w:t>点大</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两点间的电势差的值比</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两点间的大</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将电荷沿图中的线从</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移动时电场力做功为零</w:t>
      </w:r>
    </w:p>
    <w:p w:rsidR="002F4D26" w:rsidRDefault="00011166">
      <w:pPr>
        <w:spacing w:line="360" w:lineRule="auto"/>
        <w:textAlignment w:val="center"/>
        <w:rPr>
          <w:color w:val="000000"/>
        </w:rPr>
      </w:pPr>
      <w:r>
        <w:rPr>
          <w:color w:val="2E75B6"/>
        </w:rPr>
        <w:t>【答案】</w:t>
      </w:r>
      <w:r>
        <w:rPr>
          <w:color w:val="000000"/>
        </w:rPr>
        <w:t>C</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．因上下为两块夹有绝缘介质的平行金属薄膜，则</w:t>
      </w:r>
      <w:r>
        <w:rPr>
          <w:rFonts w:eastAsia="Times New Roman" w:cs="Times New Roman"/>
          <w:i/>
          <w:color w:val="000000"/>
        </w:rPr>
        <w:t>a</w:t>
      </w:r>
      <w:r>
        <w:rPr>
          <w:rFonts w:ascii="宋体" w:hAnsi="宋体"/>
          <w:color w:val="000000"/>
        </w:rPr>
        <w:t>点所在的线是电场线，选项</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．因</w:t>
      </w:r>
      <w:r>
        <w:rPr>
          <w:rFonts w:eastAsia="Times New Roman" w:cs="Times New Roman"/>
          <w:i/>
          <w:color w:val="000000"/>
        </w:rPr>
        <w:t>c</w:t>
      </w:r>
      <w:r>
        <w:rPr>
          <w:rFonts w:ascii="宋体" w:hAnsi="宋体"/>
          <w:color w:val="000000"/>
        </w:rPr>
        <w:t>处的电场线较</w:t>
      </w:r>
      <w:r>
        <w:rPr>
          <w:rFonts w:eastAsia="Times New Roman" w:cs="Times New Roman"/>
          <w:i/>
          <w:color w:val="000000"/>
        </w:rPr>
        <w:t>b</w:t>
      </w:r>
      <w:r>
        <w:rPr>
          <w:rFonts w:ascii="宋体" w:hAnsi="宋体"/>
          <w:color w:val="000000"/>
        </w:rPr>
        <w:t>点密集，则</w:t>
      </w:r>
      <w:r>
        <w:rPr>
          <w:rFonts w:eastAsia="Times New Roman" w:cs="Times New Roman"/>
          <w:i/>
          <w:color w:val="000000"/>
        </w:rPr>
        <w:t>c</w:t>
      </w:r>
      <w:r>
        <w:rPr>
          <w:rFonts w:ascii="宋体" w:hAnsi="宋体"/>
          <w:color w:val="000000"/>
        </w:rPr>
        <w:t>点的电场强度比</w:t>
      </w:r>
      <w:r>
        <w:rPr>
          <w:rFonts w:eastAsia="Times New Roman" w:cs="Times New Roman"/>
          <w:i/>
          <w:color w:val="000000"/>
        </w:rPr>
        <w:t>b</w:t>
      </w:r>
      <w:r>
        <w:rPr>
          <w:rFonts w:ascii="宋体" w:hAnsi="宋体"/>
          <w:color w:val="000000"/>
        </w:rPr>
        <w:t>点大，选项</w:t>
      </w:r>
      <w:r>
        <w:rPr>
          <w:rFonts w:eastAsia="Times New Roman" w:cs="Times New Roman"/>
          <w:color w:val="000000"/>
        </w:rPr>
        <w:t>B</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．因</w:t>
      </w:r>
      <w:r>
        <w:rPr>
          <w:rFonts w:eastAsia="Times New Roman" w:cs="Times New Roman"/>
          <w:i/>
          <w:color w:val="000000"/>
        </w:rPr>
        <w:t>bc</w:t>
      </w:r>
      <w:r>
        <w:rPr>
          <w:rFonts w:ascii="宋体" w:hAnsi="宋体"/>
          <w:color w:val="000000"/>
        </w:rPr>
        <w:t>两处所处的线为等势线，可知</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两点间的电势差的值比</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两点间的大，选项</w:t>
      </w:r>
      <w:r>
        <w:rPr>
          <w:rFonts w:eastAsia="Times New Roman" w:cs="Times New Roman"/>
          <w:color w:val="000000"/>
        </w:rPr>
        <w:t>C</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．因</w:t>
      </w:r>
      <w:r>
        <w:rPr>
          <w:rFonts w:eastAsia="Times New Roman" w:cs="Times New Roman"/>
          <w:i/>
          <w:color w:val="000000"/>
        </w:rPr>
        <w:t>dg</w:t>
      </w:r>
      <w:r>
        <w:rPr>
          <w:rFonts w:ascii="宋体" w:hAnsi="宋体"/>
          <w:color w:val="000000"/>
        </w:rPr>
        <w:t>两点在同一电场线上，电势不相等，则将电荷沿图中的线从</w:t>
      </w:r>
      <w:r>
        <w:rPr>
          <w:rFonts w:eastAsia="Times New Roman" w:cs="Times New Roman"/>
          <w:i/>
          <w:color w:val="000000"/>
        </w:rPr>
        <w:t>d</w:t>
      </w:r>
      <w:r>
        <w:rPr>
          <w:rFonts w:eastAsia="Times New Roman" w:cs="Times New Roman"/>
          <w:color w:val="000000"/>
        </w:rPr>
        <w:t>→</w:t>
      </w:r>
      <w:r>
        <w:rPr>
          <w:rFonts w:eastAsia="Times New Roman" w:cs="Times New Roman"/>
          <w:i/>
          <w:color w:val="000000"/>
        </w:rPr>
        <w:t>e</w:t>
      </w:r>
      <w:r>
        <w:rPr>
          <w:rFonts w:eastAsia="Times New Roman" w:cs="Times New Roman"/>
          <w:color w:val="000000"/>
        </w:rPr>
        <w:t>→</w:t>
      </w:r>
      <w:r>
        <w:rPr>
          <w:rFonts w:eastAsia="Times New Roman" w:cs="Times New Roman"/>
          <w:i/>
          <w:color w:val="000000"/>
        </w:rPr>
        <w:t>f</w:t>
      </w:r>
      <w:r>
        <w:rPr>
          <w:rFonts w:eastAsia="Times New Roman" w:cs="Times New Roman"/>
          <w:color w:val="000000"/>
        </w:rPr>
        <w:t>→</w:t>
      </w:r>
      <w:r>
        <w:rPr>
          <w:rFonts w:eastAsia="Times New Roman" w:cs="Times New Roman"/>
          <w:i/>
          <w:color w:val="000000"/>
        </w:rPr>
        <w:t>g</w:t>
      </w:r>
      <w:r>
        <w:rPr>
          <w:rFonts w:ascii="宋体" w:hAnsi="宋体"/>
          <w:color w:val="000000"/>
        </w:rPr>
        <w:t>移动时电场力做功不为零，选项</w:t>
      </w:r>
      <w:r>
        <w:rPr>
          <w:rFonts w:eastAsia="Times New Roman" w:cs="Times New Roman"/>
          <w:color w:val="000000"/>
        </w:rPr>
        <w:t>D</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11. </w:t>
      </w:r>
      <w:r>
        <w:rPr>
          <w:rFonts w:ascii="宋体" w:hAnsi="宋体"/>
          <w:color w:val="000000"/>
        </w:rPr>
        <w:t>如图所示，用激光笔照射半圆形玻璃砖圆心</w:t>
      </w:r>
      <w:r>
        <w:rPr>
          <w:rFonts w:eastAsia="Times New Roman" w:cs="Times New Roman"/>
          <w:i/>
          <w:color w:val="000000"/>
        </w:rPr>
        <w:t>O</w:t>
      </w:r>
      <w:r>
        <w:rPr>
          <w:rFonts w:ascii="宋体" w:hAnsi="宋体"/>
          <w:color w:val="000000"/>
        </w:rPr>
        <w:t>点，发现有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四条细光束，其中</w:t>
      </w:r>
      <w:r>
        <w:rPr>
          <w:rFonts w:eastAsia="Times New Roman" w:cs="Times New Roman"/>
          <w:i/>
          <w:color w:val="000000"/>
        </w:rPr>
        <w:t>d</w:t>
      </w:r>
      <w:r>
        <w:rPr>
          <w:rFonts w:ascii="宋体" w:hAnsi="宋体"/>
          <w:color w:val="000000"/>
        </w:rPr>
        <w:t>是光经折射和反射形成的。当入射光束</w:t>
      </w:r>
      <w:r>
        <w:rPr>
          <w:rFonts w:eastAsia="Times New Roman" w:cs="Times New Roman"/>
          <w:i/>
          <w:color w:val="000000"/>
        </w:rPr>
        <w:t>a</w:t>
      </w:r>
      <w:r>
        <w:rPr>
          <w:rFonts w:ascii="宋体" w:hAnsi="宋体"/>
          <w:color w:val="000000"/>
        </w:rPr>
        <w:t>绕</w:t>
      </w:r>
      <w:r>
        <w:rPr>
          <w:rFonts w:eastAsia="Times New Roman" w:cs="Times New Roman"/>
          <w:i/>
          <w:color w:val="000000"/>
        </w:rPr>
        <w:t>O</w:t>
      </w:r>
      <w:r>
        <w:rPr>
          <w:rFonts w:ascii="宋体" w:hAnsi="宋体"/>
          <w:color w:val="000000"/>
        </w:rPr>
        <w:t>点逆时针方向转过小角度</w:t>
      </w:r>
      <w:r w:rsidR="002F4D26">
        <w:object w:dxaOrig="380" w:dyaOrig="280">
          <v:shape id="_x0000_i1055"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55" DrawAspect="Content" ObjectID="_1751014965" r:id="rId72"/>
        </w:object>
      </w:r>
      <w:r>
        <w:rPr>
          <w:rFonts w:ascii="宋体" w:hAnsi="宋体"/>
          <w:color w:val="000000"/>
        </w:rPr>
        <w:t>时，</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也会随之转动，则（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1714500" cy="1676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1714500" cy="1676400"/>
                    </a:xfrm>
                    <a:prstGeom prst="rect">
                      <a:avLst/>
                    </a:prstGeom>
                  </pic:spPr>
                </pic:pic>
              </a:graphicData>
            </a:graphic>
          </wp:inline>
        </w:drawing>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光束</w:t>
      </w:r>
      <w:r>
        <w:rPr>
          <w:rFonts w:eastAsia="Times New Roman" w:cs="Times New Roman"/>
          <w:i/>
          <w:color w:val="000000"/>
        </w:rPr>
        <w:t>b</w:t>
      </w:r>
      <w:r>
        <w:rPr>
          <w:rFonts w:ascii="宋体" w:hAnsi="宋体"/>
          <w:color w:val="000000"/>
        </w:rPr>
        <w:t>顺时针旋转角度小于</w:t>
      </w:r>
      <w:r w:rsidR="002F4D26">
        <w:object w:dxaOrig="380" w:dyaOrig="280">
          <v:shape id="_x0000_i1056"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56" DrawAspect="Content" ObjectID="_1751014966" r:id="rId74"/>
        </w:object>
      </w:r>
    </w:p>
    <w:p w:rsidR="002F4D26" w:rsidRDefault="00011166">
      <w:pPr>
        <w:spacing w:line="360" w:lineRule="auto"/>
        <w:jc w:val="left"/>
        <w:textAlignment w:val="center"/>
        <w:rPr>
          <w:rFonts w:ascii="宋体" w:hAnsi="宋体"/>
          <w:color w:val="000000"/>
        </w:rPr>
      </w:pPr>
      <w:r>
        <w:rPr>
          <w:rFonts w:ascii="宋体" w:hAnsi="宋体"/>
          <w:color w:val="000000"/>
        </w:rPr>
        <w:t>B</w:t>
      </w:r>
      <w:r>
        <w:rPr>
          <w:rFonts w:ascii="宋体" w:hAnsi="宋体"/>
          <w:noProof/>
          <w:color w:val="000000"/>
          <w:position w:val="-22"/>
        </w:rPr>
        <w:drawing>
          <wp:inline distT="0" distB="0" distL="114300" distR="114300">
            <wp:extent cx="31750" cy="88900"/>
            <wp:effectExtent l="0" t="0" r="0" b="0"/>
            <wp:docPr id="685364311" name="图片 68536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64311" name="图片 685364311"/>
                    <pic:cNvPicPr>
                      <a:picLocks noChangeAspect="1"/>
                    </pic:cNvPicPr>
                  </pic:nvPicPr>
                  <pic:blipFill>
                    <a:blip r:embed="rId7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光束</w:t>
      </w:r>
      <w:r>
        <w:rPr>
          <w:rFonts w:eastAsia="Times New Roman" w:cs="Times New Roman"/>
          <w:i/>
          <w:color w:val="000000"/>
        </w:rPr>
        <w:t>c</w:t>
      </w:r>
      <w:r>
        <w:rPr>
          <w:rFonts w:ascii="宋体" w:hAnsi="宋体"/>
          <w:color w:val="000000"/>
        </w:rPr>
        <w:t>逆时针旋转角度小于</w:t>
      </w:r>
      <w:r w:rsidR="002F4D26">
        <w:object w:dxaOrig="380" w:dyaOrig="280">
          <v:shape id="_x0000_i1057"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57" DrawAspect="Content" ObjectID="_1751014967" r:id="rId76"/>
        </w:objec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光束</w:t>
      </w:r>
      <w:r>
        <w:rPr>
          <w:rFonts w:eastAsia="Times New Roman" w:cs="Times New Roman"/>
          <w:i/>
          <w:color w:val="000000"/>
        </w:rPr>
        <w:t>d</w:t>
      </w:r>
      <w:r>
        <w:rPr>
          <w:rFonts w:ascii="宋体" w:hAnsi="宋体"/>
          <w:color w:val="000000"/>
        </w:rPr>
        <w:t>顺时针旋转角度大于</w:t>
      </w:r>
      <w:r w:rsidR="002F4D26">
        <w:object w:dxaOrig="380" w:dyaOrig="280">
          <v:shape id="_x0000_i1058"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58" DrawAspect="Content" ObjectID="_1751014968" r:id="rId77"/>
        </w:objec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光速</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之间的夹角减小了</w:t>
      </w:r>
      <w:r w:rsidR="002F4D26">
        <w:object w:dxaOrig="499" w:dyaOrig="280">
          <v:shape id="_x0000_i1059" type="#_x0000_t75" alt="学科网(www.zxxk.com)--教育资源门户，提供试卷、教案、课件、论文、素材以及各类教学资源下载，还有大量而丰富的教学相关资讯！" style="width:25.15pt;height:13.6pt" o:ole="">
            <v:imagedata r:id="rId78" o:title="eqId3e7487286ced0921a4290f9ed5c236b1"/>
          </v:shape>
          <o:OLEObject Type="Embed" ProgID="Equation.DSMT4" ShapeID="_x0000_i1059" DrawAspect="Content" ObjectID="_1751014969" r:id="rId79"/>
        </w:object>
      </w:r>
    </w:p>
    <w:p w:rsidR="002F4D26" w:rsidRDefault="00011166">
      <w:pPr>
        <w:spacing w:line="360" w:lineRule="auto"/>
        <w:textAlignment w:val="center"/>
        <w:rPr>
          <w:color w:val="000000"/>
        </w:rPr>
      </w:pPr>
      <w:r>
        <w:rPr>
          <w:color w:val="2E75B6"/>
        </w:rPr>
        <w:t>【答案】</w:t>
      </w:r>
      <w:r>
        <w:rPr>
          <w:color w:val="000000"/>
        </w:rPr>
        <w:t>B</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．设入射光线</w:t>
      </w:r>
      <w:r>
        <w:rPr>
          <w:rFonts w:eastAsia="Times New Roman" w:cs="Times New Roman"/>
          <w:i/>
          <w:color w:val="000000"/>
        </w:rPr>
        <w:t>a</w:t>
      </w:r>
      <w:r>
        <w:rPr>
          <w:rFonts w:ascii="宋体" w:hAnsi="宋体"/>
          <w:color w:val="000000"/>
        </w:rPr>
        <w:t>的入射角为</w:t>
      </w:r>
      <w:r w:rsidR="002F4D26">
        <w:object w:dxaOrig="240" w:dyaOrig="220">
          <v:shape id="_x0000_i1060" type="#_x0000_t75" alt="学科网(www.zxxk.com)--教育资源门户，提供试卷、教案、课件、论文、素材以及各类教学资源下载，还有大量而丰富的教学相关资讯！" style="width:12.25pt;height:10.85pt" o:ole="">
            <v:imagedata r:id="rId80" o:title="eqIde170f206fdbbd834aad7580c727e2cc6"/>
          </v:shape>
          <o:OLEObject Type="Embed" ProgID="Equation.DSMT4" ShapeID="_x0000_i1060" DrawAspect="Content" ObjectID="_1751014970" r:id="rId81"/>
        </w:object>
      </w:r>
      <w:r>
        <w:rPr>
          <w:rFonts w:ascii="宋体" w:hAnsi="宋体"/>
          <w:color w:val="000000"/>
        </w:rPr>
        <w:t>，则反射角为</w:t>
      </w:r>
      <w:r w:rsidR="002F4D26">
        <w:object w:dxaOrig="240" w:dyaOrig="220">
          <v:shape id="_x0000_i1061" type="#_x0000_t75" alt="学科网(www.zxxk.com)--教育资源门户，提供试卷、教案、课件、论文、素材以及各类教学资源下载，还有大量而丰富的教学相关资讯！" style="width:12.25pt;height:10.85pt" o:ole="">
            <v:imagedata r:id="rId80" o:title="eqIde170f206fdbbd834aad7580c727e2cc6"/>
          </v:shape>
          <o:OLEObject Type="Embed" ProgID="Equation.DSMT4" ShapeID="_x0000_i1061" DrawAspect="Content" ObjectID="_1751014971" r:id="rId82"/>
        </w:object>
      </w:r>
      <w:r>
        <w:rPr>
          <w:rFonts w:ascii="宋体" w:hAnsi="宋体"/>
          <w:color w:val="000000"/>
        </w:rPr>
        <w:t>，光束</w:t>
      </w:r>
      <w:r>
        <w:rPr>
          <w:rFonts w:eastAsia="Times New Roman" w:cs="Times New Roman"/>
          <w:i/>
          <w:color w:val="000000"/>
        </w:rPr>
        <w:t>c</w:t>
      </w:r>
      <w:r>
        <w:rPr>
          <w:rFonts w:ascii="宋体" w:hAnsi="宋体"/>
          <w:color w:val="000000"/>
        </w:rPr>
        <w:t>的折射角为</w:t>
      </w:r>
      <w:r w:rsidR="002F4D26">
        <w:object w:dxaOrig="260" w:dyaOrig="320">
          <v:shape id="_x0000_i1062" type="#_x0000_t75" alt="学科网(www.zxxk.com)--教育资源门户，提供试卷、教案、课件、论文、素材以及各类教学资源下载，还有大量而丰富的教学相关资讯！" style="width:12.9pt;height:16.3pt" o:ole="">
            <v:imagedata r:id="rId83" o:title="eqId5b5858ee1ce52b251816757257a11c29"/>
          </v:shape>
          <o:OLEObject Type="Embed" ProgID="Equation.DSMT4" ShapeID="_x0000_i1062" DrawAspect="Content" ObjectID="_1751014972" r:id="rId84"/>
        </w:object>
      </w:r>
      <w:r>
        <w:rPr>
          <w:rFonts w:ascii="宋体" w:hAnsi="宋体"/>
          <w:color w:val="000000"/>
        </w:rPr>
        <w:t>，光束</w:t>
      </w:r>
      <w:r>
        <w:rPr>
          <w:rFonts w:eastAsia="Times New Roman" w:cs="Times New Roman"/>
          <w:color w:val="000000"/>
        </w:rPr>
        <w:t>d</w:t>
      </w:r>
      <w:r>
        <w:rPr>
          <w:rFonts w:ascii="宋体" w:hAnsi="宋体"/>
          <w:color w:val="000000"/>
        </w:rPr>
        <w:t>的反射角也为</w:t>
      </w:r>
      <w:r w:rsidR="002F4D26">
        <w:object w:dxaOrig="260" w:dyaOrig="320">
          <v:shape id="_x0000_i1063" type="#_x0000_t75" alt="学科网(www.zxxk.com)--教育资源门户，提供试卷、教案、课件、论文、素材以及各类教学资源下载，还有大量而丰富的教学相关资讯！" style="width:12.9pt;height:16.3pt" o:ole="">
            <v:imagedata r:id="rId83" o:title="eqId5b5858ee1ce52b251816757257a11c29"/>
          </v:shape>
          <o:OLEObject Type="Embed" ProgID="Equation.DSMT4" ShapeID="_x0000_i1063" DrawAspect="Content" ObjectID="_1751014973" r:id="rId85"/>
        </w:object>
      </w:r>
      <w:r>
        <w:rPr>
          <w:rFonts w:ascii="宋体" w:hAnsi="宋体"/>
          <w:color w:val="000000"/>
        </w:rPr>
        <w:t>，入射光束</w:t>
      </w:r>
      <w:r>
        <w:rPr>
          <w:rFonts w:eastAsia="Times New Roman" w:cs="Times New Roman"/>
          <w:i/>
          <w:color w:val="000000"/>
        </w:rPr>
        <w:t>a</w:t>
      </w:r>
      <w:r>
        <w:rPr>
          <w:rFonts w:ascii="宋体" w:hAnsi="宋体"/>
          <w:color w:val="000000"/>
        </w:rPr>
        <w:t>绕</w:t>
      </w:r>
      <w:r>
        <w:rPr>
          <w:rFonts w:eastAsia="Times New Roman" w:cs="Times New Roman"/>
          <w:i/>
          <w:color w:val="000000"/>
        </w:rPr>
        <w:t>O</w:t>
      </w:r>
      <w:r>
        <w:rPr>
          <w:rFonts w:ascii="宋体" w:hAnsi="宋体"/>
          <w:color w:val="000000"/>
        </w:rPr>
        <w:t>点逆时针方向转过小角度</w:t>
      </w:r>
      <w:r w:rsidR="002F4D26">
        <w:object w:dxaOrig="380" w:dyaOrig="280">
          <v:shape id="_x0000_i1064"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64" DrawAspect="Content" ObjectID="_1751014974" r:id="rId86"/>
        </w:object>
      </w:r>
      <w:r>
        <w:rPr>
          <w:rFonts w:ascii="宋体" w:hAnsi="宋体"/>
          <w:color w:val="000000"/>
        </w:rPr>
        <w:t>时，入射角变为</w:t>
      </w:r>
    </w:p>
    <w:p w:rsidR="002F4D26" w:rsidRDefault="002F4D26">
      <w:pPr>
        <w:spacing w:line="360" w:lineRule="auto"/>
        <w:jc w:val="center"/>
        <w:textAlignment w:val="center"/>
        <w:rPr>
          <w:color w:val="000000"/>
        </w:rPr>
      </w:pPr>
      <w:r>
        <w:object w:dxaOrig="1199" w:dyaOrig="280">
          <v:shape id="_x0000_i1065" type="#_x0000_t75" alt="学科网(www.zxxk.com)--教育资源门户，提供试卷、教案、课件、论文、素材以及各类教学资源下载，还有大量而丰富的教学相关资讯！" style="width:59.75pt;height:14.25pt" o:ole="">
            <v:imagedata r:id="rId87" o:title="eqId33c4eb901fae7130e5c59a6abaa4122d"/>
          </v:shape>
          <o:OLEObject Type="Embed" ProgID="Equation.DSMT4" ShapeID="_x0000_i1065" DrawAspect="Content" ObjectID="_1751014975" r:id="rId88"/>
        </w:object>
      </w:r>
    </w:p>
    <w:p w:rsidR="002F4D26" w:rsidRDefault="00011166">
      <w:pPr>
        <w:spacing w:line="360" w:lineRule="auto"/>
        <w:jc w:val="left"/>
        <w:textAlignment w:val="center"/>
        <w:rPr>
          <w:rFonts w:ascii="宋体" w:hAnsi="宋体"/>
          <w:color w:val="000000"/>
        </w:rPr>
      </w:pPr>
      <w:r>
        <w:rPr>
          <w:rFonts w:ascii="宋体" w:hAnsi="宋体"/>
          <w:color w:val="000000"/>
        </w:rPr>
        <w:t>由反射定律可知反射角等于入射角，则光束</w:t>
      </w:r>
      <w:r>
        <w:rPr>
          <w:rFonts w:eastAsia="Times New Roman" w:cs="Times New Roman"/>
          <w:i/>
          <w:color w:val="000000"/>
        </w:rPr>
        <w:t>b</w:t>
      </w:r>
      <w:r>
        <w:rPr>
          <w:rFonts w:ascii="宋体" w:hAnsi="宋体"/>
          <w:color w:val="000000"/>
        </w:rPr>
        <w:t>顺时针旋转角度等于</w:t>
      </w:r>
      <w:r w:rsidR="002F4D26">
        <w:object w:dxaOrig="380" w:dyaOrig="280">
          <v:shape id="_x0000_i1066"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66" DrawAspect="Content" ObjectID="_1751014976" r:id="rId89"/>
        </w:object>
      </w:r>
      <w:r>
        <w:rPr>
          <w:rFonts w:ascii="宋体" w:hAnsi="宋体"/>
          <w:color w:val="000000"/>
        </w:rPr>
        <w:t>，故</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．由折射定律有</w:t>
      </w:r>
    </w:p>
    <w:p w:rsidR="002F4D26" w:rsidRDefault="002F4D26">
      <w:pPr>
        <w:spacing w:line="360" w:lineRule="auto"/>
        <w:jc w:val="center"/>
        <w:textAlignment w:val="center"/>
        <w:rPr>
          <w:rFonts w:ascii="宋体" w:hAnsi="宋体"/>
          <w:color w:val="000000"/>
        </w:rPr>
      </w:pPr>
      <w:r>
        <w:object w:dxaOrig="1279" w:dyaOrig="660">
          <v:shape id="_x0000_i1067" type="#_x0000_t75" alt="学科网(www.zxxk.com)--教育资源门户，提供试卷、教案、课件、论文、素材以及各类教学资源下载，还有大量而丰富的教学相关资讯！" style="width:63.85pt;height:33.3pt" o:ole="">
            <v:imagedata r:id="rId90" o:title="eqId2966eeb9f754a0824803c80ba4325a34"/>
          </v:shape>
          <o:OLEObject Type="Embed" ProgID="Equation.DSMT4" ShapeID="_x0000_i1067" DrawAspect="Content" ObjectID="_1751014977" r:id="rId91"/>
        </w:object>
      </w:r>
      <w:r w:rsidR="00011166">
        <w:rPr>
          <w:rFonts w:ascii="宋体" w:hAnsi="宋体"/>
          <w:color w:val="000000"/>
        </w:rPr>
        <w:t>，</w:t>
      </w:r>
      <w:r>
        <w:object w:dxaOrig="1980" w:dyaOrig="660">
          <v:shape id="_x0000_i1068" type="#_x0000_t75" alt="学科网(www.zxxk.com)--教育资源门户，提供试卷、教案、课件、论文、素材以及各类教学资源下载，还有大量而丰富的教学相关资讯！" style="width:99.15pt;height:33.3pt" o:ole="">
            <v:imagedata r:id="rId92" o:title="eqIdc8bab2eb3aaa694f641afd13c76efa6d"/>
          </v:shape>
          <o:OLEObject Type="Embed" ProgID="Equation.DSMT4" ShapeID="_x0000_i1068" DrawAspect="Content" ObjectID="_1751014978" r:id="rId93"/>
        </w:object>
      </w:r>
    </w:p>
    <w:p w:rsidR="002F4D26" w:rsidRDefault="00011166">
      <w:pPr>
        <w:spacing w:line="360" w:lineRule="auto"/>
        <w:jc w:val="left"/>
        <w:textAlignment w:val="center"/>
        <w:rPr>
          <w:rFonts w:ascii="宋体" w:hAnsi="宋体"/>
          <w:color w:val="000000"/>
        </w:rPr>
      </w:pPr>
      <w:r>
        <w:rPr>
          <w:rFonts w:ascii="宋体" w:hAnsi="宋体"/>
          <w:color w:val="000000"/>
        </w:rPr>
        <w:t>可得</w:t>
      </w:r>
    </w:p>
    <w:p w:rsidR="002F4D26" w:rsidRDefault="002F4D26">
      <w:pPr>
        <w:spacing w:line="360" w:lineRule="auto"/>
        <w:jc w:val="center"/>
        <w:textAlignment w:val="center"/>
        <w:rPr>
          <w:color w:val="000000"/>
        </w:rPr>
      </w:pPr>
      <w:r>
        <w:object w:dxaOrig="979" w:dyaOrig="280">
          <v:shape id="_x0000_i1069" type="#_x0000_t75" alt="学科网(www.zxxk.com)--教育资源门户，提供试卷、教案、课件、论文、素材以及各类教学资源下载，还有大量而丰富的教学相关资讯！" style="width:48.9pt;height:14.25pt" o:ole="">
            <v:imagedata r:id="rId94" o:title="eqIdc235ec7768c14323f5705852ed813b43"/>
          </v:shape>
          <o:OLEObject Type="Embed" ProgID="Equation.DSMT4" ShapeID="_x0000_i1069" DrawAspect="Content" ObjectID="_1751014979" r:id="rId95"/>
        </w:object>
      </w:r>
    </w:p>
    <w:p w:rsidR="002F4D26" w:rsidRDefault="00011166">
      <w:pPr>
        <w:spacing w:line="360" w:lineRule="auto"/>
        <w:jc w:val="left"/>
        <w:textAlignment w:val="center"/>
        <w:rPr>
          <w:rFonts w:ascii="宋体" w:hAnsi="宋体"/>
          <w:color w:val="000000"/>
        </w:rPr>
      </w:pPr>
      <w:r>
        <w:rPr>
          <w:rFonts w:ascii="宋体" w:hAnsi="宋体"/>
          <w:color w:val="000000"/>
        </w:rPr>
        <w:t>即光束</w:t>
      </w:r>
      <w:r>
        <w:rPr>
          <w:rFonts w:eastAsia="Times New Roman" w:cs="Times New Roman"/>
          <w:i/>
          <w:color w:val="000000"/>
        </w:rPr>
        <w:t>c</w:t>
      </w:r>
      <w:r>
        <w:rPr>
          <w:rFonts w:ascii="宋体" w:hAnsi="宋体"/>
          <w:color w:val="000000"/>
        </w:rPr>
        <w:t>逆时针旋转角度小于</w:t>
      </w:r>
      <w:r w:rsidR="002F4D26">
        <w:object w:dxaOrig="380" w:dyaOrig="280">
          <v:shape id="_x0000_i1070"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70" DrawAspect="Content" ObjectID="_1751014980" r:id="rId96"/>
        </w:object>
      </w:r>
      <w:r>
        <w:rPr>
          <w:rFonts w:ascii="宋体" w:hAnsi="宋体"/>
          <w:color w:val="000000"/>
        </w:rPr>
        <w:t>，故</w:t>
      </w:r>
      <w:r>
        <w:rPr>
          <w:rFonts w:eastAsia="Times New Roman" w:cs="Times New Roman"/>
          <w:color w:val="000000"/>
        </w:rPr>
        <w:t>B</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．光束</w:t>
      </w:r>
      <w:r>
        <w:rPr>
          <w:rFonts w:eastAsia="Times New Roman" w:cs="Times New Roman"/>
          <w:i/>
          <w:color w:val="000000"/>
        </w:rPr>
        <w:t>d</w:t>
      </w:r>
      <w:r>
        <w:rPr>
          <w:rFonts w:ascii="宋体" w:hAnsi="宋体"/>
          <w:color w:val="000000"/>
        </w:rPr>
        <w:t>的反射角变化与光束</w:t>
      </w:r>
      <w:r>
        <w:rPr>
          <w:rFonts w:eastAsia="Times New Roman" w:cs="Times New Roman"/>
          <w:color w:val="000000"/>
        </w:rPr>
        <w:t>c</w:t>
      </w:r>
      <w:r>
        <w:rPr>
          <w:rFonts w:ascii="宋体" w:hAnsi="宋体"/>
          <w:color w:val="000000"/>
        </w:rPr>
        <w:t>的折射角变化相等，则光束</w:t>
      </w:r>
      <w:r>
        <w:rPr>
          <w:rFonts w:eastAsia="Times New Roman" w:cs="Times New Roman"/>
          <w:i/>
          <w:color w:val="000000"/>
        </w:rPr>
        <w:t>d</w:t>
      </w:r>
      <w:r>
        <w:rPr>
          <w:rFonts w:ascii="宋体" w:hAnsi="宋体"/>
          <w:color w:val="000000"/>
        </w:rPr>
        <w:t>顺时针旋转角度小于</w:t>
      </w:r>
      <w:r w:rsidR="002F4D26">
        <w:object w:dxaOrig="380" w:dyaOrig="280">
          <v:shape id="_x0000_i1071"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71" DrawAspect="Content" ObjectID="_1751014981" r:id="rId97"/>
        </w:object>
      </w:r>
      <w:r>
        <w:rPr>
          <w:rFonts w:ascii="宋体" w:hAnsi="宋体"/>
          <w:color w:val="000000"/>
        </w:rPr>
        <w:t>，故</w:t>
      </w:r>
      <w:r>
        <w:rPr>
          <w:rFonts w:eastAsia="Times New Roman" w:cs="Times New Roman"/>
          <w:color w:val="000000"/>
        </w:rPr>
        <w:t>C</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．光束</w:t>
      </w:r>
      <w:r>
        <w:rPr>
          <w:rFonts w:eastAsia="Times New Roman" w:cs="Times New Roman"/>
          <w:i/>
          <w:color w:val="000000"/>
        </w:rPr>
        <w:t>b</w:t>
      </w:r>
      <w:r>
        <w:rPr>
          <w:rFonts w:ascii="宋体" w:hAnsi="宋体"/>
          <w:color w:val="000000"/>
        </w:rPr>
        <w:t>顺时针旋转角度等于</w:t>
      </w:r>
      <w:r w:rsidR="002F4D26">
        <w:object w:dxaOrig="380" w:dyaOrig="280">
          <v:shape id="_x0000_i1072"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72" DrawAspect="Content" ObjectID="_1751014982" r:id="rId98"/>
        </w:object>
      </w:r>
      <w:r>
        <w:rPr>
          <w:rFonts w:ascii="宋体" w:hAnsi="宋体"/>
          <w:color w:val="000000"/>
        </w:rPr>
        <w:t>，光束</w:t>
      </w:r>
      <w:r>
        <w:rPr>
          <w:rFonts w:eastAsia="Times New Roman" w:cs="Times New Roman"/>
          <w:i/>
          <w:color w:val="000000"/>
        </w:rPr>
        <w:t>c</w:t>
      </w:r>
      <w:r>
        <w:rPr>
          <w:rFonts w:ascii="宋体" w:hAnsi="宋体"/>
          <w:color w:val="000000"/>
        </w:rPr>
        <w:t>逆时针旋转角度小于</w:t>
      </w:r>
      <w:r w:rsidR="002F4D26">
        <w:object w:dxaOrig="380" w:dyaOrig="280">
          <v:shape id="_x0000_i1073" type="#_x0000_t75" alt="学科网(www.zxxk.com)--教育资源门户，提供试卷、教案、课件、论文、素材以及各类教学资源下载，还有大量而丰富的教学相关资讯！" style="width:19pt;height:14.25pt" o:ole="">
            <v:imagedata r:id="rId71" o:title="eqId427eceadd7bb569ff140ea73d650db1e"/>
          </v:shape>
          <o:OLEObject Type="Embed" ProgID="Equation.DSMT4" ShapeID="_x0000_i1073" DrawAspect="Content" ObjectID="_1751014983" r:id="rId99"/>
        </w:object>
      </w:r>
      <w:r>
        <w:rPr>
          <w:rFonts w:ascii="宋体" w:hAnsi="宋体"/>
          <w:color w:val="000000"/>
        </w:rPr>
        <w:t>，则光速</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之间的夹角减小的角度小于</w:t>
      </w:r>
      <w:r w:rsidR="002F4D26">
        <w:object w:dxaOrig="499" w:dyaOrig="280">
          <v:shape id="_x0000_i1074" type="#_x0000_t75" alt="学科网(www.zxxk.com)--教育资源门户，提供试卷、教案、课件、论文、素材以及各类教学资源下载，还有大量而丰富的教学相关资讯！" style="width:25.15pt;height:13.6pt" o:ole="">
            <v:imagedata r:id="rId78" o:title="eqId3e7487286ced0921a4290f9ed5c236b1"/>
          </v:shape>
          <o:OLEObject Type="Embed" ProgID="Equation.DSMT4" ShapeID="_x0000_i1074" DrawAspect="Content" ObjectID="_1751014984" r:id="rId100"/>
        </w:object>
      </w:r>
      <w:r>
        <w:rPr>
          <w:rFonts w:ascii="宋体" w:hAnsi="宋体"/>
          <w:color w:val="000000"/>
        </w:rPr>
        <w:t>，故</w:t>
      </w:r>
      <w:r>
        <w:rPr>
          <w:rFonts w:eastAsia="Times New Roman" w:cs="Times New Roman"/>
          <w:color w:val="000000"/>
        </w:rPr>
        <w:t>D</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12. </w:t>
      </w:r>
      <w:r>
        <w:rPr>
          <w:rFonts w:ascii="宋体" w:hAnsi="宋体"/>
          <w:color w:val="000000"/>
        </w:rPr>
        <w:t>某节水喷灌系统如图所示，水以</w:t>
      </w:r>
      <w:r w:rsidR="002F4D26">
        <w:object w:dxaOrig="1080" w:dyaOrig="360">
          <v:shape id="_x0000_i1075" type="#_x0000_t75" alt="学科网(www.zxxk.com)--教育资源门户，提供试卷、教案、课件、论文、素材以及各类教学资源下载，还有大量而丰富的教学相关资讯！" style="width:54.35pt;height:18.35pt" o:ole="">
            <v:imagedata r:id="rId101" o:title="eqIdef34a38978667722350596623bef1f49"/>
          </v:shape>
          <o:OLEObject Type="Embed" ProgID="Equation.DSMT4" ShapeID="_x0000_i1075" DrawAspect="Content" ObjectID="_1751014985" r:id="rId102"/>
        </w:object>
      </w:r>
      <w:r>
        <w:rPr>
          <w:rFonts w:ascii="宋体" w:hAnsi="宋体"/>
          <w:color w:val="000000"/>
        </w:rPr>
        <w:t>的速度水平喷出，每秒喷出水的质量为</w:t>
      </w:r>
      <w:r>
        <w:rPr>
          <w:rFonts w:eastAsia="Times New Roman" w:cs="Times New Roman"/>
          <w:color w:val="000000"/>
        </w:rPr>
        <w:t>2.0kg</w:t>
      </w:r>
      <w:r>
        <w:rPr>
          <w:rFonts w:ascii="宋体" w:hAnsi="宋体"/>
          <w:color w:val="000000"/>
        </w:rPr>
        <w:t>。喷出的水是从井下抽取的，喷口离水面的高度保持</w:t>
      </w:r>
      <w:r>
        <w:rPr>
          <w:rFonts w:eastAsia="Times New Roman" w:cs="Times New Roman"/>
          <w:i/>
          <w:color w:val="000000"/>
        </w:rPr>
        <w:t>H</w:t>
      </w:r>
      <w:r>
        <w:rPr>
          <w:rFonts w:eastAsia="Times New Roman" w:cs="Times New Roman"/>
          <w:color w:val="000000"/>
        </w:rPr>
        <w:t>=3.75m</w:t>
      </w:r>
      <w:r>
        <w:rPr>
          <w:rFonts w:ascii="宋体" w:hAnsi="宋体"/>
          <w:color w:val="000000"/>
        </w:rPr>
        <w:t>不变。水泵由电动机带动，电动机正常工作时，输入电压为</w:t>
      </w:r>
      <w:r>
        <w:rPr>
          <w:rFonts w:eastAsia="Times New Roman" w:cs="Times New Roman"/>
          <w:color w:val="000000"/>
        </w:rPr>
        <w:t>220V</w:t>
      </w:r>
      <w:r>
        <w:rPr>
          <w:rFonts w:ascii="宋体" w:hAnsi="宋体"/>
          <w:color w:val="000000"/>
        </w:rPr>
        <w:t>，输入电流为</w:t>
      </w:r>
      <w:r>
        <w:rPr>
          <w:rFonts w:eastAsia="Times New Roman" w:cs="Times New Roman"/>
          <w:color w:val="000000"/>
        </w:rPr>
        <w:t>2.0A</w:t>
      </w:r>
      <w:r>
        <w:rPr>
          <w:rFonts w:ascii="宋体" w:hAnsi="宋体"/>
          <w:color w:val="000000"/>
        </w:rPr>
        <w:t>。不计电动机的摩擦损耗，电动机的输出功率等于水泵所需要的输入功率。已知水泵的抽水效率（水泵的输出功率与输入功率之比）为</w:t>
      </w:r>
      <w:r>
        <w:rPr>
          <w:rFonts w:eastAsia="Times New Roman" w:cs="Times New Roman"/>
          <w:color w:val="000000"/>
        </w:rPr>
        <w:t>75%</w:t>
      </w:r>
      <w:r>
        <w:rPr>
          <w:rFonts w:ascii="宋体" w:hAnsi="宋体"/>
          <w:color w:val="000000"/>
        </w:rPr>
        <w:t>，忽略水在管道中运动的机械能损失，则（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1762125" cy="2171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3" cstate="print"/>
                    <a:stretch>
                      <a:fillRect/>
                    </a:stretch>
                  </pic:blipFill>
                  <pic:spPr>
                    <a:xfrm>
                      <a:off x="0" y="0"/>
                      <a:ext cx="1762125" cy="2171700"/>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每秒水泵对水做功为</w:t>
      </w:r>
      <w:r>
        <w:rPr>
          <w:rFonts w:eastAsia="Times New Roman" w:cs="Times New Roman"/>
          <w:color w:val="000000"/>
        </w:rPr>
        <w:t>75J</w:t>
      </w:r>
    </w:p>
    <w:p w:rsidR="002F4D26" w:rsidRDefault="00011166">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每秒水泵对水做功为</w:t>
      </w:r>
      <w:r>
        <w:rPr>
          <w:rFonts w:eastAsia="Times New Roman" w:cs="Times New Roman"/>
          <w:color w:val="000000"/>
        </w:rPr>
        <w:t>225J</w:t>
      </w:r>
    </w:p>
    <w:p w:rsidR="002F4D26" w:rsidRDefault="00011166">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水泵输入功率为</w:t>
      </w:r>
      <w:r>
        <w:rPr>
          <w:rFonts w:eastAsia="Times New Roman" w:cs="Times New Roman"/>
          <w:color w:val="000000"/>
        </w:rPr>
        <w:t>440W</w:t>
      </w:r>
    </w:p>
    <w:p w:rsidR="002F4D26" w:rsidRDefault="00011166">
      <w:pPr>
        <w:spacing w:line="360" w:lineRule="auto"/>
        <w:jc w:val="left"/>
        <w:textAlignment w:val="center"/>
        <w:rPr>
          <w:rFonts w:eastAsia="Times New Roman" w:cs="Times New Roman"/>
          <w:color w:val="000000"/>
        </w:rPr>
      </w:pPr>
      <w:r>
        <w:rPr>
          <w:rFonts w:ascii="宋体" w:hAnsi="宋体"/>
          <w:color w:val="000000"/>
        </w:rPr>
        <w:t xml:space="preserve">D. </w:t>
      </w:r>
      <w:r>
        <w:rPr>
          <w:rFonts w:ascii="宋体" w:hAnsi="宋体"/>
          <w:color w:val="000000"/>
        </w:rPr>
        <w:t>电动机线圈的电阻为</w:t>
      </w:r>
      <w:r>
        <w:rPr>
          <w:rFonts w:eastAsia="Times New Roman" w:cs="Times New Roman"/>
          <w:color w:val="000000"/>
        </w:rPr>
        <w:t>10</w:t>
      </w:r>
      <w:r w:rsidR="002F4D26">
        <w:object w:dxaOrig="240" w:dyaOrig="240">
          <v:shape id="_x0000_i1076" type="#_x0000_t75" alt="学科网(www.zxxk.com)--教育资源门户，提供试卷、教案、课件、论文、素材以及各类教学资源下载，还有大量而丰富的教学相关资讯！" style="width:12.25pt;height:12.25pt" o:ole="">
            <v:imagedata r:id="rId104" o:title="eqId0047f659c182291c84c224df6b5e993f"/>
          </v:shape>
          <o:OLEObject Type="Embed" ProgID="Equation.DSMT4" ShapeID="_x0000_i1076" DrawAspect="Content" ObjectID="_1751014986" r:id="rId105"/>
        </w:object>
      </w:r>
    </w:p>
    <w:p w:rsidR="002F4D26" w:rsidRDefault="00011166">
      <w:pPr>
        <w:spacing w:line="360" w:lineRule="auto"/>
        <w:textAlignment w:val="center"/>
        <w:rPr>
          <w:color w:val="000000"/>
        </w:rPr>
      </w:pPr>
      <w:r>
        <w:rPr>
          <w:color w:val="2E75B6"/>
        </w:rPr>
        <w:t>【答案】</w:t>
      </w:r>
      <w:r>
        <w:rPr>
          <w:color w:val="000000"/>
        </w:rPr>
        <w:t>D</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．每秒喷出水的质量为</w:t>
      </w:r>
      <w:r w:rsidR="002F4D26">
        <w:object w:dxaOrig="1120" w:dyaOrig="360">
          <v:shape id="_x0000_i1077" type="#_x0000_t75" alt="学科网(www.zxxk.com)--教育资源门户，提供试卷、教案、课件、论文、素材以及各类教学资源下载，还有大量而丰富的教学相关资讯！" style="width:55.7pt;height:18.35pt" o:ole="">
            <v:imagedata r:id="rId106" o:title="eqIde1f3281656a4a2577a0acceee97f117c"/>
          </v:shape>
          <o:OLEObject Type="Embed" ProgID="Equation.DSMT4" ShapeID="_x0000_i1077" DrawAspect="Content" ObjectID="_1751014987" r:id="rId107"/>
        </w:object>
      </w:r>
      <w:r>
        <w:rPr>
          <w:rFonts w:eastAsia="Times New Roman" w:cs="Times New Roman"/>
          <w:color w:val="000000"/>
        </w:rPr>
        <w:t>,</w:t>
      </w:r>
      <w:r>
        <w:rPr>
          <w:rFonts w:ascii="宋体" w:hAnsi="宋体"/>
          <w:color w:val="000000"/>
        </w:rPr>
        <w:t>抽水增加了水的重力势能和动能，则每秒水泵对水做功为</w:t>
      </w:r>
    </w:p>
    <w:p w:rsidR="002F4D26" w:rsidRDefault="002F4D26">
      <w:pPr>
        <w:spacing w:line="360" w:lineRule="auto"/>
        <w:jc w:val="center"/>
        <w:textAlignment w:val="center"/>
        <w:rPr>
          <w:color w:val="000000"/>
        </w:rPr>
      </w:pPr>
      <w:r>
        <w:object w:dxaOrig="2680" w:dyaOrig="620">
          <v:shape id="_x0000_i1078" type="#_x0000_t75" alt="学科网(www.zxxk.com)--教育资源门户，提供试卷、教案、课件、论文、素材以及各类教学资源下载，还有大量而丰富的教学相关资讯！" style="width:133.8pt;height:31.25pt" o:ole="">
            <v:imagedata r:id="rId108" o:title="eqId695d4728ec8e1698e664165b7e8335b5"/>
          </v:shape>
          <o:OLEObject Type="Embed" ProgID="Equation.DSMT4" ShapeID="_x0000_i1078" DrawAspect="Content" ObjectID="_1751014988" r:id="rId109"/>
        </w:object>
      </w:r>
    </w:p>
    <w:p w:rsidR="002F4D26" w:rsidRDefault="00011166">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AB</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．水泵的输出能量转化为水的机械能，则</w:t>
      </w:r>
    </w:p>
    <w:p w:rsidR="002F4D26" w:rsidRDefault="002F4D26">
      <w:pPr>
        <w:spacing w:line="360" w:lineRule="auto"/>
        <w:jc w:val="center"/>
        <w:textAlignment w:val="center"/>
        <w:rPr>
          <w:color w:val="000000"/>
        </w:rPr>
      </w:pPr>
      <w:r>
        <w:object w:dxaOrig="1600" w:dyaOrig="620">
          <v:shape id="_x0000_i1079" type="#_x0000_t75" alt="学科网(www.zxxk.com)--教育资源门户，提供试卷、教案、课件、论文、素材以及各类教学资源下载，还有大量而丰富的教学相关资讯！" style="width:80.15pt;height:31.25pt" o:ole="">
            <v:imagedata r:id="rId110" o:title="eqIdd4aacd5612ea79b601236ef70961ffd9"/>
          </v:shape>
          <o:OLEObject Type="Embed" ProgID="Equation.DSMT4" ShapeID="_x0000_i1079" DrawAspect="Content" ObjectID="_1751014989" r:id="rId111"/>
        </w:object>
      </w:r>
    </w:p>
    <w:p w:rsidR="002F4D26" w:rsidRDefault="00011166">
      <w:pPr>
        <w:spacing w:line="360" w:lineRule="auto"/>
        <w:jc w:val="left"/>
        <w:textAlignment w:val="center"/>
        <w:rPr>
          <w:rFonts w:ascii="宋体" w:hAnsi="宋体"/>
          <w:color w:val="000000"/>
        </w:rPr>
      </w:pPr>
      <w:r>
        <w:rPr>
          <w:rFonts w:ascii="宋体" w:hAnsi="宋体"/>
          <w:color w:val="000000"/>
        </w:rPr>
        <w:t>而水泵的抽水效率（水泵的输出功率与输入功率之比）为</w:t>
      </w:r>
      <w:r>
        <w:rPr>
          <w:rFonts w:eastAsia="Times New Roman" w:cs="Times New Roman"/>
          <w:color w:val="000000"/>
        </w:rPr>
        <w:t>75%</w:t>
      </w:r>
      <w:r>
        <w:rPr>
          <w:rFonts w:ascii="宋体" w:hAnsi="宋体"/>
          <w:color w:val="000000"/>
        </w:rPr>
        <w:t>，则</w:t>
      </w:r>
    </w:p>
    <w:p w:rsidR="002F4D26" w:rsidRDefault="002F4D26">
      <w:pPr>
        <w:spacing w:line="360" w:lineRule="auto"/>
        <w:jc w:val="center"/>
        <w:textAlignment w:val="center"/>
        <w:rPr>
          <w:color w:val="000000"/>
        </w:rPr>
      </w:pPr>
      <w:r>
        <w:object w:dxaOrig="1859" w:dyaOrig="640">
          <v:shape id="_x0000_i1080" type="#_x0000_t75" alt="学科网(www.zxxk.com)--教育资源门户，提供试卷、教案、课件、论文、素材以及各类教学资源下载，还有大量而丰富的教学相关资讯！" style="width:93.05pt;height:31.9pt" o:ole="">
            <v:imagedata r:id="rId112" o:title="eqId89abe3c9bf81736cdfcabd69cd6e2c51"/>
          </v:shape>
          <o:OLEObject Type="Embed" ProgID="Equation.DSMT4" ShapeID="_x0000_i1080" DrawAspect="Content" ObjectID="_1751014990" r:id="rId113"/>
        </w:object>
      </w:r>
    </w:p>
    <w:p w:rsidR="002F4D26" w:rsidRDefault="00011166">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C</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．电动机的输出功率等于水泵所需要的输入功率，则电动机的机械功率为</w:t>
      </w:r>
    </w:p>
    <w:p w:rsidR="002F4D26" w:rsidRDefault="002F4D26">
      <w:pPr>
        <w:spacing w:line="360" w:lineRule="auto"/>
        <w:jc w:val="center"/>
        <w:textAlignment w:val="center"/>
        <w:rPr>
          <w:color w:val="000000"/>
        </w:rPr>
      </w:pPr>
      <w:r>
        <w:object w:dxaOrig="1619" w:dyaOrig="380">
          <v:shape id="_x0000_i1081" type="#_x0000_t75" alt="学科网(www.zxxk.com)--教育资源门户，提供试卷、教案、课件、论文、素材以及各类教学资源下载，还有大量而丰富的教学相关资讯！" style="width:80.85pt;height:19pt" o:ole="">
            <v:imagedata r:id="rId114" o:title="eqIdd4089a51f51516a0558de54b1eff914b"/>
          </v:shape>
          <o:OLEObject Type="Embed" ProgID="Equation.DSMT4" ShapeID="_x0000_i1081" DrawAspect="Content" ObjectID="_1751014991" r:id="rId115"/>
        </w:object>
      </w:r>
    </w:p>
    <w:p w:rsidR="002F4D26" w:rsidRDefault="00011166">
      <w:pPr>
        <w:spacing w:line="360" w:lineRule="auto"/>
        <w:jc w:val="left"/>
        <w:textAlignment w:val="center"/>
        <w:rPr>
          <w:rFonts w:ascii="宋体" w:hAnsi="宋体"/>
          <w:color w:val="000000"/>
        </w:rPr>
      </w:pPr>
      <w:r>
        <w:rPr>
          <w:rFonts w:ascii="宋体" w:hAnsi="宋体"/>
          <w:color w:val="000000"/>
        </w:rPr>
        <w:t>而电动机的电功率为</w:t>
      </w:r>
    </w:p>
    <w:p w:rsidR="002F4D26" w:rsidRDefault="002F4D26">
      <w:pPr>
        <w:spacing w:line="360" w:lineRule="auto"/>
        <w:jc w:val="center"/>
        <w:textAlignment w:val="center"/>
        <w:rPr>
          <w:color w:val="000000"/>
        </w:rPr>
      </w:pPr>
      <w:r>
        <w:object w:dxaOrig="1499" w:dyaOrig="360">
          <v:shape id="_x0000_i1082" type="#_x0000_t75" alt="学科网(www.zxxk.com)--教育资源门户，提供试卷、教案、课件、论文、素材以及各类教学资源下载，还有大量而丰富的教学相关资讯！" style="width:74.7pt;height:18.35pt" o:ole="">
            <v:imagedata r:id="rId116" o:title="eqIdc17c7b180a682b41869f53b2e9342bdc"/>
          </v:shape>
          <o:OLEObject Type="Embed" ProgID="Equation.DSMT4" ShapeID="_x0000_i1082" DrawAspect="Content" ObjectID="_1751014992" r:id="rId117"/>
        </w:object>
      </w:r>
    </w:p>
    <w:p w:rsidR="002F4D26" w:rsidRDefault="00011166">
      <w:pPr>
        <w:spacing w:line="360" w:lineRule="auto"/>
        <w:jc w:val="left"/>
        <w:textAlignment w:val="center"/>
        <w:rPr>
          <w:rFonts w:ascii="宋体" w:hAnsi="宋体"/>
          <w:color w:val="000000"/>
        </w:rPr>
      </w:pPr>
      <w:r>
        <w:rPr>
          <w:rFonts w:ascii="宋体" w:hAnsi="宋体"/>
          <w:color w:val="000000"/>
        </w:rPr>
        <w:t>由能量守恒可知</w:t>
      </w:r>
    </w:p>
    <w:p w:rsidR="002F4D26" w:rsidRDefault="002F4D26">
      <w:pPr>
        <w:spacing w:line="360" w:lineRule="auto"/>
        <w:jc w:val="center"/>
        <w:textAlignment w:val="center"/>
        <w:rPr>
          <w:color w:val="000000"/>
        </w:rPr>
      </w:pPr>
      <w:r>
        <w:object w:dxaOrig="1419" w:dyaOrig="400">
          <v:shape id="_x0000_i1083" type="#_x0000_t75" alt="学科网(www.zxxk.com)--教育资源门户，提供试卷、教案、课件、论文、素材以及各类教学资源下载，还有大量而丰富的教学相关资讯！" style="width:71.3pt;height:19.7pt" o:ole="">
            <v:imagedata r:id="rId118" o:title="eqId8b55d0326e4e17f5f5f3a40b8c52cc8d"/>
          </v:shape>
          <o:OLEObject Type="Embed" ProgID="Equation.DSMT4" ShapeID="_x0000_i1083" DrawAspect="Content" ObjectID="_1751014993" r:id="rId119"/>
        </w:object>
      </w:r>
    </w:p>
    <w:p w:rsidR="002F4D26" w:rsidRDefault="00011166">
      <w:pPr>
        <w:spacing w:line="360" w:lineRule="auto"/>
        <w:jc w:val="left"/>
        <w:textAlignment w:val="center"/>
        <w:rPr>
          <w:rFonts w:ascii="宋体" w:hAnsi="宋体"/>
          <w:color w:val="000000"/>
        </w:rPr>
      </w:pPr>
      <w:r>
        <w:rPr>
          <w:rFonts w:ascii="宋体" w:hAnsi="宋体"/>
          <w:color w:val="000000"/>
        </w:rPr>
        <w:t>联立解得</w:t>
      </w:r>
    </w:p>
    <w:p w:rsidR="002F4D26" w:rsidRDefault="002F4D26">
      <w:pPr>
        <w:spacing w:line="360" w:lineRule="auto"/>
        <w:jc w:val="center"/>
        <w:textAlignment w:val="center"/>
        <w:rPr>
          <w:color w:val="000000"/>
        </w:rPr>
      </w:pPr>
      <w:r>
        <w:object w:dxaOrig="880" w:dyaOrig="280">
          <v:shape id="_x0000_i1084" type="#_x0000_t75" alt="学科网(www.zxxk.com)--教育资源门户，提供试卷、教案、课件、论文、素材以及各类教学资源下载，还有大量而丰富的教学相关资讯！" style="width:44.15pt;height:14.25pt" o:ole="">
            <v:imagedata r:id="rId120" o:title="eqId1e5a6ea26f0aa0491df7d4ce234d11d5"/>
          </v:shape>
          <o:OLEObject Type="Embed" ProgID="Equation.DSMT4" ShapeID="_x0000_i1084" DrawAspect="Content" ObjectID="_1751014994" r:id="rId121"/>
        </w:object>
      </w:r>
    </w:p>
    <w:p w:rsidR="002F4D26" w:rsidRDefault="00011166">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D</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13. </w:t>
      </w:r>
      <w:r>
        <w:rPr>
          <w:rFonts w:ascii="宋体" w:hAnsi="宋体"/>
          <w:color w:val="000000"/>
        </w:rPr>
        <w:t>如图所示，将一通电螺线管竖直放置，螺线管内部形成方向竖直向上、磁感应强度大小</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kt</w:t>
      </w:r>
      <w:r>
        <w:rPr>
          <w:rFonts w:ascii="宋体" w:hAnsi="宋体"/>
          <w:color w:val="000000"/>
        </w:rPr>
        <w:t>的匀强磁场，在内部用绝缘轻绳悬挂一与螺线管共轴的金属薄圆管，其电阻率为</w:t>
      </w:r>
      <w:r w:rsidR="002F4D26">
        <w:object w:dxaOrig="240" w:dyaOrig="260">
          <v:shape id="_x0000_i1085" type="#_x0000_t75" alt="学科网(www.zxxk.com)--教育资源门户，提供试卷、教案、课件、论文、素材以及各类教学资源下载，还有大量而丰富的教学相关资讯！" style="width:12.25pt;height:12.9pt" o:ole="">
            <v:imagedata r:id="rId122" o:title="eqId171102a883b22fe6ca578efc8926f5b8"/>
          </v:shape>
          <o:OLEObject Type="Embed" ProgID="Equation.DSMT4" ShapeID="_x0000_i1085" DrawAspect="Content" ObjectID="_1751014995" r:id="rId123"/>
        </w:object>
      </w:r>
      <w:r>
        <w:rPr>
          <w:rFonts w:ascii="宋体" w:hAnsi="宋体"/>
          <w:color w:val="000000"/>
        </w:rPr>
        <w:t>、高度为</w:t>
      </w:r>
      <w:r>
        <w:rPr>
          <w:rFonts w:eastAsia="Times New Roman" w:cs="Times New Roman"/>
          <w:i/>
          <w:color w:val="000000"/>
        </w:rPr>
        <w:t>h</w:t>
      </w:r>
      <w:r>
        <w:rPr>
          <w:rFonts w:ascii="宋体" w:hAnsi="宋体"/>
          <w:color w:val="000000"/>
        </w:rPr>
        <w:t>、半径为</w:t>
      </w:r>
      <w:r>
        <w:rPr>
          <w:rFonts w:eastAsia="Times New Roman" w:cs="Times New Roman"/>
          <w:i/>
          <w:color w:val="000000"/>
        </w:rPr>
        <w:t>r</w:t>
      </w:r>
      <w:r>
        <w:rPr>
          <w:rFonts w:ascii="宋体" w:hAnsi="宋体"/>
          <w:color w:val="000000"/>
        </w:rPr>
        <w:t>、厚度为</w:t>
      </w:r>
      <w:r>
        <w:rPr>
          <w:rFonts w:eastAsia="Times New Roman" w:cs="Times New Roman"/>
          <w:i/>
          <w:color w:val="000000"/>
        </w:rPr>
        <w:t>d</w:t>
      </w:r>
      <w:r>
        <w:rPr>
          <w:rFonts w:ascii="宋体" w:hAnsi="宋体"/>
          <w:color w:val="000000"/>
        </w:rPr>
        <w:t>（</w:t>
      </w:r>
      <w:r>
        <w:rPr>
          <w:rFonts w:eastAsia="Times New Roman" w:cs="Times New Roman"/>
          <w:i/>
          <w:color w:val="000000"/>
        </w:rPr>
        <w:t>d</w:t>
      </w:r>
      <w:r>
        <w:rPr>
          <w:rFonts w:ascii="Cambria Math" w:eastAsia="Cambria Math" w:hAnsi="Cambria Math" w:cs="Cambria Math"/>
          <w:color w:val="000000"/>
        </w:rPr>
        <w:t>≪</w:t>
      </w:r>
      <w:r>
        <w:rPr>
          <w:rFonts w:eastAsia="Times New Roman" w:cs="Times New Roman"/>
          <w:i/>
          <w:color w:val="000000"/>
        </w:rPr>
        <w:t>r</w:t>
      </w:r>
      <w:r>
        <w:rPr>
          <w:rFonts w:ascii="宋体" w:hAnsi="宋体"/>
          <w:color w:val="000000"/>
        </w:rPr>
        <w:t>），则（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1095375" cy="14382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1095375" cy="1438275"/>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从上向下看，圆管中的感应电流为逆时针方向</w: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圆管的感应电动势大小为</w:t>
      </w:r>
      <w:r w:rsidR="002F4D26">
        <w:object w:dxaOrig="600" w:dyaOrig="660">
          <v:shape id="_x0000_i1086" type="#_x0000_t75" alt="学科网(www.zxxk.com)--教育资源门户，提供试卷、教案、课件、论文、素材以及各类教学资源下载，还有大量而丰富的教学相关资讯！" style="width:29.9pt;height:33.3pt" o:ole="">
            <v:imagedata r:id="rId125" o:title="eqId8ac5edcd20b4080c16ee6b8ebe614501"/>
          </v:shape>
          <o:OLEObject Type="Embed" ProgID="Equation.DSMT4" ShapeID="_x0000_i1086" DrawAspect="Content" ObjectID="_1751014996" r:id="rId126"/>
        </w:objec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圆管的热功率大小为</w:t>
      </w:r>
      <w:r w:rsidR="002F4D26">
        <w:object w:dxaOrig="920" w:dyaOrig="700">
          <v:shape id="_x0000_i1087" type="#_x0000_t75" alt="学科网(www.zxxk.com)--教育资源门户，提供试卷、教案、课件、论文、素材以及各类教学资源下载，还有大量而丰富的教学相关资讯！" style="width:45.5pt;height:35.3pt" o:ole="">
            <v:imagedata r:id="rId127" o:title="eqIdb11cacfbd85fefb767fb36c3890a54cf"/>
          </v:shape>
          <o:OLEObject Type="Embed" ProgID="Equation.DSMT4" ShapeID="_x0000_i1087" DrawAspect="Content" ObjectID="_1751014997" r:id="rId128"/>
        </w:objec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轻绳对圆管的拉力随时间减小</w:t>
      </w:r>
    </w:p>
    <w:p w:rsidR="002F4D26" w:rsidRDefault="00011166">
      <w:pPr>
        <w:spacing w:line="360" w:lineRule="auto"/>
        <w:textAlignment w:val="center"/>
        <w:rPr>
          <w:color w:val="000000"/>
        </w:rPr>
      </w:pPr>
      <w:r>
        <w:rPr>
          <w:color w:val="2E75B6"/>
        </w:rPr>
        <w:t>【答案】</w:t>
      </w:r>
      <w:r>
        <w:rPr>
          <w:color w:val="000000"/>
        </w:rPr>
        <w:t>C</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．穿过圆管的磁通量向上逐渐增加，则根据楞次定律可知，从上向下看，圆管中的感应电流为顺时针方向，选项</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．圆管的感应电动势大小为</w:t>
      </w:r>
    </w:p>
    <w:p w:rsidR="002F4D26" w:rsidRDefault="002F4D26">
      <w:pPr>
        <w:spacing w:line="360" w:lineRule="auto"/>
        <w:jc w:val="center"/>
        <w:textAlignment w:val="center"/>
        <w:rPr>
          <w:color w:val="000000"/>
        </w:rPr>
      </w:pPr>
      <w:r>
        <w:object w:dxaOrig="1919" w:dyaOrig="620">
          <v:shape id="_x0000_i1088" type="#_x0000_t75" alt="学科网(www.zxxk.com)--教育资源门户，提供试卷、教案、课件、论文、素材以及各类教学资源下载，还有大量而丰富的教学相关资讯！" style="width:95.75pt;height:31.25pt" o:ole="">
            <v:imagedata r:id="rId129" o:title="eqId36f54ae890f1d9e5300142ce669af0ad"/>
          </v:shape>
          <o:OLEObject Type="Embed" ProgID="Equation.DSMT4" ShapeID="_x0000_i1088" DrawAspect="Content" ObjectID="_1751014998" r:id="rId130"/>
        </w:object>
      </w:r>
    </w:p>
    <w:p w:rsidR="002F4D26" w:rsidRDefault="00011166">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color w:val="000000"/>
        </w:rPr>
        <w:t>B</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．圆管的电阻</w:t>
      </w:r>
    </w:p>
    <w:p w:rsidR="002F4D26" w:rsidRDefault="002F4D26">
      <w:pPr>
        <w:spacing w:line="360" w:lineRule="auto"/>
        <w:jc w:val="center"/>
        <w:textAlignment w:val="center"/>
        <w:rPr>
          <w:color w:val="000000"/>
        </w:rPr>
      </w:pPr>
      <w:r>
        <w:object w:dxaOrig="1080" w:dyaOrig="620">
          <v:shape id="_x0000_i1089" type="#_x0000_t75" alt="学科网(www.zxxk.com)--教育资源门户，提供试卷、教案、课件、论文、素材以及各类教学资源下载，还有大量而丰富的教学相关资讯！" style="width:54.35pt;height:31.25pt" o:ole="">
            <v:imagedata r:id="rId131" o:title="eqId5f196716cce70077d8dfda99824d322a"/>
          </v:shape>
          <o:OLEObject Type="Embed" ProgID="Equation.DSMT4" ShapeID="_x0000_i1089" DrawAspect="Content" ObjectID="_1751014999" r:id="rId132"/>
        </w:object>
      </w:r>
    </w:p>
    <w:p w:rsidR="002F4D26" w:rsidRDefault="00011166">
      <w:pPr>
        <w:spacing w:line="360" w:lineRule="auto"/>
        <w:jc w:val="left"/>
        <w:textAlignment w:val="center"/>
        <w:rPr>
          <w:rFonts w:ascii="宋体" w:hAnsi="宋体"/>
          <w:color w:val="000000"/>
        </w:rPr>
      </w:pPr>
      <w:r>
        <w:rPr>
          <w:rFonts w:ascii="宋体" w:hAnsi="宋体"/>
          <w:color w:val="000000"/>
        </w:rPr>
        <w:t>圆管的热功率大小为</w:t>
      </w:r>
    </w:p>
    <w:p w:rsidR="002F4D26" w:rsidRDefault="002F4D26">
      <w:pPr>
        <w:spacing w:line="360" w:lineRule="auto"/>
        <w:jc w:val="center"/>
        <w:textAlignment w:val="center"/>
        <w:rPr>
          <w:color w:val="000000"/>
        </w:rPr>
      </w:pPr>
      <w:r>
        <w:object w:dxaOrig="1859" w:dyaOrig="700">
          <v:shape id="_x0000_i1090" type="#_x0000_t75" alt="学科网(www.zxxk.com)--教育资源门户，提供试卷、教案、课件、论文、素材以及各类教学资源下载，还有大量而丰富的教学相关资讯！" style="width:93.05pt;height:35.3pt" o:ole="">
            <v:imagedata r:id="rId133" o:title="eqId24a2fcbcb899e6e8680e7aba010a0ea7"/>
          </v:shape>
          <o:OLEObject Type="Embed" ProgID="Equation.DSMT4" ShapeID="_x0000_i1090" DrawAspect="Content" ObjectID="_1751015000" r:id="rId134"/>
        </w:object>
      </w:r>
    </w:p>
    <w:p w:rsidR="002F4D26" w:rsidRDefault="00011166">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color w:val="000000"/>
        </w:rPr>
        <w:t>C</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．根据左手定则可知，圆管中各段所受</w:t>
      </w:r>
      <w:r>
        <w:rPr>
          <w:rFonts w:ascii="宋体" w:hAnsi="宋体"/>
          <w:noProof/>
          <w:color w:val="000000"/>
        </w:rPr>
        <w:drawing>
          <wp:inline distT="0" distB="0" distL="114300" distR="114300">
            <wp:extent cx="133350" cy="177800"/>
            <wp:effectExtent l="0" t="0" r="0" b="0"/>
            <wp:docPr id="685364314" name="图片 685364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64314" name="图片 685364314"/>
                    <pic:cNvPicPr>
                      <a:picLocks noChangeAspect="1"/>
                    </pic:cNvPicPr>
                  </pic:nvPicPr>
                  <pic:blipFill>
                    <a:blip r:embed="rId62" cstate="print"/>
                    <a:stretch>
                      <a:fillRect/>
                    </a:stretch>
                  </pic:blipFill>
                  <pic:spPr>
                    <a:xfrm>
                      <a:off x="0" y="0"/>
                      <a:ext cx="133350" cy="177800"/>
                    </a:xfrm>
                    <a:prstGeom prst="rect">
                      <a:avLst/>
                    </a:prstGeom>
                  </pic:spPr>
                </pic:pic>
              </a:graphicData>
            </a:graphic>
          </wp:inline>
        </w:drawing>
      </w:r>
      <w:r>
        <w:rPr>
          <w:rFonts w:ascii="宋体" w:hAnsi="宋体"/>
          <w:color w:val="000000"/>
        </w:rPr>
        <w:t>受安培力方向指向圆管的轴线，则轻绳对圆管的拉力的合力始终等于圆管的重力，不随时间变化，选项</w:t>
      </w:r>
      <w:r>
        <w:rPr>
          <w:rFonts w:eastAsia="Times New Roman" w:cs="Times New Roman"/>
          <w:color w:val="000000"/>
        </w:rPr>
        <w:t>D</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F4D26" w:rsidRDefault="00011166">
      <w:pPr>
        <w:spacing w:line="360" w:lineRule="auto"/>
        <w:jc w:val="left"/>
        <w:textAlignment w:val="center"/>
        <w:rPr>
          <w:rFonts w:ascii="宋体" w:hAnsi="宋体"/>
          <w:b/>
          <w:color w:val="000000"/>
          <w:sz w:val="24"/>
        </w:rPr>
      </w:pPr>
      <w:r>
        <w:rPr>
          <w:rFonts w:ascii="宋体" w:hAnsi="宋体"/>
          <w:b/>
          <w:color w:val="000000"/>
          <w:sz w:val="24"/>
        </w:rPr>
        <w:t>二</w:t>
      </w:r>
      <w:r>
        <w:rPr>
          <w:rFonts w:ascii="宋体" w:hAnsi="宋体"/>
          <w:b/>
          <w:color w:val="000000"/>
          <w:sz w:val="24"/>
        </w:rPr>
        <w:t>、选择题</w:t>
      </w:r>
      <w:r>
        <w:rPr>
          <w:rFonts w:ascii="宋体" w:hAnsi="宋体"/>
          <w:b/>
          <w:color w:val="000000"/>
          <w:sz w:val="24"/>
        </w:rPr>
        <w:t>Ⅱ</w:t>
      </w:r>
      <w:r>
        <w:rPr>
          <w:rFonts w:ascii="宋体" w:hAnsi="宋体"/>
          <w:b/>
          <w:color w:val="000000"/>
          <w:sz w:val="24"/>
        </w:rPr>
        <w:t>（本题共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每小题列出的四个备选项中至少有一个是符合题目要求的。全部选对的得</w:t>
      </w:r>
      <w:r>
        <w:rPr>
          <w:rFonts w:eastAsia="Times New Roman" w:cs="Times New Roman"/>
          <w:b/>
          <w:color w:val="000000"/>
          <w:sz w:val="24"/>
        </w:rPr>
        <w:t>2</w:t>
      </w:r>
      <w:r>
        <w:rPr>
          <w:rFonts w:ascii="宋体" w:hAnsi="宋体"/>
          <w:b/>
          <w:color w:val="000000"/>
          <w:sz w:val="24"/>
        </w:rPr>
        <w:t>分，选对但不选全的得</w:t>
      </w:r>
      <w:r>
        <w:rPr>
          <w:rFonts w:eastAsia="Times New Roman" w:cs="Times New Roman"/>
          <w:b/>
          <w:color w:val="000000"/>
          <w:sz w:val="24"/>
        </w:rPr>
        <w:t>1</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2F4D26" w:rsidRDefault="00011166">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15</w:t>
      </w:r>
      <w:r>
        <w:rPr>
          <w:rFonts w:ascii="宋体" w:hAnsi="宋体"/>
          <w:color w:val="000000"/>
        </w:rPr>
        <w:t>日秦山核电站迎来了安全发电</w:t>
      </w:r>
      <w:r>
        <w:rPr>
          <w:rFonts w:eastAsia="Times New Roman" w:cs="Times New Roman"/>
          <w:color w:val="000000"/>
        </w:rPr>
        <w:t>30</w:t>
      </w:r>
      <w:r>
        <w:rPr>
          <w:rFonts w:ascii="宋体" w:hAnsi="宋体"/>
          <w:color w:val="000000"/>
        </w:rPr>
        <w:t>周年，核电站累计发电约</w:t>
      </w:r>
      <w:r>
        <w:rPr>
          <w:rFonts w:eastAsia="Times New Roman" w:cs="Times New Roman"/>
          <w:color w:val="000000"/>
        </w:rPr>
        <w:t>6.9×10</w:t>
      </w:r>
      <w:r>
        <w:rPr>
          <w:rFonts w:eastAsia="Times New Roman" w:cs="Times New Roman"/>
          <w:color w:val="000000"/>
          <w:vertAlign w:val="superscript"/>
        </w:rPr>
        <w:t>11</w:t>
      </w:r>
      <w:r>
        <w:rPr>
          <w:rFonts w:eastAsia="Times New Roman" w:cs="Times New Roman"/>
          <w:color w:val="000000"/>
        </w:rPr>
        <w:t>kW·h</w:t>
      </w:r>
      <w:r>
        <w:rPr>
          <w:rFonts w:ascii="宋体" w:hAnsi="宋体"/>
          <w:color w:val="000000"/>
        </w:rPr>
        <w:t>，相当于减排二氧化碳六亿多吨。为了提高能源利用率，核电站还将利用冷却水给周围居民供热。下列说法正确的是（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1876425" cy="962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5" cstate="print"/>
                    <a:stretch>
                      <a:fillRect/>
                    </a:stretch>
                  </pic:blipFill>
                  <pic:spPr>
                    <a:xfrm>
                      <a:off x="0" y="0"/>
                      <a:ext cx="1876425" cy="962025"/>
                    </a:xfrm>
                    <a:prstGeom prst="rect">
                      <a:avLst/>
                    </a:prstGeom>
                  </pic:spPr>
                </pic:pic>
              </a:graphicData>
            </a:graphic>
          </wp:inline>
        </w:drawing>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秦山核电站利用的是核聚变释放的能量</w:t>
      </w:r>
    </w:p>
    <w:p w:rsidR="002F4D26" w:rsidRDefault="00011166">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秦山核电站发电使原子核亏损的质量约为</w:t>
      </w:r>
      <w:r>
        <w:rPr>
          <w:rFonts w:eastAsia="Times New Roman" w:cs="Times New Roman"/>
          <w:color w:val="000000"/>
        </w:rPr>
        <w:t>27.6kg</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核电站反应堆中需要用镉棒控制链式反应的速度</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反应堆中存在</w:t>
      </w:r>
      <w:r w:rsidR="002F4D26">
        <w:object w:dxaOrig="2620" w:dyaOrig="380">
          <v:shape id="_x0000_i1091" type="#_x0000_t75" alt="学科网(www.zxxk.com)--教育资源门户，提供试卷、教案、课件、论文、素材以及各类教学资源下载，还有大量而丰富的教学相关资讯！" style="width:131.1pt;height:19pt" o:ole="">
            <v:imagedata r:id="rId136" o:title="eqId39219b82a1dd7f3ca7e43857001f20d0"/>
          </v:shape>
          <o:OLEObject Type="Embed" ProgID="Equation.DSMT4" ShapeID="_x0000_i1091" DrawAspect="Content" ObjectID="_1751015001" r:id="rId137"/>
        </w:object>
      </w:r>
      <w:r>
        <w:rPr>
          <w:rFonts w:ascii="宋体" w:hAnsi="宋体"/>
          <w:color w:val="000000"/>
        </w:rPr>
        <w:t>的核反应</w:t>
      </w:r>
    </w:p>
    <w:p w:rsidR="002F4D26" w:rsidRDefault="00011166">
      <w:pPr>
        <w:spacing w:line="360" w:lineRule="auto"/>
        <w:textAlignment w:val="center"/>
        <w:rPr>
          <w:color w:val="000000"/>
        </w:rPr>
      </w:pPr>
      <w:r>
        <w:rPr>
          <w:color w:val="2E75B6"/>
        </w:rPr>
        <w:t>【答案】</w:t>
      </w:r>
      <w:r>
        <w:rPr>
          <w:color w:val="000000"/>
        </w:rPr>
        <w:t>CD</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．秦山核电站利用的是重核裂变变释放的能量，故</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．原子核亏损的质量全部转化为电能时，约为</w:t>
      </w:r>
    </w:p>
    <w:p w:rsidR="002F4D26" w:rsidRDefault="002F4D26">
      <w:pPr>
        <w:spacing w:line="360" w:lineRule="auto"/>
        <w:jc w:val="center"/>
        <w:textAlignment w:val="center"/>
        <w:rPr>
          <w:color w:val="000000"/>
        </w:rPr>
      </w:pPr>
      <w:r>
        <w:object w:dxaOrig="4600" w:dyaOrig="700">
          <v:shape id="_x0000_i1092" type="#_x0000_t75" alt="学科网(www.zxxk.com)--教育资源门户，提供试卷、教案、课件、论文、素材以及各类教学资源下载，还有大量而丰富的教学相关资讯！" style="width:230.25pt;height:35.3pt" o:ole="">
            <v:imagedata r:id="rId138" o:title="eqIdee6679c1ff0448367ea2b9bc3a6fad37"/>
          </v:shape>
          <o:OLEObject Type="Embed" ProgID="Equation.DSMT4" ShapeID="_x0000_i1092" DrawAspect="Content" ObjectID="_1751015002" r:id="rId139"/>
        </w:object>
      </w:r>
    </w:p>
    <w:p w:rsidR="002F4D26" w:rsidRDefault="00011166">
      <w:pPr>
        <w:spacing w:line="360" w:lineRule="auto"/>
        <w:jc w:val="left"/>
        <w:textAlignment w:val="center"/>
        <w:rPr>
          <w:rFonts w:ascii="宋体" w:hAnsi="宋体"/>
          <w:color w:val="000000"/>
        </w:rPr>
      </w:pPr>
      <w:r>
        <w:rPr>
          <w:rFonts w:ascii="宋体" w:hAnsi="宋体"/>
          <w:color w:val="000000"/>
        </w:rPr>
        <w:t>核电站实际发电还要考虑到核能的转化率和利用率，则原子核亏损的质量大于</w:t>
      </w:r>
      <w:r>
        <w:rPr>
          <w:rFonts w:eastAsia="Times New Roman" w:cs="Times New Roman"/>
          <w:color w:val="000000"/>
        </w:rPr>
        <w:t>27.6kg</w:t>
      </w:r>
      <w:r>
        <w:rPr>
          <w:rFonts w:ascii="宋体" w:hAnsi="宋体"/>
          <w:color w:val="000000"/>
        </w:rPr>
        <w:t>，故</w:t>
      </w:r>
      <w:r>
        <w:rPr>
          <w:rFonts w:eastAsia="Times New Roman" w:cs="Times New Roman"/>
          <w:color w:val="000000"/>
        </w:rPr>
        <w:t>B</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．核电站反应堆中需要用镉棒能吸收中子的特性，通过中子的数量控制链式反应的速度，故</w:t>
      </w:r>
      <w:r>
        <w:rPr>
          <w:rFonts w:eastAsia="Times New Roman" w:cs="Times New Roman"/>
          <w:color w:val="000000"/>
        </w:rPr>
        <w:t>C</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．反应堆利用铀</w:t>
      </w:r>
      <w:r>
        <w:rPr>
          <w:rFonts w:eastAsia="Times New Roman" w:cs="Times New Roman"/>
          <w:color w:val="000000"/>
        </w:rPr>
        <w:t>235</w:t>
      </w:r>
      <w:r>
        <w:rPr>
          <w:rFonts w:ascii="宋体" w:hAnsi="宋体"/>
          <w:color w:val="000000"/>
        </w:rPr>
        <w:t>的裂变，生成多个中核和中子，且产物有随机的两分裂、三分裂，即存在</w:t>
      </w:r>
      <w:r w:rsidR="002F4D26">
        <w:object w:dxaOrig="2620" w:dyaOrig="380">
          <v:shape id="_x0000_i1093" type="#_x0000_t75" alt="学科网(www.zxxk.com)--教育资源门户，提供试卷、教案、课件、论文、素材以及各类教学资源下载，还有大量而丰富的教学相关资讯！" style="width:131.1pt;height:19pt" o:ole="">
            <v:imagedata r:id="rId136" o:title="eqId39219b82a1dd7f3ca7e43857001f20d0"/>
          </v:shape>
          <o:OLEObject Type="Embed" ProgID="Equation.DSMT4" ShapeID="_x0000_i1093" DrawAspect="Content" ObjectID="_1751015003" r:id="rId140"/>
        </w:object>
      </w:r>
      <w:r>
        <w:rPr>
          <w:rFonts w:ascii="宋体" w:hAnsi="宋体"/>
          <w:color w:val="000000"/>
        </w:rPr>
        <w:t>的核反应，故</w:t>
      </w:r>
      <w:r>
        <w:rPr>
          <w:rFonts w:eastAsia="Times New Roman" w:cs="Times New Roman"/>
          <w:color w:val="000000"/>
        </w:rPr>
        <w:t>D</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CD</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15. </w:t>
      </w:r>
      <w:r>
        <w:rPr>
          <w:rFonts w:ascii="宋体" w:hAnsi="宋体"/>
          <w:color w:val="000000"/>
        </w:rPr>
        <w:t>两列振幅相等、波长均为</w:t>
      </w:r>
      <w:r w:rsidR="002F4D26">
        <w:object w:dxaOrig="220" w:dyaOrig="280">
          <v:shape id="_x0000_i1094" type="#_x0000_t75" alt="学科网(www.zxxk.com)--教育资源门户，提供试卷、教案、课件、论文、素材以及各类教学资源下载，还有大量而丰富的教学相关资讯！" style="width:11.55pt;height:13.6pt" o:ole="">
            <v:imagedata r:id="rId141" o:title="eqIddf64046e91b047037f19e4032e3b6de3"/>
          </v:shape>
          <o:OLEObject Type="Embed" ProgID="Equation.DSMT4" ShapeID="_x0000_i1094" DrawAspect="Content" ObjectID="_1751015004" r:id="rId142"/>
        </w:object>
      </w:r>
      <w:r>
        <w:rPr>
          <w:rFonts w:ascii="宋体" w:hAnsi="宋体"/>
          <w:color w:val="000000"/>
        </w:rPr>
        <w:t>、周期均为</w:t>
      </w:r>
      <w:r>
        <w:rPr>
          <w:rFonts w:eastAsia="Times New Roman" w:cs="Times New Roman"/>
          <w:i/>
          <w:color w:val="000000"/>
        </w:rPr>
        <w:t>T</w:t>
      </w:r>
      <w:r>
        <w:rPr>
          <w:rFonts w:ascii="宋体" w:hAnsi="宋体"/>
          <w:color w:val="000000"/>
        </w:rPr>
        <w:t>的简谐横波沿同一绳子相向传播，若两列波均由一次全振动产生，</w:t>
      </w:r>
      <w:r>
        <w:rPr>
          <w:rFonts w:eastAsia="Times New Roman" w:cs="Times New Roman"/>
          <w:i/>
          <w:color w:val="000000"/>
        </w:rPr>
        <w:t>t</w:t>
      </w:r>
      <w:r>
        <w:rPr>
          <w:rFonts w:eastAsia="Times New Roman" w:cs="Times New Roman"/>
          <w:color w:val="000000"/>
        </w:rPr>
        <w:t>=0</w:t>
      </w:r>
      <w:r>
        <w:rPr>
          <w:rFonts w:ascii="宋体" w:hAnsi="宋体"/>
          <w:color w:val="000000"/>
        </w:rPr>
        <w:t>时刻的波形如图</w:t>
      </w:r>
      <w:r>
        <w:rPr>
          <w:rFonts w:eastAsia="Times New Roman" w:cs="Times New Roman"/>
          <w:color w:val="000000"/>
        </w:rPr>
        <w:t>1</w:t>
      </w:r>
      <w:r>
        <w:rPr>
          <w:rFonts w:ascii="宋体" w:hAnsi="宋体"/>
          <w:color w:val="000000"/>
        </w:rPr>
        <w:t>所示，此时两列波相距</w:t>
      </w:r>
      <w:r w:rsidR="002F4D26">
        <w:object w:dxaOrig="220" w:dyaOrig="280">
          <v:shape id="_x0000_i1095" type="#_x0000_t75" alt="学科网(www.zxxk.com)--教育资源门户，提供试卷、教案、课件、论文、素材以及各类教学资源下载，还有大量而丰富的教学相关资讯！" style="width:11.55pt;height:13.6pt" o:ole="">
            <v:imagedata r:id="rId141" o:title="eqIddf64046e91b047037f19e4032e3b6de3"/>
          </v:shape>
          <o:OLEObject Type="Embed" ProgID="Equation.DSMT4" ShapeID="_x0000_i1095" DrawAspect="Content" ObjectID="_1751015005" r:id="rId143"/>
        </w:object>
      </w:r>
      <w:r>
        <w:rPr>
          <w:rFonts w:ascii="宋体" w:hAnsi="宋体"/>
          <w:color w:val="000000"/>
        </w:rPr>
        <w:t>，则（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1781175" cy="22193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1781175" cy="2219325"/>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ascii="宋体" w:hAnsi="宋体"/>
          <w:color w:val="000000"/>
        </w:rPr>
      </w:pPr>
      <w:r>
        <w:rPr>
          <w:rFonts w:ascii="宋体" w:hAnsi="宋体"/>
          <w:color w:val="000000"/>
        </w:rPr>
        <w:t xml:space="preserve">A. </w:t>
      </w:r>
      <w:r w:rsidR="002F4D26">
        <w:object w:dxaOrig="580" w:dyaOrig="620">
          <v:shape id="_x0000_i1096" type="#_x0000_t75" alt="学科网(www.zxxk.com)--教育资源门户，提供试卷、教案、课件、论文、素材以及各类教学资源下载，还有大量而丰富的教学相关资讯！" style="width:29.2pt;height:31.25pt" o:ole="">
            <v:imagedata r:id="rId145" o:title="eqId0a65230ccfa63fc0870f9e2299149094"/>
          </v:shape>
          <o:OLEObject Type="Embed" ProgID="Equation.DSMT4" ShapeID="_x0000_i1096" DrawAspect="Content" ObjectID="_1751015006" r:id="rId146"/>
        </w:object>
      </w:r>
      <w:r>
        <w:rPr>
          <w:rFonts w:ascii="宋体" w:hAnsi="宋体"/>
          <w:color w:val="000000"/>
        </w:rPr>
        <w:t>时，波形如图</w:t>
      </w:r>
      <w:r>
        <w:rPr>
          <w:rFonts w:eastAsia="Times New Roman" w:cs="Times New Roman"/>
          <w:color w:val="000000"/>
        </w:rPr>
        <w:t>2</w:t>
      </w:r>
      <w:r>
        <w:rPr>
          <w:rFonts w:ascii="宋体" w:hAnsi="宋体"/>
          <w:color w:val="000000"/>
        </w:rPr>
        <w:t>甲所示</w:t>
      </w:r>
    </w:p>
    <w:p w:rsidR="002F4D26" w:rsidRDefault="00011166">
      <w:pPr>
        <w:spacing w:line="360" w:lineRule="auto"/>
        <w:jc w:val="left"/>
        <w:textAlignment w:val="center"/>
        <w:rPr>
          <w:rFonts w:ascii="宋体" w:hAnsi="宋体"/>
          <w:color w:val="000000"/>
        </w:rPr>
      </w:pPr>
      <w:r>
        <w:rPr>
          <w:rFonts w:ascii="宋体" w:hAnsi="宋体"/>
          <w:color w:val="000000"/>
        </w:rPr>
        <w:t xml:space="preserve">B. </w:t>
      </w:r>
      <w:r w:rsidR="002F4D26">
        <w:object w:dxaOrig="520" w:dyaOrig="560">
          <v:shape id="_x0000_i1097" type="#_x0000_t75" alt="学科网(www.zxxk.com)--教育资源门户，提供试卷、教案、课件、论文、素材以及各类教学资源下载，还有大量而丰富的教学相关资讯！" style="width:26.5pt;height:27.85pt" o:ole="">
            <v:imagedata r:id="rId147" o:title="eqId1eb3061ba99eca8e41368366fec9018f"/>
          </v:shape>
          <o:OLEObject Type="Embed" ProgID="Equation.DSMT4" ShapeID="_x0000_i1097" DrawAspect="Content" ObjectID="_1751015007" r:id="rId148"/>
        </w:object>
      </w:r>
      <w:r>
        <w:rPr>
          <w:rFonts w:ascii="宋体" w:hAnsi="宋体"/>
          <w:color w:val="000000"/>
        </w:rPr>
        <w:t>时，波形如图</w:t>
      </w:r>
      <w:r>
        <w:rPr>
          <w:rFonts w:eastAsia="Times New Roman" w:cs="Times New Roman"/>
          <w:color w:val="000000"/>
        </w:rPr>
        <w:t>2</w:t>
      </w:r>
      <w:r>
        <w:rPr>
          <w:rFonts w:ascii="宋体" w:hAnsi="宋体"/>
          <w:color w:val="000000"/>
        </w:rPr>
        <w:t>乙所示</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sidR="002F4D26">
        <w:object w:dxaOrig="680" w:dyaOrig="620">
          <v:shape id="_x0000_i1098" type="#_x0000_t75" alt="学科网(www.zxxk.com)--教育资源门户，提供试卷、教案、课件、论文、素材以及各类教学资源下载，还有大量而丰富的教学相关资讯！" style="width:33.95pt;height:30.55pt" o:ole="">
            <v:imagedata r:id="rId149" o:title="eqId299e044e997ddce2055b38aea7ef116c"/>
          </v:shape>
          <o:OLEObject Type="Embed" ProgID="Equation.DSMT4" ShapeID="_x0000_i1098" DrawAspect="Content" ObjectID="_1751015008" r:id="rId150"/>
        </w:object>
      </w:r>
      <w:r>
        <w:rPr>
          <w:rFonts w:ascii="宋体" w:hAnsi="宋体"/>
          <w:color w:val="000000"/>
        </w:rPr>
        <w:t>时，波形如图</w:t>
      </w:r>
      <w:r>
        <w:rPr>
          <w:rFonts w:eastAsia="Times New Roman" w:cs="Times New Roman"/>
          <w:color w:val="000000"/>
        </w:rPr>
        <w:t>2</w:t>
      </w:r>
      <w:r>
        <w:rPr>
          <w:rFonts w:ascii="宋体" w:hAnsi="宋体"/>
          <w:color w:val="000000"/>
        </w:rPr>
        <w:t>丙所示</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sidR="002F4D26">
        <w:object w:dxaOrig="540" w:dyaOrig="280">
          <v:shape id="_x0000_i1099" type="#_x0000_t75" alt="学科网(www.zxxk.com)--教育资源门户，提供试卷、教案、课件、论文、素材以及各类教学资源下载，还有大量而丰富的教学相关资讯！" style="width:27.15pt;height:14.25pt" o:ole="">
            <v:imagedata r:id="rId151" o:title="eqId58a96c2f8a690996309a7ae4830622cd"/>
          </v:shape>
          <o:OLEObject Type="Embed" ProgID="Equation.DSMT4" ShapeID="_x0000_i1099" DrawAspect="Content" ObjectID="_1751015009" r:id="rId152"/>
        </w:object>
      </w:r>
      <w:r>
        <w:rPr>
          <w:rFonts w:ascii="宋体" w:hAnsi="宋体"/>
          <w:color w:val="000000"/>
        </w:rPr>
        <w:t>时，波形如图</w:t>
      </w:r>
      <w:r>
        <w:rPr>
          <w:rFonts w:eastAsia="Times New Roman" w:cs="Times New Roman"/>
          <w:color w:val="000000"/>
        </w:rPr>
        <w:t>2</w:t>
      </w:r>
      <w:r>
        <w:rPr>
          <w:rFonts w:ascii="宋体" w:hAnsi="宋体"/>
          <w:color w:val="000000"/>
        </w:rPr>
        <w:t>丁所示</w:t>
      </w:r>
    </w:p>
    <w:p w:rsidR="002F4D26" w:rsidRDefault="00011166">
      <w:pPr>
        <w:spacing w:line="360" w:lineRule="auto"/>
        <w:textAlignment w:val="center"/>
        <w:rPr>
          <w:color w:val="000000"/>
        </w:rPr>
      </w:pPr>
      <w:r>
        <w:rPr>
          <w:color w:val="2E75B6"/>
        </w:rPr>
        <w:t>【答案】</w:t>
      </w:r>
      <w:r>
        <w:rPr>
          <w:color w:val="000000"/>
        </w:rPr>
        <w:t>BD</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．根据波长和波速的关系式为</w:t>
      </w:r>
    </w:p>
    <w:p w:rsidR="002F4D26" w:rsidRDefault="002F4D26">
      <w:pPr>
        <w:spacing w:line="360" w:lineRule="auto"/>
        <w:jc w:val="center"/>
        <w:textAlignment w:val="center"/>
        <w:rPr>
          <w:color w:val="000000"/>
        </w:rPr>
      </w:pPr>
      <w:r>
        <w:object w:dxaOrig="620" w:dyaOrig="620">
          <v:shape id="_x0000_i1100" type="#_x0000_t75" alt="学科网(www.zxxk.com)--教育资源门户，提供试卷、教案、课件、论文、素材以及各类教学资源下载，还有大量而丰富的教学相关资讯！" style="width:30.55pt;height:30.55pt" o:ole="">
            <v:imagedata r:id="rId153" o:title="eqId7ad0ed3e0feeebc0cb424b615906101d"/>
          </v:shape>
          <o:OLEObject Type="Embed" ProgID="Equation.DSMT4" ShapeID="_x0000_i1100" DrawAspect="Content" ObjectID="_1751015010" r:id="rId154"/>
        </w:object>
      </w:r>
    </w:p>
    <w:p w:rsidR="002F4D26" w:rsidRDefault="00011166">
      <w:pPr>
        <w:spacing w:line="360" w:lineRule="auto"/>
        <w:jc w:val="left"/>
        <w:textAlignment w:val="center"/>
        <w:rPr>
          <w:rFonts w:ascii="宋体" w:hAnsi="宋体"/>
          <w:color w:val="000000"/>
        </w:rPr>
      </w:pPr>
      <w:r>
        <w:rPr>
          <w:rFonts w:ascii="宋体" w:hAnsi="宋体"/>
          <w:color w:val="000000"/>
        </w:rPr>
        <w:t>则</w:t>
      </w:r>
      <w:r w:rsidR="002F4D26">
        <w:object w:dxaOrig="580" w:dyaOrig="620">
          <v:shape id="_x0000_i1101" type="#_x0000_t75" alt="学科网(www.zxxk.com)--教育资源门户，提供试卷、教案、课件、论文、素材以及各类教学资源下载，还有大量而丰富的教学相关资讯！" style="width:29.2pt;height:31.25pt" o:ole="">
            <v:imagedata r:id="rId145" o:title="eqId0a65230ccfa63fc0870f9e2299149094"/>
          </v:shape>
          <o:OLEObject Type="Embed" ProgID="Equation.DSMT4" ShapeID="_x0000_i1101" DrawAspect="Content" ObjectID="_1751015011" r:id="rId155"/>
        </w:object>
      </w:r>
      <w:r>
        <w:rPr>
          <w:rFonts w:ascii="宋体" w:hAnsi="宋体"/>
          <w:color w:val="000000"/>
        </w:rPr>
        <w:t>时，两列波各种向前传播的距离为</w:t>
      </w:r>
    </w:p>
    <w:p w:rsidR="002F4D26" w:rsidRDefault="002F4D26">
      <w:pPr>
        <w:spacing w:line="360" w:lineRule="auto"/>
        <w:jc w:val="center"/>
        <w:textAlignment w:val="center"/>
        <w:rPr>
          <w:color w:val="000000"/>
        </w:rPr>
      </w:pPr>
      <w:r>
        <w:object w:dxaOrig="1040" w:dyaOrig="620">
          <v:shape id="_x0000_i1102" type="#_x0000_t75" alt="学科网(www.zxxk.com)--教育资源门户，提供试卷、教案、课件、论文、素材以及各类教学资源下载，还有大量而丰富的教学相关资讯！" style="width:52.3pt;height:31.25pt" o:ole="">
            <v:imagedata r:id="rId156" o:title="eqId55b0c080dec471132b44b80bce8e7868"/>
          </v:shape>
          <o:OLEObject Type="Embed" ProgID="Equation.DSMT4" ShapeID="_x0000_i1102" DrawAspect="Content" ObjectID="_1751015012" r:id="rId157"/>
        </w:object>
      </w:r>
    </w:p>
    <w:p w:rsidR="002F4D26" w:rsidRDefault="00011166">
      <w:pPr>
        <w:spacing w:line="360" w:lineRule="auto"/>
        <w:jc w:val="left"/>
        <w:textAlignment w:val="center"/>
        <w:rPr>
          <w:rFonts w:ascii="宋体" w:hAnsi="宋体"/>
          <w:color w:val="000000"/>
        </w:rPr>
      </w:pPr>
      <w:r>
        <w:rPr>
          <w:rFonts w:ascii="宋体" w:hAnsi="宋体"/>
          <w:color w:val="000000"/>
        </w:rPr>
        <w:t>故两列波的波前还未相遇，故</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sidR="002F4D26">
        <w:object w:dxaOrig="520" w:dyaOrig="560">
          <v:shape id="_x0000_i1103" type="#_x0000_t75" alt="学科网(www.zxxk.com)--教育资源门户，提供试卷、教案、课件、论文、素材以及各类教学资源下载，还有大量而丰富的教学相关资讯！" style="width:26.5pt;height:27.85pt" o:ole="">
            <v:imagedata r:id="rId147" o:title="eqId1eb3061ba99eca8e41368366fec9018f"/>
          </v:shape>
          <o:OLEObject Type="Embed" ProgID="Equation.DSMT4" ShapeID="_x0000_i1103" DrawAspect="Content" ObjectID="_1751015013" r:id="rId158"/>
        </w:object>
      </w:r>
      <w:r>
        <w:rPr>
          <w:rFonts w:ascii="宋体" w:hAnsi="宋体"/>
          <w:color w:val="000000"/>
        </w:rPr>
        <w:t>时，两列波各种向前传播的距离为</w:t>
      </w:r>
    </w:p>
    <w:p w:rsidR="002F4D26" w:rsidRDefault="002F4D26">
      <w:pPr>
        <w:spacing w:line="360" w:lineRule="auto"/>
        <w:jc w:val="center"/>
        <w:textAlignment w:val="center"/>
        <w:rPr>
          <w:color w:val="000000"/>
        </w:rPr>
      </w:pPr>
      <w:r>
        <w:object w:dxaOrig="1040" w:dyaOrig="620">
          <v:shape id="_x0000_i1104" type="#_x0000_t75" alt="学科网(www.zxxk.com)--教育资源门户，提供试卷、教案、课件、论文、素材以及各类教学资源下载，还有大量而丰富的教学相关资讯！" style="width:52.3pt;height:30.55pt" o:ole="">
            <v:imagedata r:id="rId159" o:title="eqId326c09167d6e782e2987c606f9528e28"/>
          </v:shape>
          <o:OLEObject Type="Embed" ProgID="Equation.DSMT4" ShapeID="_x0000_i1104" DrawAspect="Content" ObjectID="_1751015014" r:id="rId160"/>
        </w:object>
      </w:r>
    </w:p>
    <w:p w:rsidR="002F4D26" w:rsidRDefault="00011166">
      <w:pPr>
        <w:spacing w:line="360" w:lineRule="auto"/>
        <w:jc w:val="left"/>
        <w:textAlignment w:val="center"/>
        <w:rPr>
          <w:rFonts w:ascii="宋体" w:hAnsi="宋体"/>
          <w:color w:val="000000"/>
        </w:rPr>
      </w:pPr>
      <w:r>
        <w:rPr>
          <w:rFonts w:ascii="宋体" w:hAnsi="宋体"/>
          <w:color w:val="000000"/>
        </w:rPr>
        <w:t>故两列波的波前刚好相遇，故</w:t>
      </w:r>
      <w:r>
        <w:rPr>
          <w:rFonts w:eastAsia="Times New Roman" w:cs="Times New Roman"/>
          <w:color w:val="000000"/>
        </w:rPr>
        <w:t>B</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sidR="002F4D26">
        <w:object w:dxaOrig="680" w:dyaOrig="620">
          <v:shape id="_x0000_i1105" type="#_x0000_t75" alt="学科网(www.zxxk.com)--教育资源门户，提供试卷、教案、课件、论文、素材以及各类教学资源下载，还有大量而丰富的教学相关资讯！" style="width:33.95pt;height:30.55pt" o:ole="">
            <v:imagedata r:id="rId149" o:title="eqId299e044e997ddce2055b38aea7ef116c"/>
          </v:shape>
          <o:OLEObject Type="Embed" ProgID="Equation.DSMT4" ShapeID="_x0000_i1105" DrawAspect="Content" ObjectID="_1751015015" r:id="rId161"/>
        </w:object>
      </w:r>
      <w:r>
        <w:rPr>
          <w:rFonts w:ascii="宋体" w:hAnsi="宋体"/>
          <w:color w:val="000000"/>
        </w:rPr>
        <w:t>时，两列波各种向前传播的距离为</w:t>
      </w:r>
    </w:p>
    <w:p w:rsidR="002F4D26" w:rsidRDefault="002F4D26">
      <w:pPr>
        <w:spacing w:line="360" w:lineRule="auto"/>
        <w:jc w:val="center"/>
        <w:textAlignment w:val="center"/>
        <w:rPr>
          <w:color w:val="000000"/>
        </w:rPr>
      </w:pPr>
      <w:r>
        <w:object w:dxaOrig="1159" w:dyaOrig="620">
          <v:shape id="_x0000_i1106" type="#_x0000_t75" alt="学科网(www.zxxk.com)--教育资源门户，提供试卷、教案、课件、论文、素材以及各类教学资源下载，还有大量而丰富的教学相关资讯！" style="width:57.75pt;height:31.25pt" o:ole="">
            <v:imagedata r:id="rId162" o:title="eqId54ab5d67dc390be2a34ed043d220048f"/>
          </v:shape>
          <o:OLEObject Type="Embed" ProgID="Equation.DSMT4" ShapeID="_x0000_i1106" DrawAspect="Content" ObjectID="_1751015016" r:id="rId163"/>
        </w:object>
      </w:r>
    </w:p>
    <w:p w:rsidR="002F4D26" w:rsidRDefault="00011166">
      <w:pPr>
        <w:spacing w:line="360" w:lineRule="auto"/>
        <w:jc w:val="left"/>
        <w:textAlignment w:val="center"/>
        <w:rPr>
          <w:rFonts w:ascii="宋体" w:hAnsi="宋体"/>
          <w:color w:val="000000"/>
        </w:rPr>
      </w:pPr>
      <w:r>
        <w:rPr>
          <w:rFonts w:ascii="宋体" w:hAnsi="宋体"/>
          <w:color w:val="000000"/>
        </w:rPr>
        <w:t>根据波的叠加原理可知，在两列波之间</w:t>
      </w:r>
      <w:r w:rsidR="002F4D26">
        <w:object w:dxaOrig="800" w:dyaOrig="620">
          <v:shape id="_x0000_i1107" type="#_x0000_t75" alt="学科网(www.zxxk.com)--教育资源门户，提供试卷、教案、课件、论文、素材以及各类教学资源下载，还有大量而丰富的教学相关资讯！" style="width:40.1pt;height:31.25pt" o:ole="">
            <v:imagedata r:id="rId164" o:title="eqIdf620873e91e7a09ccd9ba5b6e607bf1c"/>
          </v:shape>
          <o:OLEObject Type="Embed" ProgID="Equation.DSMT4" ShapeID="_x0000_i1107" DrawAspect="Content" ObjectID="_1751015017" r:id="rId165"/>
        </w:object>
      </w:r>
      <w:r>
        <w:rPr>
          <w:rFonts w:ascii="宋体" w:hAnsi="宋体"/>
          <w:color w:val="000000"/>
        </w:rPr>
        <w:t>的区域为两列波的波形波谷相遇，振动加强，</w:t>
      </w:r>
      <w:r w:rsidR="002F4D26">
        <w:object w:dxaOrig="260" w:dyaOrig="619">
          <v:shape id="_x0000_i1108" type="#_x0000_t75" alt="学科网(www.zxxk.com)--教育资源门户，提供试卷、教案、课件、论文、素材以及各类教学资源下载，还有大量而丰富的教学相关资讯！" style="width:12.9pt;height:30.55pt" o:ole="">
            <v:imagedata r:id="rId166" o:title="eqId3b6857a8d4fde2f138671689aff65033"/>
          </v:shape>
          <o:OLEObject Type="Embed" ProgID="Equation.DSMT4" ShapeID="_x0000_i1108" DrawAspect="Content" ObjectID="_1751015018" r:id="rId167"/>
        </w:object>
      </w:r>
      <w:r>
        <w:rPr>
          <w:rFonts w:ascii="宋体" w:hAnsi="宋体"/>
          <w:color w:val="000000"/>
        </w:rPr>
        <w:t>处的波谷质点的位移为</w:t>
      </w:r>
      <w:r>
        <w:rPr>
          <w:rFonts w:eastAsia="Times New Roman" w:cs="Times New Roman"/>
          <w:color w:val="000000"/>
        </w:rPr>
        <w:t>2</w:t>
      </w:r>
      <w:r>
        <w:rPr>
          <w:rFonts w:eastAsia="Times New Roman" w:cs="Times New Roman"/>
          <w:i/>
          <w:color w:val="000000"/>
        </w:rPr>
        <w:t>A</w:t>
      </w:r>
      <w:r>
        <w:rPr>
          <w:rFonts w:ascii="宋体" w:hAnsi="宋体"/>
          <w:color w:val="000000"/>
        </w:rPr>
        <w:t>，故</w:t>
      </w:r>
      <w:r>
        <w:rPr>
          <w:rFonts w:eastAsia="Times New Roman" w:cs="Times New Roman"/>
          <w:color w:val="000000"/>
        </w:rPr>
        <w:t>C</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sidR="002F4D26">
        <w:object w:dxaOrig="540" w:dyaOrig="280">
          <v:shape id="_x0000_i1109" type="#_x0000_t75" alt="学科网(www.zxxk.com)--教育资源门户，提供试卷、教案、课件、论文、素材以及各类教学资源下载，还有大量而丰富的教学相关资讯！" style="width:27.15pt;height:14.25pt" o:ole="">
            <v:imagedata r:id="rId151" o:title="eqId58a96c2f8a690996309a7ae4830622cd"/>
          </v:shape>
          <o:OLEObject Type="Embed" ProgID="Equation.DSMT4" ShapeID="_x0000_i1109" DrawAspect="Content" ObjectID="_1751015019" r:id="rId168"/>
        </w:object>
      </w:r>
      <w:r>
        <w:rPr>
          <w:rFonts w:ascii="宋体" w:hAnsi="宋体"/>
          <w:color w:val="000000"/>
        </w:rPr>
        <w:t>时，两列波各种向前传播的距离为</w:t>
      </w:r>
    </w:p>
    <w:p w:rsidR="002F4D26" w:rsidRDefault="002F4D26">
      <w:pPr>
        <w:spacing w:line="360" w:lineRule="auto"/>
        <w:jc w:val="center"/>
        <w:textAlignment w:val="center"/>
        <w:rPr>
          <w:color w:val="000000"/>
        </w:rPr>
      </w:pPr>
      <w:r>
        <w:object w:dxaOrig="999" w:dyaOrig="280">
          <v:shape id="_x0000_i1110" type="#_x0000_t75" alt="学科网(www.zxxk.com)--教育资源门户，提供试卷、教案、课件、论文、素材以及各类教学资源下载，还有大量而丰富的教学相关资讯！" style="width:50.25pt;height:14.25pt" o:ole="">
            <v:imagedata r:id="rId169" o:title="eqIdfea3c3716b0fc97b7cf5a2fce286e435"/>
          </v:shape>
          <o:OLEObject Type="Embed" ProgID="Equation.DSMT4" ShapeID="_x0000_i1110" DrawAspect="Content" ObjectID="_1751015020" r:id="rId170"/>
        </w:object>
      </w:r>
    </w:p>
    <w:p w:rsidR="002F4D26" w:rsidRDefault="00011166">
      <w:pPr>
        <w:spacing w:line="360" w:lineRule="auto"/>
        <w:jc w:val="left"/>
        <w:textAlignment w:val="center"/>
        <w:rPr>
          <w:rFonts w:ascii="宋体" w:hAnsi="宋体"/>
          <w:color w:val="000000"/>
        </w:rPr>
      </w:pPr>
      <w:r>
        <w:rPr>
          <w:rFonts w:ascii="宋体" w:hAnsi="宋体"/>
          <w:color w:val="000000"/>
        </w:rPr>
        <w:t>两列波的波峰与波谷叠加，位移为零，故</w:t>
      </w:r>
      <w:r>
        <w:rPr>
          <w:rFonts w:eastAsia="Times New Roman" w:cs="Times New Roman"/>
          <w:color w:val="000000"/>
        </w:rPr>
        <w:t>D</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16. </w:t>
      </w:r>
      <w:r>
        <w:rPr>
          <w:rFonts w:ascii="宋体" w:hAnsi="宋体"/>
          <w:color w:val="000000"/>
        </w:rPr>
        <w:t>电子双缝干涉实验是近代证实物质波存在的实验。如图所示，电子枪持续发射的电子动量为</w:t>
      </w:r>
      <w:r>
        <w:rPr>
          <w:rFonts w:eastAsia="Times New Roman" w:cs="Times New Roman"/>
          <w:color w:val="000000"/>
        </w:rPr>
        <w:t>1.2</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-23</w:t>
      </w:r>
      <w:r>
        <w:rPr>
          <w:rFonts w:eastAsia="Times New Roman" w:cs="Times New Roman"/>
          <w:color w:val="000000"/>
        </w:rPr>
        <w:t>kg</w:t>
      </w:r>
      <w:r>
        <w:rPr>
          <w:rFonts w:ascii="宋体" w:hAnsi="宋体"/>
          <w:color w:val="000000"/>
        </w:rPr>
        <w:t>·</w:t>
      </w:r>
      <w:r>
        <w:rPr>
          <w:rFonts w:eastAsia="Times New Roman" w:cs="Times New Roman"/>
          <w:color w:val="000000"/>
        </w:rPr>
        <w:t>m/s</w:t>
      </w:r>
      <w:r>
        <w:rPr>
          <w:rFonts w:ascii="宋体" w:hAnsi="宋体"/>
          <w:color w:val="000000"/>
        </w:rPr>
        <w:t>，然后让它们通过双缝打到屏上。已知电子质量取</w:t>
      </w:r>
      <w:r>
        <w:rPr>
          <w:rFonts w:eastAsia="Times New Roman" w:cs="Times New Roman"/>
          <w:color w:val="000000"/>
        </w:rPr>
        <w:t>9.1</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-31</w:t>
      </w:r>
      <w:r>
        <w:rPr>
          <w:rFonts w:eastAsia="Times New Roman" w:cs="Times New Roman"/>
          <w:color w:val="000000"/>
        </w:rPr>
        <w:t>kg</w:t>
      </w:r>
      <w:r>
        <w:rPr>
          <w:rFonts w:ascii="宋体" w:hAnsi="宋体"/>
          <w:color w:val="000000"/>
        </w:rPr>
        <w:t>，普朗克常量取</w:t>
      </w:r>
      <w:r>
        <w:rPr>
          <w:rFonts w:eastAsia="Times New Roman" w:cs="Times New Roman"/>
          <w:color w:val="000000"/>
        </w:rPr>
        <w:t>6.6</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-34</w:t>
      </w:r>
      <w:r>
        <w:rPr>
          <w:rFonts w:eastAsia="Times New Roman" w:cs="Times New Roman"/>
          <w:color w:val="000000"/>
        </w:rPr>
        <w:t>J</w:t>
      </w:r>
      <w:r>
        <w:rPr>
          <w:rFonts w:ascii="宋体" w:hAnsi="宋体"/>
          <w:color w:val="000000"/>
        </w:rPr>
        <w:t>·</w:t>
      </w:r>
      <w:r>
        <w:rPr>
          <w:rFonts w:eastAsia="Times New Roman" w:cs="Times New Roman"/>
          <w:color w:val="000000"/>
        </w:rPr>
        <w:t>s</w:t>
      </w:r>
      <w:r>
        <w:rPr>
          <w:rFonts w:ascii="宋体" w:hAnsi="宋体"/>
          <w:color w:val="000000"/>
        </w:rPr>
        <w:t>，下列说法正确的是（　　）</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223837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1" cstate="print"/>
                    <a:stretch>
                      <a:fillRect/>
                    </a:stretch>
                  </pic:blipFill>
                  <pic:spPr>
                    <a:xfrm>
                      <a:off x="0" y="0"/>
                      <a:ext cx="2238375" cy="1181100"/>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发射电子的动能约为</w:t>
      </w:r>
      <w:r>
        <w:rPr>
          <w:rFonts w:eastAsia="Times New Roman" w:cs="Times New Roman"/>
          <w:color w:val="000000"/>
        </w:rPr>
        <w:t>8.0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-15</w:t>
      </w:r>
      <w:r>
        <w:rPr>
          <w:rFonts w:eastAsia="Times New Roman" w:cs="Times New Roman"/>
          <w:color w:val="000000"/>
        </w:rPr>
        <w:t>J</w:t>
      </w:r>
    </w:p>
    <w:p w:rsidR="002F4D26" w:rsidRDefault="00011166">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发射电子的物质波波长约为</w:t>
      </w:r>
      <w:r>
        <w:rPr>
          <w:rFonts w:eastAsia="Times New Roman" w:cs="Times New Roman"/>
          <w:color w:val="000000"/>
        </w:rPr>
        <w:t>5.5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-11</w:t>
      </w:r>
      <w:r>
        <w:rPr>
          <w:rFonts w:eastAsia="Times New Roman" w:cs="Times New Roman"/>
          <w:color w:val="000000"/>
        </w:rPr>
        <w:t>m</w:t>
      </w:r>
    </w:p>
    <w:p w:rsidR="002F4D26" w:rsidRDefault="00011166">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只有成对电子分别同时通过双缝才能发生干涉</w:t>
      </w:r>
    </w:p>
    <w:p w:rsidR="002F4D26" w:rsidRDefault="00011166">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如果电子是一个一个发射的，仍能得到干涉图样</w:t>
      </w:r>
    </w:p>
    <w:p w:rsidR="002F4D26" w:rsidRDefault="00011166">
      <w:pPr>
        <w:spacing w:line="360" w:lineRule="auto"/>
        <w:textAlignment w:val="center"/>
        <w:rPr>
          <w:color w:val="000000"/>
        </w:rPr>
      </w:pPr>
      <w:r>
        <w:rPr>
          <w:color w:val="2E75B6"/>
        </w:rPr>
        <w:t>【答案】</w:t>
      </w:r>
      <w:r>
        <w:rPr>
          <w:color w:val="000000"/>
        </w:rPr>
        <w:t>BD</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．根据动量的大小与动能的关系可知发射电子的动能约为</w:t>
      </w:r>
    </w:p>
    <w:p w:rsidR="002F4D26" w:rsidRDefault="002F4D26">
      <w:pPr>
        <w:spacing w:line="360" w:lineRule="auto"/>
        <w:jc w:val="center"/>
        <w:textAlignment w:val="center"/>
        <w:rPr>
          <w:color w:val="000000"/>
        </w:rPr>
      </w:pPr>
      <w:r>
        <w:object w:dxaOrig="3820" w:dyaOrig="660">
          <v:shape id="_x0000_i1111" type="#_x0000_t75" alt="学科网(www.zxxk.com)--教育资源门户，提供试卷、教案、课件、论文、素材以及各类教学资源下载，还有大量而丰富的教学相关资讯！" style="width:190.85pt;height:33.3pt" o:ole="">
            <v:imagedata r:id="rId172" o:title="eqIdb023b80b01796339f84a9296b624f8dd"/>
          </v:shape>
          <o:OLEObject Type="Embed" ProgID="Equation.DSMT4" ShapeID="_x0000_i1111" DrawAspect="Content" ObjectID="_1751015021" r:id="rId173"/>
        </w:object>
      </w:r>
    </w:p>
    <w:p w:rsidR="002F4D26" w:rsidRDefault="00011166">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．发射电子的物质波波长约为</w:t>
      </w:r>
    </w:p>
    <w:p w:rsidR="002F4D26" w:rsidRDefault="002F4D26">
      <w:pPr>
        <w:spacing w:line="360" w:lineRule="auto"/>
        <w:jc w:val="center"/>
        <w:textAlignment w:val="center"/>
        <w:rPr>
          <w:color w:val="000000"/>
        </w:rPr>
      </w:pPr>
      <w:r>
        <w:object w:dxaOrig="3460" w:dyaOrig="660">
          <v:shape id="_x0000_i1112" type="#_x0000_t75" alt="学科网(www.zxxk.com)--教育资源门户，提供试卷、教案、课件、论文、素材以及各类教学资源下载，还有大量而丰富的教学相关资讯！" style="width:173.2pt;height:33.3pt" o:ole="">
            <v:imagedata r:id="rId174" o:title="eqIdf42f7babd6c7aca215180533000aeb7f"/>
          </v:shape>
          <o:OLEObject Type="Embed" ProgID="Equation.DSMT4" ShapeID="_x0000_i1112" DrawAspect="Content" ObjectID="_1751015022" r:id="rId175"/>
        </w:object>
      </w:r>
    </w:p>
    <w:p w:rsidR="002F4D26" w:rsidRDefault="00011166">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B</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．物质波也具有波粒二象性，故电子的波动性是每个电子本身的性质，则每个电子依次通过双缝都能发生干涉现象，只是需要大量电子显示出干涉图样，故</w:t>
      </w:r>
      <w:r>
        <w:rPr>
          <w:rFonts w:eastAsia="Times New Roman" w:cs="Times New Roman"/>
          <w:color w:val="000000"/>
        </w:rPr>
        <w:t>C</w:t>
      </w:r>
      <w:r>
        <w:rPr>
          <w:rFonts w:ascii="宋体" w:hAnsi="宋体"/>
          <w:color w:val="000000"/>
        </w:rPr>
        <w:t>错误，</w:t>
      </w:r>
      <w:r>
        <w:rPr>
          <w:rFonts w:eastAsia="Times New Roman" w:cs="Times New Roman"/>
          <w:color w:val="000000"/>
        </w:rPr>
        <w:t>D</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2F4D26" w:rsidRDefault="00011166">
      <w:pPr>
        <w:spacing w:line="360" w:lineRule="auto"/>
        <w:jc w:val="center"/>
        <w:textAlignment w:val="center"/>
        <w:rPr>
          <w:rFonts w:ascii="宋体" w:hAnsi="宋体"/>
          <w:b/>
          <w:color w:val="000000"/>
          <w:sz w:val="24"/>
        </w:rPr>
      </w:pPr>
      <w:r>
        <w:rPr>
          <w:rFonts w:ascii="宋体" w:hAnsi="宋体"/>
          <w:b/>
          <w:color w:val="000000"/>
          <w:sz w:val="24"/>
        </w:rPr>
        <w:t>非选择题部分</w:t>
      </w:r>
    </w:p>
    <w:p w:rsidR="002F4D26" w:rsidRDefault="00011166">
      <w:pPr>
        <w:spacing w:line="360"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2F4D26" w:rsidRDefault="00011166">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w:t>
      </w:r>
      <w:r>
        <w:rPr>
          <w:rFonts w:ascii="宋体" w:hAnsi="宋体"/>
          <w:color w:val="000000"/>
        </w:rPr>
        <w:t>）在</w:t>
      </w:r>
      <w:r>
        <w:rPr>
          <w:rFonts w:ascii="宋体" w:hAnsi="宋体"/>
          <w:color w:val="000000"/>
        </w:rPr>
        <w:t>“</w:t>
      </w:r>
      <w:r>
        <w:rPr>
          <w:rFonts w:ascii="宋体" w:hAnsi="宋体"/>
          <w:color w:val="000000"/>
        </w:rPr>
        <w:t>研究平抛运动</w:t>
      </w:r>
      <w:r>
        <w:rPr>
          <w:rFonts w:ascii="宋体" w:hAnsi="宋体"/>
          <w:color w:val="000000"/>
        </w:rPr>
        <w:t>”</w:t>
      </w:r>
      <w:r>
        <w:rPr>
          <w:rFonts w:ascii="宋体" w:hAnsi="宋体"/>
          <w:color w:val="000000"/>
        </w:rPr>
        <w:t>实验中，以小钢球离开轨道末端时球心位置为坐标原点</w:t>
      </w:r>
      <w:r>
        <w:rPr>
          <w:rFonts w:eastAsia="Times New Roman" w:cs="Times New Roman"/>
          <w:i/>
          <w:color w:val="000000"/>
        </w:rPr>
        <w:t>O</w:t>
      </w:r>
      <w:r>
        <w:rPr>
          <w:rFonts w:ascii="宋体" w:hAnsi="宋体"/>
          <w:color w:val="000000"/>
        </w:rPr>
        <w:t>，建立水平与竖直坐标轴。让小球从斜槽上离水平桌面高为</w:t>
      </w:r>
      <w:r>
        <w:rPr>
          <w:rFonts w:eastAsia="Times New Roman" w:cs="Times New Roman"/>
          <w:i/>
          <w:color w:val="000000"/>
        </w:rPr>
        <w:t>h</w:t>
      </w:r>
      <w:r>
        <w:rPr>
          <w:rFonts w:ascii="宋体" w:hAnsi="宋体"/>
          <w:color w:val="000000"/>
        </w:rPr>
        <w:t>处静止释放，使其水平抛出，通过多次描点可绘出小球做平抛运动时球心的轨迹，如图所示。在轨迹上取一点</w:t>
      </w:r>
      <w:r>
        <w:rPr>
          <w:rFonts w:eastAsia="Times New Roman" w:cs="Times New Roman"/>
          <w:i/>
          <w:color w:val="000000"/>
        </w:rPr>
        <w:t>A</w:t>
      </w:r>
      <w:r>
        <w:rPr>
          <w:rFonts w:ascii="宋体" w:hAnsi="宋体"/>
          <w:color w:val="000000"/>
        </w:rPr>
        <w:t>，读取其坐标（</w:t>
      </w:r>
      <w:r>
        <w:rPr>
          <w:rFonts w:eastAsia="Times New Roman" w:cs="Times New Roman"/>
          <w:i/>
          <w:color w:val="000000"/>
        </w:rPr>
        <w:t>x</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0</w:t>
      </w:r>
      <w:r>
        <w:rPr>
          <w:rFonts w:ascii="宋体" w:hAnsi="宋体"/>
          <w:color w:val="000000"/>
        </w:rPr>
        <w:t>）。</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2181225" cy="15430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76" cstate="print"/>
                    <a:stretch>
                      <a:fillRect/>
                    </a:stretch>
                  </pic:blipFill>
                  <pic:spPr>
                    <a:xfrm>
                      <a:off x="0" y="0"/>
                      <a:ext cx="2181225" cy="1543050"/>
                    </a:xfrm>
                    <a:prstGeom prst="rect">
                      <a:avLst/>
                    </a:prstGeom>
                  </pic:spPr>
                </pic:pic>
              </a:graphicData>
            </a:graphic>
          </wp:inline>
        </w:drawing>
      </w:r>
      <w:r>
        <w:rPr>
          <w:rFonts w:ascii="宋体" w:hAnsi="宋体"/>
          <w:color w:val="000000"/>
        </w:rPr>
        <w:br/>
      </w:r>
    </w:p>
    <w:p w:rsidR="002F4D26" w:rsidRDefault="00011166">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下列说法正确的是</w:t>
      </w:r>
      <w:r>
        <w:rPr>
          <w:rFonts w:ascii="宋体" w:hAnsi="宋体"/>
          <w:color w:val="000000"/>
        </w:rPr>
        <w:t>_______</w: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ascii="宋体" w:hAnsi="宋体"/>
          <w:color w:val="000000"/>
        </w:rPr>
        <w:t>实验所用斜槽应尽量光滑</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ascii="宋体" w:hAnsi="宋体"/>
          <w:color w:val="000000"/>
        </w:rPr>
        <w:t>画轨迹时应把所有描出的点用平滑的曲线连接起来</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ascii="宋体" w:hAnsi="宋体"/>
          <w:color w:val="000000"/>
        </w:rPr>
        <w:t>求平抛运动初速度时应读取轨迹上离原点较远的点的数据</w:t>
      </w:r>
    </w:p>
    <w:p w:rsidR="002F4D26" w:rsidRDefault="00011166">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根据题目所给信息，小球做平抛运动的初速度大小</w:t>
      </w:r>
      <w:r>
        <w:rPr>
          <w:rFonts w:eastAsia="Times New Roman" w:cs="Times New Roman"/>
          <w:i/>
          <w:color w:val="000000"/>
        </w:rPr>
        <w:t>v</w:t>
      </w:r>
      <w:r>
        <w:rPr>
          <w:rFonts w:eastAsia="Times New Roman" w:cs="Times New Roman"/>
          <w:color w:val="000000"/>
          <w:vertAlign w:val="subscript"/>
        </w:rPr>
        <w:t>0</w:t>
      </w:r>
      <w:r>
        <w:rPr>
          <w:rFonts w:eastAsia="Times New Roman" w:cs="Times New Roman"/>
          <w:color w:val="000000"/>
        </w:rPr>
        <w:t>=</w:t>
      </w:r>
      <w:r>
        <w:rPr>
          <w:rFonts w:ascii="宋体" w:hAnsi="宋体"/>
          <w:color w:val="000000"/>
        </w:rPr>
        <w:t>_______</w: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sidR="002F4D26">
        <w:object w:dxaOrig="560" w:dyaOrig="380">
          <v:shape id="_x0000_i1113" type="#_x0000_t75" alt="学科网(www.zxxk.com)--教育资源门户，提供试卷、教案、课件、论文、素材以及各类教学资源下载，还有大量而丰富的教学相关资讯！" style="width:27.85pt;height:19pt" o:ole="">
            <v:imagedata r:id="rId177" o:title="eqId52e875eb6f35e9238ab3b0a8f977f782"/>
          </v:shape>
          <o:OLEObject Type="Embed" ProgID="Equation.DSMT4" ShapeID="_x0000_i1113" DrawAspect="Content" ObjectID="_1751015023" r:id="rId178"/>
        </w:object>
      </w:r>
      <w:r>
        <w:rPr>
          <w:rFonts w:ascii="宋体" w:hAnsi="宋体"/>
          <w:color w:val="000000"/>
        </w:rPr>
        <w:t xml:space="preserve">　　</w:t>
      </w:r>
      <w:r>
        <w:rPr>
          <w:rFonts w:eastAsia="Times New Roman" w:cs="Times New Roman"/>
          <w:color w:val="000000"/>
        </w:rPr>
        <w:t>B</w:t>
      </w:r>
      <w:r>
        <w:rPr>
          <w:rFonts w:ascii="宋体" w:hAnsi="宋体"/>
          <w:color w:val="000000"/>
        </w:rPr>
        <w:t>．</w:t>
      </w:r>
      <w:r w:rsidR="002F4D26">
        <w:object w:dxaOrig="720" w:dyaOrig="420">
          <v:shape id="_x0000_i1114" type="#_x0000_t75" alt="学科网(www.zxxk.com)--教育资源门户，提供试卷、教案、课件、论文、素材以及各类教学资源下载，还有大量而丰富的教学相关资讯！" style="width:36pt;height:21.05pt" o:ole="">
            <v:imagedata r:id="rId179" o:title="eqId189eb026530e74e6e9c3d7ce0a660754"/>
          </v:shape>
          <o:OLEObject Type="Embed" ProgID="Equation.DSMT4" ShapeID="_x0000_i1114" DrawAspect="Content" ObjectID="_1751015024" r:id="rId180"/>
        </w:object>
      </w:r>
      <w:r>
        <w:rPr>
          <w:rFonts w:ascii="宋体" w:hAnsi="宋体"/>
          <w:color w:val="000000"/>
        </w:rPr>
        <w:t xml:space="preserve">　　</w:t>
      </w:r>
      <w:r>
        <w:rPr>
          <w:rFonts w:eastAsia="Times New Roman" w:cs="Times New Roman"/>
          <w:color w:val="000000"/>
        </w:rPr>
        <w:t>C</w:t>
      </w:r>
      <w:r>
        <w:rPr>
          <w:rFonts w:ascii="宋体" w:hAnsi="宋体"/>
          <w:color w:val="000000"/>
        </w:rPr>
        <w:t>．</w:t>
      </w:r>
      <w:r w:rsidR="002F4D26">
        <w:object w:dxaOrig="760" w:dyaOrig="700">
          <v:shape id="_x0000_i1115" type="#_x0000_t75" alt="学科网(www.zxxk.com)--教育资源门户，提供试卷、教案、课件、论文、素材以及各类教学资源下载，还有大量而丰富的教学相关资讯！" style="width:38.05pt;height:35.3pt" o:ole="">
            <v:imagedata r:id="rId181" o:title="eqId2d86e5e9f8524f195b6d5cdb06581c4e"/>
          </v:shape>
          <o:OLEObject Type="Embed" ProgID="Equation.DSMT4" ShapeID="_x0000_i1115" DrawAspect="Content" ObjectID="_1751015025" r:id="rId182"/>
        </w:object>
      </w:r>
      <w:r>
        <w:rPr>
          <w:rFonts w:ascii="宋体" w:hAnsi="宋体"/>
          <w:color w:val="000000"/>
        </w:rPr>
        <w:t xml:space="preserve">　　</w:t>
      </w:r>
      <w:r>
        <w:rPr>
          <w:rFonts w:eastAsia="Times New Roman" w:cs="Times New Roman"/>
          <w:color w:val="000000"/>
        </w:rPr>
        <w:t>D</w:t>
      </w:r>
      <w:r>
        <w:rPr>
          <w:rFonts w:ascii="宋体" w:hAnsi="宋体"/>
          <w:color w:val="000000"/>
        </w:rPr>
        <w:t>．</w:t>
      </w:r>
      <w:r w:rsidR="002F4D26">
        <w:object w:dxaOrig="860" w:dyaOrig="760">
          <v:shape id="_x0000_i1116" type="#_x0000_t75" alt="学科网(www.zxxk.com)--教育资源门户，提供试卷、教案、课件、论文、素材以及各类教学资源下载，还有大量而丰富的教学相关资讯！" style="width:42.8pt;height:38.05pt" o:ole="">
            <v:imagedata r:id="rId183" o:title="eqIdddd821be6c389f4ada2dff995efdd42b"/>
          </v:shape>
          <o:OLEObject Type="Embed" ProgID="Equation.DSMT4" ShapeID="_x0000_i1116" DrawAspect="Content" ObjectID="_1751015026" r:id="rId184"/>
        </w:object>
      </w:r>
    </w:p>
    <w:p w:rsidR="002F4D26" w:rsidRDefault="00011166">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在本实验中要求小球多次从斜槽上同一位置由静止释放的理由是</w:t>
      </w:r>
      <w:r>
        <w:rPr>
          <w:rFonts w:ascii="宋体" w:hAnsi="宋体"/>
          <w:color w:val="000000"/>
        </w:rPr>
        <w:t>_______</w:t>
      </w:r>
      <w:r>
        <w:rPr>
          <w:rFonts w:ascii="宋体" w:hAnsi="宋体"/>
          <w:color w:val="000000"/>
        </w:rPr>
        <w:t>。</w:t>
      </w:r>
    </w:p>
    <w:p w:rsidR="002F4D26" w:rsidRDefault="002F4D26">
      <w:pPr>
        <w:spacing w:line="360" w:lineRule="auto"/>
        <w:jc w:val="left"/>
        <w:textAlignment w:val="center"/>
        <w:rPr>
          <w:color w:val="000000"/>
        </w:rPr>
      </w:pPr>
    </w:p>
    <w:p w:rsidR="002F4D26" w:rsidRDefault="00011166">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C</w:t>
      </w:r>
      <w:r>
        <w:rPr>
          <w:color w:val="000000"/>
        </w:rPr>
        <w:t xml:space="preserve">    ②. </w:t>
      </w:r>
      <w:r>
        <w:rPr>
          <w:rFonts w:eastAsia="Times New Roman" w:cs="Times New Roman"/>
          <w:color w:val="000000"/>
        </w:rPr>
        <w:t>D</w:t>
      </w:r>
      <w:r>
        <w:rPr>
          <w:color w:val="000000"/>
        </w:rPr>
        <w:t xml:space="preserve">    ③. </w:t>
      </w:r>
      <w:r>
        <w:rPr>
          <w:rFonts w:ascii="宋体" w:hAnsi="宋体"/>
          <w:color w:val="000000"/>
        </w:rPr>
        <w:t>确保多次运动的轨迹相同</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①</w:t>
      </w:r>
      <w:r>
        <w:rPr>
          <w:rFonts w:eastAsia="Times New Roman" w:cs="Times New Roman"/>
          <w:color w:val="000000"/>
        </w:rPr>
        <w:t>[1]A</w:t>
      </w:r>
      <w:r>
        <w:rPr>
          <w:rFonts w:ascii="宋体" w:hAnsi="宋体"/>
          <w:color w:val="000000"/>
        </w:rPr>
        <w:t>．只要保证小球每次从同一位置静止释放，到达斜槽末端的速度大小都相同，与实验所用斜槽是否光滑无关，故</w:t>
      </w:r>
      <w:r>
        <w:rPr>
          <w:rFonts w:eastAsia="Times New Roman" w:cs="Times New Roman"/>
          <w:color w:val="000000"/>
        </w:rPr>
        <w:t>A</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．画轨迹时应应舍去误差较大的点，把误差小的点用平滑的曲线连接起来，故</w:t>
      </w:r>
      <w:r>
        <w:rPr>
          <w:rFonts w:eastAsia="Times New Roman" w:cs="Times New Roman"/>
          <w:color w:val="000000"/>
        </w:rPr>
        <w:t>B</w:t>
      </w:r>
      <w:r>
        <w:rPr>
          <w:rFonts w:ascii="宋体" w:hAnsi="宋体"/>
          <w:color w:val="000000"/>
        </w:rPr>
        <w:t>错误；</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．求平抛运动初速度时应读取轨迹上离远点较远的点的数据，便于减小读数产生的偶然误差，故</w:t>
      </w:r>
      <w:r>
        <w:rPr>
          <w:rFonts w:eastAsia="Times New Roman" w:cs="Times New Roman"/>
          <w:color w:val="000000"/>
        </w:rPr>
        <w:t>C</w:t>
      </w:r>
      <w:r>
        <w:rPr>
          <w:rFonts w:ascii="宋体" w:hAnsi="宋体"/>
          <w:color w:val="000000"/>
        </w:rPr>
        <w:t>正确；</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 xml:space="preserve">[2] </w:t>
      </w:r>
      <w:r>
        <w:rPr>
          <w:rFonts w:ascii="宋体" w:hAnsi="宋体"/>
          <w:color w:val="000000"/>
        </w:rPr>
        <w:t>坐标原点</w:t>
      </w:r>
      <w:r>
        <w:rPr>
          <w:rFonts w:eastAsia="Times New Roman" w:cs="Times New Roman"/>
          <w:i/>
          <w:color w:val="000000"/>
        </w:rPr>
        <w:t>O</w:t>
      </w:r>
      <w:r>
        <w:rPr>
          <w:rFonts w:ascii="宋体" w:hAnsi="宋体"/>
          <w:color w:val="000000"/>
        </w:rPr>
        <w:t>为抛出点，由平</w:t>
      </w:r>
      <w:r>
        <w:rPr>
          <w:rFonts w:ascii="宋体" w:hAnsi="宋体"/>
          <w:color w:val="000000"/>
        </w:rPr>
        <w:t>抛规律有</w:t>
      </w:r>
    </w:p>
    <w:p w:rsidR="002F4D26" w:rsidRDefault="002F4D26">
      <w:pPr>
        <w:spacing w:line="360" w:lineRule="auto"/>
        <w:jc w:val="center"/>
        <w:textAlignment w:val="center"/>
        <w:rPr>
          <w:color w:val="000000"/>
        </w:rPr>
      </w:pPr>
      <w:r>
        <w:object w:dxaOrig="780" w:dyaOrig="360">
          <v:shape id="_x0000_i1117" type="#_x0000_t75" alt="学科网(www.zxxk.com)--教育资源门户，提供试卷、教案、课件、论文、素材以及各类教学资源下载，还有大量而丰富的教学相关资讯！" style="width:38.7pt;height:18.35pt" o:ole="">
            <v:imagedata r:id="rId185" o:title="eqId2470b60db54579bd08fe9b8ba180d725"/>
          </v:shape>
          <o:OLEObject Type="Embed" ProgID="Equation.DSMT4" ShapeID="_x0000_i1117" DrawAspect="Content" ObjectID="_1751015027" r:id="rId186"/>
        </w:object>
      </w:r>
    </w:p>
    <w:p w:rsidR="002F4D26" w:rsidRDefault="002F4D26">
      <w:pPr>
        <w:spacing w:line="360" w:lineRule="auto"/>
        <w:jc w:val="center"/>
        <w:textAlignment w:val="center"/>
        <w:rPr>
          <w:color w:val="000000"/>
        </w:rPr>
      </w:pPr>
      <w:r>
        <w:object w:dxaOrig="1020" w:dyaOrig="620">
          <v:shape id="_x0000_i1118" type="#_x0000_t75" alt="学科网(www.zxxk.com)--教育资源门户，提供试卷、教案、课件、论文、素材以及各类教学资源下载，还有大量而丰富的教学相关资讯！" style="width:50.95pt;height:31.25pt" o:ole="">
            <v:imagedata r:id="rId187" o:title="eqIdc8bb7a273472d1d914f76ab858d50c18"/>
          </v:shape>
          <o:OLEObject Type="Embed" ProgID="Equation.DSMT4" ShapeID="_x0000_i1118" DrawAspect="Content" ObjectID="_1751015028" r:id="rId188"/>
        </w:object>
      </w:r>
    </w:p>
    <w:p w:rsidR="002F4D26" w:rsidRDefault="00011166">
      <w:pPr>
        <w:spacing w:line="360" w:lineRule="auto"/>
        <w:jc w:val="left"/>
        <w:textAlignment w:val="center"/>
        <w:rPr>
          <w:rFonts w:ascii="宋体" w:hAnsi="宋体"/>
          <w:color w:val="000000"/>
        </w:rPr>
      </w:pPr>
      <w:r>
        <w:rPr>
          <w:rFonts w:ascii="宋体" w:hAnsi="宋体"/>
          <w:color w:val="000000"/>
        </w:rPr>
        <w:t>联立解得平抛的初速度为</w:t>
      </w:r>
    </w:p>
    <w:p w:rsidR="002F4D26" w:rsidRDefault="002F4D26">
      <w:pPr>
        <w:spacing w:line="360" w:lineRule="auto"/>
        <w:jc w:val="center"/>
        <w:textAlignment w:val="center"/>
        <w:rPr>
          <w:color w:val="000000"/>
        </w:rPr>
      </w:pPr>
      <w:r>
        <w:object w:dxaOrig="1300" w:dyaOrig="760">
          <v:shape id="_x0000_i1119" type="#_x0000_t75" alt="学科网(www.zxxk.com)--教育资源门户，提供试卷、教案、课件、论文、素材以及各类教学资源下载，还有大量而丰富的教学相关资讯！" style="width:65.2pt;height:38.05pt" o:ole="">
            <v:imagedata r:id="rId189" o:title="eqIdb126d3699b75336b8b1f4d4ce445dee3"/>
          </v:shape>
          <o:OLEObject Type="Embed" ProgID="Equation.DSMT4" ShapeID="_x0000_i1119" DrawAspect="Content" ObjectID="_1751015029" r:id="rId190"/>
        </w:objec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 xml:space="preserve">[3] </w:t>
      </w:r>
      <w:r>
        <w:rPr>
          <w:rFonts w:ascii="宋体" w:hAnsi="宋体"/>
          <w:color w:val="000000"/>
        </w:rPr>
        <w:t>小球多次从斜槽上同一位置由静止释放是为了保证到达斜槽末端的速度大小都相同，从而能确保多次运动的轨迹相同。</w:t>
      </w:r>
    </w:p>
    <w:p w:rsidR="002F4D26" w:rsidRDefault="00011166">
      <w:pPr>
        <w:spacing w:line="360" w:lineRule="auto"/>
        <w:jc w:val="left"/>
        <w:textAlignment w:val="center"/>
        <w:rPr>
          <w:rFonts w:ascii="宋体" w:hAnsi="宋体"/>
          <w:color w:val="000000"/>
        </w:rPr>
      </w:pPr>
      <w:r>
        <w:rPr>
          <w:color w:val="000000"/>
        </w:rPr>
        <w:t xml:space="preserve">18. </w:t>
      </w:r>
      <w:r>
        <w:rPr>
          <w:rFonts w:ascii="宋体" w:hAnsi="宋体"/>
          <w:color w:val="000000"/>
        </w:rPr>
        <w:t>小明同学根据图</w:t>
      </w:r>
      <w:r>
        <w:rPr>
          <w:rFonts w:eastAsia="Times New Roman" w:cs="Times New Roman"/>
          <w:color w:val="000000"/>
        </w:rPr>
        <w:t>1</w:t>
      </w:r>
      <w:r>
        <w:rPr>
          <w:rFonts w:ascii="宋体" w:hAnsi="宋体"/>
          <w:color w:val="000000"/>
        </w:rPr>
        <w:t>的电路连接器材来</w:t>
      </w:r>
      <w:r>
        <w:rPr>
          <w:rFonts w:ascii="宋体" w:hAnsi="宋体"/>
          <w:color w:val="000000"/>
        </w:rPr>
        <w:t>“</w:t>
      </w:r>
      <w:r>
        <w:rPr>
          <w:rFonts w:ascii="宋体" w:hAnsi="宋体"/>
          <w:color w:val="000000"/>
        </w:rPr>
        <w:t>探究导体电阻与其影响因素的定量关系</w:t>
      </w:r>
      <w:r>
        <w:rPr>
          <w:rFonts w:ascii="宋体" w:hAnsi="宋体"/>
          <w:color w:val="000000"/>
        </w:rPr>
        <w:t>”</w:t>
      </w:r>
      <w:r>
        <w:rPr>
          <w:rFonts w:ascii="宋体" w:hAnsi="宋体"/>
          <w:color w:val="000000"/>
        </w:rPr>
        <w:t>。实验时多次改变合金丝甲接入电路的长度</w:t>
      </w:r>
      <w:r w:rsidR="002F4D26">
        <w:object w:dxaOrig="140" w:dyaOrig="279">
          <v:shape id="_x0000_i1120" type="#_x0000_t75" alt="学科网(www.zxxk.com)--教育资源门户，提供试卷、教案、课件、论文、素材以及各类教学资源下载，还有大量而丰富的教学相关资讯！" style="width:6.8pt;height:14.25pt" o:ole="">
            <v:imagedata r:id="rId191" o:title="eqId0f85fca60a11e1af2bf50138d0e3fe62"/>
          </v:shape>
          <o:OLEObject Type="Embed" ProgID="Equation.DSMT4" ShapeID="_x0000_i1120" DrawAspect="Content" ObjectID="_1751015030" r:id="rId192"/>
        </w:object>
      </w:r>
      <w:r>
        <w:rPr>
          <w:rFonts w:ascii="宋体" w:hAnsi="宋体"/>
          <w:color w:val="000000"/>
        </w:rPr>
        <w:t>、调节滑动变阻器的阻值，使电流表的读数</w:t>
      </w:r>
      <w:r w:rsidR="002F4D26">
        <w:object w:dxaOrig="200" w:dyaOrig="260">
          <v:shape id="_x0000_i1121" type="#_x0000_t75" alt="学科网(www.zxxk.com)--教育资源门户，提供试卷、教案、课件、论文、素材以及各类教学资源下载，还有大量而丰富的教学相关资讯！" style="width:10.2pt;height:12.9pt" o:ole="">
            <v:imagedata r:id="rId193" o:title="eqIde105760638b22b26ff8bec4354255e4c"/>
          </v:shape>
          <o:OLEObject Type="Embed" ProgID="Equation.DSMT4" ShapeID="_x0000_i1121" DrawAspect="Content" ObjectID="_1751015031" r:id="rId194"/>
        </w:object>
      </w:r>
      <w:r>
        <w:rPr>
          <w:rFonts w:ascii="宋体" w:hAnsi="宋体"/>
          <w:color w:val="000000"/>
        </w:rPr>
        <w:t>达到某一相同值时记录电压表的示数</w:t>
      </w:r>
      <w:r>
        <w:rPr>
          <w:rFonts w:eastAsia="Times New Roman" w:cs="Times New Roman"/>
          <w:i/>
          <w:color w:val="000000"/>
        </w:rPr>
        <w:t>U</w:t>
      </w:r>
      <w:r>
        <w:rPr>
          <w:rFonts w:ascii="宋体" w:hAnsi="宋体"/>
          <w:color w:val="000000"/>
        </w:rPr>
        <w:t>，从而得到多个</w:t>
      </w:r>
      <w:r w:rsidR="002F4D26">
        <w:object w:dxaOrig="300" w:dyaOrig="620">
          <v:shape id="_x0000_i1122" type="#_x0000_t75" alt="学科网(www.zxxk.com)--教育资源门户，提供试卷、教案、课件、论文、素材以及各类教学资源下载，还有大量而丰富的教学相关资讯！" style="width:14.95pt;height:31.25pt" o:ole="">
            <v:imagedata r:id="rId195" o:title="eqIdb763290c8cb341f8c5b268ccc22e61bc"/>
          </v:shape>
          <o:OLEObject Type="Embed" ProgID="Equation.DSMT4" ShapeID="_x0000_i1122" DrawAspect="Content" ObjectID="_1751015032" r:id="rId196"/>
        </w:object>
      </w:r>
      <w:r>
        <w:rPr>
          <w:rFonts w:ascii="宋体" w:hAnsi="宋体"/>
          <w:color w:val="000000"/>
        </w:rPr>
        <w:t>的值，作出</w:t>
      </w:r>
      <w:r w:rsidR="002F4D26">
        <w:object w:dxaOrig="580" w:dyaOrig="620">
          <v:shape id="_x0000_i1123" type="#_x0000_t75" alt="学科网(www.zxxk.com)--教育资源门户，提供试卷、教案、课件、论文、素材以及各类教学资源下载，还有大量而丰富的教学相关资讯！" style="width:29.2pt;height:31.25pt" o:ole="">
            <v:imagedata r:id="rId197" o:title="eqId784007a86ca0c872d493bcab04352fd8"/>
          </v:shape>
          <o:OLEObject Type="Embed" ProgID="Equation.DSMT4" ShapeID="_x0000_i1123" DrawAspect="Content" ObjectID="_1751015033" r:id="rId198"/>
        </w:object>
      </w:r>
      <w:r>
        <w:rPr>
          <w:rFonts w:ascii="宋体" w:hAnsi="宋体"/>
          <w:color w:val="000000"/>
        </w:rPr>
        <w:t>图像，如图</w:t>
      </w:r>
      <w:r>
        <w:rPr>
          <w:rFonts w:eastAsia="Times New Roman" w:cs="Times New Roman"/>
          <w:color w:val="000000"/>
        </w:rPr>
        <w:t>2</w:t>
      </w:r>
      <w:r>
        <w:rPr>
          <w:rFonts w:ascii="宋体" w:hAnsi="宋体"/>
          <w:color w:val="000000"/>
        </w:rPr>
        <w:t>中图线</w:t>
      </w:r>
      <w:r>
        <w:rPr>
          <w:rFonts w:eastAsia="Times New Roman" w:cs="Times New Roman"/>
          <w:color w:val="000000"/>
        </w:rPr>
        <w:t>a</w:t>
      </w:r>
      <w:r>
        <w:rPr>
          <w:rFonts w:ascii="宋体" w:hAnsi="宋体"/>
          <w:color w:val="000000"/>
        </w:rPr>
        <w:t>所示。</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5238750" cy="199263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9" cstate="print"/>
                    <a:stretch>
                      <a:fillRect/>
                    </a:stretch>
                  </pic:blipFill>
                  <pic:spPr>
                    <a:xfrm>
                      <a:off x="0" y="0"/>
                      <a:ext cx="5238750" cy="1993095"/>
                    </a:xfrm>
                    <a:prstGeom prst="rect">
                      <a:avLst/>
                    </a:prstGeom>
                  </pic:spPr>
                </pic:pic>
              </a:graphicData>
            </a:graphic>
          </wp:inline>
        </w:drawing>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）在实验中使用的是</w:t>
      </w:r>
      <w:r>
        <w:rPr>
          <w:rFonts w:ascii="宋体" w:hAnsi="宋体"/>
          <w:color w:val="000000"/>
        </w:rPr>
        <w:t>_______</w:t>
      </w:r>
      <w:r>
        <w:rPr>
          <w:rFonts w:ascii="宋体" w:hAnsi="宋体"/>
          <w:color w:val="000000"/>
        </w:rPr>
        <w:t>（选填</w:t>
      </w:r>
      <w:r>
        <w:rPr>
          <w:rFonts w:ascii="宋体" w:hAnsi="宋体"/>
          <w:color w:val="000000"/>
        </w:rPr>
        <w:t>“</w:t>
      </w:r>
      <w:r>
        <w:rPr>
          <w:rFonts w:eastAsia="Times New Roman" w:cs="Times New Roman"/>
          <w:color w:val="000000"/>
        </w:rPr>
        <w:t>0~20</w:t>
      </w:r>
      <w:r w:rsidR="002F4D26">
        <w:object w:dxaOrig="240" w:dyaOrig="240">
          <v:shape id="_x0000_i1124" type="#_x0000_t75" alt="学科网(www.zxxk.com)--教育资源门户，提供试卷、教案、课件、论文、素材以及各类教学资源下载，还有大量而丰富的教学相关资讯！" style="width:12.25pt;height:12.25pt" o:ole="">
            <v:imagedata r:id="rId104" o:title="eqId0047f659c182291c84c224df6b5e993f"/>
          </v:shape>
          <o:OLEObject Type="Embed" ProgID="Equation.DSMT4" ShapeID="_x0000_i1124" DrawAspect="Content" ObjectID="_1751015034" r:id="rId200"/>
        </w:objec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0~200</w:t>
      </w:r>
      <w:r w:rsidR="002F4D26">
        <w:object w:dxaOrig="240" w:dyaOrig="240">
          <v:shape id="_x0000_i1125" type="#_x0000_t75" alt="学科网(www.zxxk.com)--教育资源门户，提供试卷、教案、课件、论文、素材以及各类教学资源下载，还有大量而丰富的教学相关资讯！" style="width:12.25pt;height:12.25pt" o:ole="">
            <v:imagedata r:id="rId104" o:title="eqId0047f659c182291c84c224df6b5e993f"/>
          </v:shape>
          <o:OLEObject Type="Embed" ProgID="Equation.DSMT4" ShapeID="_x0000_i1125" DrawAspect="Content" ObjectID="_1751015035" r:id="rId201"/>
        </w:object>
      </w:r>
      <w:r>
        <w:rPr>
          <w:rFonts w:ascii="宋体" w:hAnsi="宋体"/>
          <w:color w:val="000000"/>
        </w:rPr>
        <w:t>”</w:t>
      </w:r>
      <w:r>
        <w:rPr>
          <w:rFonts w:ascii="宋体" w:hAnsi="宋体"/>
          <w:color w:val="000000"/>
        </w:rPr>
        <w:t>）的滑动变阻器。</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）在某次测量时，量程为</w:t>
      </w:r>
      <w:r>
        <w:rPr>
          <w:rFonts w:eastAsia="Times New Roman" w:cs="Times New Roman"/>
          <w:color w:val="000000"/>
        </w:rPr>
        <w:t>3V</w:t>
      </w:r>
      <w:r>
        <w:rPr>
          <w:rFonts w:ascii="宋体" w:hAnsi="宋体"/>
          <w:color w:val="000000"/>
        </w:rPr>
        <w:t>电压表的指针位置如图</w:t>
      </w:r>
      <w:r>
        <w:rPr>
          <w:rFonts w:eastAsia="Times New Roman" w:cs="Times New Roman"/>
          <w:color w:val="000000"/>
        </w:rPr>
        <w:t>3</w:t>
      </w:r>
      <w:r>
        <w:rPr>
          <w:rFonts w:ascii="宋体" w:hAnsi="宋体"/>
          <w:color w:val="000000"/>
        </w:rPr>
        <w:t>所示，则读数</w:t>
      </w:r>
      <w:r>
        <w:rPr>
          <w:rFonts w:eastAsia="Times New Roman" w:cs="Times New Roman"/>
          <w:i/>
          <w:color w:val="000000"/>
        </w:rPr>
        <w:t>U</w:t>
      </w:r>
      <w:r>
        <w:rPr>
          <w:rFonts w:eastAsia="Times New Roman" w:cs="Times New Roman"/>
          <w:color w:val="000000"/>
        </w:rPr>
        <w:t>=</w:t>
      </w:r>
      <w:r>
        <w:rPr>
          <w:rFonts w:ascii="宋体" w:hAnsi="宋体"/>
          <w:color w:val="000000"/>
        </w:rPr>
        <w:t>_______</w:t>
      </w:r>
      <w:r>
        <w:rPr>
          <w:rFonts w:eastAsia="Times New Roman" w:cs="Times New Roman"/>
          <w:color w:val="000000"/>
        </w:rPr>
        <w:t>V</w: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）已知合金丝甲的横截面积为</w:t>
      </w:r>
      <w:r>
        <w:rPr>
          <w:rFonts w:eastAsia="Times New Roman" w:cs="Times New Roman"/>
          <w:color w:val="000000"/>
        </w:rPr>
        <w:t>7.0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-8</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，则合金丝甲的电阻率为</w:t>
      </w:r>
      <w:r>
        <w:rPr>
          <w:rFonts w:ascii="宋体" w:hAnsi="宋体"/>
          <w:color w:val="000000"/>
        </w:rPr>
        <w:t>_______</w:t>
      </w:r>
      <w:r w:rsidR="002F4D26">
        <w:object w:dxaOrig="240" w:dyaOrig="240">
          <v:shape id="_x0000_i1126" type="#_x0000_t75" alt="学科网(www.zxxk.com)--教育资源门户，提供试卷、教案、课件、论文、素材以及各类教学资源下载，还有大量而丰富的教学相关资讯！" style="width:12.25pt;height:12.25pt" o:ole="">
            <v:imagedata r:id="rId104" o:title="eqId0047f659c182291c84c224df6b5e993f"/>
          </v:shape>
          <o:OLEObject Type="Embed" ProgID="Equation.DSMT4" ShapeID="_x0000_i1126" DrawAspect="Content" ObjectID="_1751015036" r:id="rId202"/>
        </w:object>
      </w:r>
      <w:r>
        <w:rPr>
          <w:rFonts w:eastAsia="Times New Roman" w:cs="Times New Roman"/>
          <w:color w:val="000000"/>
        </w:rPr>
        <w:t>·m</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）图</w:t>
      </w:r>
      <w:r>
        <w:rPr>
          <w:rFonts w:eastAsia="Times New Roman" w:cs="Times New Roman"/>
          <w:color w:val="000000"/>
        </w:rPr>
        <w:t>2</w:t>
      </w:r>
      <w:r>
        <w:rPr>
          <w:rFonts w:ascii="宋体" w:hAnsi="宋体"/>
          <w:color w:val="000000"/>
        </w:rPr>
        <w:t>中图线</w:t>
      </w:r>
      <w:r>
        <w:rPr>
          <w:rFonts w:eastAsia="Times New Roman" w:cs="Times New Roman"/>
          <w:color w:val="000000"/>
        </w:rPr>
        <w:t>b</w:t>
      </w:r>
      <w:r>
        <w:rPr>
          <w:rFonts w:ascii="宋体" w:hAnsi="宋体"/>
          <w:color w:val="000000"/>
        </w:rPr>
        <w:t>是另一根长度相同、材料相同的合金丝乙与合金丝甲并联后采用同样的方法获得的</w:t>
      </w:r>
      <w:r w:rsidR="002F4D26">
        <w:object w:dxaOrig="580" w:dyaOrig="620">
          <v:shape id="_x0000_i1127" type="#_x0000_t75" alt="学科网(www.zxxk.com)--教育资源门户，提供试卷、教案、课件、论文、素材以及各类教学资源下载，还有大量而丰富的教学相关资讯！" style="width:29.2pt;height:31.25pt" o:ole="">
            <v:imagedata r:id="rId197" o:title="eqId784007a86ca0c872d493bcab04352fd8"/>
          </v:shape>
          <o:OLEObject Type="Embed" ProgID="Equation.DSMT4" ShapeID="_x0000_i1127" DrawAspect="Content" ObjectID="_1751015037" r:id="rId203"/>
        </w:object>
      </w:r>
      <w:r>
        <w:rPr>
          <w:rFonts w:ascii="宋体" w:hAnsi="宋体"/>
          <w:color w:val="000000"/>
        </w:rPr>
        <w:t>图像，由图可知合金丝甲的横截面积</w:t>
      </w:r>
      <w:r>
        <w:rPr>
          <w:rFonts w:ascii="宋体" w:hAnsi="宋体"/>
          <w:color w:val="000000"/>
        </w:rPr>
        <w:t>_______</w:t>
      </w:r>
      <w:r>
        <w:rPr>
          <w:rFonts w:ascii="宋体" w:hAnsi="宋体"/>
          <w:color w:val="000000"/>
        </w:rPr>
        <w:t>（选填</w:t>
      </w:r>
      <w:r>
        <w:rPr>
          <w:rFonts w:ascii="宋体" w:hAnsi="宋体"/>
          <w:color w:val="000000"/>
        </w:rPr>
        <w:t>“</w:t>
      </w:r>
      <w:r>
        <w:rPr>
          <w:rFonts w:ascii="宋体" w:hAnsi="宋体"/>
          <w:color w:val="000000"/>
        </w:rPr>
        <w:t>大于</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等于</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小于</w:t>
      </w:r>
      <w:r>
        <w:rPr>
          <w:rFonts w:ascii="宋体" w:hAnsi="宋体"/>
          <w:color w:val="000000"/>
        </w:rPr>
        <w:t>”</w:t>
      </w:r>
      <w:r>
        <w:rPr>
          <w:rFonts w:ascii="宋体" w:hAnsi="宋体"/>
          <w:color w:val="000000"/>
        </w:rPr>
        <w:t>）合金丝乙的横截面积。</w:t>
      </w:r>
    </w:p>
    <w:p w:rsidR="002F4D26" w:rsidRDefault="00011166">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0~20</w:t>
      </w:r>
      <w:r w:rsidR="002F4D26">
        <w:object w:dxaOrig="240" w:dyaOrig="240">
          <v:shape id="_x0000_i1128" type="#_x0000_t75" alt="学科网(www.zxxk.com)--教育资源门户，提供试卷、教案、课件、论文、素材以及各类教学资源下载，还有大量而丰富的教学相关资讯！" style="width:12.25pt;height:12.25pt" o:ole="">
            <v:imagedata r:id="rId104" o:title="eqId0047f659c182291c84c224df6b5e993f"/>
          </v:shape>
          <o:OLEObject Type="Embed" ProgID="Equation.DSMT4" ShapeID="_x0000_i1128" DrawAspect="Content" ObjectID="_1751015038" r:id="rId204"/>
        </w:object>
      </w:r>
      <w:r>
        <w:rPr>
          <w:color w:val="000000"/>
        </w:rPr>
        <w:t xml:space="preserve">    ②. </w:t>
      </w:r>
      <w:r>
        <w:rPr>
          <w:rFonts w:eastAsia="Times New Roman" w:cs="Times New Roman"/>
          <w:color w:val="000000"/>
        </w:rPr>
        <w:t>1.32</w:t>
      </w:r>
      <w:r>
        <w:rPr>
          <w:rFonts w:ascii="宋体" w:hAnsi="宋体"/>
          <w:color w:val="000000"/>
        </w:rPr>
        <w:t>（</w:t>
      </w:r>
      <w:r>
        <w:rPr>
          <w:rFonts w:eastAsia="Times New Roman" w:cs="Times New Roman"/>
          <w:color w:val="000000"/>
        </w:rPr>
        <w:t>1.31~1.34</w:t>
      </w:r>
      <w:r>
        <w:rPr>
          <w:rFonts w:ascii="宋体" w:hAnsi="宋体"/>
          <w:color w:val="000000"/>
        </w:rPr>
        <w:t>）</w:t>
      </w:r>
      <w:r>
        <w:rPr>
          <w:color w:val="000000"/>
        </w:rPr>
        <w:t xml:space="preserve">    ③. </w:t>
      </w:r>
      <w:r>
        <w:rPr>
          <w:rFonts w:eastAsia="Times New Roman" w:cs="Times New Roman"/>
          <w:color w:val="000000"/>
        </w:rPr>
        <w:t>1.1×10</w:t>
      </w:r>
      <w:r>
        <w:rPr>
          <w:rFonts w:eastAsia="Times New Roman" w:cs="Times New Roman"/>
          <w:color w:val="000000"/>
          <w:vertAlign w:val="superscript"/>
        </w:rPr>
        <w:t>-6</w:t>
      </w:r>
      <w:r>
        <w:rPr>
          <w:rFonts w:ascii="宋体" w:hAnsi="宋体"/>
          <w:color w:val="000000"/>
        </w:rPr>
        <w:t>（</w:t>
      </w:r>
      <w:r>
        <w:rPr>
          <w:rFonts w:eastAsia="Times New Roman" w:cs="Times New Roman"/>
          <w:color w:val="000000"/>
        </w:rPr>
        <w:t>0.90×10</w:t>
      </w:r>
      <w:r>
        <w:rPr>
          <w:rFonts w:eastAsia="Times New Roman" w:cs="Times New Roman"/>
          <w:color w:val="000000"/>
          <w:vertAlign w:val="superscript"/>
        </w:rPr>
        <w:t>-6</w:t>
      </w:r>
      <w:r>
        <w:rPr>
          <w:rFonts w:eastAsia="Times New Roman" w:cs="Times New Roman"/>
          <w:color w:val="000000"/>
        </w:rPr>
        <w:t>~1.3×10</w:t>
      </w:r>
      <w:r>
        <w:rPr>
          <w:rFonts w:eastAsia="Times New Roman" w:cs="Times New Roman"/>
          <w:color w:val="000000"/>
          <w:vertAlign w:val="superscript"/>
        </w:rPr>
        <w:t>-6</w:t>
      </w:r>
      <w:r>
        <w:rPr>
          <w:rFonts w:ascii="宋体" w:hAnsi="宋体"/>
          <w:color w:val="000000"/>
        </w:rPr>
        <w:t>）</w:t>
      </w:r>
      <w:r>
        <w:rPr>
          <w:color w:val="000000"/>
        </w:rPr>
        <w:t xml:space="preserve">    ④. </w:t>
      </w:r>
      <w:r>
        <w:rPr>
          <w:rFonts w:ascii="宋体" w:hAnsi="宋体"/>
          <w:color w:val="000000"/>
        </w:rPr>
        <w:t>小于</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由实验原理可知</w:t>
      </w:r>
    </w:p>
    <w:p w:rsidR="002F4D26" w:rsidRDefault="002F4D26">
      <w:pPr>
        <w:spacing w:line="360" w:lineRule="auto"/>
        <w:jc w:val="center"/>
        <w:textAlignment w:val="center"/>
        <w:rPr>
          <w:color w:val="000000"/>
        </w:rPr>
      </w:pPr>
      <w:r>
        <w:object w:dxaOrig="780" w:dyaOrig="620">
          <v:shape id="_x0000_i1129" type="#_x0000_t75" alt="学科网(www.zxxk.com)--教育资源门户，提供试卷、教案、课件、论文、素材以及各类教学资源下载，还有大量而丰富的教学相关资讯！" style="width:38.7pt;height:30.55pt" o:ole="">
            <v:imagedata r:id="rId205" o:title="eqId459e18b208d212d7a546af7d891f7441"/>
          </v:shape>
          <o:OLEObject Type="Embed" ProgID="Equation.DSMT4" ShapeID="_x0000_i1129" DrawAspect="Content" ObjectID="_1751015039" r:id="rId206"/>
        </w:object>
      </w:r>
    </w:p>
    <w:p w:rsidR="002F4D26" w:rsidRDefault="00011166">
      <w:pPr>
        <w:spacing w:line="360" w:lineRule="auto"/>
        <w:jc w:val="left"/>
        <w:textAlignment w:val="center"/>
        <w:rPr>
          <w:rFonts w:ascii="宋体" w:hAnsi="宋体"/>
          <w:color w:val="000000"/>
        </w:rPr>
      </w:pPr>
      <w:r>
        <w:rPr>
          <w:rFonts w:ascii="宋体" w:hAnsi="宋体"/>
          <w:color w:val="000000"/>
        </w:rPr>
        <w:t>而由</w:t>
      </w:r>
      <w:r w:rsidR="002F4D26">
        <w:object w:dxaOrig="580" w:dyaOrig="620">
          <v:shape id="_x0000_i1130" type="#_x0000_t75" alt="学科网(www.zxxk.com)--教育资源门户，提供试卷、教案、课件、论文、素材以及各类教学资源下载，还有大量而丰富的教学相关资讯！" style="width:29.2pt;height:31.25pt" o:ole="">
            <v:imagedata r:id="rId197" o:title="eqId784007a86ca0c872d493bcab04352fd8"/>
          </v:shape>
          <o:OLEObject Type="Embed" ProgID="Equation.DSMT4" ShapeID="_x0000_i1130" DrawAspect="Content" ObjectID="_1751015040" r:id="rId207"/>
        </w:object>
      </w:r>
      <w:r>
        <w:rPr>
          <w:rFonts w:ascii="宋体" w:hAnsi="宋体"/>
          <w:color w:val="000000"/>
        </w:rPr>
        <w:t>图像可知待测电阻最大约为</w:t>
      </w:r>
      <w:r>
        <w:rPr>
          <w:rFonts w:eastAsia="Times New Roman" w:cs="Times New Roman"/>
          <w:color w:val="000000"/>
        </w:rPr>
        <w:t>8</w:t>
      </w:r>
      <w:r w:rsidR="002F4D26">
        <w:object w:dxaOrig="260" w:dyaOrig="260">
          <v:shape id="_x0000_i1131" type="#_x0000_t75" alt="学科网(www.zxxk.com)--教育资源门户，提供试卷、教案、课件、论文、素材以及各类教学资源下载，还有大量而丰富的教学相关资讯！" style="width:12.9pt;height:12.9pt" o:ole="">
            <v:imagedata r:id="rId208" o:title="eqIdcffa35373ec4e4684107b42adb7a5161"/>
          </v:shape>
          <o:OLEObject Type="Embed" ProgID="Equation.DSMT4" ShapeID="_x0000_i1131" DrawAspect="Content" ObjectID="_1751015041" r:id="rId209"/>
        </w:object>
      </w:r>
      <w:r>
        <w:rPr>
          <w:rFonts w:ascii="宋体" w:hAnsi="宋体"/>
          <w:color w:val="000000"/>
        </w:rPr>
        <w:t>，为了使电压表有明显的读数变化，则滑动变阻器的阻值不能太大，故选</w:t>
      </w:r>
      <w:r>
        <w:rPr>
          <w:rFonts w:eastAsia="Times New Roman" w:cs="Times New Roman"/>
          <w:color w:val="000000"/>
        </w:rPr>
        <w:t>0~20</w:t>
      </w:r>
      <w:r w:rsidR="002F4D26">
        <w:object w:dxaOrig="240" w:dyaOrig="240">
          <v:shape id="_x0000_i1132" type="#_x0000_t75" alt="学科网(www.zxxk.com)--教育资源门户，提供试卷、教案、课件、论文、素材以及各类教学资源下载，还有大量而丰富的教学相关资讯！" style="width:12.25pt;height:12.25pt" o:ole="">
            <v:imagedata r:id="rId104" o:title="eqId0047f659c182291c84c224df6b5e993f"/>
          </v:shape>
          <o:OLEObject Type="Embed" ProgID="Equation.DSMT4" ShapeID="_x0000_i1132" DrawAspect="Content" ObjectID="_1751015042" r:id="rId210"/>
        </w:object>
      </w:r>
      <w:r>
        <w:rPr>
          <w:rFonts w:ascii="宋体" w:hAnsi="宋体"/>
          <w:color w:val="000000"/>
        </w:rPr>
        <w:t>比较合适；</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量程为</w:t>
      </w:r>
      <w:r>
        <w:rPr>
          <w:rFonts w:eastAsia="Times New Roman" w:cs="Times New Roman"/>
          <w:color w:val="000000"/>
        </w:rPr>
        <w:t>3V</w:t>
      </w:r>
      <w:r>
        <w:rPr>
          <w:rFonts w:ascii="宋体" w:hAnsi="宋体"/>
          <w:color w:val="000000"/>
        </w:rPr>
        <w:t>的电压表，精度为</w:t>
      </w:r>
      <w:r>
        <w:rPr>
          <w:rFonts w:eastAsia="Times New Roman" w:cs="Times New Roman"/>
          <w:color w:val="000000"/>
        </w:rPr>
        <w:t>0.1V</w:t>
      </w:r>
      <w:r>
        <w:rPr>
          <w:rFonts w:ascii="宋体" w:hAnsi="宋体"/>
          <w:color w:val="000000"/>
        </w:rPr>
        <w:t>，估读到</w:t>
      </w:r>
      <w:r>
        <w:rPr>
          <w:rFonts w:eastAsia="Times New Roman" w:cs="Times New Roman"/>
          <w:color w:val="000000"/>
        </w:rPr>
        <w:t>0.01V</w:t>
      </w:r>
      <w:r>
        <w:rPr>
          <w:rFonts w:ascii="宋体" w:hAnsi="宋体"/>
          <w:color w:val="000000"/>
        </w:rPr>
        <w:t>，则电压为</w:t>
      </w:r>
      <w:r>
        <w:rPr>
          <w:rFonts w:eastAsia="Times New Roman" w:cs="Times New Roman"/>
          <w:color w:val="000000"/>
        </w:rPr>
        <w:t>1.32V</w:t>
      </w:r>
      <w:r>
        <w:rPr>
          <w:rFonts w:ascii="宋体" w:hAnsi="宋体"/>
          <w:color w:val="000000"/>
        </w:rPr>
        <w:t>（</w:t>
      </w:r>
      <w:r>
        <w:rPr>
          <w:rFonts w:eastAsia="Times New Roman" w:cs="Times New Roman"/>
          <w:color w:val="000000"/>
        </w:rPr>
        <w:t>1.31~1.34</w: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根据电阻定律有</w:t>
      </w:r>
    </w:p>
    <w:p w:rsidR="002F4D26" w:rsidRDefault="002F4D26">
      <w:pPr>
        <w:spacing w:line="360" w:lineRule="auto"/>
        <w:jc w:val="center"/>
        <w:textAlignment w:val="center"/>
        <w:rPr>
          <w:color w:val="000000"/>
        </w:rPr>
      </w:pPr>
      <w:r>
        <w:object w:dxaOrig="1399" w:dyaOrig="620">
          <v:shape id="_x0000_i1133" type="#_x0000_t75" alt="学科网(www.zxxk.com)--教育资源门户，提供试卷、教案、课件、论文、素材以及各类教学资源下载，还有大量而丰富的教学相关资讯！" style="width:69.95pt;height:31.25pt" o:ole="">
            <v:imagedata r:id="rId211" o:title="eqIdea6d708840124cf79114bc0f90f0fa3e"/>
          </v:shape>
          <o:OLEObject Type="Embed" ProgID="Equation.DSMT4" ShapeID="_x0000_i1133" DrawAspect="Content" ObjectID="_1751015043" r:id="rId212"/>
        </w:object>
      </w:r>
    </w:p>
    <w:p w:rsidR="002F4D26" w:rsidRDefault="00011166">
      <w:pPr>
        <w:spacing w:line="360" w:lineRule="auto"/>
        <w:jc w:val="left"/>
        <w:textAlignment w:val="center"/>
        <w:rPr>
          <w:rFonts w:ascii="宋体" w:hAnsi="宋体"/>
          <w:color w:val="000000"/>
        </w:rPr>
      </w:pPr>
      <w:r>
        <w:rPr>
          <w:rFonts w:ascii="宋体" w:hAnsi="宋体"/>
          <w:color w:val="000000"/>
        </w:rPr>
        <w:t>则</w:t>
      </w:r>
      <w:r w:rsidR="002F4D26">
        <w:object w:dxaOrig="580" w:dyaOrig="620">
          <v:shape id="_x0000_i1134" type="#_x0000_t75" alt="学科网(www.zxxk.com)--教育资源门户，提供试卷、教案、课件、论文、素材以及各类教学资源下载，还有大量而丰富的教学相关资讯！" style="width:29.2pt;height:31.25pt" o:ole="">
            <v:imagedata r:id="rId197" o:title="eqId784007a86ca0c872d493bcab04352fd8"/>
          </v:shape>
          <o:OLEObject Type="Embed" ProgID="Equation.DSMT4" ShapeID="_x0000_i1134" DrawAspect="Content" ObjectID="_1751015044" r:id="rId213"/>
        </w:object>
      </w:r>
      <w:r>
        <w:rPr>
          <w:rFonts w:ascii="宋体" w:hAnsi="宋体"/>
          <w:color w:val="000000"/>
        </w:rPr>
        <w:t>图像的斜率为</w:t>
      </w:r>
    </w:p>
    <w:p w:rsidR="002F4D26" w:rsidRDefault="002F4D26">
      <w:pPr>
        <w:spacing w:line="360" w:lineRule="auto"/>
        <w:jc w:val="center"/>
        <w:textAlignment w:val="center"/>
        <w:rPr>
          <w:color w:val="000000"/>
        </w:rPr>
      </w:pPr>
      <w:r>
        <w:object w:dxaOrig="639" w:dyaOrig="619">
          <v:shape id="_x0000_i1135" type="#_x0000_t75" alt="学科网(www.zxxk.com)--教育资源门户，提供试卷、教案、课件、论文、素材以及各类教学资源下载，还有大量而丰富的教学相关资讯！" style="width:31.9pt;height:30.55pt" o:ole="">
            <v:imagedata r:id="rId214" o:title="eqIdff8f326fba01076beadcebad18601493"/>
          </v:shape>
          <o:OLEObject Type="Embed" ProgID="Equation.DSMT4" ShapeID="_x0000_i1135" DrawAspect="Content" ObjectID="_1751015045" r:id="rId215"/>
        </w:object>
      </w:r>
    </w:p>
    <w:p w:rsidR="002F4D26" w:rsidRDefault="00011166">
      <w:pPr>
        <w:spacing w:line="360" w:lineRule="auto"/>
        <w:jc w:val="left"/>
        <w:textAlignment w:val="center"/>
        <w:rPr>
          <w:rFonts w:ascii="宋体" w:hAnsi="宋体"/>
          <w:color w:val="000000"/>
        </w:rPr>
      </w:pPr>
      <w:r>
        <w:rPr>
          <w:rFonts w:ascii="宋体" w:hAnsi="宋体"/>
          <w:color w:val="000000"/>
        </w:rPr>
        <w:t>可得合金丝甲的电阻率为</w:t>
      </w:r>
    </w:p>
    <w:p w:rsidR="002F4D26" w:rsidRDefault="002F4D26">
      <w:pPr>
        <w:spacing w:line="360" w:lineRule="auto"/>
        <w:jc w:val="center"/>
        <w:textAlignment w:val="center"/>
        <w:rPr>
          <w:color w:val="000000"/>
        </w:rPr>
      </w:pPr>
      <w:r>
        <w:object w:dxaOrig="5500" w:dyaOrig="620">
          <v:shape id="_x0000_i1136" type="#_x0000_t75" alt="学科网(www.zxxk.com)--教育资源门户，提供试卷、教案、课件、论文、素材以及各类教学资源下载，还有大量而丰富的教学相关资讯！" style="width:274.4pt;height:31.25pt" o:ole="">
            <v:imagedata r:id="rId216" o:title="eqId2bf7e7d6cea942c00315aa0c5a642133"/>
          </v:shape>
          <o:OLEObject Type="Embed" ProgID="Equation.DSMT4" ShapeID="_x0000_i1136" DrawAspect="Content" ObjectID="_1751015046" r:id="rId217"/>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 xml:space="preserve">[4] </w:t>
      </w:r>
      <w:r>
        <w:rPr>
          <w:rFonts w:ascii="宋体" w:hAnsi="宋体"/>
          <w:color w:val="000000"/>
        </w:rPr>
        <w:t>另一根长度相同、材料相同的合金丝乙与合金丝甲并联后，电阻率不变，而横截面积变为</w:t>
      </w:r>
    </w:p>
    <w:p w:rsidR="002F4D26" w:rsidRDefault="002F4D26">
      <w:pPr>
        <w:spacing w:line="360" w:lineRule="auto"/>
        <w:jc w:val="center"/>
        <w:textAlignment w:val="center"/>
        <w:rPr>
          <w:color w:val="000000"/>
        </w:rPr>
      </w:pPr>
      <w:r>
        <w:object w:dxaOrig="1120" w:dyaOrig="360">
          <v:shape id="_x0000_i1137" type="#_x0000_t75" alt="学科网(www.zxxk.com)--教育资源门户，提供试卷、教案、课件、论文、素材以及各类教学资源下载，还有大量而丰富的教学相关资讯！" style="width:55.7pt;height:18.35pt" o:ole="">
            <v:imagedata r:id="rId218" o:title="eqId6ff8a43999077eb73988254baf5b46b8"/>
          </v:shape>
          <o:OLEObject Type="Embed" ProgID="Equation.DSMT4" ShapeID="_x0000_i1137" DrawAspect="Content" ObjectID="_1751015047" r:id="rId219"/>
        </w:object>
      </w:r>
    </w:p>
    <w:p w:rsidR="002F4D26" w:rsidRDefault="00011166">
      <w:pPr>
        <w:spacing w:line="360" w:lineRule="auto"/>
        <w:jc w:val="left"/>
        <w:textAlignment w:val="center"/>
        <w:rPr>
          <w:rFonts w:ascii="宋体" w:hAnsi="宋体"/>
          <w:color w:val="000000"/>
        </w:rPr>
      </w:pPr>
      <w:r>
        <w:rPr>
          <w:rFonts w:ascii="宋体" w:hAnsi="宋体"/>
          <w:color w:val="000000"/>
        </w:rPr>
        <w:t>由图</w:t>
      </w:r>
      <w:r>
        <w:rPr>
          <w:rFonts w:eastAsia="Times New Roman" w:cs="Times New Roman"/>
          <w:color w:val="000000"/>
        </w:rPr>
        <w:t>2</w:t>
      </w:r>
      <w:r>
        <w:rPr>
          <w:rFonts w:ascii="宋体" w:hAnsi="宋体"/>
          <w:color w:val="000000"/>
        </w:rPr>
        <w:t>中图线</w:t>
      </w:r>
      <w:r>
        <w:rPr>
          <w:rFonts w:eastAsia="Times New Roman" w:cs="Times New Roman"/>
          <w:color w:val="000000"/>
        </w:rPr>
        <w:t>b</w:t>
      </w:r>
      <w:r>
        <w:rPr>
          <w:rFonts w:ascii="宋体" w:hAnsi="宋体"/>
          <w:color w:val="000000"/>
        </w:rPr>
        <w:t>可得</w:t>
      </w:r>
    </w:p>
    <w:p w:rsidR="002F4D26" w:rsidRDefault="002F4D26">
      <w:pPr>
        <w:spacing w:line="360" w:lineRule="auto"/>
        <w:jc w:val="center"/>
        <w:textAlignment w:val="center"/>
        <w:rPr>
          <w:color w:val="000000"/>
        </w:rPr>
      </w:pPr>
      <w:r>
        <w:object w:dxaOrig="3560" w:dyaOrig="960">
          <v:shape id="_x0000_i1138" type="#_x0000_t75" alt="学科网(www.zxxk.com)--教育资源门户，提供试卷、教案、课件、论文、素材以及各类教学资源下载，还有大量而丰富的教学相关资讯！" style="width:177.95pt;height:48.25pt" o:ole="">
            <v:imagedata r:id="rId220" o:title="eqId12ae1de1cc07eedef591fad8e570116a"/>
          </v:shape>
          <o:OLEObject Type="Embed" ProgID="Equation.DSMT4" ShapeID="_x0000_i1138" DrawAspect="Content" ObjectID="_1751015048" r:id="rId221"/>
        </w:object>
      </w:r>
    </w:p>
    <w:p w:rsidR="002F4D26" w:rsidRDefault="00011166">
      <w:pPr>
        <w:spacing w:line="360" w:lineRule="auto"/>
        <w:jc w:val="left"/>
        <w:textAlignment w:val="center"/>
        <w:rPr>
          <w:rFonts w:ascii="宋体" w:hAnsi="宋体"/>
          <w:color w:val="000000"/>
        </w:rPr>
      </w:pPr>
      <w:r>
        <w:rPr>
          <w:rFonts w:ascii="宋体" w:hAnsi="宋体"/>
          <w:color w:val="000000"/>
        </w:rPr>
        <w:t>解得</w:t>
      </w:r>
    </w:p>
    <w:p w:rsidR="002F4D26" w:rsidRDefault="002F4D26">
      <w:pPr>
        <w:spacing w:line="360" w:lineRule="auto"/>
        <w:jc w:val="center"/>
        <w:textAlignment w:val="center"/>
        <w:rPr>
          <w:color w:val="000000"/>
        </w:rPr>
      </w:pPr>
      <w:r>
        <w:object w:dxaOrig="3000" w:dyaOrig="380">
          <v:shape id="_x0000_i1139" type="#_x0000_t75" alt="学科网(www.zxxk.com)--教育资源门户，提供试卷、教案、课件、论文、素材以及各类教学资源下载，还有大量而丰富的教学相关资讯！" style="width:150.1pt;height:19pt" o:ole="">
            <v:imagedata r:id="rId222" o:title="eqId24a6fef6729d62de5680be45bf5f6247"/>
          </v:shape>
          <o:OLEObject Type="Embed" ProgID="Equation.DSMT4" ShapeID="_x0000_i1139" DrawAspect="Content" ObjectID="_1751015049" r:id="rId223"/>
        </w:object>
      </w:r>
    </w:p>
    <w:p w:rsidR="002F4D26" w:rsidRDefault="00011166">
      <w:pPr>
        <w:spacing w:line="360" w:lineRule="auto"/>
        <w:jc w:val="left"/>
        <w:textAlignment w:val="center"/>
        <w:rPr>
          <w:rFonts w:ascii="宋体" w:hAnsi="宋体"/>
          <w:color w:val="000000"/>
        </w:rPr>
      </w:pPr>
      <w:r>
        <w:rPr>
          <w:rFonts w:ascii="宋体" w:hAnsi="宋体"/>
          <w:color w:val="000000"/>
        </w:rPr>
        <w:t>故合金丝甲的横截面积小于合金丝乙的横截面积。</w:t>
      </w:r>
    </w:p>
    <w:p w:rsidR="002F4D26" w:rsidRDefault="00011166">
      <w:pPr>
        <w:spacing w:line="360" w:lineRule="auto"/>
        <w:jc w:val="left"/>
        <w:textAlignment w:val="center"/>
        <w:rPr>
          <w:rFonts w:ascii="宋体" w:hAnsi="宋体"/>
          <w:color w:val="000000"/>
        </w:rPr>
      </w:pPr>
      <w:r>
        <w:rPr>
          <w:color w:val="000000"/>
        </w:rPr>
        <w:t xml:space="preserve">19. </w:t>
      </w:r>
      <w:r>
        <w:rPr>
          <w:rFonts w:ascii="宋体" w:hAnsi="宋体"/>
          <w:color w:val="000000"/>
        </w:rPr>
        <w:t>第</w:t>
      </w:r>
      <w:r>
        <w:rPr>
          <w:rFonts w:eastAsia="Times New Roman" w:cs="Times New Roman"/>
          <w:color w:val="000000"/>
        </w:rPr>
        <w:t>24</w:t>
      </w:r>
      <w:r>
        <w:rPr>
          <w:rFonts w:ascii="宋体" w:hAnsi="宋体"/>
          <w:color w:val="000000"/>
        </w:rPr>
        <w:t>届冬奥会将在我国举办。钢架雪车比赛</w:t>
      </w:r>
      <w:r>
        <w:rPr>
          <w:rFonts w:ascii="宋体" w:hAnsi="宋体"/>
          <w:noProof/>
          <w:color w:val="000000"/>
        </w:rPr>
        <w:drawing>
          <wp:inline distT="0" distB="0" distL="114300" distR="114300">
            <wp:extent cx="133350" cy="177800"/>
            <wp:effectExtent l="0" t="0" r="0" b="0"/>
            <wp:docPr id="685364315" name="图片 68536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64315" name="图片 685364315"/>
                    <pic:cNvPicPr>
                      <a:picLocks noChangeAspect="1"/>
                    </pic:cNvPicPr>
                  </pic:nvPicPr>
                  <pic:blipFill>
                    <a:blip r:embed="rId62" cstate="print"/>
                    <a:stretch>
                      <a:fillRect/>
                    </a:stretch>
                  </pic:blipFill>
                  <pic:spPr>
                    <a:xfrm>
                      <a:off x="0" y="0"/>
                      <a:ext cx="133350" cy="177800"/>
                    </a:xfrm>
                    <a:prstGeom prst="rect">
                      <a:avLst/>
                    </a:prstGeom>
                  </pic:spPr>
                </pic:pic>
              </a:graphicData>
            </a:graphic>
          </wp:inline>
        </w:drawing>
      </w:r>
      <w:r>
        <w:rPr>
          <w:rFonts w:ascii="宋体" w:hAnsi="宋体"/>
          <w:color w:val="000000"/>
        </w:rPr>
        <w:t>一段赛道如图</w:t>
      </w:r>
      <w:r>
        <w:rPr>
          <w:rFonts w:eastAsia="Times New Roman" w:cs="Times New Roman"/>
          <w:color w:val="000000"/>
        </w:rPr>
        <w:t>1</w:t>
      </w:r>
      <w:r>
        <w:rPr>
          <w:rFonts w:ascii="宋体" w:hAnsi="宋体"/>
          <w:color w:val="000000"/>
        </w:rPr>
        <w:t>所示，长</w:t>
      </w:r>
      <w:r>
        <w:rPr>
          <w:rFonts w:eastAsia="Times New Roman" w:cs="Times New Roman"/>
          <w:color w:val="000000"/>
        </w:rPr>
        <w:t>12m</w:t>
      </w:r>
      <w:r>
        <w:rPr>
          <w:rFonts w:ascii="宋体" w:hAnsi="宋体"/>
          <w:color w:val="000000"/>
        </w:rPr>
        <w:t>水平直道</w:t>
      </w:r>
      <w:r>
        <w:rPr>
          <w:rFonts w:eastAsia="Times New Roman" w:cs="Times New Roman"/>
          <w:i/>
          <w:color w:val="000000"/>
        </w:rPr>
        <w:t>AB</w:t>
      </w:r>
      <w:r>
        <w:rPr>
          <w:rFonts w:ascii="宋体" w:hAnsi="宋体"/>
          <w:color w:val="000000"/>
        </w:rPr>
        <w:t>与长</w:t>
      </w:r>
      <w:r>
        <w:rPr>
          <w:rFonts w:eastAsia="Times New Roman" w:cs="Times New Roman"/>
          <w:color w:val="000000"/>
        </w:rPr>
        <w:t>20m</w:t>
      </w:r>
      <w:r>
        <w:rPr>
          <w:rFonts w:ascii="宋体" w:hAnsi="宋体"/>
          <w:color w:val="000000"/>
        </w:rPr>
        <w:t>的倾斜直道</w:t>
      </w:r>
      <w:r>
        <w:rPr>
          <w:rFonts w:eastAsia="Times New Roman" w:cs="Times New Roman"/>
          <w:i/>
          <w:color w:val="000000"/>
        </w:rPr>
        <w:t>BC</w:t>
      </w:r>
      <w:r>
        <w:rPr>
          <w:rFonts w:ascii="宋体" w:hAnsi="宋体"/>
          <w:color w:val="000000"/>
        </w:rPr>
        <w:t>在</w:t>
      </w:r>
      <w:r>
        <w:rPr>
          <w:rFonts w:eastAsia="Times New Roman" w:cs="Times New Roman"/>
          <w:i/>
          <w:color w:val="000000"/>
        </w:rPr>
        <w:t>B</w:t>
      </w:r>
      <w:r>
        <w:rPr>
          <w:rFonts w:ascii="宋体" w:hAnsi="宋体"/>
          <w:color w:val="000000"/>
        </w:rPr>
        <w:t>点平滑连接，斜道与水平面的夹角为</w:t>
      </w:r>
      <w:r>
        <w:rPr>
          <w:rFonts w:eastAsia="Times New Roman" w:cs="Times New Roman"/>
          <w:color w:val="000000"/>
        </w:rPr>
        <w:t>15</w:t>
      </w:r>
      <w:r>
        <w:rPr>
          <w:rFonts w:ascii="宋体" w:hAnsi="宋体"/>
          <w:color w:val="000000"/>
        </w:rPr>
        <w:t>°</w:t>
      </w:r>
      <w:r>
        <w:rPr>
          <w:rFonts w:ascii="宋体" w:hAnsi="宋体"/>
          <w:color w:val="000000"/>
        </w:rPr>
        <w:t>。运动员从</w:t>
      </w:r>
      <w:r>
        <w:rPr>
          <w:rFonts w:eastAsia="Times New Roman" w:cs="Times New Roman"/>
          <w:i/>
          <w:color w:val="000000"/>
        </w:rPr>
        <w:t>A</w:t>
      </w:r>
      <w:r>
        <w:rPr>
          <w:rFonts w:ascii="宋体" w:hAnsi="宋体"/>
          <w:color w:val="000000"/>
        </w:rPr>
        <w:t>点由静止出发，推着雪车匀加速到</w:t>
      </w:r>
      <w:r>
        <w:rPr>
          <w:rFonts w:eastAsia="Times New Roman" w:cs="Times New Roman"/>
          <w:i/>
          <w:color w:val="000000"/>
        </w:rPr>
        <w:t>B</w:t>
      </w:r>
      <w:r>
        <w:rPr>
          <w:rFonts w:ascii="宋体" w:hAnsi="宋体"/>
          <w:color w:val="000000"/>
        </w:rPr>
        <w:t>点时速度大小为</w:t>
      </w:r>
      <w:r>
        <w:rPr>
          <w:rFonts w:eastAsia="Times New Roman" w:cs="Times New Roman"/>
          <w:color w:val="000000"/>
        </w:rPr>
        <w:t>8m/s</w:t>
      </w:r>
      <w:r>
        <w:rPr>
          <w:rFonts w:ascii="宋体" w:hAnsi="宋体"/>
          <w:color w:val="000000"/>
        </w:rPr>
        <w:t>，紧接着快速俯卧到车上沿</w:t>
      </w:r>
      <w:r>
        <w:rPr>
          <w:rFonts w:eastAsia="Times New Roman" w:cs="Times New Roman"/>
          <w:i/>
          <w:color w:val="000000"/>
        </w:rPr>
        <w:t>BC</w:t>
      </w:r>
      <w:r>
        <w:rPr>
          <w:rFonts w:ascii="宋体" w:hAnsi="宋体"/>
          <w:color w:val="000000"/>
        </w:rPr>
        <w:t>匀加速下滑（图</w:t>
      </w:r>
      <w:r>
        <w:rPr>
          <w:rFonts w:eastAsia="Times New Roman" w:cs="Times New Roman"/>
          <w:color w:val="000000"/>
        </w:rPr>
        <w:t>2</w:t>
      </w:r>
      <w:r>
        <w:rPr>
          <w:rFonts w:ascii="宋体" w:hAnsi="宋体"/>
          <w:color w:val="000000"/>
        </w:rPr>
        <w:t>所示），到</w:t>
      </w:r>
      <w:r>
        <w:rPr>
          <w:rFonts w:eastAsia="Times New Roman" w:cs="Times New Roman"/>
          <w:i/>
          <w:color w:val="000000"/>
        </w:rPr>
        <w:t>C</w:t>
      </w:r>
      <w:r>
        <w:rPr>
          <w:rFonts w:ascii="宋体" w:hAnsi="宋体"/>
          <w:color w:val="000000"/>
        </w:rPr>
        <w:t>点共用时</w:t>
      </w:r>
      <w:r>
        <w:rPr>
          <w:rFonts w:eastAsia="Times New Roman" w:cs="Times New Roman"/>
          <w:color w:val="000000"/>
        </w:rPr>
        <w:t>5.0s</w:t>
      </w:r>
      <w:r>
        <w:rPr>
          <w:rFonts w:ascii="宋体" w:hAnsi="宋体"/>
          <w:color w:val="000000"/>
        </w:rPr>
        <w:t>。若雪车（包括运动员）可视为质点，始终在冰面上运动，其总质量为</w:t>
      </w:r>
      <w:r>
        <w:rPr>
          <w:rFonts w:eastAsia="Times New Roman" w:cs="Times New Roman"/>
          <w:color w:val="000000"/>
        </w:rPr>
        <w:t>110kg</w:t>
      </w:r>
      <w:r>
        <w:rPr>
          <w:rFonts w:ascii="宋体" w:hAnsi="宋体"/>
          <w:color w:val="000000"/>
        </w:rPr>
        <w:t>，</w:t>
      </w:r>
      <w:r>
        <w:rPr>
          <w:rFonts w:eastAsia="Times New Roman" w:cs="Times New Roman"/>
          <w:color w:val="000000"/>
        </w:rPr>
        <w:t>sin15</w:t>
      </w:r>
      <w:r>
        <w:rPr>
          <w:rFonts w:ascii="宋体" w:hAnsi="宋体"/>
          <w:color w:val="000000"/>
        </w:rPr>
        <w:t>°</w:t>
      </w:r>
      <w:r>
        <w:rPr>
          <w:rFonts w:eastAsia="Times New Roman" w:cs="Times New Roman"/>
          <w:color w:val="000000"/>
        </w:rPr>
        <w:t>=0.26</w:t>
      </w:r>
      <w:r>
        <w:rPr>
          <w:rFonts w:ascii="宋体" w:hAnsi="宋体"/>
          <w:color w:val="000000"/>
        </w:rPr>
        <w:t>，求雪车（包括运动员）</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）在直道</w:t>
      </w:r>
      <w:r>
        <w:rPr>
          <w:rFonts w:eastAsia="Times New Roman" w:cs="Times New Roman"/>
          <w:i/>
          <w:color w:val="000000"/>
        </w:rPr>
        <w:t>AB</w:t>
      </w:r>
      <w:r>
        <w:rPr>
          <w:rFonts w:ascii="宋体" w:hAnsi="宋体"/>
          <w:color w:val="000000"/>
        </w:rPr>
        <w:t>上的加速度大小；</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w:t>
      </w:r>
      <w:r>
        <w:rPr>
          <w:rFonts w:eastAsia="Times New Roman" w:cs="Times New Roman"/>
          <w:i/>
          <w:color w:val="000000"/>
        </w:rPr>
        <w:t>C</w:t>
      </w:r>
      <w:r>
        <w:rPr>
          <w:rFonts w:ascii="宋体" w:hAnsi="宋体"/>
          <w:color w:val="000000"/>
        </w:rPr>
        <w:t>点的速度大小；</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）在斜道</w:t>
      </w:r>
      <w:r>
        <w:rPr>
          <w:rFonts w:eastAsia="Times New Roman" w:cs="Times New Roman"/>
          <w:i/>
          <w:color w:val="000000"/>
        </w:rPr>
        <w:t>BC</w:t>
      </w:r>
      <w:r>
        <w:rPr>
          <w:rFonts w:ascii="宋体" w:hAnsi="宋体"/>
          <w:color w:val="000000"/>
        </w:rPr>
        <w:t>上运动时受到的阻力大小。</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5238750" cy="16922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24" cstate="print"/>
                    <a:stretch>
                      <a:fillRect/>
                    </a:stretch>
                  </pic:blipFill>
                  <pic:spPr>
                    <a:xfrm>
                      <a:off x="0" y="0"/>
                      <a:ext cx="5238750" cy="1692519"/>
                    </a:xfrm>
                    <a:prstGeom prst="rect">
                      <a:avLst/>
                    </a:prstGeom>
                  </pic:spPr>
                </pic:pic>
              </a:graphicData>
            </a:graphic>
          </wp:inline>
        </w:drawing>
      </w:r>
      <w:r>
        <w:rPr>
          <w:rFonts w:ascii="宋体" w:hAnsi="宋体"/>
          <w:color w:val="000000"/>
        </w:rPr>
        <w:br/>
      </w:r>
    </w:p>
    <w:p w:rsidR="002F4D26" w:rsidRDefault="00011166">
      <w:pPr>
        <w:spacing w:line="360" w:lineRule="auto"/>
        <w:textAlignment w:val="center"/>
        <w:rPr>
          <w:rFonts w:eastAsia="Times New Roman" w:cs="Times New Roman"/>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2F4D26">
        <w:object w:dxaOrig="1100" w:dyaOrig="620">
          <v:shape id="_x0000_i1140" type="#_x0000_t75" alt="学科网(www.zxxk.com)--教育资源门户，提供试卷、教案、课件、论文、素材以及各类教学资源下载，还有大量而丰富的教学相关资讯！" style="width:55pt;height:30.55pt" o:ole="">
            <v:imagedata r:id="rId225" o:title="eqIde30b0deee2a6b4701f7fe536f2a0ed72"/>
          </v:shape>
          <o:OLEObject Type="Embed" ProgID="Equation.DSMT4" ShapeID="_x0000_i1140" DrawAspect="Content" ObjectID="_1751015050" r:id="rId226"/>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12m/s</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66N</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AB</w:t>
      </w:r>
      <w:r>
        <w:rPr>
          <w:rFonts w:ascii="宋体" w:hAnsi="宋体"/>
          <w:color w:val="000000"/>
        </w:rPr>
        <w:t>段</w:t>
      </w:r>
    </w:p>
    <w:p w:rsidR="002F4D26" w:rsidRDefault="002F4D26">
      <w:pPr>
        <w:spacing w:line="360" w:lineRule="auto"/>
        <w:jc w:val="center"/>
        <w:textAlignment w:val="center"/>
        <w:rPr>
          <w:color w:val="000000"/>
        </w:rPr>
      </w:pPr>
      <w:r>
        <w:object w:dxaOrig="980" w:dyaOrig="380">
          <v:shape id="_x0000_i1141" type="#_x0000_t75" alt="学科网(www.zxxk.com)--教育资源门户，提供试卷、教案、课件、论文、素材以及各类教学资源下载，还有大量而丰富的教学相关资讯！" style="width:48.9pt;height:19pt" o:ole="">
            <v:imagedata r:id="rId227" o:title="eqId8886ffc38153eac6402c691a2cff0fa5"/>
          </v:shape>
          <o:OLEObject Type="Embed" ProgID="Equation.DSMT4" ShapeID="_x0000_i1141" DrawAspect="Content" ObjectID="_1751015051" r:id="rId228"/>
        </w:object>
      </w:r>
    </w:p>
    <w:p w:rsidR="002F4D26" w:rsidRDefault="00011166">
      <w:pPr>
        <w:spacing w:line="360" w:lineRule="auto"/>
        <w:jc w:val="left"/>
        <w:textAlignment w:val="center"/>
        <w:rPr>
          <w:rFonts w:ascii="宋体" w:hAnsi="宋体"/>
          <w:color w:val="000000"/>
        </w:rPr>
      </w:pPr>
      <w:r>
        <w:rPr>
          <w:rFonts w:ascii="宋体" w:hAnsi="宋体"/>
          <w:color w:val="000000"/>
        </w:rPr>
        <w:t>解得</w:t>
      </w:r>
    </w:p>
    <w:p w:rsidR="002F4D26" w:rsidRDefault="002F4D26">
      <w:pPr>
        <w:spacing w:line="360" w:lineRule="auto"/>
        <w:jc w:val="center"/>
        <w:textAlignment w:val="center"/>
        <w:rPr>
          <w:color w:val="000000"/>
        </w:rPr>
      </w:pPr>
      <w:r>
        <w:object w:dxaOrig="1100" w:dyaOrig="620">
          <v:shape id="_x0000_i1142" type="#_x0000_t75" alt="学科网(www.zxxk.com)--教育资源门户，提供试卷、教案、课件、论文、素材以及各类教学资源下载，还有大量而丰富的教学相关资讯！" style="width:55pt;height:30.55pt" o:ole="">
            <v:imagedata r:id="rId225" o:title="eqIde30b0deee2a6b4701f7fe536f2a0ed72"/>
          </v:shape>
          <o:OLEObject Type="Embed" ProgID="Equation.DSMT4" ShapeID="_x0000_i1142" DrawAspect="Content" ObjectID="_1751015052" r:id="rId229"/>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AB</w:t>
      </w:r>
      <w:r>
        <w:rPr>
          <w:rFonts w:ascii="宋体" w:hAnsi="宋体"/>
          <w:color w:val="000000"/>
        </w:rPr>
        <w:t>段</w:t>
      </w:r>
    </w:p>
    <w:p w:rsidR="002F4D26" w:rsidRDefault="002F4D26">
      <w:pPr>
        <w:spacing w:line="360" w:lineRule="auto"/>
        <w:jc w:val="center"/>
        <w:textAlignment w:val="center"/>
        <w:rPr>
          <w:color w:val="000000"/>
        </w:rPr>
      </w:pPr>
      <w:r>
        <w:object w:dxaOrig="780" w:dyaOrig="360">
          <v:shape id="_x0000_i1143" type="#_x0000_t75" alt="学科网(www.zxxk.com)--教育资源门户，提供试卷、教案、课件、论文、素材以及各类教学资源下载，还有大量而丰富的教学相关资讯！" style="width:38.7pt;height:18.35pt" o:ole="">
            <v:imagedata r:id="rId230" o:title="eqId29d86262cbd30541667f5c0cabbfe5ff"/>
          </v:shape>
          <o:OLEObject Type="Embed" ProgID="Equation.DSMT4" ShapeID="_x0000_i1143" DrawAspect="Content" ObjectID="_1751015053" r:id="rId231"/>
        </w:object>
      </w:r>
    </w:p>
    <w:p w:rsidR="002F4D26" w:rsidRDefault="00011166">
      <w:pPr>
        <w:spacing w:line="360" w:lineRule="auto"/>
        <w:jc w:val="left"/>
        <w:textAlignment w:val="center"/>
        <w:rPr>
          <w:rFonts w:ascii="宋体" w:hAnsi="宋体"/>
          <w:color w:val="000000"/>
        </w:rPr>
      </w:pPr>
      <w:r>
        <w:rPr>
          <w:rFonts w:ascii="宋体" w:hAnsi="宋体"/>
          <w:color w:val="000000"/>
        </w:rPr>
        <w:t>解得</w:t>
      </w:r>
    </w:p>
    <w:p w:rsidR="002F4D26" w:rsidRDefault="002F4D26">
      <w:pPr>
        <w:spacing w:line="360" w:lineRule="auto"/>
        <w:jc w:val="center"/>
        <w:textAlignment w:val="center"/>
        <w:rPr>
          <w:color w:val="000000"/>
        </w:rPr>
      </w:pPr>
      <w:r>
        <w:object w:dxaOrig="660" w:dyaOrig="360">
          <v:shape id="_x0000_i1144" type="#_x0000_t75" alt="学科网(www.zxxk.com)--教育资源门户，提供试卷、教案、课件、论文、素材以及各类教学资源下载，还有大量而丰富的教学相关资讯！" style="width:33.3pt;height:18.35pt" o:ole="">
            <v:imagedata r:id="rId232" o:title="eqIdd90c259d92a29623b71392cec81d0593"/>
          </v:shape>
          <o:OLEObject Type="Embed" ProgID="Equation.DSMT4" ShapeID="_x0000_i1144" DrawAspect="Content" ObjectID="_1751015054" r:id="rId233"/>
        </w:object>
      </w:r>
    </w:p>
    <w:p w:rsidR="002F4D26" w:rsidRDefault="00011166">
      <w:pPr>
        <w:spacing w:line="360" w:lineRule="auto"/>
        <w:jc w:val="left"/>
        <w:textAlignment w:val="center"/>
        <w:rPr>
          <w:rFonts w:ascii="宋体" w:hAnsi="宋体"/>
          <w:color w:val="000000"/>
        </w:rPr>
      </w:pPr>
      <w:r>
        <w:rPr>
          <w:rFonts w:eastAsia="Times New Roman" w:cs="Times New Roman"/>
          <w:i/>
          <w:color w:val="000000"/>
        </w:rPr>
        <w:t>BC</w:t>
      </w:r>
      <w:r>
        <w:rPr>
          <w:rFonts w:ascii="宋体" w:hAnsi="宋体"/>
          <w:color w:val="000000"/>
        </w:rPr>
        <w:t>段</w:t>
      </w:r>
    </w:p>
    <w:p w:rsidR="002F4D26" w:rsidRDefault="002F4D26">
      <w:pPr>
        <w:spacing w:line="360" w:lineRule="auto"/>
        <w:jc w:val="center"/>
        <w:textAlignment w:val="center"/>
        <w:rPr>
          <w:color w:val="000000"/>
        </w:rPr>
      </w:pPr>
      <w:r>
        <w:object w:dxaOrig="1600" w:dyaOrig="620">
          <v:shape id="_x0000_i1145" type="#_x0000_t75" alt="学科网(www.zxxk.com)--教育资源门户，提供试卷、教案、课件、论文、素材以及各类教学资源下载，还有大量而丰富的教学相关资讯！" style="width:80.15pt;height:30.55pt" o:ole="">
            <v:imagedata r:id="rId234" o:title="eqId2bc0d97ddec206fc74de42b44d5acb19"/>
          </v:shape>
          <o:OLEObject Type="Embed" ProgID="Equation.DSMT4" ShapeID="_x0000_i1145" DrawAspect="Content" ObjectID="_1751015055" r:id="rId235"/>
        </w:object>
      </w:r>
    </w:p>
    <w:p w:rsidR="002F4D26" w:rsidRDefault="002F4D26">
      <w:pPr>
        <w:spacing w:line="360" w:lineRule="auto"/>
        <w:jc w:val="center"/>
        <w:textAlignment w:val="center"/>
        <w:rPr>
          <w:color w:val="000000"/>
        </w:rPr>
      </w:pPr>
      <w:r>
        <w:object w:dxaOrig="1080" w:dyaOrig="380">
          <v:shape id="_x0000_i1146" type="#_x0000_t75" alt="学科网(www.zxxk.com)--教育资源门户，提供试卷、教案、课件、论文、素材以及各类教学资源下载，还有大量而丰富的教学相关资讯！" style="width:54.35pt;height:19pt" o:ole="">
            <v:imagedata r:id="rId236" o:title="eqId2541356cac01574dde60ec030ef74ad5"/>
          </v:shape>
          <o:OLEObject Type="Embed" ProgID="Equation.DSMT4" ShapeID="_x0000_i1146" DrawAspect="Content" ObjectID="_1751015056" r:id="rId237"/>
        </w:object>
      </w:r>
    </w:p>
    <w:p w:rsidR="002F4D26" w:rsidRDefault="00011166">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C</w:t>
      </w:r>
      <w:r>
        <w:rPr>
          <w:rFonts w:ascii="宋体" w:hAnsi="宋体"/>
          <w:color w:val="000000"/>
        </w:rPr>
        <w:t>点的速度大小</w:t>
      </w:r>
    </w:p>
    <w:p w:rsidR="002F4D26" w:rsidRDefault="002F4D26">
      <w:pPr>
        <w:spacing w:line="360" w:lineRule="auto"/>
        <w:jc w:val="center"/>
        <w:textAlignment w:val="center"/>
        <w:rPr>
          <w:color w:val="000000"/>
        </w:rPr>
      </w:pPr>
      <w:r>
        <w:object w:dxaOrig="1980" w:dyaOrig="360">
          <v:shape id="_x0000_i1147" type="#_x0000_t75" alt="学科网(www.zxxk.com)--教育资源门户，提供试卷、教案、课件、论文、素材以及各类教学资源下载，还有大量而丰富的教学相关资讯！" style="width:99.15pt;height:18.35pt" o:ole="">
            <v:imagedata r:id="rId238" o:title="eqId23961de086ca52a8ad9efaf52a14336e"/>
          </v:shape>
          <o:OLEObject Type="Embed" ProgID="Equation.DSMT4" ShapeID="_x0000_i1147" DrawAspect="Content" ObjectID="_1751015057" r:id="rId239"/>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i/>
          <w:color w:val="000000"/>
        </w:rPr>
        <w:t>BC</w:t>
      </w:r>
      <w:r>
        <w:rPr>
          <w:rFonts w:ascii="宋体" w:hAnsi="宋体"/>
          <w:color w:val="000000"/>
        </w:rPr>
        <w:t>段有牛顿第二定律</w:t>
      </w:r>
    </w:p>
    <w:p w:rsidR="002F4D26" w:rsidRDefault="002F4D26">
      <w:pPr>
        <w:spacing w:line="360" w:lineRule="auto"/>
        <w:jc w:val="center"/>
        <w:textAlignment w:val="center"/>
        <w:rPr>
          <w:color w:val="000000"/>
        </w:rPr>
      </w:pPr>
      <w:r>
        <w:object w:dxaOrig="1900" w:dyaOrig="360">
          <v:shape id="_x0000_i1148" type="#_x0000_t75" alt="学科网(www.zxxk.com)--教育资源门户，提供试卷、教案、课件、论文、素材以及各类教学资源下载，还有大量而丰富的教学相关资讯！" style="width:95.1pt;height:18.35pt" o:ole="">
            <v:imagedata r:id="rId240" o:title="eqId0205d75488f3ec4696792e1ee079d1d8"/>
          </v:shape>
          <o:OLEObject Type="Embed" ProgID="Equation.DSMT4" ShapeID="_x0000_i1148" DrawAspect="Content" ObjectID="_1751015058" r:id="rId241"/>
        </w:object>
      </w:r>
    </w:p>
    <w:p w:rsidR="002F4D26" w:rsidRDefault="00011166">
      <w:pPr>
        <w:spacing w:line="360" w:lineRule="auto"/>
        <w:jc w:val="left"/>
        <w:textAlignment w:val="center"/>
        <w:rPr>
          <w:rFonts w:ascii="宋体" w:hAnsi="宋体"/>
          <w:color w:val="000000"/>
        </w:rPr>
      </w:pPr>
      <w:r>
        <w:rPr>
          <w:rFonts w:ascii="宋体" w:hAnsi="宋体"/>
          <w:color w:val="000000"/>
        </w:rPr>
        <w:t>解得</w:t>
      </w:r>
    </w:p>
    <w:p w:rsidR="002F4D26" w:rsidRDefault="002F4D26">
      <w:pPr>
        <w:spacing w:line="360" w:lineRule="auto"/>
        <w:jc w:val="center"/>
        <w:textAlignment w:val="center"/>
        <w:rPr>
          <w:color w:val="000000"/>
        </w:rPr>
      </w:pPr>
      <w:r>
        <w:object w:dxaOrig="960" w:dyaOrig="360">
          <v:shape id="_x0000_i1149" type="#_x0000_t75" alt="学科网(www.zxxk.com)--教育资源门户，提供试卷、教案、课件、论文、素材以及各类教学资源下载，还有大量而丰富的教学相关资讯！" style="width:48.25pt;height:18.35pt" o:ole="">
            <v:imagedata r:id="rId242" o:title="eqId0ff242901dfafc3f5a4994eea307a161"/>
          </v:shape>
          <o:OLEObject Type="Embed" ProgID="Equation.DSMT4" ShapeID="_x0000_i1149" DrawAspect="Content" ObjectID="_1751015059" r:id="rId243"/>
        </w:object>
      </w:r>
    </w:p>
    <w:p w:rsidR="002F4D26" w:rsidRDefault="00011166">
      <w:pPr>
        <w:spacing w:line="360" w:lineRule="auto"/>
        <w:jc w:val="left"/>
        <w:textAlignment w:val="center"/>
        <w:rPr>
          <w:rFonts w:ascii="宋体" w:hAnsi="宋体"/>
          <w:color w:val="000000"/>
        </w:rPr>
      </w:pPr>
      <w:r>
        <w:rPr>
          <w:color w:val="000000"/>
        </w:rPr>
        <w:t xml:space="preserve">20. </w:t>
      </w:r>
      <w:r>
        <w:rPr>
          <w:rFonts w:ascii="宋体" w:hAnsi="宋体"/>
          <w:color w:val="000000"/>
        </w:rPr>
        <w:t>如图所示，处于竖直平面内的一探究装置，由倾角</w:t>
      </w:r>
      <w:r w:rsidR="002F4D26">
        <w:object w:dxaOrig="240" w:dyaOrig="220">
          <v:shape id="_x0000_i1150" type="#_x0000_t75" alt="学科网(www.zxxk.com)--教育资源门户，提供试卷、教案、课件、论文、素材以及各类教学资源下载，还有大量而丰富的教学相关资讯！" style="width:12.25pt;height:10.85pt" o:ole="">
            <v:imagedata r:id="rId80" o:title="eqIde170f206fdbbd834aad7580c727e2cc6"/>
          </v:shape>
          <o:OLEObject Type="Embed" ProgID="Equation.DSMT4" ShapeID="_x0000_i1150" DrawAspect="Content" ObjectID="_1751015060" r:id="rId244"/>
        </w:object>
      </w:r>
      <w:r>
        <w:rPr>
          <w:rFonts w:eastAsia="Times New Roman" w:cs="Times New Roman"/>
          <w:color w:val="000000"/>
        </w:rPr>
        <w:t>=37</w:t>
      </w:r>
      <w:r>
        <w:rPr>
          <w:rFonts w:ascii="宋体" w:hAnsi="宋体"/>
          <w:color w:val="000000"/>
        </w:rPr>
        <w:t>°</w:t>
      </w:r>
      <w:r>
        <w:rPr>
          <w:rFonts w:ascii="宋体" w:hAnsi="宋体"/>
          <w:color w:val="000000"/>
        </w:rPr>
        <w:t>的光滑直轨道</w:t>
      </w:r>
      <w:r>
        <w:rPr>
          <w:rFonts w:eastAsia="Times New Roman" w:cs="Times New Roman"/>
          <w:i/>
          <w:color w:val="000000"/>
        </w:rPr>
        <w:t>AB</w:t>
      </w:r>
      <w:r>
        <w:rPr>
          <w:rFonts w:ascii="宋体" w:hAnsi="宋体"/>
          <w:color w:val="000000"/>
        </w:rPr>
        <w:t>、圆心为</w:t>
      </w:r>
      <w:r>
        <w:rPr>
          <w:rFonts w:eastAsia="Times New Roman" w:cs="Times New Roman"/>
          <w:i/>
          <w:color w:val="000000"/>
        </w:rPr>
        <w:t>O</w:t>
      </w:r>
      <w:r>
        <w:rPr>
          <w:rFonts w:eastAsia="Times New Roman" w:cs="Times New Roman"/>
          <w:color w:val="000000"/>
          <w:vertAlign w:val="subscript"/>
        </w:rPr>
        <w:t>1</w:t>
      </w:r>
      <w:r>
        <w:rPr>
          <w:rFonts w:ascii="宋体" w:hAnsi="宋体"/>
          <w:color w:val="000000"/>
        </w:rPr>
        <w:t>的半圆形光滑轨道</w:t>
      </w:r>
      <w:r>
        <w:rPr>
          <w:rFonts w:eastAsia="Times New Roman" w:cs="Times New Roman"/>
          <w:i/>
          <w:color w:val="000000"/>
        </w:rPr>
        <w:t>BCD</w:t>
      </w:r>
      <w:r>
        <w:rPr>
          <w:rFonts w:ascii="宋体" w:hAnsi="宋体"/>
          <w:color w:val="000000"/>
        </w:rPr>
        <w:t>、圆心为</w:t>
      </w:r>
      <w:r>
        <w:rPr>
          <w:rFonts w:eastAsia="Times New Roman" w:cs="Times New Roman"/>
          <w:i/>
          <w:color w:val="000000"/>
        </w:rPr>
        <w:t>O</w:t>
      </w:r>
      <w:r>
        <w:rPr>
          <w:rFonts w:eastAsia="Times New Roman" w:cs="Times New Roman"/>
          <w:color w:val="000000"/>
          <w:vertAlign w:val="subscript"/>
        </w:rPr>
        <w:t>2</w:t>
      </w:r>
      <w:r>
        <w:rPr>
          <w:rFonts w:ascii="宋体" w:hAnsi="宋体"/>
          <w:color w:val="000000"/>
        </w:rPr>
        <w:t>的半圆形光滑细圆管轨道</w:t>
      </w:r>
      <w:r>
        <w:rPr>
          <w:rFonts w:eastAsia="Times New Roman" w:cs="Times New Roman"/>
          <w:i/>
          <w:color w:val="000000"/>
        </w:rPr>
        <w:t>DEF</w:t>
      </w:r>
      <w:r>
        <w:rPr>
          <w:rFonts w:ascii="宋体" w:hAnsi="宋体"/>
          <w:color w:val="000000"/>
        </w:rPr>
        <w:t>、倾角也为</w:t>
      </w:r>
      <w:r>
        <w:rPr>
          <w:rFonts w:eastAsia="Times New Roman" w:cs="Times New Roman"/>
          <w:color w:val="000000"/>
        </w:rPr>
        <w:t>37</w:t>
      </w:r>
      <w:r>
        <w:rPr>
          <w:rFonts w:ascii="宋体" w:hAnsi="宋体"/>
          <w:color w:val="000000"/>
        </w:rPr>
        <w:t>°</w:t>
      </w:r>
      <w:r>
        <w:rPr>
          <w:rFonts w:ascii="宋体" w:hAnsi="宋体"/>
          <w:color w:val="000000"/>
        </w:rPr>
        <w:t>的粗糙直轨道</w:t>
      </w:r>
      <w:r>
        <w:rPr>
          <w:rFonts w:eastAsia="Times New Roman" w:cs="Times New Roman"/>
          <w:i/>
          <w:color w:val="000000"/>
        </w:rPr>
        <w:t>FG</w:t>
      </w:r>
      <w:r>
        <w:rPr>
          <w:rFonts w:ascii="宋体" w:hAnsi="宋体"/>
          <w:color w:val="000000"/>
        </w:rPr>
        <w:t>组成，</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和</w:t>
      </w:r>
      <w:r>
        <w:rPr>
          <w:rFonts w:eastAsia="Times New Roman" w:cs="Times New Roman"/>
          <w:i/>
          <w:color w:val="000000"/>
        </w:rPr>
        <w:t>F</w:t>
      </w:r>
      <w:r>
        <w:rPr>
          <w:rFonts w:ascii="宋体" w:hAnsi="宋体"/>
          <w:color w:val="000000"/>
        </w:rPr>
        <w:t>为轨道间的相切点，弹性板垂直轨道固定在</w:t>
      </w:r>
      <w:r>
        <w:rPr>
          <w:rFonts w:eastAsia="Times New Roman" w:cs="Times New Roman"/>
          <w:i/>
          <w:color w:val="000000"/>
        </w:rPr>
        <w:t>G</w:t>
      </w:r>
      <w:r>
        <w:rPr>
          <w:rFonts w:ascii="宋体" w:hAnsi="宋体"/>
          <w:color w:val="000000"/>
        </w:rPr>
        <w:t>点（与</w:t>
      </w:r>
      <w:r>
        <w:rPr>
          <w:rFonts w:eastAsia="Times New Roman" w:cs="Times New Roman"/>
          <w:i/>
          <w:color w:val="000000"/>
        </w:rPr>
        <w:t>B</w:t>
      </w:r>
      <w:r>
        <w:rPr>
          <w:rFonts w:ascii="宋体" w:hAnsi="宋体"/>
          <w:color w:val="000000"/>
        </w:rPr>
        <w:t>点等高），</w:t>
      </w:r>
      <w:r>
        <w:rPr>
          <w:rFonts w:eastAsia="Times New Roman" w:cs="Times New Roman"/>
          <w:i/>
          <w:color w:val="000000"/>
        </w:rPr>
        <w:t>B</w:t>
      </w:r>
      <w:r>
        <w:rPr>
          <w:rFonts w:ascii="宋体" w:hAnsi="宋体"/>
          <w:color w:val="000000"/>
        </w:rPr>
        <w:t>、</w:t>
      </w:r>
      <w:r>
        <w:rPr>
          <w:rFonts w:eastAsia="Times New Roman" w:cs="Times New Roman"/>
          <w:i/>
          <w:color w:val="000000"/>
        </w:rPr>
        <w:t>O</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i/>
          <w:color w:val="000000"/>
        </w:rPr>
        <w:t>F</w:t>
      </w:r>
      <w:r>
        <w:rPr>
          <w:rFonts w:ascii="宋体" w:hAnsi="宋体"/>
          <w:color w:val="000000"/>
        </w:rPr>
        <w:t>点处于同一直线上。已知可视为质点的滑块质量</w:t>
      </w:r>
      <w:r>
        <w:rPr>
          <w:rFonts w:eastAsia="Times New Roman" w:cs="Times New Roman"/>
          <w:i/>
          <w:color w:val="000000"/>
        </w:rPr>
        <w:t>m</w:t>
      </w:r>
      <w:r>
        <w:rPr>
          <w:rFonts w:eastAsia="Times New Roman" w:cs="Times New Roman"/>
          <w:color w:val="000000"/>
        </w:rPr>
        <w:t>=0.1kg</w:t>
      </w:r>
      <w:r>
        <w:rPr>
          <w:rFonts w:ascii="宋体" w:hAnsi="宋体"/>
          <w:color w:val="000000"/>
        </w:rPr>
        <w:t>，轨道</w:t>
      </w:r>
      <w:r>
        <w:rPr>
          <w:rFonts w:eastAsia="Times New Roman" w:cs="Times New Roman"/>
          <w:i/>
          <w:color w:val="000000"/>
        </w:rPr>
        <w:t>BCD</w:t>
      </w:r>
      <w:r>
        <w:rPr>
          <w:rFonts w:ascii="宋体" w:hAnsi="宋体"/>
          <w:color w:val="000000"/>
        </w:rPr>
        <w:t>和</w:t>
      </w:r>
      <w:r>
        <w:rPr>
          <w:rFonts w:eastAsia="Times New Roman" w:cs="Times New Roman"/>
          <w:i/>
          <w:color w:val="000000"/>
        </w:rPr>
        <w:t>DEF</w:t>
      </w:r>
      <w:r>
        <w:rPr>
          <w:rFonts w:ascii="宋体" w:hAnsi="宋体"/>
          <w:color w:val="000000"/>
        </w:rPr>
        <w:t>的半径</w:t>
      </w:r>
      <w:r>
        <w:rPr>
          <w:rFonts w:eastAsia="Times New Roman" w:cs="Times New Roman"/>
          <w:i/>
          <w:color w:val="000000"/>
        </w:rPr>
        <w:t>R</w:t>
      </w:r>
      <w:r>
        <w:rPr>
          <w:rFonts w:eastAsia="Times New Roman" w:cs="Times New Roman"/>
          <w:color w:val="000000"/>
        </w:rPr>
        <w:t>=0.15m</w:t>
      </w:r>
      <w:r>
        <w:rPr>
          <w:rFonts w:ascii="宋体" w:hAnsi="宋体"/>
          <w:color w:val="000000"/>
        </w:rPr>
        <w:t>，轨道</w:t>
      </w:r>
      <w:r>
        <w:rPr>
          <w:rFonts w:eastAsia="Times New Roman" w:cs="Times New Roman"/>
          <w:color w:val="000000"/>
        </w:rPr>
        <w:t>AB</w:t>
      </w:r>
      <w:r>
        <w:rPr>
          <w:rFonts w:ascii="宋体" w:hAnsi="宋体"/>
          <w:color w:val="000000"/>
        </w:rPr>
        <w:t>长度</w:t>
      </w:r>
      <w:r w:rsidR="002F4D26">
        <w:object w:dxaOrig="880" w:dyaOrig="360">
          <v:shape id="_x0000_i1151" type="#_x0000_t75" alt="学科网(www.zxxk.com)--教育资源门户，提供试卷、教案、课件、论文、素材以及各类教学资源下载，还有大量而丰富的教学相关资讯！" style="width:44.15pt;height:18.35pt" o:ole="">
            <v:imagedata r:id="rId245" o:title="eqIdfb15cd3ff9810877a8cb5ca71ad6211f"/>
          </v:shape>
          <o:OLEObject Type="Embed" ProgID="Equation.DSMT4" ShapeID="_x0000_i1151" DrawAspect="Content" ObjectID="_1751015061" r:id="rId246"/>
        </w:object>
      </w:r>
      <w:r>
        <w:rPr>
          <w:rFonts w:ascii="宋体" w:hAnsi="宋体"/>
          <w:color w:val="000000"/>
        </w:rPr>
        <w:t>，滑块与轨道</w:t>
      </w:r>
      <w:r>
        <w:rPr>
          <w:rFonts w:eastAsia="Times New Roman" w:cs="Times New Roman"/>
          <w:i/>
          <w:color w:val="000000"/>
        </w:rPr>
        <w:t>FG</w:t>
      </w:r>
      <w:r>
        <w:rPr>
          <w:rFonts w:ascii="宋体" w:hAnsi="宋体"/>
          <w:color w:val="000000"/>
        </w:rPr>
        <w:t>间的动摩擦因数</w:t>
      </w:r>
      <w:r w:rsidR="002F4D26">
        <w:object w:dxaOrig="639" w:dyaOrig="619">
          <v:shape id="_x0000_i1152" type="#_x0000_t75" alt="学科网(www.zxxk.com)--教育资源门户，提供试卷、教案、课件、论文、素材以及各类教学资源下载，还有大量而丰富的教学相关资讯！" style="width:31.9pt;height:30.55pt" o:ole="">
            <v:imagedata r:id="rId247" o:title="eqId87bdf296ce1d64e55ce87c5f4e70d8d4"/>
          </v:shape>
          <o:OLEObject Type="Embed" ProgID="Equation.DSMT4" ShapeID="_x0000_i1152" DrawAspect="Content" ObjectID="_1751015062" r:id="rId248"/>
        </w:object>
      </w:r>
      <w:r>
        <w:rPr>
          <w:rFonts w:ascii="宋体" w:hAnsi="宋体"/>
          <w:color w:val="000000"/>
        </w:rPr>
        <w:t>，滑块与弹性板作用后，以等大速度弹回，</w:t>
      </w:r>
      <w:r>
        <w:rPr>
          <w:rFonts w:eastAsia="Times New Roman" w:cs="Times New Roman"/>
          <w:color w:val="000000"/>
        </w:rPr>
        <w:t>sin37°=0.6</w:t>
      </w:r>
      <w:r>
        <w:rPr>
          <w:rFonts w:ascii="宋体" w:hAnsi="宋体"/>
          <w:color w:val="000000"/>
        </w:rPr>
        <w:t>，</w:t>
      </w:r>
      <w:r>
        <w:rPr>
          <w:rFonts w:eastAsia="Times New Roman" w:cs="Times New Roman"/>
          <w:color w:val="000000"/>
        </w:rPr>
        <w:t>cos37°=0.8</w:t>
      </w:r>
      <w:r>
        <w:rPr>
          <w:rFonts w:ascii="宋体" w:hAnsi="宋体"/>
          <w:color w:val="000000"/>
        </w:rPr>
        <w:t>。滑块开始时均从轨道</w:t>
      </w:r>
      <w:r>
        <w:rPr>
          <w:rFonts w:eastAsia="Times New Roman" w:cs="Times New Roman"/>
          <w:i/>
          <w:color w:val="000000"/>
        </w:rPr>
        <w:t>AB</w:t>
      </w:r>
      <w:r>
        <w:rPr>
          <w:rFonts w:ascii="宋体" w:hAnsi="宋体"/>
          <w:color w:val="000000"/>
        </w:rPr>
        <w:t>上某点静止释放，（</w:t>
      </w:r>
      <w:r w:rsidR="002F4D26">
        <w:object w:dxaOrig="1120" w:dyaOrig="360">
          <v:shape id="_x0000_i1153" type="#_x0000_t75" alt="学科网(www.zxxk.com)--教育资源门户，提供试卷、教案、课件、论文、素材以及各类教学资源下载，还有大量而丰富的教学相关资讯！" style="width:56.4pt;height:18.35pt" o:ole="">
            <v:imagedata r:id="rId249" o:title="eqId46a6a294d3d7206bcdde5b943dbe94f0"/>
          </v:shape>
          <o:OLEObject Type="Embed" ProgID="Equation.DSMT4" ShapeID="_x0000_i1153" DrawAspect="Content" ObjectID="_1751015063" r:id="rId250"/>
        </w:objec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）若释放点距</w:t>
      </w:r>
      <w:r>
        <w:rPr>
          <w:rFonts w:eastAsia="Times New Roman" w:cs="Times New Roman"/>
          <w:i/>
          <w:color w:val="000000"/>
        </w:rPr>
        <w:t>B</w:t>
      </w:r>
      <w:r>
        <w:rPr>
          <w:rFonts w:ascii="宋体" w:hAnsi="宋体"/>
          <w:color w:val="000000"/>
        </w:rPr>
        <w:t>点的长度</w:t>
      </w:r>
      <w:r>
        <w:rPr>
          <w:rFonts w:eastAsia="Times New Roman" w:cs="Times New Roman"/>
          <w:i/>
          <w:color w:val="000000"/>
        </w:rPr>
        <w:t>l</w:t>
      </w:r>
      <w:r>
        <w:rPr>
          <w:rFonts w:eastAsia="Times New Roman" w:cs="Times New Roman"/>
          <w:color w:val="000000"/>
        </w:rPr>
        <w:t>=0.7m</w:t>
      </w:r>
      <w:r>
        <w:rPr>
          <w:rFonts w:ascii="宋体" w:hAnsi="宋体"/>
          <w:color w:val="000000"/>
        </w:rPr>
        <w:t>，求滑块到最低点</w:t>
      </w:r>
      <w:r>
        <w:rPr>
          <w:rFonts w:eastAsia="Times New Roman" w:cs="Times New Roman"/>
          <w:i/>
          <w:color w:val="000000"/>
        </w:rPr>
        <w:t>C</w:t>
      </w:r>
      <w:r>
        <w:rPr>
          <w:rFonts w:ascii="宋体" w:hAnsi="宋体"/>
          <w:color w:val="000000"/>
        </w:rPr>
        <w:t>时轨道对其支持力</w:t>
      </w:r>
      <w:r>
        <w:rPr>
          <w:rFonts w:eastAsia="Times New Roman" w:cs="Times New Roman"/>
          <w:i/>
          <w:color w:val="000000"/>
        </w:rPr>
        <w:t>F</w:t>
      </w:r>
      <w:r>
        <w:rPr>
          <w:rFonts w:eastAsia="Times New Roman" w:cs="Times New Roman"/>
          <w:color w:val="000000"/>
          <w:vertAlign w:val="subscript"/>
        </w:rPr>
        <w:t>N</w:t>
      </w:r>
      <w:r>
        <w:rPr>
          <w:rFonts w:ascii="宋体" w:hAnsi="宋体"/>
          <w:color w:val="000000"/>
        </w:rPr>
        <w:t>的大小；</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）设释放点距</w:t>
      </w:r>
      <w:r>
        <w:rPr>
          <w:rFonts w:eastAsia="Times New Roman" w:cs="Times New Roman"/>
          <w:i/>
          <w:color w:val="000000"/>
        </w:rPr>
        <w:t>B</w:t>
      </w:r>
      <w:r>
        <w:rPr>
          <w:rFonts w:ascii="宋体" w:hAnsi="宋体"/>
          <w:color w:val="000000"/>
        </w:rPr>
        <w:t>点的长度为</w:t>
      </w:r>
      <w:r w:rsidR="002F4D26">
        <w:object w:dxaOrig="220" w:dyaOrig="360">
          <v:shape id="_x0000_i1154" type="#_x0000_t75" alt="学科网(www.zxxk.com)--教育资源门户，提供试卷、教案、课件、论文、素材以及各类教学资源下载，还有大量而丰富的教学相关资讯！" style="width:14.25pt;height:21.75pt" o:ole="">
            <v:imagedata r:id="rId251" o:title="eqId8c1417298c49184e4dcd0c7708a7fd9d"/>
          </v:shape>
          <o:OLEObject Type="Embed" ProgID="Equation.DSMT4" ShapeID="_x0000_i1154" DrawAspect="Content" ObjectID="_1751015064" r:id="rId252"/>
        </w:object>
      </w:r>
      <w:r>
        <w:rPr>
          <w:rFonts w:ascii="宋体" w:hAnsi="宋体"/>
          <w:color w:val="000000"/>
        </w:rPr>
        <w:t>，滑块第一次经</w:t>
      </w:r>
      <w:r>
        <w:rPr>
          <w:rFonts w:eastAsia="Times New Roman" w:cs="Times New Roman"/>
          <w:i/>
          <w:color w:val="000000"/>
        </w:rPr>
        <w:t>F</w:t>
      </w:r>
      <w:r>
        <w:rPr>
          <w:rFonts w:ascii="宋体" w:hAnsi="宋体"/>
          <w:color w:val="000000"/>
        </w:rPr>
        <w:t>点时的速度</w:t>
      </w:r>
      <w:r>
        <w:rPr>
          <w:rFonts w:eastAsia="Times New Roman" w:cs="Times New Roman"/>
          <w:i/>
          <w:color w:val="000000"/>
        </w:rPr>
        <w:t>v</w:t>
      </w:r>
      <w:r>
        <w:rPr>
          <w:rFonts w:ascii="宋体" w:hAnsi="宋体"/>
          <w:color w:val="000000"/>
        </w:rPr>
        <w:t>与</w:t>
      </w:r>
      <w:r w:rsidR="002F4D26">
        <w:object w:dxaOrig="220" w:dyaOrig="360">
          <v:shape id="_x0000_i1155" type="#_x0000_t75" alt="学科网(www.zxxk.com)--教育资源门户，提供试卷、教案、课件、论文、素材以及各类教学资源下载，还有大量而丰富的教学相关资讯！" style="width:14.25pt;height:21.75pt" o:ole="">
            <v:imagedata r:id="rId251" o:title="eqId8c1417298c49184e4dcd0c7708a7fd9d"/>
          </v:shape>
          <o:OLEObject Type="Embed" ProgID="Equation.DSMT4" ShapeID="_x0000_i1155" DrawAspect="Content" ObjectID="_1751015065" r:id="rId253"/>
        </w:object>
      </w:r>
      <w:r>
        <w:rPr>
          <w:rFonts w:ascii="宋体" w:hAnsi="宋体"/>
          <w:color w:val="000000"/>
        </w:rPr>
        <w:t>之间的关系式；</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）若滑块最终静止在轨道</w:t>
      </w:r>
      <w:r>
        <w:rPr>
          <w:rFonts w:eastAsia="Times New Roman" w:cs="Times New Roman"/>
          <w:i/>
          <w:color w:val="000000"/>
        </w:rPr>
        <w:t>FG</w:t>
      </w:r>
      <w:r>
        <w:rPr>
          <w:rFonts w:ascii="宋体" w:hAnsi="宋体"/>
          <w:color w:val="000000"/>
        </w:rPr>
        <w:t>的中点，求释放点距</w:t>
      </w:r>
      <w:r>
        <w:rPr>
          <w:rFonts w:eastAsia="Times New Roman" w:cs="Times New Roman"/>
          <w:i/>
          <w:color w:val="000000"/>
        </w:rPr>
        <w:t>B</w:t>
      </w:r>
      <w:r>
        <w:rPr>
          <w:rFonts w:ascii="宋体" w:hAnsi="宋体"/>
          <w:color w:val="000000"/>
        </w:rPr>
        <w:t>点长度</w:t>
      </w:r>
      <w:r w:rsidR="002F4D26">
        <w:object w:dxaOrig="220" w:dyaOrig="360">
          <v:shape id="_x0000_i1156" type="#_x0000_t75" alt="学科网(www.zxxk.com)--教育资源门户，提供试卷、教案、课件、论文、素材以及各类教学资源下载，还有大量而丰富的教学相关资讯！" style="width:14.25pt;height:21.75pt" o:ole="">
            <v:imagedata r:id="rId251" o:title="eqId8c1417298c49184e4dcd0c7708a7fd9d"/>
          </v:shape>
          <o:OLEObject Type="Embed" ProgID="Equation.DSMT4" ShapeID="_x0000_i1156" DrawAspect="Content" ObjectID="_1751015066" r:id="rId254"/>
        </w:object>
      </w:r>
      <w:r>
        <w:rPr>
          <w:rFonts w:ascii="宋体" w:hAnsi="宋体"/>
          <w:color w:val="000000"/>
        </w:rPr>
        <w:t>的值。</w:t>
      </w:r>
    </w:p>
    <w:p w:rsidR="002F4D26" w:rsidRDefault="00011166">
      <w:pPr>
        <w:spacing w:line="360" w:lineRule="auto"/>
        <w:jc w:val="left"/>
        <w:textAlignment w:val="center"/>
        <w:rPr>
          <w:color w:val="000000"/>
        </w:rPr>
      </w:pPr>
      <w:r>
        <w:rPr>
          <w:noProof/>
          <w:color w:val="000000"/>
        </w:rPr>
        <w:drawing>
          <wp:inline distT="0" distB="0" distL="114300" distR="114300">
            <wp:extent cx="5238750" cy="1933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5" cstate="print"/>
                    <a:stretch>
                      <a:fillRect/>
                    </a:stretch>
                  </pic:blipFill>
                  <pic:spPr>
                    <a:xfrm>
                      <a:off x="0" y="0"/>
                      <a:ext cx="5238750" cy="1933575"/>
                    </a:xfrm>
                    <a:prstGeom prst="rect">
                      <a:avLst/>
                    </a:prstGeom>
                  </pic:spPr>
                </pic:pic>
              </a:graphicData>
            </a:graphic>
          </wp:inline>
        </w:drawing>
      </w:r>
    </w:p>
    <w:p w:rsidR="002F4D26" w:rsidRDefault="00011166">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7N</w:t>
      </w:r>
      <w:r>
        <w:rPr>
          <w:rFonts w:ascii="宋体" w:hAnsi="宋体"/>
          <w:color w:val="000000"/>
        </w:rPr>
        <w:t>；（</w:t>
      </w:r>
      <w:r>
        <w:rPr>
          <w:rFonts w:eastAsia="Times New Roman" w:cs="Times New Roman"/>
          <w:color w:val="000000"/>
        </w:rPr>
        <w:t>2</w:t>
      </w:r>
      <w:r>
        <w:rPr>
          <w:rFonts w:ascii="宋体" w:hAnsi="宋体"/>
          <w:color w:val="000000"/>
        </w:rPr>
        <w:t>）</w:t>
      </w:r>
      <w:r w:rsidR="002F4D26">
        <w:object w:dxaOrig="1479" w:dyaOrig="420">
          <v:shape id="_x0000_i1157" type="#_x0000_t75" alt="学科网(www.zxxk.com)--教育资源门户，提供试卷、教案、课件、论文、素材以及各类教学资源下载，还有大量而丰富的教学相关资讯！" style="width:74.05pt;height:21.05pt" o:ole="">
            <v:imagedata r:id="rId256" o:title="eqId2761d0302d2a6440f7419092e7850185"/>
          </v:shape>
          <o:OLEObject Type="Embed" ProgID="Equation.DSMT4" ShapeID="_x0000_i1157" DrawAspect="Content" ObjectID="_1751015067" r:id="rId257"/>
        </w:object>
      </w:r>
      <w:r>
        <w:rPr>
          <w:rFonts w:eastAsia="Times New Roman" w:cs="Times New Roman"/>
          <w:color w:val="000000"/>
        </w:rPr>
        <w:t xml:space="preserve">  </w:t>
      </w:r>
      <w:r>
        <w:rPr>
          <w:rFonts w:ascii="宋体" w:hAnsi="宋体"/>
          <w:color w:val="000000"/>
        </w:rPr>
        <w:t>（</w:t>
      </w:r>
      <w:r w:rsidR="002F4D26">
        <w:object w:dxaOrig="1080" w:dyaOrig="360">
          <v:shape id="_x0000_i1158" type="#_x0000_t75" alt="学科网(www.zxxk.com)--教育资源门户，提供试卷、教案、课件、论文、素材以及各类教学资源下载，还有大量而丰富的教学相关资讯！" style="width:54.35pt;height:18.35pt" o:ole="">
            <v:imagedata r:id="rId258" o:title="eqIdb4d3bd155f1c0ecddb2b9ade454b18d5"/>
          </v:shape>
          <o:OLEObject Type="Embed" ProgID="Equation.DSMT4" ShapeID="_x0000_i1158" DrawAspect="Content" ObjectID="_1751015068" r:id="rId259"/>
        </w:object>
      </w:r>
      <w:r>
        <w:rPr>
          <w:rFonts w:ascii="宋体" w:hAnsi="宋体"/>
          <w:color w:val="000000"/>
        </w:rPr>
        <w:t>）；（</w:t>
      </w:r>
      <w:r>
        <w:rPr>
          <w:rFonts w:eastAsia="Times New Roman" w:cs="Times New Roman"/>
          <w:color w:val="000000"/>
        </w:rPr>
        <w:t>3</w:t>
      </w:r>
      <w:r>
        <w:rPr>
          <w:rFonts w:ascii="宋体" w:hAnsi="宋体"/>
          <w:color w:val="000000"/>
        </w:rPr>
        <w:t>）</w:t>
      </w:r>
      <w:r w:rsidR="002F4D26">
        <w:object w:dxaOrig="540" w:dyaOrig="620">
          <v:shape id="_x0000_i1159" type="#_x0000_t75" alt="学科网(www.zxxk.com)--教育资源门户，提供试卷、教案、课件、论文、素材以及各类教学资源下载，还有大量而丰富的教学相关资讯！" style="width:27.15pt;height:31.25pt" o:ole="">
            <v:imagedata r:id="rId260" o:title="eqIdb2edce1d8be36ddc64249a1da0d7f4aa"/>
          </v:shape>
          <o:OLEObject Type="Embed" ProgID="Equation.DSMT4" ShapeID="_x0000_i1159" DrawAspect="Content" ObjectID="_1751015069" r:id="rId261"/>
        </w:object>
      </w:r>
      <w:r>
        <w:rPr>
          <w:rFonts w:ascii="宋体" w:hAnsi="宋体"/>
          <w:color w:val="000000"/>
        </w:rPr>
        <w:t>，</w:t>
      </w:r>
      <w:r w:rsidR="002F4D26">
        <w:object w:dxaOrig="440" w:dyaOrig="620">
          <v:shape id="_x0000_i1160" type="#_x0000_t75" alt="学科网(www.zxxk.com)--教育资源门户，提供试卷、教案、课件、论文、素材以及各类教学资源下载，还有大量而丰富的教学相关资讯！" style="width:21.75pt;height:31.25pt" o:ole="">
            <v:imagedata r:id="rId262" o:title="eqIda016d77f129f25972a9862bd6f970c2f"/>
          </v:shape>
          <o:OLEObject Type="Embed" ProgID="Equation.DSMT4" ShapeID="_x0000_i1160" DrawAspect="Content" ObjectID="_1751015070" r:id="rId263"/>
        </w:object>
      </w:r>
      <w:r>
        <w:rPr>
          <w:rFonts w:ascii="宋体" w:hAnsi="宋体"/>
          <w:color w:val="000000"/>
        </w:rPr>
        <w:t>，</w:t>
      </w:r>
      <w:r>
        <w:rPr>
          <w:rFonts w:ascii="宋体" w:hAnsi="宋体"/>
          <w:color w:val="000000"/>
        </w:rPr>
        <w:t xml:space="preserve"> </w:t>
      </w:r>
      <w:r w:rsidR="002F4D26">
        <w:object w:dxaOrig="560" w:dyaOrig="619">
          <v:shape id="_x0000_i1161" type="#_x0000_t75" alt="学科网(www.zxxk.com)--教育资源门户，提供试卷、教案、课件、论文、素材以及各类教学资源下载，还有大量而丰富的教学相关资讯！" style="width:27.85pt;height:31.25pt" o:ole="">
            <v:imagedata r:id="rId264" o:title="eqId17e1663bbd79e6f7584d31542075c2fe"/>
          </v:shape>
          <o:OLEObject Type="Embed" ProgID="Equation.DSMT4" ShapeID="_x0000_i1161" DrawAspect="Content" ObjectID="_1751015071" r:id="rId265"/>
        </w:objec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）滑块释放运动到</w:t>
      </w:r>
      <w:r>
        <w:rPr>
          <w:rFonts w:eastAsia="Times New Roman" w:cs="Times New Roman"/>
          <w:i/>
          <w:color w:val="000000"/>
        </w:rPr>
        <w:t>C</w:t>
      </w:r>
      <w:r>
        <w:rPr>
          <w:rFonts w:ascii="宋体" w:hAnsi="宋体"/>
          <w:color w:val="000000"/>
        </w:rPr>
        <w:t>点过程，由动能定理</w:t>
      </w:r>
    </w:p>
    <w:p w:rsidR="002F4D26" w:rsidRDefault="002F4D26">
      <w:pPr>
        <w:spacing w:line="360" w:lineRule="auto"/>
        <w:jc w:val="center"/>
        <w:textAlignment w:val="center"/>
        <w:rPr>
          <w:color w:val="000000"/>
        </w:rPr>
      </w:pPr>
      <w:r>
        <w:object w:dxaOrig="3700" w:dyaOrig="620">
          <v:shape id="_x0000_i1162" type="#_x0000_t75" alt="学科网(www.zxxk.com)--教育资源门户，提供试卷、教案、课件、论文、素材以及各类教学资源下载，还有大量而丰富的教学相关资讯！" style="width:185.45pt;height:30.55pt" o:ole="">
            <v:imagedata r:id="rId266" o:title="eqIdc2fb377007473f30e09737b77aaf7845"/>
          </v:shape>
          <o:OLEObject Type="Embed" ProgID="Equation.DSMT4" ShapeID="_x0000_i1162" DrawAspect="Content" ObjectID="_1751015072" r:id="rId267"/>
        </w:object>
      </w:r>
    </w:p>
    <w:p w:rsidR="002F4D26" w:rsidRDefault="00011166">
      <w:pPr>
        <w:spacing w:line="360" w:lineRule="auto"/>
        <w:jc w:val="left"/>
        <w:textAlignment w:val="center"/>
        <w:rPr>
          <w:rFonts w:ascii="宋体" w:hAnsi="宋体"/>
          <w:color w:val="000000"/>
        </w:rPr>
      </w:pPr>
      <w:r>
        <w:rPr>
          <w:rFonts w:ascii="宋体" w:hAnsi="宋体"/>
          <w:color w:val="000000"/>
        </w:rPr>
        <w:t>经过</w:t>
      </w:r>
      <w:r>
        <w:rPr>
          <w:rFonts w:eastAsia="Times New Roman" w:cs="Times New Roman"/>
          <w:i/>
          <w:color w:val="000000"/>
        </w:rPr>
        <w:t>C</w:t>
      </w:r>
      <w:r>
        <w:rPr>
          <w:rFonts w:ascii="宋体" w:hAnsi="宋体"/>
          <w:color w:val="000000"/>
        </w:rPr>
        <w:t>点时</w:t>
      </w:r>
    </w:p>
    <w:p w:rsidR="002F4D26" w:rsidRDefault="002F4D26">
      <w:pPr>
        <w:spacing w:line="360" w:lineRule="auto"/>
        <w:jc w:val="center"/>
        <w:textAlignment w:val="center"/>
        <w:rPr>
          <w:color w:val="000000"/>
        </w:rPr>
      </w:pPr>
      <w:r>
        <w:object w:dxaOrig="1480" w:dyaOrig="660">
          <v:shape id="_x0000_i1163" type="#_x0000_t75" alt="学科网(www.zxxk.com)--教育资源门户，提供试卷、教案、课件、论文、素材以及各类教学资源下载，还有大量而丰富的教学相关资讯！" style="width:74.05pt;height:32.6pt" o:ole="">
            <v:imagedata r:id="rId268" o:title="eqId76485528062e54dc41c66dc30dda9db9"/>
          </v:shape>
          <o:OLEObject Type="Embed" ProgID="Equation.DSMT4" ShapeID="_x0000_i1163" DrawAspect="Content" ObjectID="_1751015073" r:id="rId269"/>
        </w:object>
      </w:r>
    </w:p>
    <w:p w:rsidR="002F4D26" w:rsidRDefault="00011166">
      <w:pPr>
        <w:spacing w:line="360" w:lineRule="auto"/>
        <w:jc w:val="left"/>
        <w:textAlignment w:val="center"/>
        <w:rPr>
          <w:rFonts w:ascii="宋体" w:hAnsi="宋体"/>
          <w:color w:val="000000"/>
        </w:rPr>
      </w:pPr>
      <w:r>
        <w:rPr>
          <w:rFonts w:ascii="宋体" w:hAnsi="宋体"/>
          <w:color w:val="000000"/>
        </w:rPr>
        <w:t>解得</w:t>
      </w:r>
    </w:p>
    <w:p w:rsidR="002F4D26" w:rsidRDefault="002F4D26">
      <w:pPr>
        <w:spacing w:line="360" w:lineRule="auto"/>
        <w:jc w:val="center"/>
        <w:textAlignment w:val="center"/>
        <w:rPr>
          <w:color w:val="000000"/>
        </w:rPr>
      </w:pPr>
      <w:r>
        <w:object w:dxaOrig="900" w:dyaOrig="360">
          <v:shape id="_x0000_i1164" type="#_x0000_t75" alt="学科网(www.zxxk.com)--教育资源门户，提供试卷、教案、课件、论文、素材以及各类教学资源下载，还有大量而丰富的教学相关资讯！" style="width:44.85pt;height:18.35pt" o:ole="">
            <v:imagedata r:id="rId270" o:title="eqId03d161383e7c14ae7f16daf631d8c544"/>
          </v:shape>
          <o:OLEObject Type="Embed" ProgID="Equation.DSMT4" ShapeID="_x0000_i1164" DrawAspect="Content" ObjectID="_1751015074" r:id="rId271"/>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）能过最高点时，则能到</w:t>
      </w:r>
      <w:r>
        <w:rPr>
          <w:rFonts w:eastAsia="Times New Roman" w:cs="Times New Roman"/>
          <w:i/>
          <w:color w:val="000000"/>
        </w:rPr>
        <w:t>F</w:t>
      </w:r>
      <w:r>
        <w:rPr>
          <w:rFonts w:ascii="宋体" w:hAnsi="宋体"/>
          <w:color w:val="000000"/>
        </w:rPr>
        <w:t>点，则恰到最高点时</w:t>
      </w:r>
    </w:p>
    <w:p w:rsidR="002F4D26" w:rsidRDefault="002F4D26">
      <w:pPr>
        <w:spacing w:line="360" w:lineRule="auto"/>
        <w:jc w:val="center"/>
        <w:textAlignment w:val="center"/>
        <w:rPr>
          <w:color w:val="000000"/>
        </w:rPr>
      </w:pPr>
      <w:r>
        <w:object w:dxaOrig="3680" w:dyaOrig="620">
          <v:shape id="_x0000_i1165" type="#_x0000_t75" alt="学科网(www.zxxk.com)--教育资源门户，提供试卷、教案、课件、论文、素材以及各类教学资源下载，还有大量而丰富的教学相关资讯！" style="width:184.1pt;height:31.25pt" o:ole="">
            <v:imagedata r:id="rId272" o:title="eqId42edabf07a2f7f56e5383f9224713ec0"/>
          </v:shape>
          <o:OLEObject Type="Embed" ProgID="Equation.DSMT4" ShapeID="_x0000_i1165" DrawAspect="Content" ObjectID="_1751015075" r:id="rId273"/>
        </w:object>
      </w:r>
    </w:p>
    <w:p w:rsidR="002F4D26" w:rsidRDefault="00011166">
      <w:pPr>
        <w:spacing w:line="360" w:lineRule="auto"/>
        <w:jc w:val="left"/>
        <w:textAlignment w:val="center"/>
        <w:rPr>
          <w:rFonts w:ascii="宋体" w:hAnsi="宋体"/>
          <w:color w:val="000000"/>
        </w:rPr>
      </w:pPr>
      <w:r>
        <w:rPr>
          <w:rFonts w:ascii="宋体" w:hAnsi="宋体"/>
          <w:color w:val="000000"/>
        </w:rPr>
        <w:t>解得</w:t>
      </w:r>
    </w:p>
    <w:p w:rsidR="002F4D26" w:rsidRDefault="002F4D26">
      <w:pPr>
        <w:spacing w:line="360" w:lineRule="auto"/>
        <w:jc w:val="center"/>
        <w:textAlignment w:val="center"/>
        <w:rPr>
          <w:color w:val="000000"/>
        </w:rPr>
      </w:pPr>
      <w:r>
        <w:object w:dxaOrig="1479" w:dyaOrig="420">
          <v:shape id="_x0000_i1166" type="#_x0000_t75" alt="学科网(www.zxxk.com)--教育资源门户，提供试卷、教案、课件、论文、素材以及各类教学资源下载，还有大量而丰富的教学相关资讯！" style="width:74.05pt;height:21.05pt" o:ole="">
            <v:imagedata r:id="rId256" o:title="eqId2761d0302d2a6440f7419092e7850185"/>
          </v:shape>
          <o:OLEObject Type="Embed" ProgID="Equation.DSMT4" ShapeID="_x0000_i1166" DrawAspect="Content" ObjectID="_1751015076" r:id="rId274"/>
        </w:object>
      </w:r>
    </w:p>
    <w:p w:rsidR="002F4D26" w:rsidRDefault="00011166">
      <w:pPr>
        <w:spacing w:line="360" w:lineRule="auto"/>
        <w:jc w:val="left"/>
        <w:textAlignment w:val="center"/>
        <w:rPr>
          <w:rFonts w:ascii="宋体" w:hAnsi="宋体"/>
          <w:color w:val="000000"/>
        </w:rPr>
      </w:pPr>
      <w:r>
        <w:rPr>
          <w:rFonts w:ascii="宋体" w:hAnsi="宋体"/>
          <w:color w:val="000000"/>
        </w:rPr>
        <w:t>而要保证滑块能到达</w:t>
      </w:r>
      <w:r>
        <w:rPr>
          <w:rFonts w:eastAsia="Times New Roman" w:cs="Times New Roman"/>
          <w:i/>
          <w:color w:val="000000"/>
        </w:rPr>
        <w:t>F</w:t>
      </w:r>
      <w:r>
        <w:rPr>
          <w:rFonts w:ascii="宋体" w:hAnsi="宋体"/>
          <w:color w:val="000000"/>
        </w:rPr>
        <w:t>点，必须要保证它能到达</w:t>
      </w:r>
      <w:r>
        <w:rPr>
          <w:rFonts w:eastAsia="Times New Roman" w:cs="Times New Roman"/>
          <w:i/>
          <w:color w:val="000000"/>
        </w:rPr>
        <w:t>DEF</w:t>
      </w:r>
      <w:r>
        <w:rPr>
          <w:rFonts w:ascii="宋体" w:hAnsi="宋体"/>
          <w:color w:val="000000"/>
        </w:rPr>
        <w:t>最高点，当小球恰好到达</w:t>
      </w:r>
      <w:r>
        <w:rPr>
          <w:rFonts w:eastAsia="Times New Roman" w:cs="Times New Roman"/>
          <w:i/>
          <w:color w:val="000000"/>
        </w:rPr>
        <w:t>DEF</w:t>
      </w:r>
      <w:r>
        <w:rPr>
          <w:rFonts w:ascii="宋体" w:hAnsi="宋体"/>
          <w:color w:val="000000"/>
        </w:rPr>
        <w:t>最高点时，由动能定理</w:t>
      </w:r>
    </w:p>
    <w:p w:rsidR="002F4D26" w:rsidRDefault="002F4D26">
      <w:pPr>
        <w:spacing w:line="360" w:lineRule="auto"/>
        <w:jc w:val="center"/>
        <w:textAlignment w:val="center"/>
        <w:rPr>
          <w:color w:val="000000"/>
        </w:rPr>
      </w:pPr>
      <w:r>
        <w:object w:dxaOrig="3520" w:dyaOrig="380">
          <v:shape id="_x0000_i1167" type="#_x0000_t75" alt="学科网(www.zxxk.com)--教育资源门户，提供试卷、教案、课件、论文、素材以及各类教学资源下载，还有大量而丰富的教学相关资讯！" style="width:175.9pt;height:19pt" o:ole="">
            <v:imagedata r:id="rId275" o:title="eqIde6fdc0d80fd7a5dd1fe300b1965e2502"/>
          </v:shape>
          <o:OLEObject Type="Embed" ProgID="Equation.DSMT4" ShapeID="_x0000_i1167" DrawAspect="Content" ObjectID="_1751015077" r:id="rId276"/>
        </w:object>
      </w:r>
    </w:p>
    <w:p w:rsidR="002F4D26" w:rsidRDefault="00011166">
      <w:pPr>
        <w:spacing w:line="360" w:lineRule="auto"/>
        <w:jc w:val="left"/>
        <w:textAlignment w:val="center"/>
        <w:rPr>
          <w:rFonts w:ascii="宋体" w:hAnsi="宋体"/>
          <w:color w:val="000000"/>
        </w:rPr>
      </w:pPr>
      <w:r>
        <w:rPr>
          <w:rFonts w:ascii="宋体" w:hAnsi="宋体"/>
          <w:color w:val="000000"/>
        </w:rPr>
        <w:t>可解得</w:t>
      </w:r>
    </w:p>
    <w:p w:rsidR="002F4D26" w:rsidRDefault="002F4D26">
      <w:pPr>
        <w:spacing w:line="360" w:lineRule="auto"/>
        <w:jc w:val="center"/>
        <w:textAlignment w:val="center"/>
        <w:rPr>
          <w:color w:val="000000"/>
        </w:rPr>
      </w:pPr>
      <w:r>
        <w:object w:dxaOrig="980" w:dyaOrig="360">
          <v:shape id="_x0000_i1168" type="#_x0000_t75" alt="学科网(www.zxxk.com)--教育资源门户，提供试卷、教案、课件、论文、素材以及各类教学资源下载，还有大量而丰富的教学相关资讯！" style="width:48.9pt;height:18.35pt" o:ole="">
            <v:imagedata r:id="rId277" o:title="eqId8d77559c1d0a60cf95913427683671be"/>
          </v:shape>
          <o:OLEObject Type="Embed" ProgID="Equation.DSMT4" ShapeID="_x0000_i1168" DrawAspect="Content" ObjectID="_1751015078" r:id="rId278"/>
        </w:object>
      </w:r>
    </w:p>
    <w:p w:rsidR="002F4D26" w:rsidRDefault="00011166">
      <w:pPr>
        <w:spacing w:line="360" w:lineRule="auto"/>
        <w:jc w:val="left"/>
        <w:textAlignment w:val="center"/>
        <w:rPr>
          <w:rFonts w:ascii="宋体" w:hAnsi="宋体"/>
          <w:color w:val="000000"/>
        </w:rPr>
      </w:pPr>
      <w:r>
        <w:rPr>
          <w:rFonts w:ascii="宋体" w:hAnsi="宋体"/>
          <w:color w:val="000000"/>
        </w:rPr>
        <w:t>则要保证小球能到</w:t>
      </w:r>
      <w:r>
        <w:rPr>
          <w:rFonts w:eastAsia="Times New Roman" w:cs="Times New Roman"/>
          <w:i/>
          <w:color w:val="000000"/>
        </w:rPr>
        <w:t>F</w:t>
      </w:r>
      <w:r>
        <w:rPr>
          <w:rFonts w:ascii="宋体" w:hAnsi="宋体"/>
          <w:color w:val="000000"/>
        </w:rPr>
        <w:t>点，</w:t>
      </w:r>
      <w:r w:rsidR="002F4D26">
        <w:object w:dxaOrig="1080" w:dyaOrig="360">
          <v:shape id="_x0000_i1169" type="#_x0000_t75" alt="学科网(www.zxxk.com)--教育资源门户，提供试卷、教案、课件、论文、素材以及各类教学资源下载，还有大量而丰富的教学相关资讯！" style="width:54.35pt;height:18.35pt" o:ole="">
            <v:imagedata r:id="rId279" o:title="eqId811ca79c91758c68a059e67272a94801"/>
          </v:shape>
          <o:OLEObject Type="Embed" ProgID="Equation.DSMT4" ShapeID="_x0000_i1169" DrawAspect="Content" ObjectID="_1751015079" r:id="rId280"/>
        </w:object>
      </w:r>
      <w:r>
        <w:rPr>
          <w:rFonts w:ascii="宋体" w:hAnsi="宋体"/>
          <w:color w:val="000000"/>
        </w:rPr>
        <w:t>，带入</w:t>
      </w:r>
      <w:r w:rsidR="002F4D26">
        <w:object w:dxaOrig="1479" w:dyaOrig="420">
          <v:shape id="_x0000_i1170" type="#_x0000_t75" alt="学科网(www.zxxk.com)--教育资源门户，提供试卷、教案、课件、论文、素材以及各类教学资源下载，还有大量而丰富的教学相关资讯！" style="width:74.05pt;height:21.05pt" o:ole="">
            <v:imagedata r:id="rId256" o:title="eqId2761d0302d2a6440f7419092e7850185"/>
          </v:shape>
          <o:OLEObject Type="Embed" ProgID="Equation.DSMT4" ShapeID="_x0000_i1170" DrawAspect="Content" ObjectID="_1751015080" r:id="rId281"/>
        </w:object>
      </w:r>
      <w:r>
        <w:rPr>
          <w:rFonts w:ascii="宋体" w:hAnsi="宋体"/>
          <w:color w:val="000000"/>
        </w:rPr>
        <w:t>可得</w:t>
      </w:r>
    </w:p>
    <w:p w:rsidR="002F4D26" w:rsidRDefault="002F4D26">
      <w:pPr>
        <w:spacing w:line="360" w:lineRule="auto"/>
        <w:jc w:val="center"/>
        <w:textAlignment w:val="center"/>
        <w:rPr>
          <w:color w:val="000000"/>
        </w:rPr>
      </w:pPr>
      <w:r>
        <w:object w:dxaOrig="1320" w:dyaOrig="360">
          <v:shape id="_x0000_i1171" type="#_x0000_t75" alt="学科网(www.zxxk.com)--教育资源门户，提供试卷、教案、课件、论文、素材以及各类教学资源下载，还有大量而丰富的教学相关资讯！" style="width:65.9pt;height:18.35pt" o:ole="">
            <v:imagedata r:id="rId282" o:title="eqId25c673e0eae94ad9e4c2843119798b4c"/>
          </v:shape>
          <o:OLEObject Type="Embed" ProgID="Equation.DSMT4" ShapeID="_x0000_i1171" DrawAspect="Content" ObjectID="_1751015081" r:id="rId283"/>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）设全过程摩擦力对滑块做功为第一次到达中点时做功的</w:t>
      </w:r>
      <w:r>
        <w:rPr>
          <w:rFonts w:eastAsia="Times New Roman" w:cs="Times New Roman"/>
          <w:i/>
          <w:color w:val="000000"/>
        </w:rPr>
        <w:t>n</w:t>
      </w:r>
      <w:r>
        <w:rPr>
          <w:rFonts w:ascii="宋体" w:hAnsi="宋体"/>
          <w:color w:val="000000"/>
        </w:rPr>
        <w:t>倍，则</w:t>
      </w:r>
      <w:r>
        <w:rPr>
          <w:rFonts w:eastAsia="Times New Roman" w:cs="Times New Roman"/>
          <w:i/>
          <w:color w:val="000000"/>
        </w:rPr>
        <w:t>n</w:t>
      </w:r>
      <w:r>
        <w:rPr>
          <w:rFonts w:eastAsia="Times New Roman" w:cs="Times New Roman"/>
          <w:color w:val="000000"/>
        </w:rPr>
        <w:t>=1,3,5,</w:t>
      </w:r>
      <w:r>
        <w:rPr>
          <w:rFonts w:ascii="宋体" w:hAnsi="宋体"/>
          <w:color w:val="000000"/>
        </w:rPr>
        <w:t>……</w:t>
      </w:r>
    </w:p>
    <w:p w:rsidR="002F4D26" w:rsidRDefault="002F4D26">
      <w:pPr>
        <w:spacing w:line="360" w:lineRule="auto"/>
        <w:jc w:val="center"/>
        <w:textAlignment w:val="center"/>
        <w:rPr>
          <w:color w:val="000000"/>
        </w:rPr>
      </w:pPr>
      <w:r>
        <w:object w:dxaOrig="4840" w:dyaOrig="620">
          <v:shape id="_x0000_i1172" type="#_x0000_t75" alt="学科网(www.zxxk.com)--教育资源门户，提供试卷、教案、课件、论文、素材以及各类教学资源下载，还有大量而丰富的教学相关资讯！" style="width:242.5pt;height:30.55pt" o:ole="">
            <v:imagedata r:id="rId284" o:title="eqId3a6ef7b49683a130cb3f43b90fe179db"/>
          </v:shape>
          <o:OLEObject Type="Embed" ProgID="Equation.DSMT4" ShapeID="_x0000_i1172" DrawAspect="Content" ObjectID="_1751015082" r:id="rId285"/>
        </w:object>
      </w:r>
    </w:p>
    <w:p w:rsidR="002F4D26" w:rsidRDefault="00011166">
      <w:pPr>
        <w:spacing w:line="360" w:lineRule="auto"/>
        <w:jc w:val="left"/>
        <w:textAlignment w:val="center"/>
        <w:rPr>
          <w:rFonts w:ascii="宋体" w:hAnsi="宋体"/>
          <w:color w:val="000000"/>
        </w:rPr>
      </w:pPr>
      <w:r>
        <w:rPr>
          <w:rFonts w:ascii="宋体" w:hAnsi="宋体"/>
          <w:color w:val="000000"/>
        </w:rPr>
        <w:t>解得</w:t>
      </w:r>
    </w:p>
    <w:p w:rsidR="002F4D26" w:rsidRDefault="002F4D26">
      <w:pPr>
        <w:spacing w:line="360" w:lineRule="auto"/>
        <w:jc w:val="center"/>
        <w:textAlignment w:val="center"/>
        <w:rPr>
          <w:rFonts w:ascii="宋体" w:hAnsi="宋体"/>
          <w:color w:val="000000"/>
        </w:rPr>
      </w:pPr>
      <w:r>
        <w:object w:dxaOrig="1300" w:dyaOrig="620">
          <v:shape id="_x0000_i1173" type="#_x0000_t75" alt="学科网(www.zxxk.com)--教育资源门户，提供试卷、教案、课件、论文、素材以及各类教学资源下载，还有大量而丰富的教学相关资讯！" style="width:65.2pt;height:31.25pt" o:ole="">
            <v:imagedata r:id="rId286" o:title="eqId4ce06fd1db3ff6104c4b83925f69f31b"/>
          </v:shape>
          <o:OLEObject Type="Embed" ProgID="Equation.DSMT4" ShapeID="_x0000_i1173" DrawAspect="Content" ObjectID="_1751015083" r:id="rId287"/>
        </w:object>
      </w:r>
      <w:r w:rsidR="00011166">
        <w:rPr>
          <w:rFonts w:eastAsia="Times New Roman" w:cs="Times New Roman"/>
          <w:color w:val="000000"/>
        </w:rPr>
        <w:t xml:space="preserve">   </w:t>
      </w:r>
      <w:r w:rsidR="00011166">
        <w:rPr>
          <w:rFonts w:eastAsia="Times New Roman" w:cs="Times New Roman"/>
          <w:i/>
          <w:color w:val="000000"/>
        </w:rPr>
        <w:t>n</w:t>
      </w:r>
      <w:r w:rsidR="00011166">
        <w:rPr>
          <w:rFonts w:eastAsia="Times New Roman" w:cs="Times New Roman"/>
          <w:color w:val="000000"/>
        </w:rPr>
        <w:t xml:space="preserve">=1,3,5, </w:t>
      </w:r>
      <w:r w:rsidR="00011166">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又因为</w:t>
      </w:r>
    </w:p>
    <w:p w:rsidR="002F4D26" w:rsidRDefault="002F4D26">
      <w:pPr>
        <w:spacing w:line="360" w:lineRule="auto"/>
        <w:jc w:val="center"/>
        <w:textAlignment w:val="center"/>
        <w:rPr>
          <w:rFonts w:ascii="宋体" w:hAnsi="宋体"/>
          <w:color w:val="000000"/>
        </w:rPr>
      </w:pPr>
      <w:r>
        <w:object w:dxaOrig="1579" w:dyaOrig="360">
          <v:shape id="_x0000_i1174" type="#_x0000_t75" alt="学科网(www.zxxk.com)--教育资源门户，提供试卷、教案、课件、论文、素材以及各类教学资源下载，还有大量而丰富的教学相关资讯！" style="width:78.8pt;height:18.35pt" o:ole="">
            <v:imagedata r:id="rId288" o:title="eqIdb420aebf873271f55deed8d793109a53"/>
          </v:shape>
          <o:OLEObject Type="Embed" ProgID="Equation.DSMT4" ShapeID="_x0000_i1174" DrawAspect="Content" ObjectID="_1751015084" r:id="rId289"/>
        </w:object>
      </w:r>
      <w:r w:rsidR="00011166">
        <w:rPr>
          <w:rFonts w:ascii="宋体" w:hAnsi="宋体"/>
          <w:color w:val="000000"/>
        </w:rPr>
        <w:t>，</w:t>
      </w:r>
      <w:r>
        <w:object w:dxaOrig="880" w:dyaOrig="360">
          <v:shape id="_x0000_i1175" type="#_x0000_t75" alt="学科网(www.zxxk.com)--教育资源门户，提供试卷、教案、课件、论文、素材以及各类教学资源下载，还有大量而丰富的教学相关资讯！" style="width:44.15pt;height:18.35pt" o:ole="">
            <v:imagedata r:id="rId245" o:title="eqIdfb15cd3ff9810877a8cb5ca71ad6211f"/>
          </v:shape>
          <o:OLEObject Type="Embed" ProgID="Equation.DSMT4" ShapeID="_x0000_i1175" DrawAspect="Content" ObjectID="_1751015085" r:id="rId290"/>
        </w:object>
      </w:r>
    </w:p>
    <w:p w:rsidR="002F4D26" w:rsidRDefault="00011166">
      <w:pPr>
        <w:spacing w:line="360" w:lineRule="auto"/>
        <w:jc w:val="left"/>
        <w:textAlignment w:val="center"/>
        <w:rPr>
          <w:rFonts w:ascii="宋体" w:hAnsi="宋体"/>
          <w:color w:val="000000"/>
        </w:rPr>
      </w:pPr>
      <w:r>
        <w:rPr>
          <w:rFonts w:ascii="宋体" w:hAnsi="宋体"/>
          <w:color w:val="000000"/>
        </w:rPr>
        <w:t>当</w:t>
      </w:r>
      <w:r w:rsidR="002F4D26">
        <w:object w:dxaOrig="520" w:dyaOrig="280">
          <v:shape id="_x0000_i1176" type="#_x0000_t75" alt="学科网(www.zxxk.com)--教育资源门户，提供试卷、教案、课件、论文、素材以及各类教学资源下载，还有大量而丰富的教学相关资讯！" style="width:26.5pt;height:13.6pt" o:ole="">
            <v:imagedata r:id="rId291" o:title="eqIdc87b351f16728b0023fd63678f8103c7"/>
          </v:shape>
          <o:OLEObject Type="Embed" ProgID="Equation.DSMT4" ShapeID="_x0000_i1176" DrawAspect="Content" ObjectID="_1751015086" r:id="rId292"/>
        </w:object>
      </w:r>
      <w:r>
        <w:rPr>
          <w:rFonts w:ascii="宋体" w:hAnsi="宋体"/>
          <w:color w:val="000000"/>
        </w:rPr>
        <w:t>时，</w:t>
      </w:r>
      <w:r w:rsidR="002F4D26">
        <w:object w:dxaOrig="1000" w:dyaOrig="620">
          <v:shape id="_x0000_i1177" type="#_x0000_t75" alt="学科网(www.zxxk.com)--教育资源门户，提供试卷、教案、课件、论文、素材以及各类教学资源下载，还有大量而丰富的教学相关资讯！" style="width:50.25pt;height:30.55pt" o:ole="">
            <v:imagedata r:id="rId293" o:title="eqId6e056615f88725f5353c0212d18c4983"/>
          </v:shape>
          <o:OLEObject Type="Embed" ProgID="Equation.DSMT4" ShapeID="_x0000_i1177" DrawAspect="Content" ObjectID="_1751015087" r:id="rId294"/>
        </w:object>
      </w:r>
      <w:r>
        <w:rPr>
          <w:rFonts w:ascii="宋体" w:hAnsi="宋体"/>
          <w:color w:val="000000"/>
        </w:rPr>
        <w:t>，当</w:t>
      </w:r>
      <w:r w:rsidR="002F4D26">
        <w:object w:dxaOrig="540" w:dyaOrig="280">
          <v:shape id="_x0000_i1178" type="#_x0000_t75" alt="学科网(www.zxxk.com)--教育资源门户，提供试卷、教案、课件、论文、素材以及各类教学资源下载，还有大量而丰富的教学相关资讯！" style="width:27.15pt;height:14.25pt" o:ole="">
            <v:imagedata r:id="rId295" o:title="eqIdbe604061cf1591f7069472269d4c9719"/>
          </v:shape>
          <o:OLEObject Type="Embed" ProgID="Equation.DSMT4" ShapeID="_x0000_i1178" DrawAspect="Content" ObjectID="_1751015088" r:id="rId296"/>
        </w:object>
      </w:r>
      <w:r>
        <w:rPr>
          <w:rFonts w:ascii="宋体" w:hAnsi="宋体"/>
          <w:color w:val="000000"/>
        </w:rPr>
        <w:t>时，</w:t>
      </w:r>
      <w:r w:rsidR="002F4D26">
        <w:object w:dxaOrig="920" w:dyaOrig="620">
          <v:shape id="_x0000_i1179" type="#_x0000_t75" alt="学科网(www.zxxk.com)--教育资源门户，提供试卷、教案、课件、论文、素材以及各类教学资源下载，还有大量而丰富的教学相关资讯！" style="width:45.5pt;height:30.55pt" o:ole="">
            <v:imagedata r:id="rId297" o:title="eqId5d3d8e053e7267f8f240f07dc0a4d61a"/>
          </v:shape>
          <o:OLEObject Type="Embed" ProgID="Equation.DSMT4" ShapeID="_x0000_i1179" DrawAspect="Content" ObjectID="_1751015089" r:id="rId298"/>
        </w:object>
      </w:r>
      <w:r>
        <w:rPr>
          <w:rFonts w:ascii="宋体" w:hAnsi="宋体"/>
          <w:color w:val="000000"/>
        </w:rPr>
        <w:t>，当</w:t>
      </w:r>
      <w:r w:rsidR="002F4D26">
        <w:object w:dxaOrig="540" w:dyaOrig="280">
          <v:shape id="_x0000_i1180" type="#_x0000_t75" alt="学科网(www.zxxk.com)--教育资源门户，提供试卷、教案、课件、论文、素材以及各类教学资源下载，还有大量而丰富的教学相关资讯！" style="width:27.15pt;height:13.6pt" o:ole="">
            <v:imagedata r:id="rId299" o:title="eqIde45cf86650443d1b86c79b1e3edc7e5c"/>
          </v:shape>
          <o:OLEObject Type="Embed" ProgID="Equation.DSMT4" ShapeID="_x0000_i1180" DrawAspect="Content" ObjectID="_1751015090" r:id="rId300"/>
        </w:object>
      </w:r>
      <w:r>
        <w:rPr>
          <w:rFonts w:ascii="宋体" w:hAnsi="宋体"/>
          <w:color w:val="000000"/>
        </w:rPr>
        <w:t>时，</w:t>
      </w:r>
      <w:r w:rsidR="002F4D26">
        <w:object w:dxaOrig="1020" w:dyaOrig="620">
          <v:shape id="_x0000_i1181" type="#_x0000_t75" alt="学科网(www.zxxk.com)--教育资源门户，提供试卷、教案、课件、论文、素材以及各类教学资源下载，还有大量而丰富的教学相关资讯！" style="width:50.95pt;height:31.25pt" o:ole="">
            <v:imagedata r:id="rId301" o:title="eqId169411f5291c89f94d5f90d18a216cd1"/>
          </v:shape>
          <o:OLEObject Type="Embed" ProgID="Equation.DSMT4" ShapeID="_x0000_i1181" DrawAspect="Content" ObjectID="_1751015091" r:id="rId302"/>
        </w:object>
      </w:r>
      <w:r>
        <w:rPr>
          <w:rFonts w:ascii="宋体" w:hAnsi="宋体"/>
          <w:color w:val="000000"/>
        </w:rPr>
        <w:t>，满足要求。</w:t>
      </w:r>
    </w:p>
    <w:p w:rsidR="002F4D26" w:rsidRDefault="00011166">
      <w:pPr>
        <w:spacing w:line="360" w:lineRule="auto"/>
        <w:jc w:val="left"/>
        <w:textAlignment w:val="center"/>
        <w:rPr>
          <w:rFonts w:ascii="宋体" w:hAnsi="宋体"/>
          <w:color w:val="000000"/>
        </w:rPr>
      </w:pPr>
      <w:r>
        <w:rPr>
          <w:rFonts w:ascii="宋体" w:hAnsi="宋体"/>
          <w:color w:val="000000"/>
        </w:rPr>
        <w:t>即若滑块最终静止在轨道</w:t>
      </w:r>
      <w:r>
        <w:rPr>
          <w:rFonts w:ascii="宋体" w:hAnsi="宋体"/>
          <w:i/>
          <w:color w:val="000000"/>
        </w:rPr>
        <w:t>FG</w:t>
      </w:r>
      <w:r>
        <w:rPr>
          <w:rFonts w:ascii="宋体" w:hAnsi="宋体"/>
          <w:color w:val="000000"/>
        </w:rPr>
        <w:t>的中点，释放点距</w:t>
      </w:r>
      <w:r>
        <w:rPr>
          <w:rFonts w:ascii="宋体" w:hAnsi="宋体"/>
          <w:i/>
          <w:color w:val="000000"/>
        </w:rPr>
        <w:t>B</w:t>
      </w:r>
      <w:r>
        <w:rPr>
          <w:rFonts w:ascii="宋体" w:hAnsi="宋体"/>
          <w:color w:val="000000"/>
        </w:rPr>
        <w:t>点长度</w:t>
      </w:r>
      <w:r w:rsidR="002F4D26">
        <w:object w:dxaOrig="220" w:dyaOrig="360">
          <v:shape id="_x0000_i1182" type="#_x0000_t75" alt="学科网(www.zxxk.com)--教育资源门户，提供试卷、教案、课件、论文、素材以及各类教学资源下载，还有大量而丰富的教学相关资讯！" style="width:14.25pt;height:21.75pt" o:ole="">
            <v:imagedata r:id="rId251" o:title="eqId8c1417298c49184e4dcd0c7708a7fd9d"/>
          </v:shape>
          <o:OLEObject Type="Embed" ProgID="Equation.DSMT4" ShapeID="_x0000_i1182" DrawAspect="Content" ObjectID="_1751015092" r:id="rId303"/>
        </w:object>
      </w:r>
      <w:r>
        <w:rPr>
          <w:rFonts w:ascii="宋体" w:hAnsi="宋体"/>
          <w:color w:val="000000"/>
        </w:rPr>
        <w:t>的值可能为</w:t>
      </w:r>
      <w:r w:rsidR="002F4D26">
        <w:object w:dxaOrig="540" w:dyaOrig="620">
          <v:shape id="_x0000_i1183" type="#_x0000_t75" alt="学科网(www.zxxk.com)--教育资源门户，提供试卷、教案、课件、论文、素材以及各类教学资源下载，还有大量而丰富的教学相关资讯！" style="width:27.15pt;height:31.25pt" o:ole="">
            <v:imagedata r:id="rId260" o:title="eqIdb2edce1d8be36ddc64249a1da0d7f4aa"/>
          </v:shape>
          <o:OLEObject Type="Embed" ProgID="Equation.DSMT4" ShapeID="_x0000_i1183" DrawAspect="Content" ObjectID="_1751015093" r:id="rId304"/>
        </w:object>
      </w:r>
      <w:r>
        <w:rPr>
          <w:rFonts w:ascii="宋体" w:hAnsi="宋体"/>
          <w:color w:val="000000"/>
        </w:rPr>
        <w:t>，</w:t>
      </w:r>
      <w:r w:rsidR="002F4D26">
        <w:object w:dxaOrig="440" w:dyaOrig="620">
          <v:shape id="_x0000_i1184" type="#_x0000_t75" alt="学科网(www.zxxk.com)--教育资源门户，提供试卷、教案、课件、论文、素材以及各类教学资源下载，还有大量而丰富的教学相关资讯！" style="width:21.75pt;height:31.25pt" o:ole="">
            <v:imagedata r:id="rId262" o:title="eqIda016d77f129f25972a9862bd6f970c2f"/>
          </v:shape>
          <o:OLEObject Type="Embed" ProgID="Equation.DSMT4" ShapeID="_x0000_i1184" DrawAspect="Content" ObjectID="_1751015094" r:id="rId305"/>
        </w:object>
      </w:r>
      <w:r>
        <w:rPr>
          <w:rFonts w:ascii="宋体" w:hAnsi="宋体"/>
          <w:color w:val="000000"/>
        </w:rPr>
        <w:t>，</w:t>
      </w:r>
      <w:r>
        <w:rPr>
          <w:rFonts w:ascii="宋体" w:hAnsi="宋体"/>
          <w:color w:val="000000"/>
        </w:rPr>
        <w:t xml:space="preserve"> </w:t>
      </w:r>
      <w:r w:rsidR="002F4D26">
        <w:object w:dxaOrig="560" w:dyaOrig="619">
          <v:shape id="_x0000_i1185" type="#_x0000_t75" alt="学科网(www.zxxk.com)--教育资源门户，提供试卷、教案、课件、论文、素材以及各类教学资源下载，还有大量而丰富的教学相关资讯！" style="width:27.85pt;height:31.25pt" o:ole="">
            <v:imagedata r:id="rId264" o:title="eqId17e1663bbd79e6f7584d31542075c2fe"/>
          </v:shape>
          <o:OLEObject Type="Embed" ProgID="Equation.DSMT4" ShapeID="_x0000_i1185" DrawAspect="Content" ObjectID="_1751015095" r:id="rId306"/>
        </w:object>
      </w:r>
      <w:r>
        <w:rPr>
          <w:rFonts w:ascii="宋体" w:hAnsi="宋体"/>
          <w:color w:val="000000"/>
        </w:rPr>
        <w:t>。</w:t>
      </w:r>
    </w:p>
    <w:p w:rsidR="002F4D26" w:rsidRDefault="00011166">
      <w:pPr>
        <w:spacing w:line="360" w:lineRule="auto"/>
        <w:jc w:val="left"/>
        <w:textAlignment w:val="center"/>
        <w:rPr>
          <w:rFonts w:ascii="宋体" w:hAnsi="宋体"/>
          <w:color w:val="000000"/>
        </w:rPr>
      </w:pPr>
      <w:r>
        <w:rPr>
          <w:color w:val="000000"/>
        </w:rPr>
        <w:t xml:space="preserve">21. </w:t>
      </w:r>
      <w:r>
        <w:rPr>
          <w:rFonts w:ascii="宋体" w:hAnsi="宋体"/>
          <w:color w:val="000000"/>
        </w:rPr>
        <w:t>如图所示，水平固定一半径</w:t>
      </w:r>
      <w:r>
        <w:rPr>
          <w:rFonts w:eastAsia="Times New Roman" w:cs="Times New Roman"/>
          <w:i/>
          <w:color w:val="000000"/>
        </w:rPr>
        <w:t>r</w:t>
      </w:r>
      <w:r>
        <w:rPr>
          <w:rFonts w:eastAsia="Times New Roman" w:cs="Times New Roman"/>
          <w:color w:val="000000"/>
        </w:rPr>
        <w:t>=0.2m</w:t>
      </w:r>
      <w:r>
        <w:rPr>
          <w:rFonts w:ascii="宋体" w:hAnsi="宋体"/>
          <w:color w:val="000000"/>
        </w:rPr>
        <w:t>的金属圆环，长均为</w:t>
      </w:r>
      <w:r>
        <w:rPr>
          <w:rFonts w:eastAsia="Times New Roman" w:cs="Times New Roman"/>
          <w:i/>
          <w:color w:val="000000"/>
        </w:rPr>
        <w:t>r</w:t>
      </w:r>
      <w:r>
        <w:rPr>
          <w:rFonts w:ascii="宋体" w:hAnsi="宋体"/>
          <w:color w:val="000000"/>
        </w:rPr>
        <w:t>，电阻均为</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的两金属棒沿直径放置，其中一端与圆环接触良好，另一端固定在过圆心的导电竖直转轴</w:t>
      </w:r>
      <w:r>
        <w:rPr>
          <w:rFonts w:eastAsia="Times New Roman" w:cs="Times New Roman"/>
          <w:i/>
          <w:color w:val="000000"/>
        </w:rPr>
        <w:t>OO</w:t>
      </w:r>
      <w:r>
        <w:rPr>
          <w:rFonts w:ascii="宋体" w:hAnsi="宋体"/>
          <w:color w:val="000000"/>
        </w:rPr>
        <w:t>′</w:t>
      </w:r>
      <w:r>
        <w:rPr>
          <w:rFonts w:ascii="宋体" w:hAnsi="宋体"/>
          <w:color w:val="000000"/>
        </w:rPr>
        <w:t>上，并随轴以角速度</w:t>
      </w:r>
      <w:r w:rsidR="002F4D26">
        <w:object w:dxaOrig="240" w:dyaOrig="220">
          <v:shape id="_x0000_i1186" type="#_x0000_t75" alt="学科网(www.zxxk.com)--教育资源门户，提供试卷、教案、课件、论文、素材以及各类教学资源下载，还有大量而丰富的教学相关资讯！" style="width:12.25pt;height:11.55pt" o:ole="">
            <v:imagedata r:id="rId307" o:title="eqId074c228ffc7b1e306f8410afe7bc4b5c"/>
          </v:shape>
          <o:OLEObject Type="Embed" ProgID="Equation.DSMT4" ShapeID="_x0000_i1186" DrawAspect="Content" ObjectID="_1751015096" r:id="rId308"/>
        </w:object>
      </w:r>
      <w:r>
        <w:rPr>
          <w:rFonts w:eastAsia="Times New Roman" w:cs="Times New Roman"/>
          <w:color w:val="000000"/>
        </w:rPr>
        <w:t>=600rad/s</w:t>
      </w:r>
      <w:r>
        <w:rPr>
          <w:rFonts w:ascii="宋体" w:hAnsi="宋体"/>
          <w:color w:val="000000"/>
        </w:rPr>
        <w:t>匀速转动，圆环内左半圆均存在磁感应强度大小为</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的匀强磁场。圆环边缘、与转轴良好接触的电刷分别与间距</w:t>
      </w:r>
      <w:r>
        <w:rPr>
          <w:rFonts w:eastAsia="Times New Roman" w:cs="Times New Roman"/>
          <w:i/>
          <w:color w:val="000000"/>
        </w:rPr>
        <w:t>l</w:t>
      </w:r>
      <w:r>
        <w:rPr>
          <w:rFonts w:eastAsia="Times New Roman" w:cs="Times New Roman"/>
          <w:color w:val="000000"/>
          <w:vertAlign w:val="subscript"/>
        </w:rPr>
        <w:t>1</w:t>
      </w:r>
      <w:r>
        <w:rPr>
          <w:rFonts w:ascii="宋体" w:hAnsi="宋体"/>
          <w:color w:val="000000"/>
        </w:rPr>
        <w:t>的水平放置的平行金属轨道相连，轨道间接有电容</w:t>
      </w:r>
      <w:r>
        <w:rPr>
          <w:rFonts w:eastAsia="Times New Roman" w:cs="Times New Roman"/>
          <w:i/>
          <w:color w:val="000000"/>
        </w:rPr>
        <w:t>C</w:t>
      </w:r>
      <w:r>
        <w:rPr>
          <w:rFonts w:eastAsia="Times New Roman" w:cs="Times New Roman"/>
          <w:color w:val="000000"/>
        </w:rPr>
        <w:t>=0.09F</w:t>
      </w:r>
      <w:r>
        <w:rPr>
          <w:rFonts w:ascii="宋体" w:hAnsi="宋体"/>
          <w:color w:val="000000"/>
        </w:rPr>
        <w:t>的电容器，通过单刀双掷开关</w:t>
      </w:r>
      <w:r>
        <w:rPr>
          <w:rFonts w:eastAsia="Times New Roman" w:cs="Times New Roman"/>
          <w:color w:val="000000"/>
        </w:rPr>
        <w:t>S</w:t>
      </w:r>
      <w:r>
        <w:rPr>
          <w:rFonts w:ascii="宋体" w:hAnsi="宋体"/>
          <w:color w:val="000000"/>
        </w:rPr>
        <w:t>可分别与接线柱</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相连。电容器左侧宽度也为</w:t>
      </w:r>
      <w:r>
        <w:rPr>
          <w:rFonts w:eastAsia="Times New Roman" w:cs="Times New Roman"/>
          <w:i/>
          <w:color w:val="000000"/>
        </w:rPr>
        <w:t>l</w:t>
      </w:r>
      <w:r>
        <w:rPr>
          <w:rFonts w:eastAsia="Times New Roman" w:cs="Times New Roman"/>
          <w:color w:val="000000"/>
          <w:vertAlign w:val="subscript"/>
        </w:rPr>
        <w:t>1</w:t>
      </w:r>
      <w:r>
        <w:rPr>
          <w:rFonts w:ascii="宋体" w:hAnsi="宋体"/>
          <w:color w:val="000000"/>
        </w:rPr>
        <w:t>、长度为</w:t>
      </w:r>
      <w:r>
        <w:rPr>
          <w:rFonts w:eastAsia="Times New Roman" w:cs="Times New Roman"/>
          <w:i/>
          <w:color w:val="000000"/>
        </w:rPr>
        <w:t>l</w:t>
      </w:r>
      <w:r>
        <w:rPr>
          <w:rFonts w:eastAsia="Times New Roman" w:cs="Times New Roman"/>
          <w:color w:val="000000"/>
          <w:vertAlign w:val="subscript"/>
        </w:rPr>
        <w:t>2</w:t>
      </w:r>
      <w:r>
        <w:rPr>
          <w:rFonts w:ascii="宋体" w:hAnsi="宋体"/>
          <w:color w:val="000000"/>
        </w:rPr>
        <w:t>、磁感应强度大小为</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的匀强磁场区域。在磁场区域内靠近左侧边缘处垂直轨道放置金属棒</w:t>
      </w:r>
      <w:r>
        <w:rPr>
          <w:rFonts w:eastAsia="Times New Roman" w:cs="Times New Roman"/>
          <w:i/>
          <w:color w:val="000000"/>
        </w:rPr>
        <w:t>ab</w:t>
      </w:r>
      <w:r>
        <w:rPr>
          <w:rFonts w:ascii="宋体" w:hAnsi="宋体"/>
          <w:color w:val="000000"/>
        </w:rPr>
        <w:t>，磁场区域外有间距也为</w:t>
      </w:r>
      <w:r>
        <w:rPr>
          <w:rFonts w:eastAsia="Times New Roman" w:cs="Times New Roman"/>
          <w:i/>
          <w:color w:val="000000"/>
        </w:rPr>
        <w:t>l</w:t>
      </w:r>
      <w:r>
        <w:rPr>
          <w:rFonts w:eastAsia="Times New Roman" w:cs="Times New Roman"/>
          <w:color w:val="000000"/>
          <w:vertAlign w:val="subscript"/>
        </w:rPr>
        <w:t>1</w:t>
      </w:r>
      <w:r>
        <w:rPr>
          <w:rFonts w:ascii="宋体" w:hAnsi="宋体"/>
          <w:color w:val="000000"/>
        </w:rPr>
        <w:t>的绝缘轨道与金属轨道平滑连接，在绝缘轨道的水平段上放置</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形金属框</w:t>
      </w:r>
      <w:r>
        <w:rPr>
          <w:rFonts w:eastAsia="Times New Roman" w:cs="Times New Roman"/>
          <w:i/>
          <w:color w:val="000000"/>
        </w:rPr>
        <w:t>fcde</w:t>
      </w:r>
      <w:r>
        <w:rPr>
          <w:rFonts w:ascii="宋体" w:hAnsi="宋体"/>
          <w:color w:val="000000"/>
        </w:rPr>
        <w:t>。棒</w:t>
      </w:r>
      <w:r>
        <w:rPr>
          <w:rFonts w:eastAsia="Times New Roman" w:cs="Times New Roman"/>
          <w:i/>
          <w:color w:val="000000"/>
        </w:rPr>
        <w:t>ab</w:t>
      </w:r>
      <w:r>
        <w:rPr>
          <w:rFonts w:ascii="宋体" w:hAnsi="宋体"/>
          <w:color w:val="000000"/>
        </w:rPr>
        <w:t>长度和</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形框的宽度也均为</w:t>
      </w:r>
      <w:r>
        <w:rPr>
          <w:rFonts w:eastAsia="Times New Roman" w:cs="Times New Roman"/>
          <w:i/>
          <w:color w:val="000000"/>
        </w:rPr>
        <w:t>l</w:t>
      </w:r>
      <w:r>
        <w:rPr>
          <w:rFonts w:eastAsia="Times New Roman" w:cs="Times New Roman"/>
          <w:color w:val="000000"/>
          <w:vertAlign w:val="subscript"/>
        </w:rPr>
        <w:t>1</w:t>
      </w:r>
      <w:r>
        <w:rPr>
          <w:rFonts w:ascii="宋体" w:hAnsi="宋体"/>
          <w:color w:val="000000"/>
        </w:rPr>
        <w:t>、质量均为</w:t>
      </w:r>
      <w:r>
        <w:rPr>
          <w:rFonts w:eastAsia="Times New Roman" w:cs="Times New Roman"/>
          <w:i/>
          <w:color w:val="000000"/>
        </w:rPr>
        <w:t>m</w:t>
      </w:r>
      <w:r>
        <w:rPr>
          <w:rFonts w:eastAsia="Times New Roman" w:cs="Times New Roman"/>
          <w:color w:val="000000"/>
        </w:rPr>
        <w:t>=0.01kg</w:t>
      </w:r>
      <w:r>
        <w:rPr>
          <w:rFonts w:ascii="宋体" w:hAnsi="宋体"/>
          <w:color w:val="000000"/>
        </w:rPr>
        <w:t>，</w:t>
      </w:r>
      <w:r>
        <w:rPr>
          <w:rFonts w:eastAsia="Times New Roman" w:cs="Times New Roman"/>
          <w:i/>
          <w:color w:val="000000"/>
        </w:rPr>
        <w:t>de</w:t>
      </w:r>
      <w:r>
        <w:rPr>
          <w:rFonts w:ascii="宋体" w:hAnsi="宋体"/>
          <w:color w:val="000000"/>
        </w:rPr>
        <w:t>与</w:t>
      </w:r>
      <w:r>
        <w:rPr>
          <w:rFonts w:eastAsia="Times New Roman" w:cs="Times New Roman"/>
          <w:i/>
          <w:color w:val="000000"/>
        </w:rPr>
        <w:t>cf</w:t>
      </w:r>
      <w:r>
        <w:rPr>
          <w:rFonts w:ascii="宋体" w:hAnsi="宋体"/>
          <w:color w:val="000000"/>
        </w:rPr>
        <w:t>长度均为</w:t>
      </w:r>
      <w:r>
        <w:rPr>
          <w:rFonts w:eastAsia="Times New Roman" w:cs="Times New Roman"/>
          <w:i/>
          <w:color w:val="000000"/>
        </w:rPr>
        <w:t>l</w:t>
      </w:r>
      <w:r>
        <w:rPr>
          <w:rFonts w:eastAsia="Times New Roman" w:cs="Times New Roman"/>
          <w:color w:val="000000"/>
          <w:vertAlign w:val="subscript"/>
        </w:rPr>
        <w:t>3</w:t>
      </w:r>
      <w:r>
        <w:rPr>
          <w:rFonts w:eastAsia="Times New Roman" w:cs="Times New Roman"/>
          <w:color w:val="000000"/>
        </w:rPr>
        <w:t>=0.08m</w:t>
      </w:r>
      <w:r>
        <w:rPr>
          <w:rFonts w:ascii="宋体" w:hAnsi="宋体"/>
          <w:color w:val="000000"/>
        </w:rPr>
        <w:t>，已知</w:t>
      </w:r>
      <w:r>
        <w:rPr>
          <w:rFonts w:eastAsia="Times New Roman" w:cs="Times New Roman"/>
          <w:i/>
          <w:color w:val="000000"/>
        </w:rPr>
        <w:t>l</w:t>
      </w:r>
      <w:r>
        <w:rPr>
          <w:rFonts w:eastAsia="Times New Roman" w:cs="Times New Roman"/>
          <w:color w:val="000000"/>
          <w:vertAlign w:val="subscript"/>
        </w:rPr>
        <w:t>1</w:t>
      </w:r>
      <w:r>
        <w:rPr>
          <w:rFonts w:eastAsia="Times New Roman" w:cs="Times New Roman"/>
          <w:color w:val="000000"/>
        </w:rPr>
        <w:t>=0.25m</w:t>
      </w:r>
      <w:r>
        <w:rPr>
          <w:rFonts w:ascii="宋体" w:hAnsi="宋体"/>
          <w:color w:val="000000"/>
        </w:rPr>
        <w:t>，</w:t>
      </w:r>
      <w:r>
        <w:rPr>
          <w:rFonts w:eastAsia="Times New Roman" w:cs="Times New Roman"/>
          <w:i/>
          <w:color w:val="000000"/>
        </w:rPr>
        <w:t>l</w:t>
      </w:r>
      <w:r>
        <w:rPr>
          <w:rFonts w:eastAsia="Times New Roman" w:cs="Times New Roman"/>
          <w:color w:val="000000"/>
          <w:vertAlign w:val="subscript"/>
        </w:rPr>
        <w:t>2</w:t>
      </w:r>
      <w:r>
        <w:rPr>
          <w:rFonts w:eastAsia="Times New Roman" w:cs="Times New Roman"/>
          <w:color w:val="000000"/>
        </w:rPr>
        <w:t>=0.068m</w:t>
      </w:r>
      <w:r>
        <w:rPr>
          <w:rFonts w:ascii="宋体" w:hAnsi="宋体"/>
          <w:color w:val="000000"/>
        </w:rPr>
        <w:t>，</w:t>
      </w:r>
      <w:r>
        <w:rPr>
          <w:rFonts w:eastAsia="Times New Roman" w:cs="Times New Roman"/>
          <w:i/>
          <w:color w:val="000000"/>
        </w:rPr>
        <w:t>B</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bscript"/>
        </w:rPr>
        <w:t>2</w:t>
      </w:r>
      <w:r>
        <w:rPr>
          <w:rFonts w:eastAsia="Times New Roman" w:cs="Times New Roman"/>
          <w:color w:val="000000"/>
        </w:rPr>
        <w:t>=1T</w:t>
      </w:r>
      <w:r>
        <w:rPr>
          <w:rFonts w:ascii="宋体" w:hAnsi="宋体"/>
          <w:color w:val="000000"/>
        </w:rPr>
        <w:t>、方向均为竖直向上；棒</w:t>
      </w:r>
      <w:r>
        <w:rPr>
          <w:rFonts w:eastAsia="Times New Roman" w:cs="Times New Roman"/>
          <w:i/>
          <w:color w:val="000000"/>
        </w:rPr>
        <w:t>ab</w:t>
      </w:r>
      <w:r>
        <w:rPr>
          <w:rFonts w:ascii="宋体" w:hAnsi="宋体"/>
          <w:color w:val="000000"/>
        </w:rPr>
        <w:t>和</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形框的</w:t>
      </w:r>
      <w:r>
        <w:rPr>
          <w:rFonts w:eastAsia="Times New Roman" w:cs="Times New Roman"/>
          <w:color w:val="000000"/>
        </w:rPr>
        <w:t>cd</w:t>
      </w:r>
      <w:r>
        <w:rPr>
          <w:rFonts w:ascii="宋体" w:hAnsi="宋体"/>
          <w:color w:val="000000"/>
        </w:rPr>
        <w:t>边的电阻均为</w:t>
      </w:r>
      <w:r>
        <w:rPr>
          <w:rFonts w:eastAsia="Times New Roman" w:cs="Times New Roman"/>
          <w:i/>
          <w:color w:val="000000"/>
        </w:rPr>
        <w:t>R</w:t>
      </w:r>
      <w:r>
        <w:rPr>
          <w:rFonts w:eastAsia="Times New Roman" w:cs="Times New Roman"/>
          <w:color w:val="000000"/>
        </w:rPr>
        <w:t>=0.1</w:t>
      </w:r>
      <w:r w:rsidR="002F4D26">
        <w:object w:dxaOrig="240" w:dyaOrig="240">
          <v:shape id="_x0000_i1187" type="#_x0000_t75" alt="学科网(www.zxxk.com)--教育资源门户，提供试卷、教案、课件、论文、素材以及各类教学资源下载，还有大量而丰富的教学相关资讯！" style="width:12.25pt;height:12.25pt" o:ole="">
            <v:imagedata r:id="rId104" o:title="eqId0047f659c182291c84c224df6b5e993f"/>
          </v:shape>
          <o:OLEObject Type="Embed" ProgID="Equation.DSMT4" ShapeID="_x0000_i1187" DrawAspect="Content" ObjectID="_1751015097" r:id="rId309"/>
        </w:object>
      </w:r>
      <w:r>
        <w:rPr>
          <w:rFonts w:ascii="宋体" w:hAnsi="宋体"/>
          <w:color w:val="000000"/>
        </w:rPr>
        <w:t>，除已给电阻外其他电阻不计，轨道均光滑，棒</w:t>
      </w:r>
      <w:r>
        <w:rPr>
          <w:rFonts w:eastAsia="Times New Roman" w:cs="Times New Roman"/>
          <w:i/>
          <w:color w:val="000000"/>
        </w:rPr>
        <w:t>ab</w:t>
      </w:r>
      <w:r>
        <w:rPr>
          <w:rFonts w:ascii="宋体" w:hAnsi="宋体"/>
          <w:color w:val="000000"/>
        </w:rPr>
        <w:t>与轨道接触良好且运动过程中始终与轨道垂直。开始时开关</w:t>
      </w:r>
      <w:r>
        <w:rPr>
          <w:rFonts w:eastAsia="Times New Roman" w:cs="Times New Roman"/>
          <w:color w:val="000000"/>
        </w:rPr>
        <w:t>S</w:t>
      </w:r>
      <w:r>
        <w:rPr>
          <w:rFonts w:ascii="宋体" w:hAnsi="宋体"/>
          <w:color w:val="000000"/>
        </w:rPr>
        <w:t>和接线柱</w:t>
      </w:r>
      <w:r>
        <w:rPr>
          <w:rFonts w:eastAsia="Times New Roman" w:cs="Times New Roman"/>
          <w:color w:val="000000"/>
        </w:rPr>
        <w:t>1</w:t>
      </w:r>
      <w:r>
        <w:rPr>
          <w:rFonts w:ascii="宋体" w:hAnsi="宋体"/>
          <w:color w:val="000000"/>
        </w:rPr>
        <w:t>接通，待电容器充电完毕后，将</w:t>
      </w:r>
      <w:r>
        <w:rPr>
          <w:rFonts w:eastAsia="Times New Roman" w:cs="Times New Roman"/>
          <w:color w:val="000000"/>
        </w:rPr>
        <w:t>S</w:t>
      </w:r>
      <w:r>
        <w:rPr>
          <w:rFonts w:ascii="宋体" w:hAnsi="宋体"/>
          <w:color w:val="000000"/>
        </w:rPr>
        <w:t>从</w:t>
      </w:r>
      <w:r>
        <w:rPr>
          <w:rFonts w:eastAsia="Times New Roman" w:cs="Times New Roman"/>
          <w:color w:val="000000"/>
        </w:rPr>
        <w:t>1</w:t>
      </w:r>
      <w:r>
        <w:rPr>
          <w:rFonts w:ascii="宋体" w:hAnsi="宋体"/>
          <w:color w:val="000000"/>
        </w:rPr>
        <w:t>拨到</w:t>
      </w:r>
      <w:r>
        <w:rPr>
          <w:rFonts w:eastAsia="Times New Roman" w:cs="Times New Roman"/>
          <w:color w:val="000000"/>
        </w:rPr>
        <w:t>2</w:t>
      </w:r>
      <w:r>
        <w:rPr>
          <w:rFonts w:ascii="宋体" w:hAnsi="宋体"/>
          <w:color w:val="000000"/>
        </w:rPr>
        <w:t>，电容器放电，棒</w:t>
      </w:r>
      <w:r>
        <w:rPr>
          <w:rFonts w:eastAsia="Times New Roman" w:cs="Times New Roman"/>
          <w:i/>
          <w:color w:val="000000"/>
        </w:rPr>
        <w:t>ab</w:t>
      </w:r>
      <w:r>
        <w:rPr>
          <w:rFonts w:ascii="宋体" w:hAnsi="宋体"/>
          <w:color w:val="000000"/>
        </w:rPr>
        <w:t>被弹出磁场后与</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形框粘在一起形成闭合框</w:t>
      </w:r>
      <w:r>
        <w:rPr>
          <w:rFonts w:eastAsia="Times New Roman" w:cs="Times New Roman"/>
          <w:i/>
          <w:color w:val="000000"/>
        </w:rPr>
        <w:t>abcd</w:t>
      </w:r>
      <w:r>
        <w:rPr>
          <w:rFonts w:ascii="宋体" w:hAnsi="宋体"/>
          <w:color w:val="000000"/>
        </w:rPr>
        <w:t>，此时将</w:t>
      </w:r>
      <w:r>
        <w:rPr>
          <w:rFonts w:eastAsia="Times New Roman" w:cs="Times New Roman"/>
          <w:color w:val="000000"/>
        </w:rPr>
        <w:t>S</w:t>
      </w:r>
      <w:r>
        <w:rPr>
          <w:rFonts w:ascii="宋体" w:hAnsi="宋体"/>
          <w:color w:val="000000"/>
        </w:rPr>
        <w:t>与</w:t>
      </w:r>
      <w:r>
        <w:rPr>
          <w:rFonts w:eastAsia="Times New Roman" w:cs="Times New Roman"/>
          <w:color w:val="000000"/>
        </w:rPr>
        <w:t>2</w:t>
      </w:r>
      <w:r>
        <w:rPr>
          <w:rFonts w:ascii="宋体" w:hAnsi="宋体"/>
          <w:color w:val="000000"/>
        </w:rPr>
        <w:t>断开，已知框</w:t>
      </w:r>
      <w:r>
        <w:rPr>
          <w:rFonts w:eastAsia="Times New Roman" w:cs="Times New Roman"/>
          <w:i/>
          <w:color w:val="000000"/>
        </w:rPr>
        <w:t>abcd</w:t>
      </w:r>
      <w:r>
        <w:rPr>
          <w:rFonts w:ascii="宋体" w:hAnsi="宋体"/>
          <w:color w:val="000000"/>
        </w:rPr>
        <w:t>在倾斜轨道上重心上升</w:t>
      </w:r>
      <w:r>
        <w:rPr>
          <w:rFonts w:eastAsia="Times New Roman" w:cs="Times New Roman"/>
          <w:color w:val="000000"/>
        </w:rPr>
        <w:t>0.2m</w:t>
      </w:r>
      <w:r>
        <w:rPr>
          <w:rFonts w:ascii="宋体" w:hAnsi="宋体"/>
          <w:color w:val="000000"/>
        </w:rPr>
        <w:t>后返回进入磁场。</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）求电容器充电完毕后所带的电荷量</w:t>
      </w:r>
      <w:r>
        <w:rPr>
          <w:rFonts w:eastAsia="Times New Roman" w:cs="Times New Roman"/>
          <w:i/>
          <w:color w:val="000000"/>
        </w:rPr>
        <w:t>Q</w:t>
      </w:r>
      <w:r>
        <w:rPr>
          <w:rFonts w:ascii="宋体" w:hAnsi="宋体"/>
          <w:color w:val="000000"/>
        </w:rPr>
        <w:t>，哪个极板（</w:t>
      </w:r>
      <w:r>
        <w:rPr>
          <w:rFonts w:eastAsia="Times New Roman" w:cs="Times New Roman"/>
          <w:i/>
          <w:color w:val="000000"/>
        </w:rPr>
        <w:t>M</w:t>
      </w:r>
      <w:r>
        <w:rPr>
          <w:rFonts w:ascii="宋体" w:hAnsi="宋体"/>
          <w:color w:val="000000"/>
        </w:rPr>
        <w:t>或</w:t>
      </w:r>
      <w:r>
        <w:rPr>
          <w:rFonts w:eastAsia="Times New Roman" w:cs="Times New Roman"/>
          <w:i/>
          <w:color w:val="000000"/>
        </w:rPr>
        <w:t>N</w:t>
      </w:r>
      <w:r>
        <w:rPr>
          <w:rFonts w:ascii="宋体" w:hAnsi="宋体"/>
          <w:color w:val="000000"/>
        </w:rPr>
        <w:t>）带正电？</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）求电容器释放的电荷量</w:t>
      </w:r>
      <w:r w:rsidR="002F4D26">
        <w:object w:dxaOrig="400" w:dyaOrig="320">
          <v:shape id="_x0000_i1188" type="#_x0000_t75" alt="学科网(www.zxxk.com)--教育资源门户，提供试卷、教案、课件、论文、素材以及各类教学资源下载，还有大量而丰富的教学相关资讯！" style="width:19.7pt;height:16.3pt" o:ole="">
            <v:imagedata r:id="rId310" o:title="eqId29a5297756a24d73052bdac09c16583a"/>
          </v:shape>
          <o:OLEObject Type="Embed" ProgID="Equation.DSMT4" ShapeID="_x0000_i1188" DrawAspect="Content" ObjectID="_1751015098" r:id="rId311"/>
        </w:objec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）求框</w:t>
      </w:r>
      <w:r>
        <w:rPr>
          <w:rFonts w:eastAsia="Times New Roman" w:cs="Times New Roman"/>
          <w:i/>
          <w:color w:val="000000"/>
        </w:rPr>
        <w:t>abcd</w:t>
      </w:r>
      <w:r>
        <w:rPr>
          <w:rFonts w:ascii="宋体" w:hAnsi="宋体"/>
          <w:color w:val="000000"/>
        </w:rPr>
        <w:t>进入磁场后，</w:t>
      </w:r>
      <w:r>
        <w:rPr>
          <w:rFonts w:eastAsia="Times New Roman" w:cs="Times New Roman"/>
          <w:i/>
          <w:color w:val="000000"/>
        </w:rPr>
        <w:t>ab</w:t>
      </w:r>
      <w:r>
        <w:rPr>
          <w:rFonts w:ascii="宋体" w:hAnsi="宋体"/>
          <w:color w:val="000000"/>
        </w:rPr>
        <w:t>边与磁场区域左边界的最大距离</w:t>
      </w:r>
      <w:r>
        <w:rPr>
          <w:rFonts w:eastAsia="Times New Roman" w:cs="Times New Roman"/>
          <w:i/>
          <w:color w:val="000000"/>
        </w:rPr>
        <w:t>x</w:t>
      </w:r>
      <w:r>
        <w:rPr>
          <w:rFonts w:ascii="宋体" w:hAnsi="宋体"/>
          <w:color w:val="000000"/>
        </w:rPr>
        <w:t>。</w:t>
      </w:r>
    </w:p>
    <w:p w:rsidR="002F4D26" w:rsidRDefault="00011166">
      <w:pPr>
        <w:spacing w:line="360" w:lineRule="auto"/>
        <w:jc w:val="left"/>
        <w:textAlignment w:val="center"/>
        <w:rPr>
          <w:color w:val="000000"/>
        </w:rPr>
      </w:pPr>
      <w:r>
        <w:rPr>
          <w:rFonts w:ascii="宋体" w:hAnsi="宋体"/>
          <w:noProof/>
          <w:color w:val="000000"/>
        </w:rPr>
        <w:drawing>
          <wp:inline distT="0" distB="0" distL="114300" distR="114300">
            <wp:extent cx="4248150" cy="10668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12" cstate="print"/>
                    <a:stretch>
                      <a:fillRect/>
                    </a:stretch>
                  </pic:blipFill>
                  <pic:spPr>
                    <a:xfrm>
                      <a:off x="0" y="0"/>
                      <a:ext cx="4248150" cy="1066800"/>
                    </a:xfrm>
                    <a:prstGeom prst="rect">
                      <a:avLst/>
                    </a:prstGeom>
                  </pic:spPr>
                </pic:pic>
              </a:graphicData>
            </a:graphic>
          </wp:inline>
        </w:drawing>
      </w:r>
    </w:p>
    <w:p w:rsidR="002F4D26" w:rsidRDefault="00011166">
      <w:pPr>
        <w:spacing w:line="360" w:lineRule="auto"/>
        <w:textAlignment w:val="center"/>
        <w:rPr>
          <w:rFonts w:eastAsia="Times New Roman" w:cs="Times New Roman"/>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0.54C</w:t>
      </w:r>
      <w:r>
        <w:rPr>
          <w:rFonts w:ascii="宋体" w:hAnsi="宋体"/>
          <w:color w:val="000000"/>
        </w:rPr>
        <w:t>；</w:t>
      </w:r>
      <w:r>
        <w:rPr>
          <w:rFonts w:eastAsia="Times New Roman" w:cs="Times New Roman"/>
          <w:color w:val="000000"/>
        </w:rPr>
        <w:t>M</w:t>
      </w:r>
      <w:r>
        <w:rPr>
          <w:rFonts w:ascii="宋体" w:hAnsi="宋体"/>
          <w:color w:val="000000"/>
        </w:rPr>
        <w:t>板；（</w:t>
      </w:r>
      <w:r>
        <w:rPr>
          <w:rFonts w:eastAsia="Times New Roman" w:cs="Times New Roman"/>
          <w:color w:val="000000"/>
        </w:rPr>
        <w:t>2</w:t>
      </w:r>
      <w:r>
        <w:rPr>
          <w:rFonts w:ascii="宋体" w:hAnsi="宋体"/>
          <w:color w:val="000000"/>
        </w:rPr>
        <w:t>）</w:t>
      </w:r>
      <w:r>
        <w:rPr>
          <w:rFonts w:eastAsia="Times New Roman" w:cs="Times New Roman"/>
          <w:color w:val="000000"/>
        </w:rPr>
        <w:t>0.16C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0.14m</w: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）开关</w:t>
      </w:r>
      <w:r>
        <w:rPr>
          <w:rFonts w:eastAsia="Times New Roman" w:cs="Times New Roman"/>
          <w:color w:val="000000"/>
        </w:rPr>
        <w:t>S</w:t>
      </w:r>
      <w:r>
        <w:rPr>
          <w:rFonts w:ascii="宋体" w:hAnsi="宋体"/>
          <w:color w:val="000000"/>
        </w:rPr>
        <w:t>和接线柱</w:t>
      </w:r>
      <w:r>
        <w:rPr>
          <w:rFonts w:eastAsia="Times New Roman" w:cs="Times New Roman"/>
          <w:color w:val="000000"/>
        </w:rPr>
        <w:t>1</w:t>
      </w:r>
      <w:r>
        <w:rPr>
          <w:rFonts w:ascii="宋体" w:hAnsi="宋体"/>
          <w:color w:val="000000"/>
        </w:rPr>
        <w:t>接通，电容器充电充电过程，对绕转轴</w:t>
      </w:r>
      <w:r>
        <w:rPr>
          <w:rFonts w:eastAsia="Times New Roman" w:cs="Times New Roman"/>
          <w:i/>
          <w:color w:val="000000"/>
        </w:rPr>
        <w:t>OO</w:t>
      </w:r>
      <w:r>
        <w:rPr>
          <w:rFonts w:eastAsia="Times New Roman" w:cs="Times New Roman"/>
          <w:color w:val="000000"/>
        </w:rPr>
        <w:t>′</w:t>
      </w:r>
      <w:r>
        <w:rPr>
          <w:rFonts w:ascii="宋体" w:hAnsi="宋体"/>
          <w:color w:val="000000"/>
        </w:rPr>
        <w:t>转动的棒由右手定则可知其动生电源的电流沿径向向外，即边缘为电源正极，圆心为负极，则</w:t>
      </w:r>
      <w:r>
        <w:rPr>
          <w:rFonts w:eastAsia="Times New Roman" w:cs="Times New Roman"/>
          <w:color w:val="000000"/>
        </w:rPr>
        <w:t>M</w:t>
      </w:r>
      <w:r>
        <w:rPr>
          <w:rFonts w:ascii="宋体" w:hAnsi="宋体"/>
          <w:color w:val="000000"/>
        </w:rPr>
        <w:t>板充正电；</w:t>
      </w:r>
    </w:p>
    <w:p w:rsidR="002F4D26" w:rsidRDefault="00011166">
      <w:pPr>
        <w:spacing w:line="360" w:lineRule="auto"/>
        <w:jc w:val="left"/>
        <w:textAlignment w:val="center"/>
        <w:rPr>
          <w:rFonts w:ascii="宋体" w:hAnsi="宋体"/>
          <w:color w:val="000000"/>
        </w:rPr>
      </w:pPr>
      <w:r>
        <w:rPr>
          <w:rFonts w:ascii="宋体" w:hAnsi="宋体"/>
          <w:color w:val="000000"/>
        </w:rPr>
        <w:t>根据法拉第电磁感应定律可知</w:t>
      </w:r>
    </w:p>
    <w:p w:rsidR="002F4D26" w:rsidRDefault="002F4D26">
      <w:pPr>
        <w:spacing w:line="360" w:lineRule="auto"/>
        <w:jc w:val="center"/>
        <w:textAlignment w:val="center"/>
        <w:rPr>
          <w:color w:val="000000"/>
        </w:rPr>
      </w:pPr>
      <w:r>
        <w:object w:dxaOrig="1219" w:dyaOrig="620">
          <v:shape id="_x0000_i1189" type="#_x0000_t75" alt="学科网(www.zxxk.com)--教育资源门户，提供试卷、教案、课件、论文、素材以及各类教学资源下载，还有大量而丰富的教学相关资讯！" style="width:61.15pt;height:31.25pt" o:ole="">
            <v:imagedata r:id="rId313" o:title="eqIda847018f82856ff458f3158af9ad5641"/>
          </v:shape>
          <o:OLEObject Type="Embed" ProgID="Equation.DSMT4" ShapeID="_x0000_i1189" DrawAspect="Content" ObjectID="_1751015099" r:id="rId314"/>
        </w:object>
      </w:r>
    </w:p>
    <w:p w:rsidR="002F4D26" w:rsidRDefault="00011166">
      <w:pPr>
        <w:spacing w:line="360" w:lineRule="auto"/>
        <w:jc w:val="left"/>
        <w:textAlignment w:val="center"/>
        <w:rPr>
          <w:rFonts w:ascii="宋体" w:hAnsi="宋体"/>
          <w:color w:val="000000"/>
        </w:rPr>
      </w:pPr>
      <w:r>
        <w:rPr>
          <w:rFonts w:ascii="宋体" w:hAnsi="宋体"/>
          <w:color w:val="000000"/>
        </w:rPr>
        <w:t>则电容器的电量为</w:t>
      </w:r>
    </w:p>
    <w:p w:rsidR="002F4D26" w:rsidRDefault="002F4D26">
      <w:pPr>
        <w:spacing w:line="360" w:lineRule="auto"/>
        <w:jc w:val="center"/>
        <w:textAlignment w:val="center"/>
        <w:rPr>
          <w:color w:val="000000"/>
        </w:rPr>
      </w:pPr>
      <w:r>
        <w:object w:dxaOrig="2260" w:dyaOrig="620">
          <v:shape id="_x0000_i1190" type="#_x0000_t75" alt="学科网(www.zxxk.com)--教育资源门户，提供试卷、教案、课件、论文、素材以及各类教学资源下载，还有大量而丰富的教学相关资讯！" style="width:112.75pt;height:31.25pt" o:ole="">
            <v:imagedata r:id="rId315" o:title="eqId164ad02d3cc589e5ba5fae658d5ca093"/>
          </v:shape>
          <o:OLEObject Type="Embed" ProgID="Equation.DSMT4" ShapeID="_x0000_i1190" DrawAspect="Content" ObjectID="_1751015100" r:id="rId316"/>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）电容器放电过程有</w:t>
      </w:r>
    </w:p>
    <w:p w:rsidR="002F4D26" w:rsidRDefault="002F4D26">
      <w:pPr>
        <w:spacing w:line="360" w:lineRule="auto"/>
        <w:jc w:val="center"/>
        <w:textAlignment w:val="center"/>
        <w:rPr>
          <w:color w:val="000000"/>
        </w:rPr>
      </w:pPr>
      <w:r>
        <w:object w:dxaOrig="1300" w:dyaOrig="360">
          <v:shape id="_x0000_i1191" type="#_x0000_t75" alt="学科网(www.zxxk.com)--教育资源门户，提供试卷、教案、课件、论文、素材以及各类教学资源下载，还有大量而丰富的教学相关资讯！" style="width:65.2pt;height:18.35pt" o:ole="">
            <v:imagedata r:id="rId317" o:title="eqId3b5bc35a0ac30e565bff9a91e5a649b5"/>
          </v:shape>
          <o:OLEObject Type="Embed" ProgID="Equation.DSMT4" ShapeID="_x0000_i1191" DrawAspect="Content" ObjectID="_1751015101" r:id="rId318"/>
        </w:object>
      </w:r>
    </w:p>
    <w:p w:rsidR="002F4D26" w:rsidRDefault="00011166">
      <w:pPr>
        <w:spacing w:line="360" w:lineRule="auto"/>
        <w:jc w:val="left"/>
        <w:textAlignment w:val="center"/>
        <w:rPr>
          <w:rFonts w:ascii="宋体" w:hAnsi="宋体"/>
          <w:color w:val="000000"/>
        </w:rPr>
      </w:pPr>
      <w:r>
        <w:rPr>
          <w:rFonts w:ascii="宋体" w:hAnsi="宋体"/>
          <w:color w:val="000000"/>
        </w:rPr>
        <w:t>棒</w:t>
      </w:r>
      <w:r>
        <w:rPr>
          <w:rFonts w:eastAsia="Times New Roman" w:cs="Times New Roman"/>
          <w:i/>
          <w:color w:val="000000"/>
        </w:rPr>
        <w:t>ab</w:t>
      </w:r>
      <w:r>
        <w:rPr>
          <w:rFonts w:ascii="宋体" w:hAnsi="宋体"/>
          <w:color w:val="000000"/>
        </w:rPr>
        <w:t>被弹出磁场后与</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形框粘在一起的过程有</w:t>
      </w:r>
    </w:p>
    <w:p w:rsidR="002F4D26" w:rsidRDefault="002F4D26">
      <w:pPr>
        <w:spacing w:line="360" w:lineRule="auto"/>
        <w:jc w:val="center"/>
        <w:textAlignment w:val="center"/>
        <w:rPr>
          <w:color w:val="000000"/>
        </w:rPr>
      </w:pPr>
      <w:r>
        <w:object w:dxaOrig="1580" w:dyaOrig="360">
          <v:shape id="_x0000_i1192" type="#_x0000_t75" alt="学科网(www.zxxk.com)--教育资源门户，提供试卷、教案、课件、论文、素材以及各类教学资源下载，还有大量而丰富的教学相关资讯！" style="width:78.8pt;height:18.35pt" o:ole="">
            <v:imagedata r:id="rId319" o:title="eqId7e8445aed01665636b096ec14f3d7321"/>
          </v:shape>
          <o:OLEObject Type="Embed" ProgID="Equation.DSMT4" ShapeID="_x0000_i1192" DrawAspect="Content" ObjectID="_1751015102" r:id="rId320"/>
        </w:object>
      </w:r>
    </w:p>
    <w:p w:rsidR="002F4D26" w:rsidRDefault="00011166">
      <w:pPr>
        <w:spacing w:line="360" w:lineRule="auto"/>
        <w:jc w:val="left"/>
        <w:textAlignment w:val="center"/>
        <w:rPr>
          <w:rFonts w:ascii="宋体" w:hAnsi="宋体"/>
          <w:color w:val="000000"/>
        </w:rPr>
      </w:pPr>
      <w:r>
        <w:rPr>
          <w:rFonts w:ascii="宋体" w:hAnsi="宋体"/>
          <w:color w:val="000000"/>
        </w:rPr>
        <w:t>棒的上滑过程有</w:t>
      </w:r>
    </w:p>
    <w:p w:rsidR="002F4D26" w:rsidRDefault="002F4D26">
      <w:pPr>
        <w:spacing w:line="360" w:lineRule="auto"/>
        <w:jc w:val="center"/>
        <w:textAlignment w:val="center"/>
        <w:rPr>
          <w:color w:val="000000"/>
        </w:rPr>
      </w:pPr>
      <w:r>
        <w:object w:dxaOrig="1559" w:dyaOrig="620">
          <v:shape id="_x0000_i1193" type="#_x0000_t75" alt="学科网(www.zxxk.com)--教育资源门户，提供试卷、教案、课件、论文、素材以及各类教学资源下载，还有大量而丰富的教学相关资讯！" style="width:78.1pt;height:31.25pt" o:ole="">
            <v:imagedata r:id="rId321" o:title="eqId1737b1156825c1ca62263214e94a17bc"/>
          </v:shape>
          <o:OLEObject Type="Embed" ProgID="Equation.DSMT4" ShapeID="_x0000_i1193" DrawAspect="Content" ObjectID="_1751015103" r:id="rId322"/>
        </w:object>
      </w:r>
    </w:p>
    <w:p w:rsidR="002F4D26" w:rsidRDefault="00011166">
      <w:pPr>
        <w:spacing w:line="360" w:lineRule="auto"/>
        <w:jc w:val="left"/>
        <w:textAlignment w:val="center"/>
        <w:rPr>
          <w:rFonts w:ascii="宋体" w:hAnsi="宋体"/>
          <w:color w:val="000000"/>
        </w:rPr>
      </w:pPr>
      <w:r>
        <w:rPr>
          <w:rFonts w:ascii="宋体" w:hAnsi="宋体"/>
          <w:color w:val="000000"/>
        </w:rPr>
        <w:t>联立解得</w:t>
      </w:r>
    </w:p>
    <w:p w:rsidR="002F4D26" w:rsidRDefault="002F4D26">
      <w:pPr>
        <w:spacing w:line="360" w:lineRule="auto"/>
        <w:jc w:val="center"/>
        <w:textAlignment w:val="center"/>
        <w:rPr>
          <w:color w:val="000000"/>
        </w:rPr>
      </w:pPr>
      <w:r>
        <w:object w:dxaOrig="2460" w:dyaOrig="680">
          <v:shape id="_x0000_i1194" type="#_x0000_t75" alt="学科网(www.zxxk.com)--教育资源门户，提供试卷、教案、课件、论文、素材以及各类教学资源下载，还有大量而丰富的教学相关资讯！" style="width:122.95pt;height:33.95pt" o:ole="">
            <v:imagedata r:id="rId323" o:title="eqId479d2935b8686e86dbbeb154e4904447"/>
          </v:shape>
          <o:OLEObject Type="Embed" ProgID="Equation.DSMT4" ShapeID="_x0000_i1194" DrawAspect="Content" ObjectID="_1751015104" r:id="rId324"/>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）设导体框在磁场中减速滑行的总路程为</w:t>
      </w:r>
      <w:r w:rsidR="002F4D26">
        <w:object w:dxaOrig="340" w:dyaOrig="280">
          <v:shape id="_x0000_i1195" type="#_x0000_t75" alt="学科网(www.zxxk.com)--教育资源门户，提供试卷、教案、课件、论文、素材以及各类教学资源下载，还有大量而丰富的教学相关资讯！" style="width:17pt;height:14.25pt" o:ole="">
            <v:imagedata r:id="rId325" o:title="eqIdd1268e217016ff7e12b9bc51341c4cde"/>
          </v:shape>
          <o:OLEObject Type="Embed" ProgID="Equation.DSMT4" ShapeID="_x0000_i1195" DrawAspect="Content" ObjectID="_1751015105" r:id="rId326"/>
        </w:object>
      </w:r>
      <w:r>
        <w:rPr>
          <w:rFonts w:ascii="宋体" w:hAnsi="宋体"/>
          <w:color w:val="000000"/>
        </w:rPr>
        <w:t>，由动量定理</w:t>
      </w:r>
    </w:p>
    <w:p w:rsidR="002F4D26" w:rsidRDefault="002F4D26">
      <w:pPr>
        <w:spacing w:line="360" w:lineRule="auto"/>
        <w:jc w:val="center"/>
        <w:textAlignment w:val="center"/>
        <w:rPr>
          <w:color w:val="000000"/>
        </w:rPr>
      </w:pPr>
      <w:r>
        <w:object w:dxaOrig="1499" w:dyaOrig="660">
          <v:shape id="_x0000_i1196" type="#_x0000_t75" alt="学科网(www.zxxk.com)--教育资源门户，提供试卷、教案、课件、论文、素材以及各类教学资源下载，还有大量而丰富的教学相关资讯！" style="width:75.4pt;height:33.3pt" o:ole="">
            <v:imagedata r:id="rId327" o:title="eqIde85f041cdb8da9eb66091a468d2025cf"/>
          </v:shape>
          <o:OLEObject Type="Embed" ProgID="Equation.DSMT4" ShapeID="_x0000_i1196" DrawAspect="Content" ObjectID="_1751015106" r:id="rId328"/>
        </w:object>
      </w:r>
    </w:p>
    <w:p w:rsidR="002F4D26" w:rsidRDefault="00011166">
      <w:pPr>
        <w:spacing w:line="360" w:lineRule="auto"/>
        <w:jc w:val="left"/>
        <w:textAlignment w:val="center"/>
        <w:rPr>
          <w:rFonts w:ascii="宋体" w:hAnsi="宋体"/>
          <w:color w:val="000000"/>
        </w:rPr>
      </w:pPr>
      <w:r>
        <w:rPr>
          <w:rFonts w:ascii="宋体" w:hAnsi="宋体"/>
          <w:color w:val="000000"/>
        </w:rPr>
        <w:t>可得</w:t>
      </w:r>
    </w:p>
    <w:p w:rsidR="002F4D26" w:rsidRDefault="002F4D26">
      <w:pPr>
        <w:spacing w:line="360" w:lineRule="auto"/>
        <w:jc w:val="center"/>
        <w:textAlignment w:val="center"/>
        <w:rPr>
          <w:color w:val="000000"/>
        </w:rPr>
      </w:pPr>
      <w:r>
        <w:object w:dxaOrig="2119" w:dyaOrig="280">
          <v:shape id="_x0000_i1197" type="#_x0000_t75" alt="学科网(www.zxxk.com)--教育资源门户，提供试卷、教案、课件、论文、素材以及各类教学资源下载，还有大量而丰富的教学相关资讯！" style="width:105.95pt;height:13.6pt" o:ole="">
            <v:imagedata r:id="rId329" o:title="eqId107964e84a14f0a11afc832662934a58"/>
          </v:shape>
          <o:OLEObject Type="Embed" ProgID="Equation.DSMT4" ShapeID="_x0000_i1197" DrawAspect="Content" ObjectID="_1751015107" r:id="rId330"/>
        </w:object>
      </w:r>
    </w:p>
    <w:p w:rsidR="002F4D26" w:rsidRDefault="00011166">
      <w:pPr>
        <w:spacing w:line="360" w:lineRule="auto"/>
        <w:jc w:val="left"/>
        <w:textAlignment w:val="center"/>
        <w:rPr>
          <w:rFonts w:ascii="宋体" w:hAnsi="宋体"/>
          <w:color w:val="000000"/>
        </w:rPr>
      </w:pPr>
      <w:r>
        <w:rPr>
          <w:rFonts w:ascii="宋体" w:hAnsi="宋体"/>
          <w:color w:val="000000"/>
        </w:rPr>
        <w:t>匀速运动距离为</w:t>
      </w:r>
    </w:p>
    <w:p w:rsidR="002F4D26" w:rsidRDefault="002F4D26">
      <w:pPr>
        <w:spacing w:line="360" w:lineRule="auto"/>
        <w:jc w:val="center"/>
        <w:textAlignment w:val="center"/>
        <w:rPr>
          <w:color w:val="000000"/>
        </w:rPr>
      </w:pPr>
      <w:r>
        <w:object w:dxaOrig="1560" w:dyaOrig="360">
          <v:shape id="_x0000_i1198" type="#_x0000_t75" alt="学科网(www.zxxk.com)--教育资源门户，提供试卷、教案、课件、论文、素材以及各类教学资源下载，还有大量而丰富的教学相关资讯！" style="width:78.1pt;height:18.35pt" o:ole="">
            <v:imagedata r:id="rId331" o:title="eqId06f2869016568ca1b437fb42b79389a9"/>
          </v:shape>
          <o:OLEObject Type="Embed" ProgID="Equation.DSMT4" ShapeID="_x0000_i1198" DrawAspect="Content" ObjectID="_1751015108" r:id="rId332"/>
        </w:object>
      </w:r>
    </w:p>
    <w:p w:rsidR="002F4D26" w:rsidRDefault="00011166">
      <w:pPr>
        <w:spacing w:line="360" w:lineRule="auto"/>
        <w:jc w:val="left"/>
        <w:textAlignment w:val="center"/>
        <w:rPr>
          <w:rFonts w:ascii="宋体" w:hAnsi="宋体"/>
          <w:color w:val="000000"/>
        </w:rPr>
      </w:pPr>
      <w:r>
        <w:rPr>
          <w:rFonts w:ascii="宋体" w:hAnsi="宋体"/>
          <w:color w:val="000000"/>
        </w:rPr>
        <w:t>则</w:t>
      </w:r>
    </w:p>
    <w:p w:rsidR="002F4D26" w:rsidRDefault="002F4D26">
      <w:pPr>
        <w:spacing w:line="360" w:lineRule="auto"/>
        <w:jc w:val="center"/>
        <w:textAlignment w:val="center"/>
        <w:rPr>
          <w:color w:val="000000"/>
        </w:rPr>
      </w:pPr>
      <w:r>
        <w:object w:dxaOrig="2400" w:dyaOrig="360">
          <v:shape id="_x0000_i1199" type="#_x0000_t75" alt="学科网(www.zxxk.com)--教育资源门户，提供试卷、教案、课件、论文、素材以及各类教学资源下载，还有大量而丰富的教学相关资讯！" style="width:120.25pt;height:18.35pt" o:ole="">
            <v:imagedata r:id="rId333" o:title="eqId39405c38819a5a83dddfc96e877439ac"/>
          </v:shape>
          <o:OLEObject Type="Embed" ProgID="Equation.DSMT4" ShapeID="_x0000_i1199" DrawAspect="Content" ObjectID="_1751015109" r:id="rId334"/>
        </w:object>
      </w:r>
    </w:p>
    <w:p w:rsidR="002F4D26" w:rsidRDefault="00011166">
      <w:pPr>
        <w:spacing w:line="360" w:lineRule="auto"/>
        <w:jc w:val="left"/>
        <w:textAlignment w:val="center"/>
        <w:rPr>
          <w:rFonts w:ascii="宋体" w:hAnsi="宋体"/>
          <w:color w:val="000000"/>
        </w:rPr>
      </w:pPr>
      <w:r>
        <w:rPr>
          <w:color w:val="000000"/>
        </w:rPr>
        <w:t xml:space="preserve">22. </w:t>
      </w:r>
      <w:r>
        <w:rPr>
          <w:rFonts w:ascii="宋体" w:hAnsi="宋体"/>
          <w:color w:val="000000"/>
        </w:rPr>
        <w:t>如图为研究光电效应的装置示意图，该装置可用于分析光子的信息。在</w:t>
      </w:r>
      <w:r>
        <w:rPr>
          <w:rFonts w:eastAsia="Times New Roman" w:cs="Times New Roman"/>
          <w:i/>
          <w:color w:val="000000"/>
        </w:rPr>
        <w:t>xOy</w:t>
      </w:r>
      <w:r>
        <w:rPr>
          <w:rFonts w:ascii="宋体" w:hAnsi="宋体"/>
          <w:color w:val="000000"/>
        </w:rPr>
        <w:t>平面（纸面）内，垂直纸面的金属薄板</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与</w:t>
      </w:r>
      <w:r>
        <w:rPr>
          <w:rFonts w:eastAsia="Times New Roman" w:cs="Times New Roman"/>
          <w:i/>
          <w:color w:val="000000"/>
        </w:rPr>
        <w:t>y</w:t>
      </w:r>
      <w:r>
        <w:rPr>
          <w:rFonts w:ascii="宋体" w:hAnsi="宋体"/>
          <w:color w:val="000000"/>
        </w:rPr>
        <w:t>轴平行放置，板</w:t>
      </w:r>
      <w:r>
        <w:rPr>
          <w:rFonts w:eastAsia="Times New Roman" w:cs="Times New Roman"/>
          <w:i/>
          <w:color w:val="000000"/>
        </w:rPr>
        <w:t>N</w:t>
      </w:r>
      <w:r>
        <w:rPr>
          <w:rFonts w:ascii="宋体" w:hAnsi="宋体"/>
          <w:color w:val="000000"/>
        </w:rPr>
        <w:t>中间有一小孔</w:t>
      </w:r>
      <w:r>
        <w:rPr>
          <w:rFonts w:eastAsia="Times New Roman" w:cs="Times New Roman"/>
          <w:i/>
          <w:color w:val="000000"/>
        </w:rPr>
        <w:t>O</w:t>
      </w:r>
      <w:r>
        <w:rPr>
          <w:rFonts w:ascii="宋体" w:hAnsi="宋体"/>
          <w:color w:val="000000"/>
        </w:rPr>
        <w:t>。有一由</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轴和以</w:t>
      </w:r>
      <w:r>
        <w:rPr>
          <w:rFonts w:eastAsia="Times New Roman" w:cs="Times New Roman"/>
          <w:i/>
          <w:color w:val="000000"/>
        </w:rPr>
        <w:t>O</w:t>
      </w:r>
      <w:r>
        <w:rPr>
          <w:rFonts w:ascii="宋体" w:hAnsi="宋体"/>
          <w:color w:val="000000"/>
        </w:rPr>
        <w:t>为圆心、圆心角为</w:t>
      </w:r>
      <w:r>
        <w:rPr>
          <w:rFonts w:eastAsia="Times New Roman" w:cs="Times New Roman"/>
          <w:color w:val="000000"/>
        </w:rPr>
        <w:t>90</w:t>
      </w:r>
      <w:r>
        <w:rPr>
          <w:rFonts w:ascii="宋体" w:hAnsi="宋体"/>
          <w:color w:val="000000"/>
        </w:rPr>
        <w:t>°</w:t>
      </w:r>
      <w:r>
        <w:rPr>
          <w:rFonts w:ascii="宋体" w:hAnsi="宋体"/>
          <w:color w:val="000000"/>
        </w:rPr>
        <w:t>的半径不同的两条圆弧所围的区域</w:t>
      </w:r>
      <w:r>
        <w:rPr>
          <w:rFonts w:eastAsia="Times New Roman" w:cs="Times New Roman"/>
          <w:color w:val="000000"/>
        </w:rPr>
        <w:t>Ⅰ</w:t>
      </w:r>
      <w:r>
        <w:rPr>
          <w:rFonts w:ascii="宋体" w:hAnsi="宋体"/>
          <w:color w:val="000000"/>
        </w:rPr>
        <w:t>，整个区域</w:t>
      </w:r>
      <w:r>
        <w:rPr>
          <w:rFonts w:eastAsia="Times New Roman" w:cs="Times New Roman"/>
          <w:color w:val="000000"/>
        </w:rPr>
        <w:t>Ⅰ</w:t>
      </w:r>
      <w:r>
        <w:rPr>
          <w:rFonts w:ascii="宋体" w:hAnsi="宋体"/>
          <w:color w:val="000000"/>
        </w:rPr>
        <w:t>内存在大小可调、方向垂直纸面向里的匀强电场和磁感应强度大小恒为</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、磁感线与圆弧平行且逆时针方向的磁场。区域</w:t>
      </w:r>
      <w:r>
        <w:rPr>
          <w:rFonts w:eastAsia="Times New Roman" w:cs="Times New Roman"/>
          <w:color w:val="000000"/>
        </w:rPr>
        <w:t>Ⅰ</w:t>
      </w:r>
      <w:r>
        <w:rPr>
          <w:rFonts w:ascii="宋体" w:hAnsi="宋体"/>
          <w:color w:val="000000"/>
        </w:rPr>
        <w:t>右侧还有一左边界与</w:t>
      </w:r>
      <w:r>
        <w:rPr>
          <w:rFonts w:eastAsia="Times New Roman" w:cs="Times New Roman"/>
          <w:i/>
          <w:color w:val="000000"/>
        </w:rPr>
        <w:t>y</w:t>
      </w:r>
      <w:r>
        <w:rPr>
          <w:rFonts w:ascii="宋体" w:hAnsi="宋体"/>
          <w:color w:val="000000"/>
        </w:rPr>
        <w:t>轴平行且相距为</w:t>
      </w:r>
      <w:r>
        <w:rPr>
          <w:rFonts w:eastAsia="Times New Roman" w:cs="Times New Roman"/>
          <w:i/>
          <w:color w:val="000000"/>
        </w:rPr>
        <w:t>l</w:t>
      </w:r>
      <w:r>
        <w:rPr>
          <w:rFonts w:ascii="宋体" w:hAnsi="宋体"/>
          <w:color w:val="000000"/>
        </w:rPr>
        <w:t>、下边界与</w:t>
      </w:r>
      <w:r>
        <w:rPr>
          <w:rFonts w:eastAsia="Times New Roman" w:cs="Times New Roman"/>
          <w:i/>
          <w:color w:val="000000"/>
        </w:rPr>
        <w:t>x</w:t>
      </w:r>
      <w:r>
        <w:rPr>
          <w:rFonts w:ascii="宋体" w:hAnsi="宋体"/>
          <w:color w:val="000000"/>
        </w:rPr>
        <w:t>轴重合的匀强磁场区域</w:t>
      </w:r>
      <w:r>
        <w:rPr>
          <w:rFonts w:eastAsia="Times New Roman" w:cs="Times New Roman"/>
          <w:color w:val="000000"/>
        </w:rPr>
        <w:t>Ⅱ</w:t>
      </w:r>
      <w:r>
        <w:rPr>
          <w:rFonts w:ascii="宋体" w:hAnsi="宋体"/>
          <w:color w:val="000000"/>
        </w:rPr>
        <w:t>，其宽度为</w:t>
      </w:r>
      <w:r>
        <w:rPr>
          <w:rFonts w:eastAsia="Times New Roman" w:cs="Times New Roman"/>
          <w:i/>
          <w:color w:val="000000"/>
        </w:rPr>
        <w:t>a</w:t>
      </w:r>
      <w:r>
        <w:rPr>
          <w:rFonts w:ascii="宋体" w:hAnsi="宋体"/>
          <w:color w:val="000000"/>
        </w:rPr>
        <w:t>，长度足够长，其中的磁场方向垂直纸面向里，磁感应强度大小可调。光电子从板</w:t>
      </w:r>
      <w:r>
        <w:rPr>
          <w:rFonts w:eastAsia="Times New Roman" w:cs="Times New Roman"/>
          <w:i/>
          <w:color w:val="000000"/>
        </w:rPr>
        <w:t>M</w:t>
      </w:r>
      <w:r>
        <w:rPr>
          <w:rFonts w:ascii="宋体" w:hAnsi="宋体"/>
          <w:color w:val="000000"/>
        </w:rPr>
        <w:t>逸出后经极板间电压</w:t>
      </w:r>
      <w:r>
        <w:rPr>
          <w:rFonts w:eastAsia="Times New Roman" w:cs="Times New Roman"/>
          <w:i/>
          <w:color w:val="000000"/>
        </w:rPr>
        <w:t>U</w:t>
      </w:r>
      <w:r>
        <w:rPr>
          <w:rFonts w:ascii="宋体" w:hAnsi="宋体"/>
          <w:color w:val="000000"/>
        </w:rPr>
        <w:t>加速（板间电场视为匀强电场），调节区域</w:t>
      </w:r>
      <w:r>
        <w:rPr>
          <w:rFonts w:eastAsia="Times New Roman" w:cs="Times New Roman"/>
          <w:color w:val="000000"/>
        </w:rPr>
        <w:t>Ⅰ</w:t>
      </w:r>
      <w:r>
        <w:rPr>
          <w:rFonts w:ascii="宋体" w:hAnsi="宋体"/>
          <w:color w:val="000000"/>
        </w:rPr>
        <w:t>的电场强度和区域</w:t>
      </w:r>
      <w:r>
        <w:rPr>
          <w:rFonts w:eastAsia="Times New Roman" w:cs="Times New Roman"/>
          <w:color w:val="000000"/>
        </w:rPr>
        <w:t>Ⅱ</w:t>
      </w:r>
      <w:r>
        <w:rPr>
          <w:rFonts w:ascii="宋体" w:hAnsi="宋体"/>
          <w:color w:val="000000"/>
        </w:rPr>
        <w:t>的磁感应强度，使电子恰好打在坐标为（</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l</w:t>
      </w:r>
      <w:r>
        <w:rPr>
          <w:rFonts w:ascii="宋体" w:hAnsi="宋体"/>
          <w:color w:val="000000"/>
        </w:rPr>
        <w:t>，</w:t>
      </w:r>
      <w:r>
        <w:rPr>
          <w:rFonts w:eastAsia="Times New Roman" w:cs="Times New Roman"/>
          <w:color w:val="000000"/>
        </w:rPr>
        <w:t>0</w:t>
      </w:r>
      <w:r>
        <w:rPr>
          <w:rFonts w:ascii="宋体" w:hAnsi="宋体"/>
          <w:color w:val="000000"/>
        </w:rPr>
        <w:t>）的点上，被置于该处的探测器接收。已知电子质量为</w:t>
      </w:r>
      <w:r>
        <w:rPr>
          <w:rFonts w:eastAsia="Times New Roman" w:cs="Times New Roman"/>
          <w:i/>
          <w:color w:val="000000"/>
        </w:rPr>
        <w:t>m</w:t>
      </w:r>
      <w:r>
        <w:rPr>
          <w:rFonts w:ascii="宋体" w:hAnsi="宋体"/>
          <w:color w:val="000000"/>
        </w:rPr>
        <w:t>、电荷量为</w:t>
      </w:r>
      <w:r>
        <w:rPr>
          <w:rFonts w:eastAsia="Times New Roman" w:cs="Times New Roman"/>
          <w:i/>
          <w:color w:val="000000"/>
        </w:rPr>
        <w:t>e</w:t>
      </w:r>
      <w:r>
        <w:rPr>
          <w:rFonts w:ascii="宋体" w:hAnsi="宋体"/>
          <w:color w:val="000000"/>
        </w:rPr>
        <w:t>，板</w:t>
      </w:r>
      <w:r>
        <w:rPr>
          <w:rFonts w:eastAsia="Times New Roman" w:cs="Times New Roman"/>
          <w:i/>
          <w:color w:val="000000"/>
        </w:rPr>
        <w:t>M</w:t>
      </w:r>
      <w:r>
        <w:rPr>
          <w:rFonts w:ascii="宋体" w:hAnsi="宋体"/>
          <w:color w:val="000000"/>
        </w:rPr>
        <w:t>的逸出</w:t>
      </w:r>
      <w:r>
        <w:rPr>
          <w:rFonts w:ascii="宋体" w:hAnsi="宋体"/>
          <w:color w:val="000000"/>
        </w:rPr>
        <w:t>功为</w:t>
      </w:r>
      <w:r>
        <w:rPr>
          <w:rFonts w:eastAsia="Times New Roman" w:cs="Times New Roman"/>
          <w:i/>
          <w:color w:val="000000"/>
        </w:rPr>
        <w:t>W</w:t>
      </w:r>
      <w:r>
        <w:rPr>
          <w:rFonts w:eastAsia="Times New Roman" w:cs="Times New Roman"/>
          <w:color w:val="000000"/>
          <w:vertAlign w:val="subscript"/>
        </w:rPr>
        <w:t>0</w:t>
      </w:r>
      <w:r>
        <w:rPr>
          <w:rFonts w:ascii="宋体" w:hAnsi="宋体"/>
          <w:color w:val="000000"/>
        </w:rPr>
        <w:t>，普朗克常量为</w:t>
      </w:r>
      <w:r>
        <w:rPr>
          <w:rFonts w:eastAsia="Times New Roman" w:cs="Times New Roman"/>
          <w:i/>
          <w:color w:val="000000"/>
        </w:rPr>
        <w:t>h</w:t>
      </w:r>
      <w:r>
        <w:rPr>
          <w:rFonts w:ascii="宋体" w:hAnsi="宋体"/>
          <w:color w:val="000000"/>
        </w:rPr>
        <w:t>。忽略电子的重力及电子间的作用力。当频率为</w:t>
      </w:r>
      <w:r>
        <w:rPr>
          <w:rFonts w:eastAsia="Times New Roman" w:cs="Times New Roman"/>
          <w:i/>
          <w:color w:val="000000"/>
        </w:rPr>
        <w:t>ν</w:t>
      </w:r>
      <w:r>
        <w:rPr>
          <w:rFonts w:ascii="宋体" w:hAnsi="宋体"/>
          <w:color w:val="000000"/>
        </w:rPr>
        <w:t>的光照射板</w:t>
      </w:r>
      <w:r>
        <w:rPr>
          <w:rFonts w:eastAsia="Times New Roman" w:cs="Times New Roman"/>
          <w:i/>
          <w:color w:val="000000"/>
        </w:rPr>
        <w:t>M</w:t>
      </w:r>
      <w:r>
        <w:rPr>
          <w:rFonts w:ascii="宋体" w:hAnsi="宋体"/>
          <w:color w:val="000000"/>
        </w:rPr>
        <w:t>时有光电子逸出，</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）求逸出光电子的最大初动能</w:t>
      </w:r>
      <w:r>
        <w:rPr>
          <w:rFonts w:eastAsia="Times New Roman" w:cs="Times New Roman"/>
          <w:i/>
          <w:color w:val="000000"/>
        </w:rPr>
        <w:t>E</w:t>
      </w:r>
      <w:r>
        <w:rPr>
          <w:rFonts w:eastAsia="Times New Roman" w:cs="Times New Roman"/>
          <w:color w:val="000000"/>
          <w:vertAlign w:val="subscript"/>
        </w:rPr>
        <w:t>km</w:t>
      </w:r>
      <w:r>
        <w:rPr>
          <w:rFonts w:ascii="宋体" w:hAnsi="宋体"/>
          <w:color w:val="000000"/>
        </w:rPr>
        <w:t>，并求光电子从</w:t>
      </w:r>
      <w:r>
        <w:rPr>
          <w:rFonts w:eastAsia="Times New Roman" w:cs="Times New Roman"/>
          <w:i/>
          <w:color w:val="000000"/>
        </w:rPr>
        <w:t>O</w:t>
      </w:r>
      <w:r>
        <w:rPr>
          <w:rFonts w:ascii="宋体" w:hAnsi="宋体"/>
          <w:color w:val="000000"/>
        </w:rPr>
        <w:t>点射入区域</w:t>
      </w:r>
      <w:r>
        <w:rPr>
          <w:rFonts w:eastAsia="Times New Roman" w:cs="Times New Roman"/>
          <w:color w:val="000000"/>
        </w:rPr>
        <w:t>Ⅰ</w:t>
      </w:r>
      <w:r>
        <w:rPr>
          <w:rFonts w:ascii="宋体" w:hAnsi="宋体"/>
          <w:color w:val="000000"/>
        </w:rPr>
        <w:t>时的速度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的大小范围；</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）若区域</w:t>
      </w:r>
      <w:r>
        <w:rPr>
          <w:rFonts w:eastAsia="Times New Roman" w:cs="Times New Roman"/>
          <w:color w:val="000000"/>
        </w:rPr>
        <w:t>Ⅰ</w:t>
      </w:r>
      <w:r>
        <w:rPr>
          <w:rFonts w:ascii="宋体" w:hAnsi="宋体"/>
          <w:color w:val="000000"/>
        </w:rPr>
        <w:t>的电场强度大小</w:t>
      </w:r>
      <w:r w:rsidR="002F4D26">
        <w:object w:dxaOrig="1339" w:dyaOrig="700">
          <v:shape id="_x0000_i1200" type="#_x0000_t75" alt="学科网(www.zxxk.com)--教育资源门户，提供试卷、教案、课件、论文、素材以及各类教学资源下载，还有大量而丰富的教学相关资讯！" style="width:67.25pt;height:35.3pt" o:ole="">
            <v:imagedata r:id="rId335" o:title="eqIdbc086f23e02371f025c6a78bf72bd410"/>
          </v:shape>
          <o:OLEObject Type="Embed" ProgID="Equation.DSMT4" ShapeID="_x0000_i1200" DrawAspect="Content" ObjectID="_1751015110" r:id="rId336"/>
        </w:object>
      </w:r>
      <w:r>
        <w:rPr>
          <w:rFonts w:ascii="宋体" w:hAnsi="宋体"/>
          <w:color w:val="000000"/>
        </w:rPr>
        <w:t>，区域</w:t>
      </w:r>
      <w:r>
        <w:rPr>
          <w:rFonts w:eastAsia="Times New Roman" w:cs="Times New Roman"/>
          <w:color w:val="000000"/>
        </w:rPr>
        <w:t>Ⅱ</w:t>
      </w:r>
      <w:r>
        <w:rPr>
          <w:rFonts w:ascii="宋体" w:hAnsi="宋体"/>
          <w:color w:val="000000"/>
        </w:rPr>
        <w:t>的磁感应强度大小</w:t>
      </w:r>
      <w:r w:rsidR="002F4D26">
        <w:object w:dxaOrig="1259" w:dyaOrig="680">
          <v:shape id="_x0000_i1201" type="#_x0000_t75" alt="学科网(www.zxxk.com)--教育资源门户，提供试卷、教案、课件、论文、素材以及各类教学资源下载，还有大量而丰富的教学相关资讯！" style="width:63.15pt;height:33.95pt" o:ole="">
            <v:imagedata r:id="rId337" o:title="eqId3fd0ee60d725e7b3c522ad50af3e0197"/>
          </v:shape>
          <o:OLEObject Type="Embed" ProgID="Equation.DSMT4" ShapeID="_x0000_i1201" DrawAspect="Content" ObjectID="_1751015111" r:id="rId338"/>
        </w:object>
      </w:r>
      <w:r>
        <w:rPr>
          <w:rFonts w:ascii="宋体" w:hAnsi="宋体"/>
          <w:color w:val="000000"/>
        </w:rPr>
        <w:t>，求被探测到的电子刚从板</w:t>
      </w:r>
      <w:r>
        <w:rPr>
          <w:rFonts w:eastAsia="Times New Roman" w:cs="Times New Roman"/>
          <w:i/>
          <w:color w:val="000000"/>
        </w:rPr>
        <w:t>M</w:t>
      </w:r>
      <w:r>
        <w:rPr>
          <w:rFonts w:ascii="宋体" w:hAnsi="宋体"/>
          <w:color w:val="000000"/>
        </w:rPr>
        <w:t>逸出时速度</w:t>
      </w:r>
      <w:r>
        <w:rPr>
          <w:rFonts w:eastAsia="Times New Roman" w:cs="Times New Roman"/>
          <w:i/>
          <w:color w:val="000000"/>
        </w:rPr>
        <w:t>v</w:t>
      </w:r>
      <w:r>
        <w:rPr>
          <w:rFonts w:eastAsia="Times New Roman" w:cs="Times New Roman"/>
          <w:color w:val="000000"/>
          <w:vertAlign w:val="subscript"/>
        </w:rPr>
        <w:t>M</w:t>
      </w:r>
      <w:r>
        <w:rPr>
          <w:rFonts w:ascii="宋体" w:hAnsi="宋体"/>
          <w:color w:val="000000"/>
        </w:rPr>
        <w:t>的大小及与</w:t>
      </w:r>
      <w:r>
        <w:rPr>
          <w:rFonts w:eastAsia="Times New Roman" w:cs="Times New Roman"/>
          <w:i/>
          <w:color w:val="000000"/>
        </w:rPr>
        <w:t>x</w:t>
      </w:r>
      <w:r>
        <w:rPr>
          <w:rFonts w:ascii="宋体" w:hAnsi="宋体"/>
          <w:color w:val="000000"/>
        </w:rPr>
        <w:t>轴的夹角</w:t>
      </w:r>
      <w:r w:rsidR="002F4D26">
        <w:object w:dxaOrig="260" w:dyaOrig="320">
          <v:shape id="_x0000_i1202" type="#_x0000_t75" alt="学科网(www.zxxk.com)--教育资源门户，提供试卷、教案、课件、论文、素材以及各类教学资源下载，还有大量而丰富的教学相关资讯！" style="width:12.9pt;height:16.3pt" o:ole="">
            <v:imagedata r:id="rId83" o:title="eqId5b5858ee1ce52b251816757257a11c29"/>
          </v:shape>
          <o:OLEObject Type="Embed" ProgID="Equation.DSMT4" ShapeID="_x0000_i1202" DrawAspect="Content" ObjectID="_1751015112" r:id="rId339"/>
        </w:objec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）为了使从</w:t>
      </w:r>
      <w:r>
        <w:rPr>
          <w:rFonts w:eastAsia="Times New Roman" w:cs="Times New Roman"/>
          <w:i/>
          <w:color w:val="000000"/>
        </w:rPr>
        <w:t>O</w:t>
      </w:r>
      <w:r>
        <w:rPr>
          <w:rFonts w:ascii="宋体" w:hAnsi="宋体"/>
          <w:color w:val="000000"/>
        </w:rPr>
        <w:t>点以各种大小和方向的速度射向区域</w:t>
      </w:r>
      <w:r>
        <w:rPr>
          <w:rFonts w:eastAsia="Times New Roman" w:cs="Times New Roman"/>
          <w:color w:val="000000"/>
        </w:rPr>
        <w:t>Ⅰ</w:t>
      </w:r>
      <w:r>
        <w:rPr>
          <w:rFonts w:ascii="宋体" w:hAnsi="宋体"/>
          <w:color w:val="000000"/>
        </w:rPr>
        <w:t>的电子都能被探测到，需要调节区域</w:t>
      </w:r>
      <w:r>
        <w:rPr>
          <w:rFonts w:ascii="宋体" w:hAnsi="宋体"/>
          <w:color w:val="000000"/>
        </w:rPr>
        <w:t>Ⅰ</w:t>
      </w:r>
      <w:r>
        <w:rPr>
          <w:rFonts w:ascii="宋体" w:hAnsi="宋体"/>
          <w:color w:val="000000"/>
        </w:rPr>
        <w:t>的电场强度</w:t>
      </w:r>
      <w:r>
        <w:rPr>
          <w:rFonts w:eastAsia="Times New Roman" w:cs="Times New Roman"/>
          <w:i/>
          <w:color w:val="000000"/>
        </w:rPr>
        <w:t>E</w:t>
      </w:r>
      <w:r>
        <w:rPr>
          <w:rFonts w:ascii="宋体" w:hAnsi="宋体"/>
          <w:color w:val="000000"/>
        </w:rPr>
        <w:t>和区域</w:t>
      </w:r>
      <w:r>
        <w:rPr>
          <w:rFonts w:eastAsia="Times New Roman" w:cs="Times New Roman"/>
          <w:color w:val="000000"/>
        </w:rPr>
        <w:t>Ⅱ</w:t>
      </w:r>
      <w:r>
        <w:rPr>
          <w:rFonts w:ascii="宋体" w:hAnsi="宋体"/>
          <w:color w:val="000000"/>
        </w:rPr>
        <w:t>的磁感应强度</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，求</w:t>
      </w:r>
      <w:r>
        <w:rPr>
          <w:rFonts w:eastAsia="Times New Roman" w:cs="Times New Roman"/>
          <w:i/>
          <w:color w:val="000000"/>
        </w:rPr>
        <w:t>E</w:t>
      </w:r>
      <w:r>
        <w:rPr>
          <w:rFonts w:ascii="宋体" w:hAnsi="宋体"/>
          <w:color w:val="000000"/>
        </w:rPr>
        <w:t>的最大值和</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的最大值。</w:t>
      </w:r>
    </w:p>
    <w:p w:rsidR="002F4D26" w:rsidRDefault="00011166">
      <w:pPr>
        <w:spacing w:line="360" w:lineRule="auto"/>
        <w:jc w:val="left"/>
        <w:textAlignment w:val="center"/>
        <w:rPr>
          <w:color w:val="000000"/>
        </w:rPr>
      </w:pPr>
      <w:r>
        <w:rPr>
          <w:noProof/>
          <w:color w:val="000000"/>
        </w:rPr>
        <w:drawing>
          <wp:inline distT="0" distB="0" distL="114300" distR="114300">
            <wp:extent cx="2466975" cy="1924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0" cstate="print"/>
                    <a:stretch>
                      <a:fillRect/>
                    </a:stretch>
                  </pic:blipFill>
                  <pic:spPr>
                    <a:xfrm>
                      <a:off x="0" y="0"/>
                      <a:ext cx="2466975" cy="1924050"/>
                    </a:xfrm>
                    <a:prstGeom prst="rect">
                      <a:avLst/>
                    </a:prstGeom>
                  </pic:spPr>
                </pic:pic>
              </a:graphicData>
            </a:graphic>
          </wp:inline>
        </w:drawing>
      </w:r>
      <w:r>
        <w:rPr>
          <w:color w:val="000000"/>
        </w:rPr>
        <w:br/>
      </w:r>
    </w:p>
    <w:p w:rsidR="002F4D26" w:rsidRDefault="00011166">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2F4D26">
        <w:object w:dxaOrig="1359" w:dyaOrig="360">
          <v:shape id="_x0000_i1203" type="#_x0000_t75" alt="学科网(www.zxxk.com)--教育资源门户，提供试卷、教案、课件、论文、素材以及各类教学资源下载，还有大量而丰富的教学相关资讯！" style="width:67.9pt;height:18.35pt" o:ole="">
            <v:imagedata r:id="rId341" o:title="eqIda7a14a35000ae02b83e99b4d0b194ef9"/>
          </v:shape>
          <o:OLEObject Type="Embed" ProgID="Equation.DSMT4" ShapeID="_x0000_i1203" DrawAspect="Content" ObjectID="_1751015113" r:id="rId342"/>
        </w:object>
      </w:r>
      <w:r>
        <w:rPr>
          <w:rFonts w:ascii="宋体" w:hAnsi="宋体"/>
          <w:color w:val="000000"/>
        </w:rPr>
        <w:t>；</w:t>
      </w:r>
      <w:r w:rsidR="002F4D26">
        <w:object w:dxaOrig="3180" w:dyaOrig="740">
          <v:shape id="_x0000_i1204" type="#_x0000_t75" alt="学科网(www.zxxk.com)--教育资源门户，提供试卷、教案、课件、论文、素材以及各类教学资源下载，还有大量而丰富的教学相关资讯！" style="width:158.95pt;height:37.35pt" o:ole="">
            <v:imagedata r:id="rId343" o:title="eqIdf90c82ea63fd718d6fa725a3b6530054"/>
          </v:shape>
          <o:OLEObject Type="Embed" ProgID="Equation.DSMT4" ShapeID="_x0000_i1204" DrawAspect="Content" ObjectID="_1751015114" r:id="rId344"/>
        </w:object>
      </w:r>
      <w:r>
        <w:rPr>
          <w:rFonts w:ascii="宋体" w:hAnsi="宋体"/>
          <w:color w:val="000000"/>
        </w:rPr>
        <w:t>；（</w:t>
      </w:r>
      <w:r>
        <w:rPr>
          <w:rFonts w:eastAsia="Times New Roman" w:cs="Times New Roman"/>
          <w:color w:val="000000"/>
        </w:rPr>
        <w:t>2</w:t>
      </w:r>
      <w:r>
        <w:rPr>
          <w:rFonts w:ascii="宋体" w:hAnsi="宋体"/>
          <w:color w:val="000000"/>
        </w:rPr>
        <w:t>）</w:t>
      </w:r>
      <w:r w:rsidR="002F4D26">
        <w:object w:dxaOrig="1100" w:dyaOrig="700">
          <v:shape id="_x0000_i1205" type="#_x0000_t75" alt="学科网(www.zxxk.com)--教育资源门户，提供试卷、教案、课件、论文、素材以及各类教学资源下载，还有大量而丰富的教学相关资讯！" style="width:55pt;height:35.3pt" o:ole="">
            <v:imagedata r:id="rId345" o:title="eqIdfc922f080af019b63cb8ab3b5db57b17"/>
          </v:shape>
          <o:OLEObject Type="Embed" ProgID="Equation.DSMT4" ShapeID="_x0000_i1205" DrawAspect="Content" ObjectID="_1751015115" r:id="rId346"/>
        </w:object>
      </w:r>
      <w:r>
        <w:rPr>
          <w:rFonts w:ascii="宋体" w:hAnsi="宋体"/>
          <w:color w:val="000000"/>
        </w:rPr>
        <w:t>；</w:t>
      </w:r>
      <w:r w:rsidR="002F4D26">
        <w:object w:dxaOrig="780" w:dyaOrig="360">
          <v:shape id="_x0000_i1206" type="#_x0000_t75" alt="学科网(www.zxxk.com)--教育资源门户，提供试卷、教案、课件、论文、素材以及各类教学资源下载，还有大量而丰富的教学相关资讯！" style="width:38.7pt;height:18.35pt" o:ole="">
            <v:imagedata r:id="rId347" o:title="eqId4210f5a8e75714edf887cdc2eb9cba42"/>
          </v:shape>
          <o:OLEObject Type="Embed" ProgID="Equation.DSMT4" ShapeID="_x0000_i1206" DrawAspect="Content" ObjectID="_1751015116" r:id="rId348"/>
        </w:object>
      </w:r>
      <w:r>
        <w:rPr>
          <w:rFonts w:ascii="宋体" w:hAnsi="宋体"/>
          <w:color w:val="000000"/>
        </w:rPr>
        <w:t>；（</w:t>
      </w:r>
      <w:r>
        <w:rPr>
          <w:rFonts w:eastAsia="Times New Roman" w:cs="Times New Roman"/>
          <w:color w:val="000000"/>
        </w:rPr>
        <w:t>3</w:t>
      </w:r>
      <w:r>
        <w:rPr>
          <w:rFonts w:ascii="宋体" w:hAnsi="宋体"/>
          <w:color w:val="000000"/>
        </w:rPr>
        <w:t>）</w:t>
      </w:r>
      <w:r w:rsidR="002F4D26">
        <w:object w:dxaOrig="2700" w:dyaOrig="700">
          <v:shape id="_x0000_i1207" type="#_x0000_t75" alt="学科网(www.zxxk.com)--教育资源门户，提供试卷、教案、课件、论文、素材以及各类教学资源下载，还有大量而丰富的教学相关资讯！" style="width:135.15pt;height:35.3pt" o:ole="">
            <v:imagedata r:id="rId349" o:title="eqId8397e152eca8b23ec5c42d18054baae4"/>
          </v:shape>
          <o:OLEObject Type="Embed" ProgID="Equation.DSMT4" ShapeID="_x0000_i1207" DrawAspect="Content" ObjectID="_1751015117" r:id="rId350"/>
        </w:object>
      </w:r>
      <w:r>
        <w:rPr>
          <w:rFonts w:ascii="宋体" w:hAnsi="宋体"/>
          <w:color w:val="000000"/>
        </w:rPr>
        <w:t>；</w:t>
      </w:r>
      <w:r w:rsidR="002F4D26">
        <w:object w:dxaOrig="2140" w:dyaOrig="740">
          <v:shape id="_x0000_i1208" type="#_x0000_t75" alt="学科网(www.zxxk.com)--教育资源门户，提供试卷、教案、课件、论文、素材以及各类教学资源下载，还有大量而丰富的教学相关资讯！" style="width:107.3pt;height:36.7pt" o:ole="">
            <v:imagedata r:id="rId351" o:title="eqId85a63fbe3d393d3fe2dd61b352b20b9d"/>
          </v:shape>
          <o:OLEObject Type="Embed" ProgID="Equation.DSMT4" ShapeID="_x0000_i1208" DrawAspect="Content" ObjectID="_1751015118" r:id="rId352"/>
        </w:objec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）光电效应方程，逸出光电子的最大初动能</w:t>
      </w:r>
    </w:p>
    <w:p w:rsidR="002F4D26" w:rsidRDefault="002F4D26">
      <w:pPr>
        <w:spacing w:line="360" w:lineRule="auto"/>
        <w:jc w:val="center"/>
        <w:textAlignment w:val="center"/>
        <w:rPr>
          <w:color w:val="000000"/>
        </w:rPr>
      </w:pPr>
      <w:r>
        <w:object w:dxaOrig="1359" w:dyaOrig="360">
          <v:shape id="_x0000_i1209" type="#_x0000_t75" alt="学科网(www.zxxk.com)--教育资源门户，提供试卷、教案、课件、论文、素材以及各类教学资源下载，还有大量而丰富的教学相关资讯！" style="width:67.9pt;height:18.35pt" o:ole="">
            <v:imagedata r:id="rId341" o:title="eqIda7a14a35000ae02b83e99b4d0b194ef9"/>
          </v:shape>
          <o:OLEObject Type="Embed" ProgID="Equation.DSMT4" ShapeID="_x0000_i1209" DrawAspect="Content" ObjectID="_1751015119" r:id="rId353"/>
        </w:object>
      </w:r>
    </w:p>
    <w:p w:rsidR="002F4D26" w:rsidRDefault="002F4D26">
      <w:pPr>
        <w:spacing w:line="360" w:lineRule="auto"/>
        <w:jc w:val="center"/>
        <w:textAlignment w:val="center"/>
        <w:rPr>
          <w:color w:val="000000"/>
        </w:rPr>
      </w:pPr>
      <w:r>
        <w:object w:dxaOrig="1660" w:dyaOrig="620">
          <v:shape id="_x0000_i1210" type="#_x0000_t75" alt="学科网(www.zxxk.com)--教育资源门户，提供试卷、教案、课件、论文、素材以及各类教学资源下载，还有大量而丰富的教学相关资讯！" style="width:82.85pt;height:31.25pt" o:ole="">
            <v:imagedata r:id="rId354" o:title="eqId994814f7e0f6321428c503dc5fc0e513"/>
          </v:shape>
          <o:OLEObject Type="Embed" ProgID="Equation.DSMT4" ShapeID="_x0000_i1210" DrawAspect="Content" ObjectID="_1751015120" r:id="rId355"/>
        </w:object>
      </w:r>
      <w:r>
        <w:object w:dxaOrig="1459" w:dyaOrig="400">
          <v:shape id="_x0000_i1211" type="#_x0000_t75" alt="学科网(www.zxxk.com)--教育资源门户，提供试卷、教案、课件、论文、素材以及各类教学资源下载，还有大量而丰富的教学相关资讯！" style="width:72.7pt;height:20.4pt" o:ole="">
            <v:imagedata r:id="rId356" o:title="eqIdeda91caeade41d8795cade4a80a487d6"/>
          </v:shape>
          <o:OLEObject Type="Embed" ProgID="Equation.DSMT4" ShapeID="_x0000_i1211" DrawAspect="Content" ObjectID="_1751015121" r:id="rId357"/>
        </w:object>
      </w:r>
    </w:p>
    <w:p w:rsidR="002F4D26" w:rsidRDefault="002F4D26">
      <w:pPr>
        <w:spacing w:line="360" w:lineRule="auto"/>
        <w:jc w:val="center"/>
        <w:textAlignment w:val="center"/>
        <w:rPr>
          <w:color w:val="000000"/>
        </w:rPr>
      </w:pPr>
      <w:r>
        <w:object w:dxaOrig="3180" w:dyaOrig="740">
          <v:shape id="_x0000_i1212" type="#_x0000_t75" alt="学科网(www.zxxk.com)--教育资源门户，提供试卷、教案、课件、论文、素材以及各类教学资源下载，还有大量而丰富的教学相关资讯！" style="width:158.95pt;height:37.35pt" o:ole="">
            <v:imagedata r:id="rId343" o:title="eqIdf90c82ea63fd718d6fa725a3b6530054"/>
          </v:shape>
          <o:OLEObject Type="Embed" ProgID="Equation.DSMT4" ShapeID="_x0000_i1212" DrawAspect="Content" ObjectID="_1751015122" r:id="rId358"/>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）速度选择器</w:t>
      </w:r>
    </w:p>
    <w:p w:rsidR="002F4D26" w:rsidRDefault="002F4D26">
      <w:pPr>
        <w:spacing w:line="360" w:lineRule="auto"/>
        <w:jc w:val="center"/>
        <w:textAlignment w:val="center"/>
        <w:rPr>
          <w:color w:val="000000"/>
        </w:rPr>
      </w:pPr>
      <w:r>
        <w:object w:dxaOrig="1080" w:dyaOrig="360">
          <v:shape id="_x0000_i1213" type="#_x0000_t75" alt="学科网(www.zxxk.com)--教育资源门户，提供试卷、教案、课件、论文、素材以及各类教学资源下载，还有大量而丰富的教学相关资讯！" style="width:54.35pt;height:18.35pt" o:ole="">
            <v:imagedata r:id="rId359" o:title="eqId9ea23d79894c4b968e7b486e5703174a"/>
          </v:shape>
          <o:OLEObject Type="Embed" ProgID="Equation.DSMT4" ShapeID="_x0000_i1213" DrawAspect="Content" ObjectID="_1751015123" r:id="rId360"/>
        </w:object>
      </w:r>
    </w:p>
    <w:p w:rsidR="002F4D26" w:rsidRDefault="002F4D26">
      <w:pPr>
        <w:spacing w:line="360" w:lineRule="auto"/>
        <w:jc w:val="center"/>
        <w:textAlignment w:val="center"/>
        <w:rPr>
          <w:color w:val="000000"/>
        </w:rPr>
      </w:pPr>
      <w:r>
        <w:object w:dxaOrig="1639" w:dyaOrig="740">
          <v:shape id="_x0000_i1214" type="#_x0000_t75" alt="学科网(www.zxxk.com)--教育资源门户，提供试卷、教案、课件、论文、素材以及各类教学资源下载，还有大量而丰富的教学相关资讯！" style="width:82.2pt;height:36.7pt" o:ole="">
            <v:imagedata r:id="rId361" o:title="eqId6d332368cd8f890c5b6b2c35425223fd"/>
          </v:shape>
          <o:OLEObject Type="Embed" ProgID="Equation.DSMT4" ShapeID="_x0000_i1214" DrawAspect="Content" ObjectID="_1751015124" r:id="rId362"/>
        </w:object>
      </w:r>
    </w:p>
    <w:p w:rsidR="002F4D26" w:rsidRDefault="002F4D26">
      <w:pPr>
        <w:spacing w:line="360" w:lineRule="auto"/>
        <w:jc w:val="center"/>
        <w:textAlignment w:val="center"/>
        <w:rPr>
          <w:color w:val="000000"/>
        </w:rPr>
      </w:pPr>
      <w:r>
        <w:object w:dxaOrig="2040" w:dyaOrig="620">
          <v:shape id="_x0000_i1215" type="#_x0000_t75" alt="学科网(www.zxxk.com)--教育资源门户，提供试卷、教案、课件、论文、素材以及各类教学资源下载，还有大量而丰富的教学相关资讯！" style="width:101.9pt;height:31.25pt" o:ole="">
            <v:imagedata r:id="rId363" o:title="eqId2abc73f960b7202609961041259120a0"/>
          </v:shape>
          <o:OLEObject Type="Embed" ProgID="Equation.DSMT4" ShapeID="_x0000_i1215" DrawAspect="Content" ObjectID="_1751015125" r:id="rId364"/>
        </w:object>
      </w:r>
    </w:p>
    <w:p w:rsidR="002F4D26" w:rsidRDefault="002F4D26">
      <w:pPr>
        <w:spacing w:line="360" w:lineRule="auto"/>
        <w:jc w:val="center"/>
        <w:textAlignment w:val="center"/>
        <w:rPr>
          <w:color w:val="000000"/>
        </w:rPr>
      </w:pPr>
      <w:r>
        <w:object w:dxaOrig="1100" w:dyaOrig="700">
          <v:shape id="_x0000_i1216" type="#_x0000_t75" alt="学科网(www.zxxk.com)--教育资源门户，提供试卷、教案、课件、论文、素材以及各类教学资源下载，还有大量而丰富的教学相关资讯！" style="width:55pt;height:35.3pt" o:ole="">
            <v:imagedata r:id="rId345" o:title="eqIdfc922f080af019b63cb8ab3b5db57b17"/>
          </v:shape>
          <o:OLEObject Type="Embed" ProgID="Equation.DSMT4" ShapeID="_x0000_i1216" DrawAspect="Content" ObjectID="_1751015126" r:id="rId365"/>
        </w:object>
      </w:r>
    </w:p>
    <w:p w:rsidR="002F4D26" w:rsidRDefault="00011166">
      <w:pPr>
        <w:spacing w:line="360" w:lineRule="auto"/>
        <w:jc w:val="left"/>
        <w:textAlignment w:val="center"/>
        <w:rPr>
          <w:rFonts w:ascii="宋体" w:hAnsi="宋体"/>
          <w:color w:val="000000"/>
        </w:rPr>
      </w:pPr>
      <w:r>
        <w:rPr>
          <w:rFonts w:ascii="宋体" w:hAnsi="宋体"/>
          <w:color w:val="000000"/>
        </w:rPr>
        <w:t>如图所示，几何关系</w:t>
      </w:r>
    </w:p>
    <w:p w:rsidR="002F4D26" w:rsidRDefault="002F4D26">
      <w:pPr>
        <w:spacing w:line="360" w:lineRule="auto"/>
        <w:jc w:val="center"/>
        <w:textAlignment w:val="center"/>
        <w:rPr>
          <w:color w:val="000000"/>
        </w:rPr>
      </w:pPr>
      <w:r>
        <w:object w:dxaOrig="1399" w:dyaOrig="680">
          <v:shape id="_x0000_i1217" type="#_x0000_t75" alt="学科网(www.zxxk.com)--教育资源门户，提供试卷、教案、课件、论文、素材以及各类教学资源下载，还有大量而丰富的教学相关资讯！" style="width:69.95pt;height:33.95pt" o:ole="">
            <v:imagedata r:id="rId366" o:title="eqId6496cdbd82e0bbf6992d355d59e3d063"/>
          </v:shape>
          <o:OLEObject Type="Embed" ProgID="Equation.DSMT4" ShapeID="_x0000_i1217" DrawAspect="Content" ObjectID="_1751015127" r:id="rId367"/>
        </w:object>
      </w:r>
    </w:p>
    <w:p w:rsidR="002F4D26" w:rsidRDefault="00011166">
      <w:pPr>
        <w:spacing w:line="360" w:lineRule="auto"/>
        <w:jc w:val="left"/>
        <w:textAlignment w:val="center"/>
        <w:rPr>
          <w:color w:val="000000"/>
        </w:rPr>
      </w:pPr>
      <w:r>
        <w:rPr>
          <w:noProof/>
          <w:color w:val="000000"/>
        </w:rPr>
        <w:drawing>
          <wp:inline distT="0" distB="0" distL="114300" distR="114300">
            <wp:extent cx="2705100" cy="11334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68" cstate="print"/>
                    <a:stretch>
                      <a:fillRect/>
                    </a:stretch>
                  </pic:blipFill>
                  <pic:spPr>
                    <a:xfrm>
                      <a:off x="0" y="0"/>
                      <a:ext cx="2705100" cy="1133475"/>
                    </a:xfrm>
                    <a:prstGeom prst="rect">
                      <a:avLst/>
                    </a:prstGeom>
                  </pic:spPr>
                </pic:pic>
              </a:graphicData>
            </a:graphic>
          </wp:inline>
        </w:drawing>
      </w:r>
      <w:r>
        <w:rPr>
          <w:color w:val="000000"/>
        </w:rPr>
        <w:br/>
      </w:r>
    </w:p>
    <w:p w:rsidR="002F4D26" w:rsidRDefault="002F4D26">
      <w:pPr>
        <w:spacing w:line="360" w:lineRule="auto"/>
        <w:jc w:val="center"/>
        <w:textAlignment w:val="center"/>
        <w:rPr>
          <w:color w:val="000000"/>
        </w:rPr>
      </w:pPr>
      <w:r>
        <w:object w:dxaOrig="1800" w:dyaOrig="360">
          <v:shape id="_x0000_i1218" type="#_x0000_t75" alt="学科网(www.zxxk.com)--教育资源门户，提供试卷、教案、课件、论文、素材以及各类教学资源下载，还有大量而丰富的教学相关资讯！" style="width:90.35pt;height:18.35pt" o:ole="">
            <v:imagedata r:id="rId369" o:title="eqId5e2ccf621458b45cad2bdffa0eb0ee2b"/>
          </v:shape>
          <o:OLEObject Type="Embed" ProgID="Equation.DSMT4" ShapeID="_x0000_i1218" DrawAspect="Content" ObjectID="_1751015128" r:id="rId370"/>
        </w:object>
      </w:r>
    </w:p>
    <w:p w:rsidR="002F4D26" w:rsidRDefault="002F4D26">
      <w:pPr>
        <w:spacing w:line="360" w:lineRule="auto"/>
        <w:jc w:val="center"/>
        <w:textAlignment w:val="center"/>
        <w:rPr>
          <w:color w:val="000000"/>
        </w:rPr>
      </w:pPr>
      <w:r>
        <w:object w:dxaOrig="780" w:dyaOrig="360">
          <v:shape id="_x0000_i1219" type="#_x0000_t75" alt="学科网(www.zxxk.com)--教育资源门户，提供试卷、教案、课件、论文、素材以及各类教学资源下载，还有大量而丰富的教学相关资讯！" style="width:38.7pt;height:18.35pt" o:ole="">
            <v:imagedata r:id="rId347" o:title="eqId4210f5a8e75714edf887cdc2eb9cba42"/>
          </v:shape>
          <o:OLEObject Type="Embed" ProgID="Equation.DSMT4" ShapeID="_x0000_i1219" DrawAspect="Content" ObjectID="_1751015129" r:id="rId371"/>
        </w:object>
      </w:r>
    </w:p>
    <w:p w:rsidR="002F4D26" w:rsidRDefault="00011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）由上述表达式可得</w:t>
      </w:r>
    </w:p>
    <w:p w:rsidR="002F4D26" w:rsidRDefault="002F4D26">
      <w:pPr>
        <w:spacing w:line="360" w:lineRule="auto"/>
        <w:jc w:val="center"/>
        <w:textAlignment w:val="center"/>
        <w:rPr>
          <w:color w:val="000000"/>
        </w:rPr>
      </w:pPr>
      <w:r>
        <w:object w:dxaOrig="2700" w:dyaOrig="700">
          <v:shape id="_x0000_i1220" type="#_x0000_t75" alt="学科网(www.zxxk.com)--教育资源门户，提供试卷、教案、课件、论文、素材以及各类教学资源下载，还有大量而丰富的教学相关资讯！" style="width:135.15pt;height:35.3pt" o:ole="">
            <v:imagedata r:id="rId349" o:title="eqId8397e152eca8b23ec5c42d18054baae4"/>
          </v:shape>
          <o:OLEObject Type="Embed" ProgID="Equation.DSMT4" ShapeID="_x0000_i1220" DrawAspect="Content" ObjectID="_1751015130" r:id="rId372"/>
        </w:object>
      </w:r>
    </w:p>
    <w:p w:rsidR="002F4D26" w:rsidRDefault="00011166">
      <w:pPr>
        <w:spacing w:line="360" w:lineRule="auto"/>
        <w:jc w:val="left"/>
        <w:textAlignment w:val="center"/>
        <w:rPr>
          <w:rFonts w:ascii="宋体" w:hAnsi="宋体"/>
          <w:color w:val="000000"/>
        </w:rPr>
      </w:pPr>
      <w:r>
        <w:rPr>
          <w:rFonts w:ascii="宋体" w:hAnsi="宋体"/>
          <w:color w:val="000000"/>
        </w:rPr>
        <w:t>由</w:t>
      </w:r>
    </w:p>
    <w:p w:rsidR="002F4D26" w:rsidRDefault="002F4D26">
      <w:pPr>
        <w:spacing w:line="360" w:lineRule="auto"/>
        <w:jc w:val="center"/>
        <w:textAlignment w:val="center"/>
        <w:rPr>
          <w:color w:val="000000"/>
        </w:rPr>
      </w:pPr>
      <w:r>
        <w:object w:dxaOrig="1399" w:dyaOrig="680">
          <v:shape id="_x0000_i1221" type="#_x0000_t75" alt="学科网(www.zxxk.com)--教育资源门户，提供试卷、教案、课件、论文、素材以及各类教学资源下载，还有大量而丰富的教学相关资讯！" style="width:69.95pt;height:33.95pt" o:ole="">
            <v:imagedata r:id="rId366" o:title="eqId6496cdbd82e0bbf6992d355d59e3d063"/>
          </v:shape>
          <o:OLEObject Type="Embed" ProgID="Equation.DSMT4" ShapeID="_x0000_i1221" DrawAspect="Content" ObjectID="_1751015131" r:id="rId373"/>
        </w:object>
      </w:r>
    </w:p>
    <w:p w:rsidR="002F4D26" w:rsidRDefault="00011166">
      <w:pPr>
        <w:spacing w:line="360" w:lineRule="auto"/>
        <w:jc w:val="left"/>
        <w:textAlignment w:val="center"/>
        <w:rPr>
          <w:rFonts w:ascii="宋体" w:hAnsi="宋体"/>
          <w:color w:val="000000"/>
        </w:rPr>
      </w:pPr>
      <w:r>
        <w:rPr>
          <w:rFonts w:ascii="宋体" w:hAnsi="宋体"/>
          <w:color w:val="000000"/>
        </w:rPr>
        <w:t>可得</w:t>
      </w:r>
    </w:p>
    <w:p w:rsidR="002F4D26" w:rsidRDefault="002F4D26">
      <w:pPr>
        <w:spacing w:line="360" w:lineRule="auto"/>
        <w:jc w:val="center"/>
        <w:textAlignment w:val="center"/>
        <w:rPr>
          <w:color w:val="000000"/>
        </w:rPr>
      </w:pPr>
      <w:r>
        <w:object w:dxaOrig="2280" w:dyaOrig="740">
          <v:shape id="_x0000_i1222" type="#_x0000_t75" alt="学科网(www.zxxk.com)--教育资源门户，提供试卷、教案、课件、论文、素材以及各类教学资源下载，还有大量而丰富的教学相关资讯！" style="width:114.1pt;height:36.7pt" o:ole="">
            <v:imagedata r:id="rId374" o:title="eqIdacf4fdddb77d3ffcca17a2a433ebd931"/>
          </v:shape>
          <o:OLEObject Type="Embed" ProgID="Equation.DSMT4" ShapeID="_x0000_i1222" DrawAspect="Content" ObjectID="_1751015132" r:id="rId375"/>
        </w:object>
      </w:r>
    </w:p>
    <w:p w:rsidR="002F4D26" w:rsidRDefault="00011166">
      <w:pPr>
        <w:spacing w:line="360" w:lineRule="auto"/>
        <w:jc w:val="left"/>
        <w:textAlignment w:val="center"/>
        <w:rPr>
          <w:rFonts w:ascii="宋体" w:hAnsi="宋体"/>
          <w:color w:val="000000"/>
        </w:rPr>
      </w:pPr>
      <w:r>
        <w:rPr>
          <w:rFonts w:ascii="宋体" w:hAnsi="宋体"/>
          <w:color w:val="000000"/>
        </w:rPr>
        <w:t>可得</w:t>
      </w:r>
    </w:p>
    <w:p w:rsidR="002F4D26" w:rsidRDefault="002F4D26">
      <w:pPr>
        <w:spacing w:line="360" w:lineRule="auto"/>
        <w:jc w:val="center"/>
        <w:textAlignment w:val="center"/>
        <w:rPr>
          <w:color w:val="000000"/>
        </w:rPr>
      </w:pPr>
      <w:r>
        <w:object w:dxaOrig="2140" w:dyaOrig="740">
          <v:shape id="_x0000_i1223" type="#_x0000_t75" alt="学科网(www.zxxk.com)--教育资源门户，提供试卷、教案、课件、论文、素材以及各类教学资源下载，还有大量而丰富的教学相关资讯！" style="width:107.3pt;height:36.7pt" o:ole="">
            <v:imagedata r:id="rId351" o:title="eqId85a63fbe3d393d3fe2dd61b352b20b9d"/>
          </v:shape>
          <o:OLEObject Type="Embed" ProgID="Equation.DSMT4" ShapeID="_x0000_i1223" DrawAspect="Content" ObjectID="_1751015133" r:id="rId376"/>
        </w:object>
      </w:r>
    </w:p>
    <w:p w:rsidR="002F4D26" w:rsidRDefault="00011166">
      <w:pPr>
        <w:spacing w:line="360" w:lineRule="auto"/>
        <w:jc w:val="left"/>
        <w:textAlignment w:val="center"/>
        <w:rPr>
          <w:rFonts w:ascii="宋体" w:hAnsi="宋体"/>
          <w:color w:val="000000"/>
        </w:rPr>
      </w:pPr>
      <w:r>
        <w:rPr>
          <w:color w:val="000000"/>
        </w:rPr>
        <w:t xml:space="preserve">23. </w:t>
      </w:r>
      <w:r>
        <w:rPr>
          <w:rFonts w:ascii="宋体" w:hAnsi="宋体"/>
          <w:color w:val="000000"/>
        </w:rPr>
        <w:t>“</w:t>
      </w:r>
      <w:r>
        <w:rPr>
          <w:rFonts w:ascii="宋体" w:hAnsi="宋体"/>
          <w:color w:val="000000"/>
        </w:rPr>
        <w:t>探究碰撞中的不变量</w:t>
      </w:r>
      <w:r>
        <w:rPr>
          <w:rFonts w:ascii="宋体" w:hAnsi="宋体"/>
          <w:color w:val="000000"/>
        </w:rPr>
        <w:t>”</w:t>
      </w:r>
      <w:r>
        <w:rPr>
          <w:rFonts w:ascii="宋体" w:hAnsi="宋体"/>
          <w:color w:val="000000"/>
        </w:rPr>
        <w:t>的实验装置如图所示，阻力很小的滑轨上有两辆小车</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，给小车</w:t>
      </w:r>
      <w:r>
        <w:rPr>
          <w:rFonts w:eastAsia="Times New Roman" w:cs="Times New Roman"/>
          <w:color w:val="000000"/>
        </w:rPr>
        <w:t>A</w:t>
      </w:r>
      <w:r>
        <w:rPr>
          <w:rFonts w:ascii="宋体" w:hAnsi="宋体"/>
          <w:color w:val="000000"/>
        </w:rPr>
        <w:t>一定速度去碰撞静止的小车</w:t>
      </w:r>
      <w:r>
        <w:rPr>
          <w:rFonts w:eastAsia="Times New Roman" w:cs="Times New Roman"/>
          <w:color w:val="000000"/>
        </w:rPr>
        <w:t>B</w:t>
      </w:r>
      <w:r>
        <w:rPr>
          <w:rFonts w:ascii="宋体" w:hAnsi="宋体"/>
          <w:color w:val="000000"/>
        </w:rPr>
        <w:t>，小车</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碰撞前后的速度大小可由速度传感器测得。</w:t>
      </w:r>
    </w:p>
    <w:p w:rsidR="002F4D26" w:rsidRDefault="00011166">
      <w:pPr>
        <w:spacing w:line="360" w:lineRule="auto"/>
        <w:jc w:val="left"/>
        <w:textAlignment w:val="center"/>
        <w:rPr>
          <w:color w:val="000000"/>
        </w:rPr>
      </w:pPr>
      <w:r>
        <w:rPr>
          <w:noProof/>
          <w:color w:val="000000"/>
        </w:rPr>
        <w:drawing>
          <wp:inline distT="0" distB="0" distL="114300" distR="114300">
            <wp:extent cx="3886200" cy="790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7" cstate="print"/>
                    <a:stretch>
                      <a:fillRect/>
                    </a:stretch>
                  </pic:blipFill>
                  <pic:spPr>
                    <a:xfrm>
                      <a:off x="0" y="0"/>
                      <a:ext cx="3886200" cy="790575"/>
                    </a:xfrm>
                    <a:prstGeom prst="rect">
                      <a:avLst/>
                    </a:prstGeom>
                  </pic:spPr>
                </pic:pic>
              </a:graphicData>
            </a:graphic>
          </wp:inline>
        </w:drawing>
      </w:r>
      <w:r>
        <w:rPr>
          <w:color w:val="000000"/>
        </w:rPr>
        <w:br/>
      </w:r>
    </w:p>
    <w:p w:rsidR="002F4D26" w:rsidRDefault="00011166">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实验应进行的操作有</w:t>
      </w:r>
      <w:r>
        <w:rPr>
          <w:color w:val="000000"/>
        </w:rPr>
        <w:t>_______</w: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．测量滑轨的长度</w:t>
      </w:r>
    </w:p>
    <w:p w:rsidR="002F4D26" w:rsidRDefault="000111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．测量小车的长度和高度</w:t>
      </w:r>
    </w:p>
    <w:p w:rsidR="002F4D26" w:rsidRDefault="000111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．碰撞前将滑轨调成水平</w:t>
      </w:r>
    </w:p>
    <w:p w:rsidR="002F4D26" w:rsidRDefault="00011166">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下表是某次实验时测得的数据：</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10"/>
        <w:gridCol w:w="1410"/>
        <w:gridCol w:w="1980"/>
        <w:gridCol w:w="1845"/>
        <w:gridCol w:w="1635"/>
      </w:tblGrid>
      <w:tr w:rsidR="002F4D26">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的质量</w:t>
            </w:r>
            <w:r>
              <w:rPr>
                <w:rFonts w:eastAsia="Times New Roman" w:cs="Times New Roman"/>
                <w:color w:val="000000"/>
              </w:rPr>
              <w:t>/kg</w:t>
            </w:r>
          </w:p>
        </w:tc>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的质量</w:t>
            </w:r>
            <w:r>
              <w:rPr>
                <w:rFonts w:eastAsia="Times New Roman" w:cs="Times New Roman"/>
                <w:color w:val="000000"/>
              </w:rPr>
              <w:t>/kg</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ascii="宋体" w:hAnsi="宋体"/>
                <w:color w:val="000000"/>
              </w:rPr>
            </w:pPr>
            <w:r>
              <w:rPr>
                <w:rFonts w:ascii="宋体" w:hAnsi="宋体"/>
                <w:color w:val="000000"/>
              </w:rPr>
              <w:t>碰撞前</w:t>
            </w:r>
            <w:r>
              <w:rPr>
                <w:rFonts w:eastAsia="Times New Roman" w:cs="Times New Roman"/>
                <w:color w:val="000000"/>
              </w:rPr>
              <w:t>A</w:t>
            </w:r>
            <w:r>
              <w:rPr>
                <w:rFonts w:ascii="宋体" w:hAnsi="宋体"/>
                <w:color w:val="000000"/>
              </w:rPr>
              <w:t>的速度大小</w:t>
            </w:r>
            <w:r>
              <w:rPr>
                <w:rFonts w:eastAsia="Times New Roman" w:cs="Times New Roman"/>
                <w:color w:val="000000"/>
              </w:rPr>
              <w:t>/</w:t>
            </w:r>
            <w:r>
              <w:rPr>
                <w:rFonts w:ascii="宋体" w:hAnsi="宋体"/>
                <w:color w:val="000000"/>
              </w:rPr>
              <w:t>（</w:t>
            </w:r>
            <w:r w:rsidR="002F4D26">
              <w:object w:dxaOrig="620" w:dyaOrig="320">
                <v:shape id="_x0000_i1224" type="#_x0000_t75" alt="学科网(www.zxxk.com)--教育资源门户，提供试卷、教案、课件、论文、素材以及各类教学资源下载，还有大量而丰富的教学相关资讯！" style="width:31.25pt;height:16.3pt" o:ole="">
                  <v:imagedata r:id="rId378" o:title="eqIdd48e3595a9b71833931695ec8c5416cd"/>
                </v:shape>
                <o:OLEObject Type="Embed" ProgID="Equation.DSMT4" ShapeID="_x0000_i1224" DrawAspect="Content" ObjectID="_1751015134" r:id="rId379"/>
              </w:object>
            </w:r>
            <w:r>
              <w:rPr>
                <w:rFonts w:ascii="宋体" w:hAnsi="宋体"/>
                <w:color w:val="000000"/>
              </w:rPr>
              <w:t>）</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ascii="宋体" w:hAnsi="宋体"/>
                <w:color w:val="000000"/>
              </w:rPr>
            </w:pPr>
            <w:r>
              <w:rPr>
                <w:rFonts w:ascii="宋体" w:hAnsi="宋体"/>
                <w:color w:val="000000"/>
              </w:rPr>
              <w:t>碰撞后</w:t>
            </w:r>
            <w:r>
              <w:rPr>
                <w:rFonts w:eastAsia="Times New Roman" w:cs="Times New Roman"/>
                <w:color w:val="000000"/>
              </w:rPr>
              <w:t>A</w:t>
            </w:r>
            <w:r>
              <w:rPr>
                <w:rFonts w:ascii="宋体" w:hAnsi="宋体"/>
                <w:color w:val="000000"/>
              </w:rPr>
              <w:t>的速度大小</w:t>
            </w:r>
            <w:r>
              <w:rPr>
                <w:rFonts w:eastAsia="Times New Roman" w:cs="Times New Roman"/>
                <w:color w:val="000000"/>
              </w:rPr>
              <w:t>/</w:t>
            </w:r>
            <w:r>
              <w:rPr>
                <w:rFonts w:ascii="宋体" w:hAnsi="宋体"/>
                <w:color w:val="000000"/>
              </w:rPr>
              <w:t>（</w:t>
            </w:r>
            <w:r w:rsidR="002F4D26">
              <w:object w:dxaOrig="620" w:dyaOrig="320">
                <v:shape id="_x0000_i1225" type="#_x0000_t75" alt="学科网(www.zxxk.com)--教育资源门户，提供试卷、教案、课件、论文、素材以及各类教学资源下载，还有大量而丰富的教学相关资讯！" style="width:31.25pt;height:16.3pt" o:ole="">
                  <v:imagedata r:id="rId378" o:title="eqIdd48e3595a9b71833931695ec8c5416cd"/>
                </v:shape>
                <o:OLEObject Type="Embed" ProgID="Equation.DSMT4" ShapeID="_x0000_i1225" DrawAspect="Content" ObjectID="_1751015135" r:id="rId380"/>
              </w:object>
            </w:r>
            <w:r>
              <w:rPr>
                <w:rFonts w:ascii="宋体" w:hAnsi="宋体"/>
                <w:color w:val="000000"/>
              </w:rPr>
              <w:t>）</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ascii="宋体" w:hAnsi="宋体"/>
                <w:color w:val="000000"/>
              </w:rPr>
            </w:pPr>
            <w:r>
              <w:rPr>
                <w:rFonts w:ascii="宋体" w:hAnsi="宋体"/>
                <w:color w:val="000000"/>
              </w:rPr>
              <w:t>碰撞后</w:t>
            </w:r>
            <w:r>
              <w:rPr>
                <w:rFonts w:eastAsia="Times New Roman" w:cs="Times New Roman"/>
                <w:color w:val="000000"/>
              </w:rPr>
              <w:t>B</w:t>
            </w:r>
            <w:r>
              <w:rPr>
                <w:rFonts w:ascii="宋体" w:hAnsi="宋体"/>
                <w:color w:val="000000"/>
              </w:rPr>
              <w:t>的速度大小</w:t>
            </w:r>
            <w:r>
              <w:rPr>
                <w:rFonts w:eastAsia="Times New Roman" w:cs="Times New Roman"/>
                <w:color w:val="000000"/>
              </w:rPr>
              <w:t>/</w:t>
            </w:r>
            <w:r>
              <w:rPr>
                <w:rFonts w:ascii="宋体" w:hAnsi="宋体"/>
                <w:color w:val="000000"/>
              </w:rPr>
              <w:t>（</w:t>
            </w:r>
            <w:r w:rsidR="002F4D26">
              <w:object w:dxaOrig="620" w:dyaOrig="320">
                <v:shape id="_x0000_i1226" type="#_x0000_t75" alt="学科网(www.zxxk.com)--教育资源门户，提供试卷、教案、课件、论文、素材以及各类教学资源下载，还有大量而丰富的教学相关资讯！" style="width:31.25pt;height:16.3pt" o:ole="">
                  <v:imagedata r:id="rId378" o:title="eqIdd48e3595a9b71833931695ec8c5416cd"/>
                </v:shape>
                <o:OLEObject Type="Embed" ProgID="Equation.DSMT4" ShapeID="_x0000_i1226" DrawAspect="Content" ObjectID="_1751015136" r:id="rId381"/>
              </w:object>
            </w:r>
            <w:r>
              <w:rPr>
                <w:rFonts w:ascii="宋体" w:hAnsi="宋体"/>
                <w:color w:val="000000"/>
              </w:rPr>
              <w:t>）</w:t>
            </w:r>
          </w:p>
        </w:tc>
      </w:tr>
      <w:tr w:rsidR="002F4D26">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eastAsia="Times New Roman" w:cs="Times New Roman"/>
                <w:color w:val="000000"/>
              </w:rPr>
            </w:pPr>
            <w:r>
              <w:rPr>
                <w:rFonts w:eastAsia="Times New Roman" w:cs="Times New Roman"/>
                <w:color w:val="000000"/>
              </w:rPr>
              <w:t>0.200</w:t>
            </w:r>
          </w:p>
        </w:tc>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eastAsia="Times New Roman" w:cs="Times New Roman"/>
                <w:color w:val="000000"/>
              </w:rPr>
            </w:pPr>
            <w:r>
              <w:rPr>
                <w:rFonts w:eastAsia="Times New Roman" w:cs="Times New Roman"/>
                <w:color w:val="000000"/>
              </w:rPr>
              <w:t>0.300</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eastAsia="Times New Roman" w:cs="Times New Roman"/>
                <w:color w:val="000000"/>
              </w:rPr>
            </w:pPr>
            <w:r>
              <w:rPr>
                <w:rFonts w:eastAsia="Times New Roman" w:cs="Times New Roman"/>
                <w:color w:val="000000"/>
              </w:rPr>
              <w:t>1.010</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eastAsia="Times New Roman" w:cs="Times New Roman"/>
                <w:color w:val="000000"/>
              </w:rPr>
            </w:pPr>
            <w:r>
              <w:rPr>
                <w:rFonts w:eastAsia="Times New Roman" w:cs="Times New Roman"/>
                <w:color w:val="000000"/>
              </w:rPr>
              <w:t>0.200</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4D26" w:rsidRDefault="00011166">
            <w:pPr>
              <w:spacing w:line="360" w:lineRule="auto"/>
              <w:jc w:val="left"/>
              <w:textAlignment w:val="center"/>
              <w:rPr>
                <w:rFonts w:eastAsia="Times New Roman" w:cs="Times New Roman"/>
                <w:color w:val="000000"/>
              </w:rPr>
            </w:pPr>
            <w:r>
              <w:rPr>
                <w:rFonts w:eastAsia="Times New Roman" w:cs="Times New Roman"/>
                <w:color w:val="000000"/>
              </w:rPr>
              <w:t>0.800</w:t>
            </w:r>
          </w:p>
        </w:tc>
      </w:tr>
    </w:tbl>
    <w:p w:rsidR="002F4D26" w:rsidRDefault="00011166">
      <w:pPr>
        <w:spacing w:line="360" w:lineRule="auto"/>
        <w:jc w:val="left"/>
        <w:textAlignment w:val="center"/>
        <w:rPr>
          <w:rFonts w:ascii="宋体" w:hAnsi="宋体"/>
          <w:color w:val="000000"/>
        </w:rPr>
      </w:pPr>
      <w:r>
        <w:rPr>
          <w:rFonts w:ascii="宋体" w:hAnsi="宋体"/>
          <w:color w:val="000000"/>
        </w:rPr>
        <w:t>由表中数据可知，碰撞后小车</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所构成系统的总动量大小是</w:t>
      </w:r>
      <w:r>
        <w:rPr>
          <w:color w:val="000000"/>
        </w:rPr>
        <w:t>_______</w:t>
      </w:r>
      <w:r>
        <w:rPr>
          <w:rFonts w:eastAsia="Times New Roman" w:cs="Times New Roman"/>
          <w:color w:val="000000"/>
        </w:rPr>
        <w:t>kg</w:t>
      </w:r>
      <w:r>
        <w:rPr>
          <w:rFonts w:ascii="宋体" w:hAnsi="宋体"/>
          <w:color w:val="000000"/>
        </w:rPr>
        <w:t>·</w:t>
      </w:r>
      <w:r>
        <w:rPr>
          <w:rFonts w:eastAsia="Times New Roman" w:cs="Times New Roman"/>
          <w:color w:val="000000"/>
        </w:rPr>
        <w:t>m/s</w:t>
      </w:r>
      <w:r>
        <w:rPr>
          <w:rFonts w:ascii="宋体" w:hAnsi="宋体"/>
          <w:color w:val="000000"/>
        </w:rPr>
        <w:t>。（结果保留</w:t>
      </w:r>
      <w:r>
        <w:rPr>
          <w:rFonts w:eastAsia="Times New Roman" w:cs="Times New Roman"/>
          <w:color w:val="000000"/>
        </w:rPr>
        <w:t>3</w:t>
      </w:r>
      <w:r>
        <w:rPr>
          <w:rFonts w:ascii="宋体" w:hAnsi="宋体"/>
          <w:color w:val="000000"/>
        </w:rPr>
        <w:t>位有效数字）</w:t>
      </w:r>
    </w:p>
    <w:p w:rsidR="002F4D26" w:rsidRDefault="00011166">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C</w:t>
      </w:r>
      <w:r>
        <w:rPr>
          <w:color w:val="000000"/>
        </w:rPr>
        <w:t xml:space="preserve">    ②. </w:t>
      </w:r>
      <w:r w:rsidR="002F4D26">
        <w:object w:dxaOrig="619" w:dyaOrig="280">
          <v:shape id="_x0000_i1227" type="#_x0000_t75" alt="学科网(www.zxxk.com)--教育资源门户，提供试卷、教案、课件、论文、素材以及各类教学资源下载，还有大量而丰富的教学相关资讯！" style="width:30.55pt;height:14.25pt" o:ole="">
            <v:imagedata r:id="rId382" o:title="eqId779b26fdbc45e22dc94a8dfad0aed6c4"/>
          </v:shape>
          <o:OLEObject Type="Embed" ProgID="Equation.DSMT4" ShapeID="_x0000_i1227" DrawAspect="Content" ObjectID="_1751015137" r:id="rId383"/>
        </w:object>
      </w:r>
    </w:p>
    <w:p w:rsidR="002F4D26" w:rsidRDefault="00011166">
      <w:pPr>
        <w:spacing w:line="360" w:lineRule="auto"/>
        <w:textAlignment w:val="center"/>
        <w:rPr>
          <w:color w:val="000000"/>
        </w:rPr>
      </w:pPr>
      <w:r>
        <w:rPr>
          <w:color w:val="2E75B6"/>
        </w:rPr>
        <w:t>【解析】</w:t>
      </w:r>
    </w:p>
    <w:p w:rsidR="002F4D26" w:rsidRDefault="00011166">
      <w:pPr>
        <w:spacing w:line="360" w:lineRule="auto"/>
        <w:jc w:val="left"/>
        <w:textAlignment w:val="center"/>
        <w:rPr>
          <w:rFonts w:ascii="宋体" w:hAnsi="宋体"/>
          <w:color w:val="000000"/>
        </w:rPr>
      </w:pPr>
      <w:r>
        <w:rPr>
          <w:color w:val="000000"/>
        </w:rPr>
        <w:t>【详解】</w:t>
      </w:r>
      <w:r>
        <w:rPr>
          <w:rFonts w:ascii="宋体" w:hAnsi="宋体"/>
          <w:color w:val="000000"/>
        </w:rPr>
        <w:t>①</w:t>
      </w:r>
      <w:r>
        <w:rPr>
          <w:rFonts w:eastAsia="Times New Roman" w:cs="Times New Roman"/>
          <w:color w:val="000000"/>
        </w:rPr>
        <w:t>[1]</w:t>
      </w:r>
      <w:r>
        <w:rPr>
          <w:rFonts w:ascii="宋体" w:hAnsi="宋体"/>
          <w:color w:val="000000"/>
        </w:rPr>
        <w:t>碰撞前将滑轨调成水平，保证碰撞前后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做匀速直线运动即可，没有必要测量滑轨的长度和小车的长度、高度。</w:t>
      </w:r>
    </w:p>
    <w:p w:rsidR="002F4D26" w:rsidRDefault="000111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F4D26" w:rsidRDefault="00011166">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[2]</w:t>
      </w:r>
      <w:r>
        <w:rPr>
          <w:rFonts w:ascii="宋体" w:hAnsi="宋体"/>
          <w:color w:val="000000"/>
        </w:rPr>
        <w:t>由表中数据可知小车</w:t>
      </w:r>
      <w:r>
        <w:rPr>
          <w:rFonts w:eastAsia="Times New Roman" w:cs="Times New Roman"/>
          <w:color w:val="000000"/>
        </w:rPr>
        <w:t>A</w:t>
      </w:r>
      <w:r>
        <w:rPr>
          <w:rFonts w:ascii="宋体" w:hAnsi="宋体"/>
          <w:color w:val="000000"/>
        </w:rPr>
        <w:t>的质量小于</w:t>
      </w:r>
      <w:r>
        <w:rPr>
          <w:rFonts w:eastAsia="Times New Roman" w:cs="Times New Roman"/>
          <w:color w:val="000000"/>
        </w:rPr>
        <w:t>B</w:t>
      </w:r>
      <w:r>
        <w:rPr>
          <w:rFonts w:ascii="宋体" w:hAnsi="宋体"/>
          <w:color w:val="000000"/>
        </w:rPr>
        <w:t>的质量，则碰后小车</w:t>
      </w:r>
      <w:r>
        <w:rPr>
          <w:rFonts w:eastAsia="Times New Roman" w:cs="Times New Roman"/>
          <w:color w:val="000000"/>
        </w:rPr>
        <w:t>A</w:t>
      </w:r>
      <w:r>
        <w:rPr>
          <w:rFonts w:ascii="宋体" w:hAnsi="宋体"/>
          <w:color w:val="000000"/>
        </w:rPr>
        <w:t>反向运动，设碰前小车</w:t>
      </w:r>
      <w:r>
        <w:rPr>
          <w:rFonts w:eastAsia="Times New Roman" w:cs="Times New Roman"/>
          <w:color w:val="000000"/>
        </w:rPr>
        <w:t>A</w:t>
      </w:r>
      <w:r>
        <w:rPr>
          <w:rFonts w:ascii="宋体" w:hAnsi="宋体"/>
          <w:color w:val="000000"/>
        </w:rPr>
        <w:t>的运动方向为正方向，则可知碰后系统的总动量大小为</w:t>
      </w:r>
    </w:p>
    <w:p w:rsidR="002F4D26" w:rsidRDefault="002F4D26">
      <w:pPr>
        <w:spacing w:line="360" w:lineRule="auto"/>
        <w:jc w:val="center"/>
        <w:textAlignment w:val="center"/>
        <w:rPr>
          <w:color w:val="000000"/>
        </w:rPr>
      </w:pPr>
      <w:r>
        <w:object w:dxaOrig="1780" w:dyaOrig="360">
          <v:shape id="_x0000_i1228" type="#_x0000_t75" alt="学科网(www.zxxk.com)--教育资源门户，提供试卷、教案、课件、论文、素材以及各类教学资源下载，还有大量而丰富的教学相关资讯！" style="width:89pt;height:18.35pt" o:ole="">
            <v:imagedata r:id="rId384" o:title="eqIdac1529c0307af4a2439fc8d183cc677e"/>
          </v:shape>
          <o:OLEObject Type="Embed" ProgID="Equation.DSMT4" ShapeID="_x0000_i1228" DrawAspect="Content" ObjectID="_1751015138" r:id="rId385"/>
        </w:object>
      </w:r>
    </w:p>
    <w:p w:rsidR="002F4D26" w:rsidRDefault="00011166">
      <w:pPr>
        <w:spacing w:line="360" w:lineRule="auto"/>
        <w:jc w:val="left"/>
        <w:textAlignment w:val="center"/>
        <w:rPr>
          <w:rFonts w:ascii="宋体" w:hAnsi="宋体"/>
          <w:color w:val="000000"/>
        </w:rPr>
      </w:pPr>
      <w:r>
        <w:rPr>
          <w:rFonts w:ascii="宋体" w:hAnsi="宋体"/>
          <w:color w:val="000000"/>
        </w:rPr>
        <w:t>解得</w:t>
      </w:r>
    </w:p>
    <w:p w:rsidR="002F4D26" w:rsidRDefault="002F4D26">
      <w:pPr>
        <w:spacing w:line="360" w:lineRule="auto"/>
        <w:jc w:val="center"/>
        <w:textAlignment w:val="center"/>
      </w:pPr>
      <w:r>
        <w:object w:dxaOrig="1859" w:dyaOrig="320">
          <v:shape id="_x0000_i1229" type="#_x0000_t75" alt="学科网(www.zxxk.com)--教育资源门户，提供试卷、教案、课件、论文、素材以及各类教学资源下载，还有大量而丰富的教学相关资讯！" style="width:93.05pt;height:15.6pt" o:ole="">
            <v:imagedata r:id="rId386" o:title="eqId86dd46c4b82b194b353daf18486582ad"/>
          </v:shape>
          <o:OLEObject Type="Embed" ProgID="Equation.DSMT4" ShapeID="_x0000_i1229" DrawAspect="Content" ObjectID="_1751015139" r:id="rId387"/>
        </w:object>
      </w:r>
      <w:bookmarkStart w:id="0" w:name="_GoBack"/>
      <w:bookmarkEnd w:id="0"/>
    </w:p>
    <w:sectPr w:rsidR="002F4D26" w:rsidSect="002F4D2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D26" w:rsidRDefault="002F4D26" w:rsidP="002F4D26">
      <w:r>
        <w:separator/>
      </w:r>
    </w:p>
  </w:endnote>
  <w:endnote w:type="continuationSeparator" w:id="0">
    <w:p w:rsidR="002F4D26" w:rsidRDefault="002F4D26" w:rsidP="002F4D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mbria Math">
    <w:panose1 w:val="02040503050406030204"/>
    <w:charset w:val="01"/>
    <w:family w:val="roman"/>
    <w:notTrueType/>
    <w:pitch w:val="variable"/>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D26" w:rsidRDefault="002F4D26" w:rsidP="002F4D26">
      <w:r>
        <w:separator/>
      </w:r>
    </w:p>
  </w:footnote>
  <w:footnote w:type="continuationSeparator" w:id="0">
    <w:p w:rsidR="002F4D26" w:rsidRDefault="002F4D26" w:rsidP="002F4D2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1166"/>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4D26"/>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CE48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F4D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F4D26"/>
    <w:pPr>
      <w:tabs>
        <w:tab w:val="center" w:pos="4153"/>
        <w:tab w:val="right" w:pos="8306"/>
      </w:tabs>
      <w:snapToGrid w:val="0"/>
      <w:jc w:val="left"/>
    </w:pPr>
    <w:rPr>
      <w:sz w:val="18"/>
    </w:rPr>
  </w:style>
  <w:style w:type="paragraph" w:styleId="a4">
    <w:name w:val="header"/>
    <w:basedOn w:val="a"/>
    <w:link w:val="Char"/>
    <w:uiPriority w:val="99"/>
    <w:rsid w:val="002F4D2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2F4D26"/>
    <w:rPr>
      <w:color w:val="0000FF"/>
      <w:u w:val="single"/>
    </w:rPr>
  </w:style>
  <w:style w:type="character" w:customStyle="1" w:styleId="Char">
    <w:name w:val="页眉 Char"/>
    <w:basedOn w:val="a0"/>
    <w:link w:val="a4"/>
    <w:uiPriority w:val="99"/>
    <w:rsid w:val="002F4D26"/>
    <w:rPr>
      <w:kern w:val="2"/>
      <w:sz w:val="18"/>
      <w:szCs w:val="24"/>
    </w:rPr>
  </w:style>
  <w:style w:type="paragraph" w:styleId="a6">
    <w:name w:val="No Spacing"/>
    <w:uiPriority w:val="1"/>
    <w:qFormat/>
    <w:rsid w:val="002F4D26"/>
    <w:rPr>
      <w:rFonts w:asciiTheme="minorHAnsi" w:eastAsia="Microsoft YaHei UI" w:hAnsiTheme="minorHAnsi" w:cstheme="minorBidi"/>
      <w:sz w:val="22"/>
      <w:szCs w:val="22"/>
    </w:rPr>
  </w:style>
  <w:style w:type="paragraph" w:styleId="a7">
    <w:name w:val="List Paragraph"/>
    <w:basedOn w:val="a"/>
    <w:uiPriority w:val="99"/>
    <w:qFormat/>
    <w:rsid w:val="002F4D26"/>
    <w:pPr>
      <w:ind w:firstLineChars="200" w:firstLine="420"/>
    </w:pPr>
  </w:style>
  <w:style w:type="paragraph" w:styleId="a8">
    <w:name w:val="Balloon Text"/>
    <w:basedOn w:val="a"/>
    <w:link w:val="Char0"/>
    <w:rsid w:val="00011166"/>
    <w:rPr>
      <w:sz w:val="18"/>
      <w:szCs w:val="18"/>
    </w:rPr>
  </w:style>
  <w:style w:type="character" w:customStyle="1" w:styleId="Char0">
    <w:name w:val="批注框文本 Char"/>
    <w:basedOn w:val="a0"/>
    <w:link w:val="a8"/>
    <w:rsid w:val="0001116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99" Type="http://schemas.openxmlformats.org/officeDocument/2006/relationships/image" Target="media/image137.wmf"/><Relationship Id="rId21" Type="http://schemas.openxmlformats.org/officeDocument/2006/relationships/image" Target="media/image11.png"/><Relationship Id="rId42" Type="http://schemas.openxmlformats.org/officeDocument/2006/relationships/image" Target="media/image22.wmf"/><Relationship Id="rId63" Type="http://schemas.openxmlformats.org/officeDocument/2006/relationships/oleObject" Target="embeddings/oleObject27.bin"/><Relationship Id="rId84" Type="http://schemas.openxmlformats.org/officeDocument/2006/relationships/oleObject" Target="embeddings/oleObject38.bin"/><Relationship Id="rId138" Type="http://schemas.openxmlformats.org/officeDocument/2006/relationships/image" Target="media/image64.wmf"/><Relationship Id="rId159" Type="http://schemas.openxmlformats.org/officeDocument/2006/relationships/image" Target="media/image73.wmf"/><Relationship Id="rId324" Type="http://schemas.openxmlformats.org/officeDocument/2006/relationships/oleObject" Target="embeddings/oleObject170.bin"/><Relationship Id="rId345" Type="http://schemas.openxmlformats.org/officeDocument/2006/relationships/image" Target="media/image158.wmf"/><Relationship Id="rId366" Type="http://schemas.openxmlformats.org/officeDocument/2006/relationships/image" Target="media/image167.wmf"/><Relationship Id="rId387" Type="http://schemas.openxmlformats.org/officeDocument/2006/relationships/oleObject" Target="embeddings/oleObject205.bin"/><Relationship Id="rId170" Type="http://schemas.openxmlformats.org/officeDocument/2006/relationships/oleObject" Target="embeddings/oleObject86.bin"/><Relationship Id="rId191" Type="http://schemas.openxmlformats.org/officeDocument/2006/relationships/image" Target="media/image89.wmf"/><Relationship Id="rId205" Type="http://schemas.openxmlformats.org/officeDocument/2006/relationships/image" Target="media/image94.wmf"/><Relationship Id="rId226" Type="http://schemas.openxmlformats.org/officeDocument/2006/relationships/oleObject" Target="embeddings/oleObject116.bin"/><Relationship Id="rId247" Type="http://schemas.openxmlformats.org/officeDocument/2006/relationships/image" Target="media/image113.wmf"/><Relationship Id="rId107" Type="http://schemas.openxmlformats.org/officeDocument/2006/relationships/oleObject" Target="embeddings/oleObject53.bin"/><Relationship Id="rId268" Type="http://schemas.openxmlformats.org/officeDocument/2006/relationships/image" Target="media/image123.wmf"/><Relationship Id="rId289" Type="http://schemas.openxmlformats.org/officeDocument/2006/relationships/oleObject" Target="embeddings/oleObject150.bin"/><Relationship Id="rId11" Type="http://schemas.openxmlformats.org/officeDocument/2006/relationships/image" Target="media/image3.wmf"/><Relationship Id="rId32" Type="http://schemas.openxmlformats.org/officeDocument/2006/relationships/image" Target="media/image17.wmf"/><Relationship Id="rId53" Type="http://schemas.openxmlformats.org/officeDocument/2006/relationships/oleObject" Target="embeddings/oleObject20.bin"/><Relationship Id="rId74" Type="http://schemas.openxmlformats.org/officeDocument/2006/relationships/oleObject" Target="embeddings/oleObject32.bin"/><Relationship Id="rId128" Type="http://schemas.openxmlformats.org/officeDocument/2006/relationships/oleObject" Target="embeddings/oleObject63.bin"/><Relationship Id="rId149" Type="http://schemas.openxmlformats.org/officeDocument/2006/relationships/image" Target="media/image69.wmf"/><Relationship Id="rId314" Type="http://schemas.openxmlformats.org/officeDocument/2006/relationships/oleObject" Target="embeddings/oleObject165.bin"/><Relationship Id="rId335" Type="http://schemas.openxmlformats.org/officeDocument/2006/relationships/image" Target="media/image153.wmf"/><Relationship Id="rId356" Type="http://schemas.openxmlformats.org/officeDocument/2006/relationships/image" Target="media/image163.wmf"/><Relationship Id="rId377" Type="http://schemas.openxmlformats.org/officeDocument/2006/relationships/image" Target="media/image171.png"/><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oleObject" Target="embeddings/oleObject80.bin"/><Relationship Id="rId181" Type="http://schemas.openxmlformats.org/officeDocument/2006/relationships/image" Target="media/image84.wmf"/><Relationship Id="rId216" Type="http://schemas.openxmlformats.org/officeDocument/2006/relationships/image" Target="media/image98.wmf"/><Relationship Id="rId237" Type="http://schemas.openxmlformats.org/officeDocument/2006/relationships/oleObject" Target="embeddings/oleObject122.bin"/><Relationship Id="rId258" Type="http://schemas.openxmlformats.org/officeDocument/2006/relationships/image" Target="media/image118.wmf"/><Relationship Id="rId279" Type="http://schemas.openxmlformats.org/officeDocument/2006/relationships/image" Target="media/image128.wmf"/><Relationship Id="rId22" Type="http://schemas.openxmlformats.org/officeDocument/2006/relationships/image" Target="media/image12.wmf"/><Relationship Id="rId43" Type="http://schemas.openxmlformats.org/officeDocument/2006/relationships/oleObject" Target="embeddings/oleObject14.bin"/><Relationship Id="rId64" Type="http://schemas.openxmlformats.org/officeDocument/2006/relationships/oleObject" Target="embeddings/oleObject28.bin"/><Relationship Id="rId118" Type="http://schemas.openxmlformats.org/officeDocument/2006/relationships/image" Target="media/image53.wmf"/><Relationship Id="rId139" Type="http://schemas.openxmlformats.org/officeDocument/2006/relationships/oleObject" Target="embeddings/oleObject68.bin"/><Relationship Id="rId290" Type="http://schemas.openxmlformats.org/officeDocument/2006/relationships/oleObject" Target="embeddings/oleObject151.bin"/><Relationship Id="rId304" Type="http://schemas.openxmlformats.org/officeDocument/2006/relationships/oleObject" Target="embeddings/oleObject159.bin"/><Relationship Id="rId325" Type="http://schemas.openxmlformats.org/officeDocument/2006/relationships/image" Target="media/image148.wmf"/><Relationship Id="rId346" Type="http://schemas.openxmlformats.org/officeDocument/2006/relationships/oleObject" Target="embeddings/oleObject181.bin"/><Relationship Id="rId367" Type="http://schemas.openxmlformats.org/officeDocument/2006/relationships/oleObject" Target="embeddings/oleObject193.bin"/><Relationship Id="rId388" Type="http://schemas.openxmlformats.org/officeDocument/2006/relationships/fontTable" Target="fontTable.xml"/><Relationship Id="rId85" Type="http://schemas.openxmlformats.org/officeDocument/2006/relationships/oleObject" Target="embeddings/oleObject39.bin"/><Relationship Id="rId150" Type="http://schemas.openxmlformats.org/officeDocument/2006/relationships/oleObject" Target="embeddings/oleObject74.bin"/><Relationship Id="rId171" Type="http://schemas.openxmlformats.org/officeDocument/2006/relationships/image" Target="media/image78.png"/><Relationship Id="rId192" Type="http://schemas.openxmlformats.org/officeDocument/2006/relationships/oleObject" Target="embeddings/oleObject96.bin"/><Relationship Id="rId206" Type="http://schemas.openxmlformats.org/officeDocument/2006/relationships/oleObject" Target="embeddings/oleObject105.bin"/><Relationship Id="rId227" Type="http://schemas.openxmlformats.org/officeDocument/2006/relationships/image" Target="media/image104.wmf"/><Relationship Id="rId248" Type="http://schemas.openxmlformats.org/officeDocument/2006/relationships/oleObject" Target="embeddings/oleObject128.bin"/><Relationship Id="rId269" Type="http://schemas.openxmlformats.org/officeDocument/2006/relationships/oleObject" Target="embeddings/oleObject139.bin"/><Relationship Id="rId12" Type="http://schemas.openxmlformats.org/officeDocument/2006/relationships/oleObject" Target="embeddings/oleObject2.bin"/><Relationship Id="rId33" Type="http://schemas.openxmlformats.org/officeDocument/2006/relationships/oleObject" Target="embeddings/oleObject9.bin"/><Relationship Id="rId108" Type="http://schemas.openxmlformats.org/officeDocument/2006/relationships/image" Target="media/image48.wmf"/><Relationship Id="rId129" Type="http://schemas.openxmlformats.org/officeDocument/2006/relationships/image" Target="media/image59.wmf"/><Relationship Id="rId280" Type="http://schemas.openxmlformats.org/officeDocument/2006/relationships/oleObject" Target="embeddings/oleObject145.bin"/><Relationship Id="rId315" Type="http://schemas.openxmlformats.org/officeDocument/2006/relationships/image" Target="media/image143.wmf"/><Relationship Id="rId336" Type="http://schemas.openxmlformats.org/officeDocument/2006/relationships/oleObject" Target="embeddings/oleObject176.bin"/><Relationship Id="rId357" Type="http://schemas.openxmlformats.org/officeDocument/2006/relationships/oleObject" Target="embeddings/oleObject187.bin"/><Relationship Id="rId54" Type="http://schemas.openxmlformats.org/officeDocument/2006/relationships/image" Target="media/image27.wmf"/><Relationship Id="rId75" Type="http://schemas.openxmlformats.org/officeDocument/2006/relationships/image" Target="media/image36.wmf"/><Relationship Id="rId96" Type="http://schemas.openxmlformats.org/officeDocument/2006/relationships/oleObject" Target="embeddings/oleObject46.bin"/><Relationship Id="rId140" Type="http://schemas.openxmlformats.org/officeDocument/2006/relationships/oleObject" Target="embeddings/oleObject69.bin"/><Relationship Id="rId161" Type="http://schemas.openxmlformats.org/officeDocument/2006/relationships/oleObject" Target="embeddings/oleObject81.bin"/><Relationship Id="rId182" Type="http://schemas.openxmlformats.org/officeDocument/2006/relationships/oleObject" Target="embeddings/oleObject91.bin"/><Relationship Id="rId217" Type="http://schemas.openxmlformats.org/officeDocument/2006/relationships/oleObject" Target="embeddings/oleObject112.bin"/><Relationship Id="rId378" Type="http://schemas.openxmlformats.org/officeDocument/2006/relationships/image" Target="media/image172.wmf"/><Relationship Id="rId6" Type="http://schemas.openxmlformats.org/officeDocument/2006/relationships/footnotes" Target="footnotes.xml"/><Relationship Id="rId238" Type="http://schemas.openxmlformats.org/officeDocument/2006/relationships/image" Target="media/image109.wmf"/><Relationship Id="rId259" Type="http://schemas.openxmlformats.org/officeDocument/2006/relationships/oleObject" Target="embeddings/oleObject134.bin"/><Relationship Id="rId23" Type="http://schemas.openxmlformats.org/officeDocument/2006/relationships/oleObject" Target="embeddings/oleObject4.bin"/><Relationship Id="rId119" Type="http://schemas.openxmlformats.org/officeDocument/2006/relationships/oleObject" Target="embeddings/oleObject59.bin"/><Relationship Id="rId270" Type="http://schemas.openxmlformats.org/officeDocument/2006/relationships/image" Target="media/image124.wmf"/><Relationship Id="rId291" Type="http://schemas.openxmlformats.org/officeDocument/2006/relationships/image" Target="media/image133.wmf"/><Relationship Id="rId305" Type="http://schemas.openxmlformats.org/officeDocument/2006/relationships/oleObject" Target="embeddings/oleObject160.bin"/><Relationship Id="rId326" Type="http://schemas.openxmlformats.org/officeDocument/2006/relationships/oleObject" Target="embeddings/oleObject171.bin"/><Relationship Id="rId347" Type="http://schemas.openxmlformats.org/officeDocument/2006/relationships/image" Target="media/image159.wmf"/><Relationship Id="rId44" Type="http://schemas.openxmlformats.org/officeDocument/2006/relationships/image" Target="media/image23.wmf"/><Relationship Id="rId65" Type="http://schemas.openxmlformats.org/officeDocument/2006/relationships/oleObject" Target="embeddings/oleObject29.bin"/><Relationship Id="rId86" Type="http://schemas.openxmlformats.org/officeDocument/2006/relationships/oleObject" Target="embeddings/oleObject40.bin"/><Relationship Id="rId130" Type="http://schemas.openxmlformats.org/officeDocument/2006/relationships/oleObject" Target="embeddings/oleObject64.bin"/><Relationship Id="rId151" Type="http://schemas.openxmlformats.org/officeDocument/2006/relationships/image" Target="media/image70.wmf"/><Relationship Id="rId368" Type="http://schemas.openxmlformats.org/officeDocument/2006/relationships/image" Target="media/image168.png"/><Relationship Id="rId389" Type="http://schemas.openxmlformats.org/officeDocument/2006/relationships/theme" Target="theme/theme1.xml"/><Relationship Id="rId172" Type="http://schemas.openxmlformats.org/officeDocument/2006/relationships/image" Target="media/image79.wmf"/><Relationship Id="rId193" Type="http://schemas.openxmlformats.org/officeDocument/2006/relationships/image" Target="media/image90.wmf"/><Relationship Id="rId207" Type="http://schemas.openxmlformats.org/officeDocument/2006/relationships/oleObject" Target="embeddings/oleObject106.bin"/><Relationship Id="rId228" Type="http://schemas.openxmlformats.org/officeDocument/2006/relationships/oleObject" Target="embeddings/oleObject117.bin"/><Relationship Id="rId249" Type="http://schemas.openxmlformats.org/officeDocument/2006/relationships/image" Target="media/image114.wmf"/><Relationship Id="rId13" Type="http://schemas.openxmlformats.org/officeDocument/2006/relationships/image" Target="media/image4.wmf"/><Relationship Id="rId109" Type="http://schemas.openxmlformats.org/officeDocument/2006/relationships/oleObject" Target="embeddings/oleObject54.bin"/><Relationship Id="rId260" Type="http://schemas.openxmlformats.org/officeDocument/2006/relationships/image" Target="media/image119.wmf"/><Relationship Id="rId281" Type="http://schemas.openxmlformats.org/officeDocument/2006/relationships/oleObject" Target="embeddings/oleObject146.bin"/><Relationship Id="rId316" Type="http://schemas.openxmlformats.org/officeDocument/2006/relationships/oleObject" Target="embeddings/oleObject166.bin"/><Relationship Id="rId337" Type="http://schemas.openxmlformats.org/officeDocument/2006/relationships/image" Target="media/image154.wmf"/><Relationship Id="rId34" Type="http://schemas.openxmlformats.org/officeDocument/2006/relationships/image" Target="media/image18.wmf"/><Relationship Id="rId55" Type="http://schemas.openxmlformats.org/officeDocument/2006/relationships/oleObject" Target="embeddings/oleObject21.bin"/><Relationship Id="rId76" Type="http://schemas.openxmlformats.org/officeDocument/2006/relationships/oleObject" Target="embeddings/oleObject33.bin"/><Relationship Id="rId97" Type="http://schemas.openxmlformats.org/officeDocument/2006/relationships/oleObject" Target="embeddings/oleObject47.bin"/><Relationship Id="rId120" Type="http://schemas.openxmlformats.org/officeDocument/2006/relationships/image" Target="media/image54.wmf"/><Relationship Id="rId141" Type="http://schemas.openxmlformats.org/officeDocument/2006/relationships/image" Target="media/image65.wmf"/><Relationship Id="rId358" Type="http://schemas.openxmlformats.org/officeDocument/2006/relationships/oleObject" Target="embeddings/oleObject188.bin"/><Relationship Id="rId379" Type="http://schemas.openxmlformats.org/officeDocument/2006/relationships/oleObject" Target="embeddings/oleObject200.bin"/><Relationship Id="rId7" Type="http://schemas.openxmlformats.org/officeDocument/2006/relationships/endnotes" Target="endnotes.xml"/><Relationship Id="rId162" Type="http://schemas.openxmlformats.org/officeDocument/2006/relationships/image" Target="media/image74.wmf"/><Relationship Id="rId183" Type="http://schemas.openxmlformats.org/officeDocument/2006/relationships/image" Target="media/image85.wmf"/><Relationship Id="rId218" Type="http://schemas.openxmlformats.org/officeDocument/2006/relationships/image" Target="media/image99.wmf"/><Relationship Id="rId239" Type="http://schemas.openxmlformats.org/officeDocument/2006/relationships/oleObject" Target="embeddings/oleObject123.bin"/><Relationship Id="rId250" Type="http://schemas.openxmlformats.org/officeDocument/2006/relationships/oleObject" Target="embeddings/oleObject129.bin"/><Relationship Id="rId271" Type="http://schemas.openxmlformats.org/officeDocument/2006/relationships/oleObject" Target="embeddings/oleObject140.bin"/><Relationship Id="rId292" Type="http://schemas.openxmlformats.org/officeDocument/2006/relationships/oleObject" Target="embeddings/oleObject152.bin"/><Relationship Id="rId306" Type="http://schemas.openxmlformats.org/officeDocument/2006/relationships/oleObject" Target="embeddings/oleObject161.bin"/><Relationship Id="rId24" Type="http://schemas.openxmlformats.org/officeDocument/2006/relationships/image" Target="media/image13.wmf"/><Relationship Id="rId45" Type="http://schemas.openxmlformats.org/officeDocument/2006/relationships/oleObject" Target="embeddings/oleObject15.bin"/><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image" Target="media/image49.wmf"/><Relationship Id="rId131" Type="http://schemas.openxmlformats.org/officeDocument/2006/relationships/image" Target="media/image60.wmf"/><Relationship Id="rId327" Type="http://schemas.openxmlformats.org/officeDocument/2006/relationships/image" Target="media/image149.wmf"/><Relationship Id="rId348" Type="http://schemas.openxmlformats.org/officeDocument/2006/relationships/oleObject" Target="embeddings/oleObject182.bin"/><Relationship Id="rId369" Type="http://schemas.openxmlformats.org/officeDocument/2006/relationships/image" Target="media/image169.wmf"/><Relationship Id="rId152" Type="http://schemas.openxmlformats.org/officeDocument/2006/relationships/oleObject" Target="embeddings/oleObject75.bin"/><Relationship Id="rId173" Type="http://schemas.openxmlformats.org/officeDocument/2006/relationships/oleObject" Target="embeddings/oleObject87.bin"/><Relationship Id="rId194" Type="http://schemas.openxmlformats.org/officeDocument/2006/relationships/oleObject" Target="embeddings/oleObject97.bin"/><Relationship Id="rId208" Type="http://schemas.openxmlformats.org/officeDocument/2006/relationships/image" Target="media/image95.wmf"/><Relationship Id="rId229" Type="http://schemas.openxmlformats.org/officeDocument/2006/relationships/oleObject" Target="embeddings/oleObject118.bin"/><Relationship Id="rId380" Type="http://schemas.openxmlformats.org/officeDocument/2006/relationships/oleObject" Target="embeddings/oleObject201.bin"/><Relationship Id="rId240" Type="http://schemas.openxmlformats.org/officeDocument/2006/relationships/image" Target="media/image110.wmf"/><Relationship Id="rId261" Type="http://schemas.openxmlformats.org/officeDocument/2006/relationships/oleObject" Target="embeddings/oleObject135.bin"/><Relationship Id="rId14" Type="http://schemas.openxmlformats.org/officeDocument/2006/relationships/oleObject" Target="embeddings/oleObject3.bin"/><Relationship Id="rId35" Type="http://schemas.openxmlformats.org/officeDocument/2006/relationships/oleObject" Target="embeddings/oleObject10.bin"/><Relationship Id="rId56" Type="http://schemas.openxmlformats.org/officeDocument/2006/relationships/image" Target="media/image28.png"/><Relationship Id="rId77" Type="http://schemas.openxmlformats.org/officeDocument/2006/relationships/oleObject" Target="embeddings/oleObject34.bin"/><Relationship Id="rId100" Type="http://schemas.openxmlformats.org/officeDocument/2006/relationships/oleObject" Target="embeddings/oleObject50.bin"/><Relationship Id="rId282" Type="http://schemas.openxmlformats.org/officeDocument/2006/relationships/image" Target="media/image129.wmf"/><Relationship Id="rId317" Type="http://schemas.openxmlformats.org/officeDocument/2006/relationships/image" Target="media/image144.wmf"/><Relationship Id="rId338" Type="http://schemas.openxmlformats.org/officeDocument/2006/relationships/oleObject" Target="embeddings/oleObject177.bin"/><Relationship Id="rId359" Type="http://schemas.openxmlformats.org/officeDocument/2006/relationships/image" Target="media/image164.wmf"/><Relationship Id="rId8" Type="http://schemas.openxmlformats.org/officeDocument/2006/relationships/image" Target="media/image1.png"/><Relationship Id="rId98" Type="http://schemas.openxmlformats.org/officeDocument/2006/relationships/oleObject" Target="embeddings/oleObject48.bin"/><Relationship Id="rId121" Type="http://schemas.openxmlformats.org/officeDocument/2006/relationships/oleObject" Target="embeddings/oleObject60.bin"/><Relationship Id="rId142" Type="http://schemas.openxmlformats.org/officeDocument/2006/relationships/oleObject" Target="embeddings/oleObject70.bin"/><Relationship Id="rId163" Type="http://schemas.openxmlformats.org/officeDocument/2006/relationships/oleObject" Target="embeddings/oleObject82.bin"/><Relationship Id="rId184" Type="http://schemas.openxmlformats.org/officeDocument/2006/relationships/oleObject" Target="embeddings/oleObject92.bin"/><Relationship Id="rId219" Type="http://schemas.openxmlformats.org/officeDocument/2006/relationships/oleObject" Target="embeddings/oleObject113.bin"/><Relationship Id="rId370" Type="http://schemas.openxmlformats.org/officeDocument/2006/relationships/oleObject" Target="embeddings/oleObject194.bin"/><Relationship Id="rId230" Type="http://schemas.openxmlformats.org/officeDocument/2006/relationships/image" Target="media/image105.wmf"/><Relationship Id="rId251" Type="http://schemas.openxmlformats.org/officeDocument/2006/relationships/image" Target="media/image115.wmf"/><Relationship Id="rId25" Type="http://schemas.openxmlformats.org/officeDocument/2006/relationships/oleObject" Target="embeddings/oleObject5.bin"/><Relationship Id="rId46" Type="http://schemas.openxmlformats.org/officeDocument/2006/relationships/oleObject" Target="embeddings/oleObject16.bin"/><Relationship Id="rId67" Type="http://schemas.openxmlformats.org/officeDocument/2006/relationships/image" Target="media/image30.png"/><Relationship Id="rId272" Type="http://schemas.openxmlformats.org/officeDocument/2006/relationships/image" Target="media/image125.wmf"/><Relationship Id="rId293" Type="http://schemas.openxmlformats.org/officeDocument/2006/relationships/image" Target="media/image134.wmf"/><Relationship Id="rId307" Type="http://schemas.openxmlformats.org/officeDocument/2006/relationships/image" Target="media/image139.wmf"/><Relationship Id="rId328" Type="http://schemas.openxmlformats.org/officeDocument/2006/relationships/oleObject" Target="embeddings/oleObject172.bin"/><Relationship Id="rId349" Type="http://schemas.openxmlformats.org/officeDocument/2006/relationships/image" Target="media/image160.wmf"/><Relationship Id="rId88" Type="http://schemas.openxmlformats.org/officeDocument/2006/relationships/oleObject" Target="embeddings/oleObject41.bin"/><Relationship Id="rId111" Type="http://schemas.openxmlformats.org/officeDocument/2006/relationships/oleObject" Target="embeddings/oleObject55.bin"/><Relationship Id="rId132" Type="http://schemas.openxmlformats.org/officeDocument/2006/relationships/oleObject" Target="embeddings/oleObject65.bin"/><Relationship Id="rId153" Type="http://schemas.openxmlformats.org/officeDocument/2006/relationships/image" Target="media/image71.wmf"/><Relationship Id="rId174" Type="http://schemas.openxmlformats.org/officeDocument/2006/relationships/image" Target="media/image80.wmf"/><Relationship Id="rId195" Type="http://schemas.openxmlformats.org/officeDocument/2006/relationships/image" Target="media/image91.wmf"/><Relationship Id="rId209" Type="http://schemas.openxmlformats.org/officeDocument/2006/relationships/oleObject" Target="embeddings/oleObject107.bin"/><Relationship Id="rId360" Type="http://schemas.openxmlformats.org/officeDocument/2006/relationships/oleObject" Target="embeddings/oleObject189.bin"/><Relationship Id="rId381" Type="http://schemas.openxmlformats.org/officeDocument/2006/relationships/oleObject" Target="embeddings/oleObject202.bin"/><Relationship Id="rId220" Type="http://schemas.openxmlformats.org/officeDocument/2006/relationships/image" Target="media/image100.wmf"/><Relationship Id="rId241" Type="http://schemas.openxmlformats.org/officeDocument/2006/relationships/oleObject" Target="embeddings/oleObject124.bin"/><Relationship Id="rId15" Type="http://schemas.openxmlformats.org/officeDocument/2006/relationships/image" Target="media/image5.png"/><Relationship Id="rId36" Type="http://schemas.openxmlformats.org/officeDocument/2006/relationships/image" Target="media/image19.wmf"/><Relationship Id="rId57" Type="http://schemas.openxmlformats.org/officeDocument/2006/relationships/oleObject" Target="embeddings/oleObject22.bin"/><Relationship Id="rId262" Type="http://schemas.openxmlformats.org/officeDocument/2006/relationships/image" Target="media/image120.wmf"/><Relationship Id="rId283" Type="http://schemas.openxmlformats.org/officeDocument/2006/relationships/oleObject" Target="embeddings/oleObject147.bin"/><Relationship Id="rId318" Type="http://schemas.openxmlformats.org/officeDocument/2006/relationships/oleObject" Target="embeddings/oleObject167.bin"/><Relationship Id="rId339" Type="http://schemas.openxmlformats.org/officeDocument/2006/relationships/oleObject" Target="embeddings/oleObject178.bin"/><Relationship Id="rId78" Type="http://schemas.openxmlformats.org/officeDocument/2006/relationships/image" Target="media/image37.wmf"/><Relationship Id="rId99" Type="http://schemas.openxmlformats.org/officeDocument/2006/relationships/oleObject" Target="embeddings/oleObject49.bin"/><Relationship Id="rId101" Type="http://schemas.openxmlformats.org/officeDocument/2006/relationships/image" Target="media/image44.wmf"/><Relationship Id="rId122" Type="http://schemas.openxmlformats.org/officeDocument/2006/relationships/image" Target="media/image55.wmf"/><Relationship Id="rId143" Type="http://schemas.openxmlformats.org/officeDocument/2006/relationships/oleObject" Target="embeddings/oleObject71.bin"/><Relationship Id="rId164" Type="http://schemas.openxmlformats.org/officeDocument/2006/relationships/image" Target="media/image75.wmf"/><Relationship Id="rId185" Type="http://schemas.openxmlformats.org/officeDocument/2006/relationships/image" Target="media/image86.wmf"/><Relationship Id="rId350" Type="http://schemas.openxmlformats.org/officeDocument/2006/relationships/oleObject" Target="embeddings/oleObject183.bin"/><Relationship Id="rId371" Type="http://schemas.openxmlformats.org/officeDocument/2006/relationships/oleObject" Target="embeddings/oleObject195.bin"/><Relationship Id="rId9" Type="http://schemas.openxmlformats.org/officeDocument/2006/relationships/image" Target="media/image2.wmf"/><Relationship Id="rId210" Type="http://schemas.openxmlformats.org/officeDocument/2006/relationships/oleObject" Target="embeddings/oleObject108.bin"/><Relationship Id="rId26" Type="http://schemas.openxmlformats.org/officeDocument/2006/relationships/image" Target="media/image14.png"/><Relationship Id="rId231" Type="http://schemas.openxmlformats.org/officeDocument/2006/relationships/oleObject" Target="embeddings/oleObject119.bin"/><Relationship Id="rId252" Type="http://schemas.openxmlformats.org/officeDocument/2006/relationships/oleObject" Target="embeddings/oleObject130.bin"/><Relationship Id="rId273" Type="http://schemas.openxmlformats.org/officeDocument/2006/relationships/oleObject" Target="embeddings/oleObject141.bin"/><Relationship Id="rId294" Type="http://schemas.openxmlformats.org/officeDocument/2006/relationships/oleObject" Target="embeddings/oleObject153.bin"/><Relationship Id="rId308" Type="http://schemas.openxmlformats.org/officeDocument/2006/relationships/oleObject" Target="embeddings/oleObject162.bin"/><Relationship Id="rId329" Type="http://schemas.openxmlformats.org/officeDocument/2006/relationships/image" Target="media/image150.wmf"/><Relationship Id="rId47" Type="http://schemas.openxmlformats.org/officeDocument/2006/relationships/image" Target="media/image24.wmf"/><Relationship Id="rId68" Type="http://schemas.openxmlformats.org/officeDocument/2006/relationships/image" Target="media/image31.png"/><Relationship Id="rId89" Type="http://schemas.openxmlformats.org/officeDocument/2006/relationships/oleObject" Target="embeddings/oleObject42.bin"/><Relationship Id="rId112" Type="http://schemas.openxmlformats.org/officeDocument/2006/relationships/image" Target="media/image50.wmf"/><Relationship Id="rId133" Type="http://schemas.openxmlformats.org/officeDocument/2006/relationships/image" Target="media/image61.wmf"/><Relationship Id="rId154" Type="http://schemas.openxmlformats.org/officeDocument/2006/relationships/oleObject" Target="embeddings/oleObject76.bin"/><Relationship Id="rId175" Type="http://schemas.openxmlformats.org/officeDocument/2006/relationships/oleObject" Target="embeddings/oleObject88.bin"/><Relationship Id="rId340" Type="http://schemas.openxmlformats.org/officeDocument/2006/relationships/image" Target="media/image155.png"/><Relationship Id="rId361" Type="http://schemas.openxmlformats.org/officeDocument/2006/relationships/image" Target="media/image165.wmf"/><Relationship Id="rId196" Type="http://schemas.openxmlformats.org/officeDocument/2006/relationships/oleObject" Target="embeddings/oleObject98.bin"/><Relationship Id="rId200" Type="http://schemas.openxmlformats.org/officeDocument/2006/relationships/oleObject" Target="embeddings/oleObject100.bin"/><Relationship Id="rId382" Type="http://schemas.openxmlformats.org/officeDocument/2006/relationships/image" Target="media/image173.wmf"/><Relationship Id="rId16" Type="http://schemas.openxmlformats.org/officeDocument/2006/relationships/image" Target="media/image6.png"/><Relationship Id="rId221" Type="http://schemas.openxmlformats.org/officeDocument/2006/relationships/oleObject" Target="embeddings/oleObject114.bin"/><Relationship Id="rId242" Type="http://schemas.openxmlformats.org/officeDocument/2006/relationships/image" Target="media/image111.wmf"/><Relationship Id="rId263" Type="http://schemas.openxmlformats.org/officeDocument/2006/relationships/oleObject" Target="embeddings/oleObject136.bin"/><Relationship Id="rId284" Type="http://schemas.openxmlformats.org/officeDocument/2006/relationships/image" Target="media/image130.wmf"/><Relationship Id="rId319" Type="http://schemas.openxmlformats.org/officeDocument/2006/relationships/image" Target="media/image145.wmf"/><Relationship Id="rId37" Type="http://schemas.openxmlformats.org/officeDocument/2006/relationships/oleObject" Target="embeddings/oleObject11.bin"/><Relationship Id="rId58" Type="http://schemas.openxmlformats.org/officeDocument/2006/relationships/oleObject" Target="embeddings/oleObject23.bin"/><Relationship Id="rId79" Type="http://schemas.openxmlformats.org/officeDocument/2006/relationships/oleObject" Target="embeddings/oleObject35.bin"/><Relationship Id="rId102" Type="http://schemas.openxmlformats.org/officeDocument/2006/relationships/oleObject" Target="embeddings/oleObject51.bin"/><Relationship Id="rId123" Type="http://schemas.openxmlformats.org/officeDocument/2006/relationships/oleObject" Target="embeddings/oleObject61.bin"/><Relationship Id="rId144" Type="http://schemas.openxmlformats.org/officeDocument/2006/relationships/image" Target="media/image66.png"/><Relationship Id="rId330" Type="http://schemas.openxmlformats.org/officeDocument/2006/relationships/oleObject" Target="embeddings/oleObject173.bin"/><Relationship Id="rId90" Type="http://schemas.openxmlformats.org/officeDocument/2006/relationships/image" Target="media/image41.wmf"/><Relationship Id="rId165" Type="http://schemas.openxmlformats.org/officeDocument/2006/relationships/oleObject" Target="embeddings/oleObject83.bin"/><Relationship Id="rId186" Type="http://schemas.openxmlformats.org/officeDocument/2006/relationships/oleObject" Target="embeddings/oleObject93.bin"/><Relationship Id="rId351" Type="http://schemas.openxmlformats.org/officeDocument/2006/relationships/image" Target="media/image161.wmf"/><Relationship Id="rId372" Type="http://schemas.openxmlformats.org/officeDocument/2006/relationships/oleObject" Target="embeddings/oleObject196.bin"/><Relationship Id="rId211" Type="http://schemas.openxmlformats.org/officeDocument/2006/relationships/image" Target="media/image96.wmf"/><Relationship Id="rId232" Type="http://schemas.openxmlformats.org/officeDocument/2006/relationships/image" Target="media/image106.wmf"/><Relationship Id="rId253" Type="http://schemas.openxmlformats.org/officeDocument/2006/relationships/oleObject" Target="embeddings/oleObject131.bin"/><Relationship Id="rId274" Type="http://schemas.openxmlformats.org/officeDocument/2006/relationships/oleObject" Target="embeddings/oleObject142.bin"/><Relationship Id="rId295" Type="http://schemas.openxmlformats.org/officeDocument/2006/relationships/image" Target="media/image135.wmf"/><Relationship Id="rId309" Type="http://schemas.openxmlformats.org/officeDocument/2006/relationships/oleObject" Target="embeddings/oleObject163.bin"/><Relationship Id="rId27" Type="http://schemas.openxmlformats.org/officeDocument/2006/relationships/image" Target="media/image15.wmf"/><Relationship Id="rId48" Type="http://schemas.openxmlformats.org/officeDocument/2006/relationships/oleObject" Target="embeddings/oleObject17.bin"/><Relationship Id="rId69" Type="http://schemas.openxmlformats.org/officeDocument/2006/relationships/image" Target="media/image32.wmf"/><Relationship Id="rId113" Type="http://schemas.openxmlformats.org/officeDocument/2006/relationships/oleObject" Target="embeddings/oleObject56.bin"/><Relationship Id="rId134" Type="http://schemas.openxmlformats.org/officeDocument/2006/relationships/oleObject" Target="embeddings/oleObject66.bin"/><Relationship Id="rId320" Type="http://schemas.openxmlformats.org/officeDocument/2006/relationships/oleObject" Target="embeddings/oleObject168.bin"/><Relationship Id="rId80" Type="http://schemas.openxmlformats.org/officeDocument/2006/relationships/image" Target="media/image38.wmf"/><Relationship Id="rId155" Type="http://schemas.openxmlformats.org/officeDocument/2006/relationships/oleObject" Target="embeddings/oleObject77.bin"/><Relationship Id="rId176" Type="http://schemas.openxmlformats.org/officeDocument/2006/relationships/image" Target="media/image81.png"/><Relationship Id="rId197" Type="http://schemas.openxmlformats.org/officeDocument/2006/relationships/image" Target="media/image92.wmf"/><Relationship Id="rId341" Type="http://schemas.openxmlformats.org/officeDocument/2006/relationships/image" Target="media/image156.wmf"/><Relationship Id="rId362" Type="http://schemas.openxmlformats.org/officeDocument/2006/relationships/oleObject" Target="embeddings/oleObject190.bin"/><Relationship Id="rId383" Type="http://schemas.openxmlformats.org/officeDocument/2006/relationships/oleObject" Target="embeddings/oleObject203.bin"/><Relationship Id="rId201" Type="http://schemas.openxmlformats.org/officeDocument/2006/relationships/oleObject" Target="embeddings/oleObject101.bin"/><Relationship Id="rId222" Type="http://schemas.openxmlformats.org/officeDocument/2006/relationships/image" Target="media/image101.wmf"/><Relationship Id="rId243" Type="http://schemas.openxmlformats.org/officeDocument/2006/relationships/oleObject" Target="embeddings/oleObject125.bin"/><Relationship Id="rId264" Type="http://schemas.openxmlformats.org/officeDocument/2006/relationships/image" Target="media/image121.wmf"/><Relationship Id="rId285" Type="http://schemas.openxmlformats.org/officeDocument/2006/relationships/oleObject" Target="embeddings/oleObject148.bin"/><Relationship Id="rId17" Type="http://schemas.openxmlformats.org/officeDocument/2006/relationships/image" Target="media/image7.png"/><Relationship Id="rId38" Type="http://schemas.openxmlformats.org/officeDocument/2006/relationships/image" Target="media/image20.wmf"/><Relationship Id="rId59" Type="http://schemas.openxmlformats.org/officeDocument/2006/relationships/oleObject" Target="embeddings/oleObject24.bin"/><Relationship Id="rId103" Type="http://schemas.openxmlformats.org/officeDocument/2006/relationships/image" Target="media/image45.png"/><Relationship Id="rId124" Type="http://schemas.openxmlformats.org/officeDocument/2006/relationships/image" Target="media/image56.png"/><Relationship Id="rId310" Type="http://schemas.openxmlformats.org/officeDocument/2006/relationships/image" Target="media/image140.wmf"/><Relationship Id="rId70" Type="http://schemas.openxmlformats.org/officeDocument/2006/relationships/image" Target="media/image33.png"/><Relationship Id="rId91" Type="http://schemas.openxmlformats.org/officeDocument/2006/relationships/oleObject" Target="embeddings/oleObject43.bin"/><Relationship Id="rId145" Type="http://schemas.openxmlformats.org/officeDocument/2006/relationships/image" Target="media/image67.wmf"/><Relationship Id="rId166" Type="http://schemas.openxmlformats.org/officeDocument/2006/relationships/image" Target="media/image76.wmf"/><Relationship Id="rId187" Type="http://schemas.openxmlformats.org/officeDocument/2006/relationships/image" Target="media/image87.wmf"/><Relationship Id="rId331" Type="http://schemas.openxmlformats.org/officeDocument/2006/relationships/image" Target="media/image151.wmf"/><Relationship Id="rId352" Type="http://schemas.openxmlformats.org/officeDocument/2006/relationships/oleObject" Target="embeddings/oleObject184.bin"/><Relationship Id="rId373" Type="http://schemas.openxmlformats.org/officeDocument/2006/relationships/oleObject" Target="embeddings/oleObject197.bin"/><Relationship Id="rId1" Type="http://schemas.openxmlformats.org/officeDocument/2006/relationships/customXml" Target="../customXml/item1.xml"/><Relationship Id="rId212" Type="http://schemas.openxmlformats.org/officeDocument/2006/relationships/oleObject" Target="embeddings/oleObject109.bin"/><Relationship Id="rId233" Type="http://schemas.openxmlformats.org/officeDocument/2006/relationships/oleObject" Target="embeddings/oleObject120.bin"/><Relationship Id="rId254" Type="http://schemas.openxmlformats.org/officeDocument/2006/relationships/oleObject" Target="embeddings/oleObject132.bin"/><Relationship Id="rId28" Type="http://schemas.openxmlformats.org/officeDocument/2006/relationships/oleObject" Target="embeddings/oleObject6.bin"/><Relationship Id="rId49" Type="http://schemas.openxmlformats.org/officeDocument/2006/relationships/oleObject" Target="embeddings/oleObject18.bin"/><Relationship Id="rId114" Type="http://schemas.openxmlformats.org/officeDocument/2006/relationships/image" Target="media/image51.wmf"/><Relationship Id="rId275" Type="http://schemas.openxmlformats.org/officeDocument/2006/relationships/image" Target="media/image126.wmf"/><Relationship Id="rId296" Type="http://schemas.openxmlformats.org/officeDocument/2006/relationships/oleObject" Target="embeddings/oleObject154.bin"/><Relationship Id="rId300" Type="http://schemas.openxmlformats.org/officeDocument/2006/relationships/oleObject" Target="embeddings/oleObject156.bin"/><Relationship Id="rId60" Type="http://schemas.openxmlformats.org/officeDocument/2006/relationships/oleObject" Target="embeddings/oleObject25.bin"/><Relationship Id="rId81" Type="http://schemas.openxmlformats.org/officeDocument/2006/relationships/oleObject" Target="embeddings/oleObject36.bin"/><Relationship Id="rId135" Type="http://schemas.openxmlformats.org/officeDocument/2006/relationships/image" Target="media/image62.png"/><Relationship Id="rId156" Type="http://schemas.openxmlformats.org/officeDocument/2006/relationships/image" Target="media/image72.wmf"/><Relationship Id="rId177" Type="http://schemas.openxmlformats.org/officeDocument/2006/relationships/image" Target="media/image82.wmf"/><Relationship Id="rId198" Type="http://schemas.openxmlformats.org/officeDocument/2006/relationships/oleObject" Target="embeddings/oleObject99.bin"/><Relationship Id="rId321" Type="http://schemas.openxmlformats.org/officeDocument/2006/relationships/image" Target="media/image146.wmf"/><Relationship Id="rId342" Type="http://schemas.openxmlformats.org/officeDocument/2006/relationships/oleObject" Target="embeddings/oleObject179.bin"/><Relationship Id="rId363" Type="http://schemas.openxmlformats.org/officeDocument/2006/relationships/image" Target="media/image166.wmf"/><Relationship Id="rId384" Type="http://schemas.openxmlformats.org/officeDocument/2006/relationships/image" Target="media/image174.wmf"/><Relationship Id="rId202" Type="http://schemas.openxmlformats.org/officeDocument/2006/relationships/oleObject" Target="embeddings/oleObject102.bin"/><Relationship Id="rId223" Type="http://schemas.openxmlformats.org/officeDocument/2006/relationships/oleObject" Target="embeddings/oleObject115.bin"/><Relationship Id="rId244" Type="http://schemas.openxmlformats.org/officeDocument/2006/relationships/oleObject" Target="embeddings/oleObject126.bin"/><Relationship Id="rId18" Type="http://schemas.openxmlformats.org/officeDocument/2006/relationships/image" Target="media/image8.png"/><Relationship Id="rId39" Type="http://schemas.openxmlformats.org/officeDocument/2006/relationships/oleObject" Target="embeddings/oleObject12.bin"/><Relationship Id="rId265" Type="http://schemas.openxmlformats.org/officeDocument/2006/relationships/oleObject" Target="embeddings/oleObject137.bin"/><Relationship Id="rId286" Type="http://schemas.openxmlformats.org/officeDocument/2006/relationships/image" Target="media/image131.wmf"/><Relationship Id="rId50" Type="http://schemas.openxmlformats.org/officeDocument/2006/relationships/oleObject" Target="embeddings/oleObject19.bin"/><Relationship Id="rId104" Type="http://schemas.openxmlformats.org/officeDocument/2006/relationships/image" Target="media/image46.wmf"/><Relationship Id="rId125" Type="http://schemas.openxmlformats.org/officeDocument/2006/relationships/image" Target="media/image57.wmf"/><Relationship Id="rId146" Type="http://schemas.openxmlformats.org/officeDocument/2006/relationships/oleObject" Target="embeddings/oleObject72.bin"/><Relationship Id="rId167" Type="http://schemas.openxmlformats.org/officeDocument/2006/relationships/oleObject" Target="embeddings/oleObject84.bin"/><Relationship Id="rId188" Type="http://schemas.openxmlformats.org/officeDocument/2006/relationships/oleObject" Target="embeddings/oleObject94.bin"/><Relationship Id="rId311" Type="http://schemas.openxmlformats.org/officeDocument/2006/relationships/oleObject" Target="embeddings/oleObject164.bin"/><Relationship Id="rId332" Type="http://schemas.openxmlformats.org/officeDocument/2006/relationships/oleObject" Target="embeddings/oleObject174.bin"/><Relationship Id="rId353" Type="http://schemas.openxmlformats.org/officeDocument/2006/relationships/oleObject" Target="embeddings/oleObject185.bin"/><Relationship Id="rId374" Type="http://schemas.openxmlformats.org/officeDocument/2006/relationships/image" Target="media/image170.wmf"/><Relationship Id="rId71" Type="http://schemas.openxmlformats.org/officeDocument/2006/relationships/image" Target="media/image34.wmf"/><Relationship Id="rId92" Type="http://schemas.openxmlformats.org/officeDocument/2006/relationships/image" Target="media/image42.wmf"/><Relationship Id="rId213" Type="http://schemas.openxmlformats.org/officeDocument/2006/relationships/oleObject" Target="embeddings/oleObject110.bin"/><Relationship Id="rId234" Type="http://schemas.openxmlformats.org/officeDocument/2006/relationships/image" Target="media/image107.wmf"/><Relationship Id="rId2" Type="http://schemas.openxmlformats.org/officeDocument/2006/relationships/customXml" Target="../customXml/item2.xml"/><Relationship Id="rId29" Type="http://schemas.openxmlformats.org/officeDocument/2006/relationships/image" Target="media/image16.wmf"/><Relationship Id="rId255" Type="http://schemas.openxmlformats.org/officeDocument/2006/relationships/image" Target="media/image116.png"/><Relationship Id="rId276" Type="http://schemas.openxmlformats.org/officeDocument/2006/relationships/oleObject" Target="embeddings/oleObject143.bin"/><Relationship Id="rId297" Type="http://schemas.openxmlformats.org/officeDocument/2006/relationships/image" Target="media/image136.wmf"/><Relationship Id="rId40" Type="http://schemas.openxmlformats.org/officeDocument/2006/relationships/image" Target="media/image21.wmf"/><Relationship Id="rId115" Type="http://schemas.openxmlformats.org/officeDocument/2006/relationships/oleObject" Target="embeddings/oleObject57.bin"/><Relationship Id="rId136" Type="http://schemas.openxmlformats.org/officeDocument/2006/relationships/image" Target="media/image63.wmf"/><Relationship Id="rId157" Type="http://schemas.openxmlformats.org/officeDocument/2006/relationships/oleObject" Target="embeddings/oleObject78.bin"/><Relationship Id="rId178" Type="http://schemas.openxmlformats.org/officeDocument/2006/relationships/oleObject" Target="embeddings/oleObject89.bin"/><Relationship Id="rId301" Type="http://schemas.openxmlformats.org/officeDocument/2006/relationships/image" Target="media/image138.wmf"/><Relationship Id="rId322" Type="http://schemas.openxmlformats.org/officeDocument/2006/relationships/oleObject" Target="embeddings/oleObject169.bin"/><Relationship Id="rId343" Type="http://schemas.openxmlformats.org/officeDocument/2006/relationships/image" Target="media/image157.wmf"/><Relationship Id="rId364" Type="http://schemas.openxmlformats.org/officeDocument/2006/relationships/oleObject" Target="embeddings/oleObject191.bin"/><Relationship Id="rId61" Type="http://schemas.openxmlformats.org/officeDocument/2006/relationships/oleObject" Target="embeddings/oleObject26.bin"/><Relationship Id="rId82" Type="http://schemas.openxmlformats.org/officeDocument/2006/relationships/oleObject" Target="embeddings/oleObject37.bin"/><Relationship Id="rId199" Type="http://schemas.openxmlformats.org/officeDocument/2006/relationships/image" Target="media/image93.png"/><Relationship Id="rId203" Type="http://schemas.openxmlformats.org/officeDocument/2006/relationships/oleObject" Target="embeddings/oleObject103.bin"/><Relationship Id="rId385" Type="http://schemas.openxmlformats.org/officeDocument/2006/relationships/oleObject" Target="embeddings/oleObject204.bin"/><Relationship Id="rId19" Type="http://schemas.openxmlformats.org/officeDocument/2006/relationships/image" Target="media/image9.png"/><Relationship Id="rId224" Type="http://schemas.openxmlformats.org/officeDocument/2006/relationships/image" Target="media/image102.png"/><Relationship Id="rId245" Type="http://schemas.openxmlformats.org/officeDocument/2006/relationships/image" Target="media/image112.wmf"/><Relationship Id="rId266" Type="http://schemas.openxmlformats.org/officeDocument/2006/relationships/image" Target="media/image122.wmf"/><Relationship Id="rId287" Type="http://schemas.openxmlformats.org/officeDocument/2006/relationships/oleObject" Target="embeddings/oleObject149.bin"/><Relationship Id="rId30" Type="http://schemas.openxmlformats.org/officeDocument/2006/relationships/oleObject" Target="embeddings/oleObject7.bin"/><Relationship Id="rId105" Type="http://schemas.openxmlformats.org/officeDocument/2006/relationships/oleObject" Target="embeddings/oleObject52.bin"/><Relationship Id="rId126" Type="http://schemas.openxmlformats.org/officeDocument/2006/relationships/oleObject" Target="embeddings/oleObject62.bin"/><Relationship Id="rId147" Type="http://schemas.openxmlformats.org/officeDocument/2006/relationships/image" Target="media/image68.wmf"/><Relationship Id="rId168" Type="http://schemas.openxmlformats.org/officeDocument/2006/relationships/oleObject" Target="embeddings/oleObject85.bin"/><Relationship Id="rId312" Type="http://schemas.openxmlformats.org/officeDocument/2006/relationships/image" Target="media/image141.png"/><Relationship Id="rId333" Type="http://schemas.openxmlformats.org/officeDocument/2006/relationships/image" Target="media/image152.wmf"/><Relationship Id="rId354" Type="http://schemas.openxmlformats.org/officeDocument/2006/relationships/image" Target="media/image162.wmf"/><Relationship Id="rId51" Type="http://schemas.openxmlformats.org/officeDocument/2006/relationships/image" Target="media/image25.png"/><Relationship Id="rId72" Type="http://schemas.openxmlformats.org/officeDocument/2006/relationships/oleObject" Target="embeddings/oleObject31.bin"/><Relationship Id="rId93" Type="http://schemas.openxmlformats.org/officeDocument/2006/relationships/oleObject" Target="embeddings/oleObject44.bin"/><Relationship Id="rId189" Type="http://schemas.openxmlformats.org/officeDocument/2006/relationships/image" Target="media/image88.wmf"/><Relationship Id="rId375" Type="http://schemas.openxmlformats.org/officeDocument/2006/relationships/oleObject" Target="embeddings/oleObject198.bin"/><Relationship Id="rId3" Type="http://schemas.openxmlformats.org/officeDocument/2006/relationships/styles" Target="styles.xml"/><Relationship Id="rId214" Type="http://schemas.openxmlformats.org/officeDocument/2006/relationships/image" Target="media/image97.wmf"/><Relationship Id="rId235" Type="http://schemas.openxmlformats.org/officeDocument/2006/relationships/oleObject" Target="embeddings/oleObject121.bin"/><Relationship Id="rId256" Type="http://schemas.openxmlformats.org/officeDocument/2006/relationships/image" Target="media/image117.wmf"/><Relationship Id="rId277" Type="http://schemas.openxmlformats.org/officeDocument/2006/relationships/image" Target="media/image127.wmf"/><Relationship Id="rId298" Type="http://schemas.openxmlformats.org/officeDocument/2006/relationships/oleObject" Target="embeddings/oleObject155.bin"/><Relationship Id="rId116" Type="http://schemas.openxmlformats.org/officeDocument/2006/relationships/image" Target="media/image52.wmf"/><Relationship Id="rId137" Type="http://schemas.openxmlformats.org/officeDocument/2006/relationships/oleObject" Target="embeddings/oleObject67.bin"/><Relationship Id="rId158" Type="http://schemas.openxmlformats.org/officeDocument/2006/relationships/oleObject" Target="embeddings/oleObject79.bin"/><Relationship Id="rId302" Type="http://schemas.openxmlformats.org/officeDocument/2006/relationships/oleObject" Target="embeddings/oleObject157.bin"/><Relationship Id="rId323" Type="http://schemas.openxmlformats.org/officeDocument/2006/relationships/image" Target="media/image147.wmf"/><Relationship Id="rId344" Type="http://schemas.openxmlformats.org/officeDocument/2006/relationships/oleObject" Target="embeddings/oleObject180.bin"/><Relationship Id="rId20" Type="http://schemas.openxmlformats.org/officeDocument/2006/relationships/image" Target="media/image10.png"/><Relationship Id="rId41" Type="http://schemas.openxmlformats.org/officeDocument/2006/relationships/oleObject" Target="embeddings/oleObject13.bin"/><Relationship Id="rId62" Type="http://schemas.openxmlformats.org/officeDocument/2006/relationships/image" Target="media/image29.wmf"/><Relationship Id="rId83" Type="http://schemas.openxmlformats.org/officeDocument/2006/relationships/image" Target="media/image39.wmf"/><Relationship Id="rId179" Type="http://schemas.openxmlformats.org/officeDocument/2006/relationships/image" Target="media/image83.wmf"/><Relationship Id="rId365" Type="http://schemas.openxmlformats.org/officeDocument/2006/relationships/oleObject" Target="embeddings/oleObject192.bin"/><Relationship Id="rId386" Type="http://schemas.openxmlformats.org/officeDocument/2006/relationships/image" Target="media/image175.wmf"/><Relationship Id="rId190" Type="http://schemas.openxmlformats.org/officeDocument/2006/relationships/oleObject" Target="embeddings/oleObject95.bin"/><Relationship Id="rId204" Type="http://schemas.openxmlformats.org/officeDocument/2006/relationships/oleObject" Target="embeddings/oleObject104.bin"/><Relationship Id="rId225" Type="http://schemas.openxmlformats.org/officeDocument/2006/relationships/image" Target="media/image103.wmf"/><Relationship Id="rId246" Type="http://schemas.openxmlformats.org/officeDocument/2006/relationships/oleObject" Target="embeddings/oleObject127.bin"/><Relationship Id="rId267" Type="http://schemas.openxmlformats.org/officeDocument/2006/relationships/oleObject" Target="embeddings/oleObject138.bin"/><Relationship Id="rId288" Type="http://schemas.openxmlformats.org/officeDocument/2006/relationships/image" Target="media/image132.wmf"/><Relationship Id="rId106" Type="http://schemas.openxmlformats.org/officeDocument/2006/relationships/image" Target="media/image47.wmf"/><Relationship Id="rId127" Type="http://schemas.openxmlformats.org/officeDocument/2006/relationships/image" Target="media/image58.wmf"/><Relationship Id="rId313" Type="http://schemas.openxmlformats.org/officeDocument/2006/relationships/image" Target="media/image142.wmf"/><Relationship Id="rId10" Type="http://schemas.openxmlformats.org/officeDocument/2006/relationships/oleObject" Target="embeddings/oleObject1.bin"/><Relationship Id="rId31" Type="http://schemas.openxmlformats.org/officeDocument/2006/relationships/oleObject" Target="embeddings/oleObject8.bin"/><Relationship Id="rId52" Type="http://schemas.openxmlformats.org/officeDocument/2006/relationships/image" Target="media/image26.wmf"/><Relationship Id="rId73" Type="http://schemas.openxmlformats.org/officeDocument/2006/relationships/image" Target="media/image35.png"/><Relationship Id="rId94" Type="http://schemas.openxmlformats.org/officeDocument/2006/relationships/image" Target="media/image43.wmf"/><Relationship Id="rId148" Type="http://schemas.openxmlformats.org/officeDocument/2006/relationships/oleObject" Target="embeddings/oleObject73.bin"/><Relationship Id="rId169" Type="http://schemas.openxmlformats.org/officeDocument/2006/relationships/image" Target="media/image77.wmf"/><Relationship Id="rId334" Type="http://schemas.openxmlformats.org/officeDocument/2006/relationships/oleObject" Target="embeddings/oleObject175.bin"/><Relationship Id="rId355" Type="http://schemas.openxmlformats.org/officeDocument/2006/relationships/oleObject" Target="embeddings/oleObject186.bin"/><Relationship Id="rId376" Type="http://schemas.openxmlformats.org/officeDocument/2006/relationships/oleObject" Target="embeddings/oleObject199.bin"/><Relationship Id="rId4" Type="http://schemas.openxmlformats.org/officeDocument/2006/relationships/settings" Target="settings.xml"/><Relationship Id="rId180" Type="http://schemas.openxmlformats.org/officeDocument/2006/relationships/oleObject" Target="embeddings/oleObject90.bin"/><Relationship Id="rId215" Type="http://schemas.openxmlformats.org/officeDocument/2006/relationships/oleObject" Target="embeddings/oleObject111.bin"/><Relationship Id="rId236" Type="http://schemas.openxmlformats.org/officeDocument/2006/relationships/image" Target="media/image108.wmf"/><Relationship Id="rId257" Type="http://schemas.openxmlformats.org/officeDocument/2006/relationships/oleObject" Target="embeddings/oleObject133.bin"/><Relationship Id="rId278" Type="http://schemas.openxmlformats.org/officeDocument/2006/relationships/oleObject" Target="embeddings/oleObject144.bin"/><Relationship Id="rId303" Type="http://schemas.openxmlformats.org/officeDocument/2006/relationships/oleObject" Target="embeddings/oleObject15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E4E514-FB79-40DD-B6B1-C51385B50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2344</Words>
  <Characters>13366</Characters>
  <Application>Microsoft Office Word</Application>
  <DocSecurity>0</DocSecurity>
  <Lines>111</Lines>
  <Paragraphs>31</Paragraphs>
  <ScaleCrop>false</ScaleCrop>
  <Company>学科网 www.zxxk.com</Company>
  <LinksUpToDate>false</LinksUpToDate>
  <CharactersWithSpaces>15679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2892136745443328</dc:description>
  <cp:lastModifiedBy>Administrator</cp:lastModifiedBy>
  <cp:revision>7</cp:revision>
  <dcterms:created xsi:type="dcterms:W3CDTF">2022-06-06T12:06:00Z</dcterms:created>
  <dcterms:modified xsi:type="dcterms:W3CDTF">2023-07-16T04:12:00Z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7A9A98D953C64237BBA4CF03E1203272</vt:lpwstr>
  </property>
</Properties>
</file>