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7911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12319000</wp:posOffset>
            </wp:positionV>
            <wp:extent cx="342900" cy="2540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42900" cy="254000"/>
                    </a:xfrm>
                    <a:prstGeom prst="rect">
                      <a:avLst/>
                    </a:prstGeom>
                  </pic:spPr>
                </pic:pic>
              </a:graphicData>
            </a:graphic>
          </wp:anchor>
        </w:drawing>
      </w:r>
      <w:r>
        <w:rPr>
          <w:rFonts w:ascii="宋体" w:hAnsi="宋体" w:eastAsia="宋体" w:cs="宋体"/>
          <w:b/>
          <w:color w:val="auto"/>
          <w:sz w:val="32"/>
        </w:rPr>
        <w:t>咸宁市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C9AEFD9">
      <w:pPr>
        <w:spacing w:line="360" w:lineRule="auto"/>
        <w:jc w:val="center"/>
      </w:pPr>
      <w:r>
        <w:rPr>
          <w:rFonts w:ascii="宋体" w:hAnsi="宋体" w:eastAsia="宋体" w:cs="宋体"/>
          <w:b/>
          <w:color w:val="auto"/>
          <w:sz w:val="32"/>
        </w:rPr>
        <w:t>生物学试题</w:t>
      </w:r>
    </w:p>
    <w:p w14:paraId="38727937">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分。在每小题给出的四个选项中只有一项符合题意要求）</w:t>
      </w:r>
    </w:p>
    <w:p w14:paraId="3DB763C7">
      <w:pPr>
        <w:spacing w:line="360" w:lineRule="auto"/>
        <w:jc w:val="left"/>
      </w:pPr>
      <w:r>
        <w:rPr>
          <w:color w:val="auto"/>
        </w:rPr>
        <w:t xml:space="preserve">1. </w:t>
      </w:r>
      <w:r>
        <w:rPr>
          <w:rFonts w:ascii="宋体" w:hAnsi="宋体" w:eastAsia="宋体" w:cs="宋体"/>
          <w:color w:val="auto"/>
        </w:rPr>
        <w:t>珍爱生命，健康生活。下列生活方式或行为的相关叙述，</w:t>
      </w:r>
      <w:r>
        <w:rPr>
          <w:rFonts w:ascii="宋体" w:hAnsi="宋体" w:eastAsia="宋体" w:cs="宋体"/>
          <w:color w:val="auto"/>
          <w:em w:val="dot"/>
        </w:rPr>
        <w:t>错误</w:t>
      </w:r>
      <w:r>
        <w:rPr>
          <w:rFonts w:ascii="宋体" w:hAnsi="宋体" w:eastAsia="宋体" w:cs="宋体"/>
          <w:color w:val="auto"/>
        </w:rPr>
        <w:t>的是（　　）</w:t>
      </w:r>
    </w:p>
    <w:p w14:paraId="203375BB">
      <w:pPr>
        <w:spacing w:line="360" w:lineRule="auto"/>
        <w:jc w:val="left"/>
        <w:textAlignment w:val="center"/>
        <w:rPr>
          <w:color w:val="auto"/>
        </w:rPr>
      </w:pPr>
      <w:r>
        <w:t xml:space="preserve">A. </w:t>
      </w:r>
      <w:r>
        <w:rPr>
          <w:rFonts w:ascii="宋体" w:hAnsi="宋体" w:eastAsia="宋体" w:cs="宋体"/>
          <w:color w:val="auto"/>
        </w:rPr>
        <w:t>不到没有安全设施、没有救护人员的水域游泳</w:t>
      </w:r>
    </w:p>
    <w:p w14:paraId="02F67E53">
      <w:pPr>
        <w:spacing w:line="360" w:lineRule="auto"/>
        <w:jc w:val="left"/>
        <w:textAlignment w:val="center"/>
        <w:rPr>
          <w:color w:val="auto"/>
        </w:rPr>
      </w:pPr>
      <w:r>
        <w:t xml:space="preserve">B. </w:t>
      </w:r>
      <w:r>
        <w:rPr>
          <w:rFonts w:ascii="宋体" w:hAnsi="宋体" w:eastAsia="宋体" w:cs="宋体"/>
          <w:color w:val="auto"/>
        </w:rPr>
        <w:t>生病时，药吃得越多，病好得越快</w:t>
      </w:r>
    </w:p>
    <w:p w14:paraId="7358398B">
      <w:pPr>
        <w:spacing w:line="360" w:lineRule="auto"/>
        <w:jc w:val="left"/>
        <w:textAlignment w:val="center"/>
        <w:rPr>
          <w:color w:val="auto"/>
        </w:rPr>
      </w:pPr>
      <w:r>
        <w:t xml:space="preserve">C. </w:t>
      </w:r>
      <w:r>
        <w:rPr>
          <w:rFonts w:ascii="宋体" w:hAnsi="宋体" w:eastAsia="宋体" w:cs="宋体"/>
          <w:color w:val="auto"/>
        </w:rPr>
        <w:t>与艾滋病患者握手、共同进餐不会使人感染艾滋病</w:t>
      </w:r>
    </w:p>
    <w:p w14:paraId="5209B63A">
      <w:pPr>
        <w:spacing w:line="360" w:lineRule="auto"/>
        <w:jc w:val="left"/>
        <w:textAlignment w:val="center"/>
        <w:rPr>
          <w:color w:val="000000"/>
        </w:rPr>
      </w:pPr>
      <w:r>
        <w:t xml:space="preserve">D. </w:t>
      </w:r>
      <w:r>
        <w:rPr>
          <w:rFonts w:ascii="宋体" w:hAnsi="宋体" w:eastAsia="宋体" w:cs="宋体"/>
          <w:color w:val="auto"/>
        </w:rPr>
        <w:t>吸毒会损害人的神经系统，降低免疫功能，严重的会导致死亡</w:t>
      </w:r>
    </w:p>
    <w:p w14:paraId="550CAD28">
      <w:pPr>
        <w:spacing w:line="360" w:lineRule="auto"/>
        <w:textAlignment w:val="center"/>
        <w:rPr>
          <w:color w:val="000000"/>
        </w:rPr>
      </w:pPr>
      <w:r>
        <w:rPr>
          <w:color w:val="2E75B6"/>
        </w:rPr>
        <w:t>【答案】</w:t>
      </w:r>
      <w:r>
        <w:rPr>
          <w:color w:val="000000"/>
        </w:rPr>
        <w:t>B</w:t>
      </w:r>
    </w:p>
    <w:p w14:paraId="2FACF295">
      <w:pPr>
        <w:spacing w:line="360" w:lineRule="auto"/>
        <w:textAlignment w:val="center"/>
        <w:rPr>
          <w:color w:val="000000"/>
        </w:rPr>
      </w:pPr>
      <w:r>
        <w:rPr>
          <w:color w:val="2E75B6"/>
        </w:rPr>
        <w:t>【解析】</w:t>
      </w:r>
    </w:p>
    <w:p w14:paraId="1ABA9106">
      <w:pPr>
        <w:spacing w:line="360" w:lineRule="auto"/>
        <w:jc w:val="left"/>
        <w:textAlignment w:val="center"/>
        <w:rPr>
          <w:color w:val="000000"/>
        </w:rPr>
      </w:pPr>
      <w:r>
        <w:rPr>
          <w:color w:val="000000"/>
        </w:rPr>
        <w:t>【分析】人们在日常生活中所遵循的行为习惯，如果有利于增进身心健康水平，提高生活质量，就是健康的生活方式。选择健康的生活方式，要从我做起，从现在做起：坚持平衡膳食；坚持适度体育锻炼；按时作息；不吸烟、不喝酒；拒绝毒品；积极参加集体活动。</w:t>
      </w:r>
    </w:p>
    <w:p w14:paraId="6C7BF687">
      <w:pPr>
        <w:spacing w:line="360" w:lineRule="auto"/>
        <w:jc w:val="left"/>
        <w:textAlignment w:val="center"/>
        <w:rPr>
          <w:color w:val="000000"/>
        </w:rPr>
      </w:pPr>
      <w:r>
        <w:rPr>
          <w:color w:val="000000"/>
        </w:rPr>
        <w:t>【详解】A．防溺水从自身做起，不到没有安全设施、没有救护人员的水域游泳，A正确。</w:t>
      </w:r>
    </w:p>
    <w:p w14:paraId="17BAE2F5">
      <w:pPr>
        <w:spacing w:line="360" w:lineRule="auto"/>
        <w:jc w:val="left"/>
        <w:textAlignment w:val="center"/>
        <w:rPr>
          <w:color w:val="000000"/>
        </w:rPr>
      </w:pPr>
      <w:r>
        <w:rPr>
          <w:color w:val="000000"/>
        </w:rPr>
        <w:t>B．是药三分毒，药物应该按照医嘱食用，B错误。</w:t>
      </w:r>
    </w:p>
    <w:p w14:paraId="121B1485">
      <w:pPr>
        <w:spacing w:line="360" w:lineRule="auto"/>
        <w:jc w:val="left"/>
        <w:textAlignment w:val="center"/>
        <w:rPr>
          <w:color w:val="000000"/>
        </w:rPr>
      </w:pPr>
      <w:r>
        <w:rPr>
          <w:color w:val="000000"/>
        </w:rPr>
        <w:t>C．艾滋病病毒主要存在于感染者和病人的血液、精液、阴道分泌物、乳汁中；因此艾滋病的传播途径主要有：性传播（与已感染的伴侣发生无保护的性行为）、静脉注射吸毒（与他人共用被感染者使用过的、未经消毒的注射工具，是一种非常重要的HIV传播途径）、母婴传播（在怀孕、生产和母乳喂养过程中，感染HIV的母亲可能会传播给胎儿及婴儿）、血液及血制品传播（输入被HIV污染的血液及其血液制品）等；可见，不共用注射器注射毒品，遵守性道德，坚持“一夫一妻”制等能有效预防艾滋病，交谈、握手拥抱、礼节性亲吻、同吃同饮、共用厕所和浴室、共用办公室、公共交通工具、娱乐设施等日常生活接触不会传播艾滋病，C正确。</w:t>
      </w:r>
    </w:p>
    <w:p w14:paraId="1ADEB697">
      <w:pPr>
        <w:spacing w:line="360" w:lineRule="auto"/>
        <w:jc w:val="left"/>
        <w:textAlignment w:val="center"/>
        <w:rPr>
          <w:color w:val="000000"/>
        </w:rPr>
      </w:pPr>
      <w:r>
        <w:rPr>
          <w:color w:val="000000"/>
        </w:rPr>
        <w:t>D．吸毒的危害极大，尤其是对中枢神经系统和周围神经系统有很大的损害，可使人产生异常的兴奋、抑制等作用，出现一系列神经、精神症状，如失眠、烦躁、惊厥、麻痹、记忆力下降、主动性降低、性格孤僻、意志消沉、周围神经炎等。对循环系统、呼吸系统、消化系统和生殖系统等也会造成严重的危害。吸毒会损害人的神经系统，降低免疫功能，严重的会导致死亡，D正确。</w:t>
      </w:r>
    </w:p>
    <w:p w14:paraId="0F717907">
      <w:pPr>
        <w:spacing w:line="360" w:lineRule="auto"/>
        <w:jc w:val="left"/>
        <w:textAlignment w:val="center"/>
        <w:rPr>
          <w:color w:val="000000"/>
        </w:rPr>
      </w:pPr>
      <w:r>
        <w:rPr>
          <w:color w:val="000000"/>
        </w:rPr>
        <w:t>故选B。</w:t>
      </w:r>
    </w:p>
    <w:p w14:paraId="6B70AB4B">
      <w:pPr>
        <w:spacing w:line="360" w:lineRule="auto"/>
        <w:jc w:val="left"/>
        <w:textAlignment w:val="center"/>
        <w:rPr>
          <w:color w:val="000000"/>
        </w:rPr>
      </w:pPr>
      <w:r>
        <w:rPr>
          <w:color w:val="000000"/>
        </w:rPr>
        <w:t xml:space="preserve">2. </w:t>
      </w:r>
      <w:r>
        <w:rPr>
          <w:rFonts w:ascii="宋体" w:hAnsi="宋体" w:eastAsia="宋体" w:cs="宋体"/>
          <w:color w:val="000000"/>
        </w:rPr>
        <w:t>“绿水逶迤去，青山相向开”。大力发展低碳经济已成为全社会的共识。下列</w:t>
      </w:r>
      <w:r>
        <w:rPr>
          <w:rFonts w:ascii="宋体" w:hAnsi="宋体" w:eastAsia="宋体" w:cs="宋体"/>
          <w:color w:val="000000"/>
          <w:em w:val="dot"/>
        </w:rPr>
        <w:t>不利于</w:t>
      </w:r>
      <w:r>
        <w:rPr>
          <w:rFonts w:ascii="宋体" w:hAnsi="宋体" w:eastAsia="宋体" w:cs="宋体"/>
          <w:color w:val="000000"/>
        </w:rPr>
        <w:t>发展低碳经济的是（　　）</w:t>
      </w:r>
    </w:p>
    <w:p w14:paraId="40B50B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绿色出行</w:t>
      </w:r>
      <w:r>
        <w:rPr>
          <w:color w:val="000000"/>
        </w:rPr>
        <w:tab/>
      </w:r>
      <w:r>
        <w:rPr>
          <w:color w:val="000000"/>
        </w:rPr>
        <w:t xml:space="preserve">B. </w:t>
      </w:r>
      <w:r>
        <w:rPr>
          <w:rFonts w:ascii="宋体" w:hAnsi="宋体" w:eastAsia="宋体" w:cs="宋体"/>
          <w:color w:val="000000"/>
        </w:rPr>
        <w:t>垃圾分类</w:t>
      </w:r>
      <w:r>
        <w:rPr>
          <w:color w:val="000000"/>
        </w:rPr>
        <w:tab/>
      </w:r>
      <w:r>
        <w:rPr>
          <w:color w:val="000000"/>
        </w:rPr>
        <w:t xml:space="preserve">C. </w:t>
      </w:r>
      <w:r>
        <w:rPr>
          <w:rFonts w:ascii="宋体" w:hAnsi="宋体" w:eastAsia="宋体" w:cs="宋体"/>
          <w:color w:val="000000"/>
        </w:rPr>
        <w:t>植树造林</w:t>
      </w:r>
      <w:r>
        <w:rPr>
          <w:color w:val="000000"/>
        </w:rPr>
        <w:tab/>
      </w:r>
      <w:r>
        <w:rPr>
          <w:color w:val="000000"/>
        </w:rPr>
        <w:t xml:space="preserve">D. </w:t>
      </w:r>
      <w:r>
        <w:rPr>
          <w:rFonts w:ascii="宋体" w:hAnsi="宋体" w:eastAsia="宋体" w:cs="宋体"/>
          <w:color w:val="000000"/>
        </w:rPr>
        <w:t>乱砍滥伐</w:t>
      </w:r>
    </w:p>
    <w:p w14:paraId="6DC81446">
      <w:pPr>
        <w:spacing w:line="360" w:lineRule="auto"/>
        <w:textAlignment w:val="center"/>
        <w:rPr>
          <w:color w:val="000000"/>
        </w:rPr>
      </w:pPr>
      <w:r>
        <w:rPr>
          <w:color w:val="2E75B6"/>
        </w:rPr>
        <w:t>【答案】</w:t>
      </w:r>
      <w:r>
        <w:rPr>
          <w:color w:val="000000"/>
        </w:rPr>
        <w:t>D</w:t>
      </w:r>
    </w:p>
    <w:p w14:paraId="548D7BE9">
      <w:pPr>
        <w:spacing w:line="360" w:lineRule="auto"/>
        <w:textAlignment w:val="center"/>
        <w:rPr>
          <w:color w:val="000000"/>
        </w:rPr>
      </w:pPr>
      <w:r>
        <w:rPr>
          <w:color w:val="2E75B6"/>
        </w:rPr>
        <w:t>【解析】</w:t>
      </w:r>
    </w:p>
    <w:p w14:paraId="5DE9ED30">
      <w:pPr>
        <w:spacing w:line="360" w:lineRule="auto"/>
        <w:jc w:val="left"/>
        <w:textAlignment w:val="center"/>
        <w:rPr>
          <w:color w:val="000000"/>
        </w:rPr>
      </w:pPr>
      <w:r>
        <w:rPr>
          <w:color w:val="000000"/>
        </w:rPr>
        <w:t>【分析】低碳经济，是指在可持续发展理念指导下，尽可能地减少煤炭石油等高碳能源消耗，减少温室气体排放，达到经济社会发展与生态环境保护双赢的一种经济发展形态。</w:t>
      </w:r>
    </w:p>
    <w:p w14:paraId="68817DCA">
      <w:pPr>
        <w:spacing w:line="360" w:lineRule="auto"/>
        <w:jc w:val="left"/>
        <w:textAlignment w:val="center"/>
        <w:rPr>
          <w:color w:val="000000"/>
        </w:rPr>
      </w:pPr>
      <w:r>
        <w:rPr>
          <w:color w:val="000000"/>
        </w:rPr>
        <w:t>【详解】A．绿色出行有利于减少二氧化碳等气体的排放，A不符合题意。</w:t>
      </w:r>
    </w:p>
    <w:p w14:paraId="5164E3D4">
      <w:pPr>
        <w:spacing w:line="360" w:lineRule="auto"/>
        <w:jc w:val="left"/>
        <w:textAlignment w:val="center"/>
        <w:rPr>
          <w:color w:val="000000"/>
        </w:rPr>
      </w:pPr>
      <w:r>
        <w:rPr>
          <w:color w:val="000000"/>
        </w:rPr>
        <w:t>B．开展垃圾分类，实现资源的循环，有利于生态环境的保护，B不符合题意。</w:t>
      </w:r>
    </w:p>
    <w:p w14:paraId="60B572EE">
      <w:pPr>
        <w:spacing w:line="360" w:lineRule="auto"/>
        <w:jc w:val="left"/>
        <w:textAlignment w:val="center"/>
        <w:rPr>
          <w:color w:val="000000"/>
        </w:rPr>
      </w:pPr>
      <w:r>
        <w:rPr>
          <w:color w:val="000000"/>
        </w:rPr>
        <w:t>C．绿色植物能维持碳氧平衡，利于发展低碳经济，C不符合题意。</w:t>
      </w:r>
    </w:p>
    <w:p w14:paraId="574BA9B8">
      <w:pPr>
        <w:spacing w:line="360" w:lineRule="auto"/>
        <w:jc w:val="left"/>
        <w:textAlignment w:val="center"/>
        <w:rPr>
          <w:color w:val="000000"/>
        </w:rPr>
      </w:pPr>
      <w:r>
        <w:rPr>
          <w:color w:val="000000"/>
        </w:rPr>
        <w:t>D．乱砍滥伐会破坏森林，不利于发展低碳经济，D符合题意。</w:t>
      </w:r>
    </w:p>
    <w:p w14:paraId="14F6271E">
      <w:pPr>
        <w:spacing w:line="360" w:lineRule="auto"/>
        <w:jc w:val="left"/>
        <w:textAlignment w:val="center"/>
        <w:rPr>
          <w:color w:val="000000"/>
        </w:rPr>
      </w:pPr>
      <w:r>
        <w:rPr>
          <w:color w:val="000000"/>
        </w:rPr>
        <w:t>故选D。</w:t>
      </w:r>
    </w:p>
    <w:p w14:paraId="55EFA10C">
      <w:pPr>
        <w:spacing w:line="360" w:lineRule="auto"/>
        <w:jc w:val="left"/>
        <w:textAlignment w:val="center"/>
        <w:rPr>
          <w:color w:val="000000"/>
        </w:rPr>
      </w:pPr>
      <w:r>
        <w:rPr>
          <w:color w:val="000000"/>
        </w:rPr>
        <w:t xml:space="preserve">3. </w:t>
      </w:r>
      <w:r>
        <w:rPr>
          <w:rFonts w:ascii="宋体" w:hAnsi="宋体" w:eastAsia="宋体" w:cs="宋体"/>
          <w:color w:val="000000"/>
        </w:rPr>
        <w:t>人体对外界环境的感知，大多靠视觉，其次靠听觉。下列相关叙述正确的是（　　）</w:t>
      </w:r>
    </w:p>
    <w:p w14:paraId="2BE3273B">
      <w:pPr>
        <w:spacing w:line="360" w:lineRule="auto"/>
        <w:jc w:val="left"/>
        <w:textAlignment w:val="center"/>
        <w:rPr>
          <w:color w:val="000000"/>
        </w:rPr>
      </w:pPr>
      <w:r>
        <w:rPr>
          <w:color w:val="000000"/>
        </w:rPr>
        <w:t xml:space="preserve">A. </w:t>
      </w:r>
      <w:r>
        <w:rPr>
          <w:rFonts w:ascii="宋体" w:hAnsi="宋体" w:eastAsia="宋体" w:cs="宋体"/>
          <w:color w:val="000000"/>
        </w:rPr>
        <w:t>近视可通过配戴凸透镜进行矫正</w:t>
      </w:r>
    </w:p>
    <w:p w14:paraId="54C82502">
      <w:pPr>
        <w:spacing w:line="360" w:lineRule="auto"/>
        <w:jc w:val="left"/>
        <w:textAlignment w:val="center"/>
        <w:rPr>
          <w:color w:val="000000"/>
        </w:rPr>
      </w:pPr>
      <w:r>
        <w:rPr>
          <w:color w:val="000000"/>
        </w:rPr>
        <w:t xml:space="preserve">B. </w:t>
      </w:r>
      <w:r>
        <w:rPr>
          <w:rFonts w:ascii="宋体" w:hAnsi="宋体" w:eastAsia="宋体" w:cs="宋体"/>
          <w:color w:val="000000"/>
        </w:rPr>
        <w:t>由明亮处进入黑暗环境中，瞳孔会变小</w:t>
      </w:r>
    </w:p>
    <w:p w14:paraId="10373434">
      <w:pPr>
        <w:spacing w:line="360" w:lineRule="auto"/>
        <w:jc w:val="left"/>
        <w:textAlignment w:val="center"/>
        <w:rPr>
          <w:color w:val="000000"/>
        </w:rPr>
      </w:pPr>
      <w:r>
        <w:rPr>
          <w:color w:val="000000"/>
        </w:rPr>
        <w:t xml:space="preserve">C. </w:t>
      </w:r>
      <w:r>
        <w:rPr>
          <w:rFonts w:ascii="宋体" w:hAnsi="宋体" w:eastAsia="宋体" w:cs="宋体"/>
          <w:color w:val="000000"/>
        </w:rPr>
        <w:t>为保护耳和听觉，避免长时间使用耳机</w:t>
      </w:r>
    </w:p>
    <w:p w14:paraId="7366C7FC">
      <w:pPr>
        <w:spacing w:line="360" w:lineRule="auto"/>
        <w:jc w:val="left"/>
        <w:textAlignment w:val="center"/>
        <w:rPr>
          <w:color w:val="000000"/>
        </w:rPr>
      </w:pPr>
      <w:r>
        <w:rPr>
          <w:color w:val="000000"/>
        </w:rPr>
        <w:t xml:space="preserve">D. </w:t>
      </w:r>
      <w:r>
        <w:rPr>
          <w:rFonts w:ascii="宋体" w:hAnsi="宋体" w:eastAsia="宋体" w:cs="宋体"/>
          <w:color w:val="000000"/>
        </w:rPr>
        <w:t>视觉的形成在视网膜，听觉的形成在耳蜗</w:t>
      </w:r>
    </w:p>
    <w:p w14:paraId="5FAB8243">
      <w:pPr>
        <w:spacing w:line="360" w:lineRule="auto"/>
        <w:textAlignment w:val="center"/>
        <w:rPr>
          <w:color w:val="000000"/>
        </w:rPr>
      </w:pPr>
      <w:r>
        <w:rPr>
          <w:color w:val="2E75B6"/>
        </w:rPr>
        <w:t>【答案】</w:t>
      </w:r>
      <w:r>
        <w:rPr>
          <w:color w:val="000000"/>
        </w:rPr>
        <w:t>C</w:t>
      </w:r>
    </w:p>
    <w:p w14:paraId="0ECF8BE0">
      <w:pPr>
        <w:spacing w:line="360" w:lineRule="auto"/>
        <w:textAlignment w:val="center"/>
        <w:rPr>
          <w:color w:val="000000"/>
        </w:rPr>
      </w:pPr>
      <w:r>
        <w:rPr>
          <w:color w:val="2E75B6"/>
        </w:rPr>
        <w:t>【解析】</w:t>
      </w:r>
    </w:p>
    <w:p w14:paraId="1358C97D">
      <w:pPr>
        <w:spacing w:line="360" w:lineRule="auto"/>
        <w:jc w:val="left"/>
        <w:textAlignment w:val="center"/>
        <w:rPr>
          <w:color w:val="000000"/>
        </w:rPr>
      </w:pPr>
      <w:r>
        <w:rPr>
          <w:color w:val="000000"/>
        </w:rPr>
        <w:t>【分析】（1）视觉形成的过程：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5A19862C">
      <w:pPr>
        <w:spacing w:line="360" w:lineRule="auto"/>
        <w:jc w:val="left"/>
        <w:textAlignment w:val="center"/>
        <w:rPr>
          <w:color w:val="000000"/>
        </w:rPr>
      </w:pPr>
      <w:r>
        <w:rPr>
          <w:color w:val="000000"/>
        </w:rPr>
        <w:t>（2）听觉形成的过程：外界声波经过外耳道传到鼓膜，鼓膜的振动通过听小骨传到内耳，刺激了耳蜗内对声波敏感的感觉细胞，这些细胞就将声音信息通过听觉神经传给大脑的一定区域（听觉中枢），这样就产生了听觉。</w:t>
      </w:r>
    </w:p>
    <w:p w14:paraId="366DB0AB">
      <w:pPr>
        <w:spacing w:line="360" w:lineRule="auto"/>
        <w:jc w:val="left"/>
        <w:textAlignment w:val="center"/>
        <w:rPr>
          <w:color w:val="000000"/>
        </w:rPr>
      </w:pPr>
      <w:r>
        <w:rPr>
          <w:color w:val="000000"/>
        </w:rPr>
        <w:t>【详解】A．如果晶状体的凸度过大，或眼球前后径过长，远处物体反射来的光线通过晶状体折射后形成的物像就会落在视网膜的前方，导致看不清远处的物体，形成近视眼。近视眼戴凹透镜加以矫正，A错误。</w:t>
      </w:r>
    </w:p>
    <w:p w14:paraId="45D9CB09">
      <w:pPr>
        <w:spacing w:line="360" w:lineRule="auto"/>
        <w:jc w:val="left"/>
        <w:textAlignment w:val="center"/>
        <w:rPr>
          <w:color w:val="000000"/>
        </w:rPr>
      </w:pPr>
      <w:r>
        <w:rPr>
          <w:color w:val="000000"/>
        </w:rPr>
        <w:t>B．强光下瞳孔缩小，减少进入眼内的光量，以保护视网膜不受过强的刺激；弱光下瞳孔扩大，增加进入眼内的光量，使视网膜得到足够光的刺激。故由明亮处进入黑暗环境中，瞳孔会变大，B错误。</w:t>
      </w:r>
    </w:p>
    <w:p w14:paraId="0F2BE7CD">
      <w:pPr>
        <w:spacing w:line="360" w:lineRule="auto"/>
        <w:jc w:val="left"/>
        <w:textAlignment w:val="center"/>
        <w:rPr>
          <w:color w:val="000000"/>
        </w:rPr>
      </w:pPr>
      <w:r>
        <w:rPr>
          <w:color w:val="000000"/>
        </w:rPr>
        <w:t>C．长时间使用耳机会对听力造成损害，甚至导致耳蜗毛细胞死亡。同时，耳机也容易诱发耳部疾病，如外耳道炎、耳廓软骨膜炎，C正确。</w:t>
      </w:r>
    </w:p>
    <w:p w14:paraId="7D0E49D9">
      <w:pPr>
        <w:spacing w:line="360" w:lineRule="auto"/>
        <w:jc w:val="left"/>
        <w:textAlignment w:val="center"/>
        <w:rPr>
          <w:color w:val="000000"/>
        </w:rPr>
      </w:pPr>
      <w:r>
        <w:rPr>
          <w:color w:val="000000"/>
        </w:rPr>
        <w:t>D．视觉的形成在大脑皮层的视觉中枢，听觉的形成在大脑皮层的听觉中枢，D错误。</w:t>
      </w:r>
    </w:p>
    <w:p w14:paraId="7EEB4C20">
      <w:pPr>
        <w:spacing w:line="360" w:lineRule="auto"/>
        <w:jc w:val="left"/>
        <w:textAlignment w:val="center"/>
        <w:rPr>
          <w:color w:val="000000"/>
        </w:rPr>
      </w:pPr>
      <w:r>
        <w:rPr>
          <w:color w:val="000000"/>
        </w:rPr>
        <w:t>故选C。</w:t>
      </w:r>
    </w:p>
    <w:p w14:paraId="3782B191">
      <w:pPr>
        <w:spacing w:line="360" w:lineRule="auto"/>
        <w:jc w:val="left"/>
        <w:textAlignment w:val="center"/>
        <w:rPr>
          <w:color w:val="000000"/>
        </w:rPr>
      </w:pPr>
      <w:r>
        <w:rPr>
          <w:color w:val="000000"/>
        </w:rPr>
        <w:t xml:space="preserve">4. </w:t>
      </w:r>
      <w:r>
        <w:rPr>
          <w:rFonts w:ascii="宋体" w:hAnsi="宋体" w:eastAsia="宋体" w:cs="宋体"/>
          <w:color w:val="000000"/>
        </w:rPr>
        <w:t>生物通过生殖产生后代，通过遗传、变异和自然选择，不断进化。下列相关叙述</w:t>
      </w:r>
      <w:r>
        <w:rPr>
          <w:rFonts w:ascii="宋体" w:hAnsi="宋体" w:eastAsia="宋体" w:cs="宋体"/>
          <w:color w:val="000000"/>
          <w:em w:val="dot"/>
        </w:rPr>
        <w:t>错误</w:t>
      </w:r>
      <w:r>
        <w:rPr>
          <w:rFonts w:ascii="宋体" w:hAnsi="宋体" w:eastAsia="宋体" w:cs="宋体"/>
          <w:color w:val="000000"/>
        </w:rPr>
        <w:t>的是（　　）</w:t>
      </w:r>
    </w:p>
    <w:p w14:paraId="79079071">
      <w:pPr>
        <w:spacing w:line="360" w:lineRule="auto"/>
        <w:jc w:val="left"/>
        <w:textAlignment w:val="center"/>
        <w:rPr>
          <w:color w:val="000000"/>
        </w:rPr>
      </w:pPr>
      <w:r>
        <w:rPr>
          <w:color w:val="000000"/>
        </w:rPr>
        <w:t xml:space="preserve">A. </w:t>
      </w:r>
      <w:r>
        <w:rPr>
          <w:rFonts w:ascii="宋体" w:hAnsi="宋体" w:eastAsia="宋体" w:cs="宋体"/>
          <w:color w:val="000000"/>
        </w:rPr>
        <w:t>人类生殖过程中，受精卵的形成和胚胎的发育都在子宫内完成</w:t>
      </w:r>
    </w:p>
    <w:p w14:paraId="0E1EE70A">
      <w:pPr>
        <w:spacing w:line="360" w:lineRule="auto"/>
        <w:jc w:val="left"/>
        <w:textAlignment w:val="center"/>
        <w:rPr>
          <w:color w:val="000000"/>
        </w:rPr>
      </w:pPr>
      <w:r>
        <w:rPr>
          <w:color w:val="000000"/>
        </w:rPr>
        <w:t xml:space="preserve">B. </w:t>
      </w:r>
      <w:r>
        <w:rPr>
          <w:rFonts w:ascii="宋体" w:hAnsi="宋体" w:eastAsia="宋体" w:cs="宋体"/>
          <w:color w:val="000000"/>
        </w:rPr>
        <w:t>进入青春期后，男生出现遗精，女生来月经都是正常现象</w:t>
      </w:r>
    </w:p>
    <w:p w14:paraId="68941500">
      <w:pPr>
        <w:spacing w:line="360" w:lineRule="auto"/>
        <w:jc w:val="left"/>
        <w:textAlignment w:val="center"/>
        <w:rPr>
          <w:color w:val="000000"/>
        </w:rPr>
      </w:pPr>
      <w:r>
        <w:rPr>
          <w:color w:val="000000"/>
        </w:rPr>
        <w:t xml:space="preserve">C. </w:t>
      </w:r>
      <w:r>
        <w:rPr>
          <w:rFonts w:ascii="宋体" w:hAnsi="宋体" w:eastAsia="宋体" w:cs="宋体"/>
          <w:color w:val="000000"/>
        </w:rPr>
        <w:t>自然选择保留的变异不一定都有利于该生物的生存</w:t>
      </w:r>
    </w:p>
    <w:p w14:paraId="115FE7DC">
      <w:pPr>
        <w:spacing w:line="360" w:lineRule="auto"/>
        <w:jc w:val="left"/>
        <w:textAlignment w:val="center"/>
        <w:rPr>
          <w:color w:val="000000"/>
        </w:rPr>
      </w:pPr>
      <w:r>
        <w:rPr>
          <w:color w:val="000000"/>
        </w:rPr>
        <w:t xml:space="preserve">D. </w:t>
      </w:r>
      <w:r>
        <w:rPr>
          <w:rFonts w:ascii="宋体" w:hAnsi="宋体" w:eastAsia="宋体" w:cs="宋体"/>
          <w:color w:val="000000"/>
        </w:rPr>
        <w:t>人类和现代类人猿都是由森林古猿进化而来的</w:t>
      </w:r>
    </w:p>
    <w:p w14:paraId="5F3947F7">
      <w:pPr>
        <w:spacing w:line="360" w:lineRule="auto"/>
        <w:textAlignment w:val="center"/>
        <w:rPr>
          <w:color w:val="000000"/>
        </w:rPr>
      </w:pPr>
      <w:r>
        <w:rPr>
          <w:color w:val="2E75B6"/>
        </w:rPr>
        <w:t>【答案】</w:t>
      </w:r>
      <w:r>
        <w:rPr>
          <w:color w:val="000000"/>
        </w:rPr>
        <w:t>A</w:t>
      </w:r>
    </w:p>
    <w:p w14:paraId="17834C27">
      <w:pPr>
        <w:spacing w:line="360" w:lineRule="auto"/>
        <w:textAlignment w:val="center"/>
        <w:rPr>
          <w:color w:val="000000"/>
        </w:rPr>
      </w:pPr>
      <w:r>
        <w:rPr>
          <w:color w:val="2E75B6"/>
        </w:rPr>
        <w:t>【解析】</w:t>
      </w:r>
    </w:p>
    <w:p w14:paraId="0BEB142C">
      <w:pPr>
        <w:spacing w:line="360" w:lineRule="auto"/>
        <w:jc w:val="left"/>
        <w:textAlignment w:val="center"/>
        <w:rPr>
          <w:color w:val="000000"/>
        </w:rPr>
      </w:pPr>
      <w:r>
        <w:rPr>
          <w:color w:val="000000"/>
        </w:rPr>
        <w:t>【分析】（1）</w:t>
      </w:r>
      <w:r>
        <w:rPr>
          <w:rFonts w:ascii="宋体" w:hAnsi="宋体" w:eastAsia="宋体" w:cs="宋体"/>
          <w:color w:val="000000"/>
        </w:rPr>
        <w:t>含精子的精液进入阴道后，精子缓慢地通过子宫，在输卵管内与卵细胞相遇形成受精卵；受精卵不断进行分裂，逐渐发育成胚泡；胚泡缓慢地移动到子宫中，最终植入子宫内膜，这是怀孕；胚泡中的细胞继续分裂和分化，形成组织，并进一步形成器官，逐渐发育成胚胎，并于怀孕后8周左右发育成胎儿，怀孕到40周左右，胎儿发育成熟，成熟的胎儿和胎盘一起从母体的阴道排出，即分娩。</w:t>
      </w:r>
    </w:p>
    <w:p w14:paraId="438E6677">
      <w:pPr>
        <w:spacing w:line="360" w:lineRule="auto"/>
        <w:jc w:val="left"/>
        <w:textAlignment w:val="center"/>
        <w:rPr>
          <w:color w:val="000000"/>
        </w:rPr>
      </w:pPr>
      <w:r>
        <w:rPr>
          <w:color w:val="000000"/>
        </w:rPr>
        <w:t>（2）</w:t>
      </w:r>
      <w:r>
        <w:rPr>
          <w:rFonts w:ascii="宋体" w:hAnsi="宋体" w:eastAsia="宋体" w:cs="宋体"/>
          <w:color w:val="000000"/>
        </w:rPr>
        <w:t>青春期是一生身体发育和智力发展的黄金时期。进入青春期，男孩和女孩的身高、体重都迅速增加，这是青春期形态发育的显著特点；神经系统以及心脏和肺等器官的功能也明显增强。性器官迅速发育，男孩出现遗精，女孩会来月经，这是青春期发育的突出特征。</w:t>
      </w:r>
    </w:p>
    <w:p w14:paraId="694FFF3A">
      <w:pPr>
        <w:spacing w:line="360" w:lineRule="auto"/>
        <w:jc w:val="left"/>
        <w:textAlignment w:val="center"/>
        <w:rPr>
          <w:color w:val="000000"/>
        </w:rPr>
      </w:pPr>
      <w:r>
        <w:rPr>
          <w:color w:val="000000"/>
        </w:rPr>
        <w:t>（3）</w:t>
      </w:r>
      <w:r>
        <w:rPr>
          <w:rFonts w:ascii="宋体" w:hAnsi="宋体" w:eastAsia="宋体" w:cs="宋体"/>
          <w:color w:val="000000"/>
        </w:rPr>
        <w:t>自然选择：自然界中的生物，通过激烈的生存斗争，适应者生存下来，不适应者被淘汰，这就是自然选择。自然选择的主要内容是：过度繁殖、生存斗争、遗传和变异、适者生存。</w:t>
      </w:r>
    </w:p>
    <w:p w14:paraId="1DFF065B">
      <w:pPr>
        <w:spacing w:line="360" w:lineRule="auto"/>
        <w:jc w:val="left"/>
        <w:textAlignment w:val="center"/>
        <w:rPr>
          <w:color w:val="000000"/>
        </w:rPr>
      </w:pPr>
      <w:r>
        <w:rPr>
          <w:color w:val="000000"/>
        </w:rPr>
        <w:t>【详解】A．</w:t>
      </w:r>
      <w:r>
        <w:rPr>
          <w:rFonts w:ascii="宋体" w:hAnsi="宋体" w:eastAsia="宋体" w:cs="宋体"/>
          <w:color w:val="000000"/>
        </w:rPr>
        <w:t>受精卵的形成场所是输卵管，胚胎发育的场所是子宫，</w:t>
      </w:r>
      <w:r>
        <w:rPr>
          <w:color w:val="000000"/>
        </w:rPr>
        <w:t>A错误。</w:t>
      </w:r>
    </w:p>
    <w:p w14:paraId="57F0D9FD">
      <w:pPr>
        <w:spacing w:line="360" w:lineRule="auto"/>
        <w:jc w:val="left"/>
        <w:textAlignment w:val="center"/>
        <w:rPr>
          <w:color w:val="000000"/>
        </w:rPr>
      </w:pPr>
      <w:r>
        <w:rPr>
          <w:color w:val="000000"/>
        </w:rPr>
        <w:t>B．</w:t>
      </w:r>
      <w:r>
        <w:rPr>
          <w:rFonts w:ascii="宋体" w:hAnsi="宋体" w:eastAsia="宋体" w:cs="宋体"/>
          <w:color w:val="000000"/>
        </w:rPr>
        <w:t>进入青春期后，男生出现遗精，女生来月经都是在性激素的作用下，生殖系统迅速发育成熟引起的正常现象，</w:t>
      </w:r>
      <w:r>
        <w:rPr>
          <w:color w:val="000000"/>
        </w:rPr>
        <w:t>B正确。</w:t>
      </w:r>
    </w:p>
    <w:p w14:paraId="1C2D00E8">
      <w:pPr>
        <w:spacing w:line="360" w:lineRule="auto"/>
        <w:jc w:val="left"/>
        <w:textAlignment w:val="center"/>
        <w:rPr>
          <w:color w:val="000000"/>
        </w:rPr>
      </w:pPr>
      <w:r>
        <w:rPr>
          <w:color w:val="000000"/>
        </w:rPr>
        <w:t>C．</w:t>
      </w:r>
      <w:r>
        <w:rPr>
          <w:rFonts w:ascii="宋体" w:hAnsi="宋体" w:eastAsia="宋体" w:cs="宋体"/>
          <w:color w:val="000000"/>
        </w:rPr>
        <w:t>自然选择保留</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变异不一定都有利于该生物的生存，因为环境可能发生改变，</w:t>
      </w:r>
      <w:r>
        <w:rPr>
          <w:color w:val="000000"/>
        </w:rPr>
        <w:t>C正确。</w:t>
      </w:r>
    </w:p>
    <w:p w14:paraId="353E823A">
      <w:pPr>
        <w:spacing w:line="360" w:lineRule="auto"/>
        <w:jc w:val="left"/>
        <w:textAlignment w:val="center"/>
        <w:rPr>
          <w:color w:val="000000"/>
        </w:rPr>
      </w:pPr>
      <w:r>
        <w:rPr>
          <w:color w:val="000000"/>
        </w:rPr>
        <w:t>D．</w:t>
      </w:r>
      <w:r>
        <w:rPr>
          <w:rFonts w:ascii="宋体" w:hAnsi="宋体" w:eastAsia="宋体" w:cs="宋体"/>
          <w:color w:val="000000"/>
        </w:rPr>
        <w:t>人类和现代类人猿的共同祖先是森林古猿，</w:t>
      </w:r>
      <w:r>
        <w:rPr>
          <w:color w:val="000000"/>
        </w:rPr>
        <w:t>D正确。</w:t>
      </w:r>
    </w:p>
    <w:p w14:paraId="7D6C8321">
      <w:pPr>
        <w:spacing w:line="360" w:lineRule="auto"/>
        <w:jc w:val="left"/>
        <w:textAlignment w:val="center"/>
        <w:rPr>
          <w:color w:val="000000"/>
        </w:rPr>
      </w:pPr>
      <w:r>
        <w:rPr>
          <w:color w:val="000000"/>
        </w:rPr>
        <w:t>故选A。</w:t>
      </w:r>
    </w:p>
    <w:p w14:paraId="5E37D4D6">
      <w:pPr>
        <w:spacing w:line="360" w:lineRule="auto"/>
        <w:jc w:val="left"/>
        <w:textAlignment w:val="center"/>
        <w:rPr>
          <w:color w:val="000000"/>
        </w:rPr>
      </w:pPr>
      <w:r>
        <w:rPr>
          <w:color w:val="000000"/>
        </w:rPr>
        <w:t xml:space="preserve">5. </w:t>
      </w:r>
      <w:r>
        <w:rPr>
          <w:rFonts w:ascii="宋体" w:hAnsi="宋体" w:eastAsia="宋体" w:cs="宋体"/>
          <w:color w:val="000000"/>
        </w:rPr>
        <w:t>人体产生的尿素、多余的水等主要通过泌尿系统排出。下图为肾的内部结构示意图。下列相关叙述正确的是（　　）</w:t>
      </w:r>
    </w:p>
    <w:p w14:paraId="23F89459">
      <w:pPr>
        <w:spacing w:line="360" w:lineRule="auto"/>
        <w:jc w:val="left"/>
        <w:textAlignment w:val="center"/>
        <w:rPr>
          <w:color w:val="000000"/>
        </w:rPr>
      </w:pPr>
      <w:r>
        <w:rPr>
          <w:color w:val="000000"/>
        </w:rPr>
        <w:drawing>
          <wp:inline distT="0" distB="0" distL="114300" distR="114300">
            <wp:extent cx="1343025" cy="1524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43025" cy="1524000"/>
                    </a:xfrm>
                    <a:prstGeom prst="rect">
                      <a:avLst/>
                    </a:prstGeom>
                  </pic:spPr>
                </pic:pic>
              </a:graphicData>
            </a:graphic>
          </wp:inline>
        </w:drawing>
      </w:r>
      <w:r>
        <w:rPr>
          <w:color w:val="000000"/>
        </w:rPr>
        <w:t xml:space="preserve">  </w:t>
      </w:r>
    </w:p>
    <w:p w14:paraId="7E0D6601">
      <w:pPr>
        <w:spacing w:line="360" w:lineRule="auto"/>
        <w:jc w:val="left"/>
        <w:textAlignment w:val="center"/>
        <w:rPr>
          <w:color w:val="000000"/>
        </w:rPr>
      </w:pPr>
      <w:r>
        <w:rPr>
          <w:color w:val="000000"/>
        </w:rPr>
        <w:t xml:space="preserve">A. </w:t>
      </w:r>
      <w:r>
        <w:rPr>
          <w:rFonts w:ascii="宋体" w:hAnsi="宋体" w:eastAsia="宋体" w:cs="宋体"/>
          <w:color w:val="000000"/>
        </w:rPr>
        <w:t>膀胱是形成尿液的器官</w:t>
      </w:r>
    </w:p>
    <w:p w14:paraId="3E9BF947">
      <w:pPr>
        <w:spacing w:line="360" w:lineRule="auto"/>
        <w:jc w:val="left"/>
        <w:textAlignment w:val="center"/>
        <w:rPr>
          <w:color w:val="000000"/>
        </w:rPr>
      </w:pPr>
      <w:r>
        <w:rPr>
          <w:color w:val="000000"/>
        </w:rPr>
        <w:t xml:space="preserve">B. </w:t>
      </w:r>
      <w:r>
        <w:rPr>
          <w:rFonts w:ascii="宋体" w:hAnsi="宋体" w:eastAsia="宋体" w:cs="宋体"/>
          <w:color w:val="000000"/>
        </w:rPr>
        <w:t>①为入球小动脉，②为出球小静脉</w:t>
      </w:r>
    </w:p>
    <w:p w14:paraId="3DD1E19A">
      <w:pPr>
        <w:spacing w:line="360" w:lineRule="auto"/>
        <w:jc w:val="left"/>
        <w:textAlignment w:val="center"/>
        <w:rPr>
          <w:color w:val="000000"/>
        </w:rPr>
      </w:pPr>
      <w:r>
        <w:rPr>
          <w:color w:val="000000"/>
        </w:rPr>
        <w:t xml:space="preserve">C. </w:t>
      </w:r>
      <w:r>
        <w:rPr>
          <w:rFonts w:ascii="宋体" w:hAnsi="宋体" w:eastAsia="宋体" w:cs="宋体"/>
          <w:color w:val="000000"/>
        </w:rPr>
        <w:t>人体每天排出的尿液总量多于形成的原尿总量</w:t>
      </w:r>
    </w:p>
    <w:p w14:paraId="163B6AF4">
      <w:pPr>
        <w:spacing w:line="360" w:lineRule="auto"/>
        <w:jc w:val="left"/>
        <w:textAlignment w:val="center"/>
        <w:rPr>
          <w:color w:val="000000"/>
        </w:rPr>
      </w:pPr>
      <w:r>
        <w:rPr>
          <w:color w:val="000000"/>
        </w:rPr>
        <w:t xml:space="preserve">D. </w:t>
      </w:r>
      <w:r>
        <w:rPr>
          <w:rFonts w:ascii="宋体" w:hAnsi="宋体" w:eastAsia="宋体" w:cs="宋体"/>
          <w:color w:val="000000"/>
        </w:rPr>
        <w:t>正常情况下，原尿流经④肾小管时，全部葡萄糖会被重吸收</w:t>
      </w:r>
    </w:p>
    <w:p w14:paraId="5C8839E0">
      <w:pPr>
        <w:spacing w:line="360" w:lineRule="auto"/>
        <w:textAlignment w:val="center"/>
        <w:rPr>
          <w:color w:val="000000"/>
        </w:rPr>
      </w:pPr>
      <w:r>
        <w:rPr>
          <w:color w:val="2E75B6"/>
        </w:rPr>
        <w:t>【答案】</w:t>
      </w:r>
      <w:r>
        <w:rPr>
          <w:color w:val="000000"/>
        </w:rPr>
        <w:t>D</w:t>
      </w:r>
    </w:p>
    <w:p w14:paraId="1EF7691A">
      <w:pPr>
        <w:spacing w:line="360" w:lineRule="auto"/>
        <w:textAlignment w:val="center"/>
        <w:rPr>
          <w:color w:val="000000"/>
        </w:rPr>
      </w:pPr>
      <w:r>
        <w:rPr>
          <w:color w:val="2E75B6"/>
        </w:rPr>
        <w:t>【解析】</w:t>
      </w:r>
    </w:p>
    <w:p w14:paraId="156726B9">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图中①是入球小动脉，②是出球小动脉，③是肾小囊，④是肾小管。</w:t>
      </w:r>
    </w:p>
    <w:p w14:paraId="726259EE">
      <w:pPr>
        <w:spacing w:line="360" w:lineRule="auto"/>
        <w:jc w:val="left"/>
        <w:textAlignment w:val="center"/>
        <w:rPr>
          <w:color w:val="000000"/>
        </w:rPr>
      </w:pPr>
      <w:r>
        <w:rPr>
          <w:color w:val="000000"/>
        </w:rPr>
        <w:t>【详解】A．肾脏是形成尿液的器官，膀胱能暂时储存尿液，A错误。</w:t>
      </w:r>
    </w:p>
    <w:p w14:paraId="767A4879">
      <w:pPr>
        <w:spacing w:line="360" w:lineRule="auto"/>
        <w:jc w:val="left"/>
        <w:textAlignment w:val="center"/>
        <w:rPr>
          <w:color w:val="000000"/>
        </w:rPr>
      </w:pPr>
      <w:r>
        <w:rPr>
          <w:color w:val="000000"/>
        </w:rPr>
        <w:t>B．①为入球小动脉，②为出球小动脉，B错误。</w:t>
      </w:r>
    </w:p>
    <w:p w14:paraId="2900D7EF">
      <w:pPr>
        <w:spacing w:line="360" w:lineRule="auto"/>
        <w:jc w:val="left"/>
        <w:textAlignment w:val="center"/>
        <w:rPr>
          <w:color w:val="000000"/>
        </w:rPr>
      </w:pPr>
      <w:r>
        <w:rPr>
          <w:color w:val="000000"/>
        </w:rPr>
        <w:t>C．人体每天形成的原尿大约有180升。当原尿流经肾小管时，全部葡萄糖、大部分的水和部分无机盐等被肾小管重新吸收。这些被重新吸收的物质进入包绕在肾小管外面的毛细血管中，送回到血液里，而剩下的水和无机盐、尿素等就形成了尿液。人体每天排出的尿液约1.5升，比原尿少了许多，C错误。</w:t>
      </w:r>
    </w:p>
    <w:p w14:paraId="7ABB9781">
      <w:pPr>
        <w:spacing w:line="360" w:lineRule="auto"/>
        <w:jc w:val="left"/>
        <w:textAlignment w:val="center"/>
        <w:rPr>
          <w:color w:val="000000"/>
        </w:rPr>
      </w:pPr>
      <w:r>
        <w:rPr>
          <w:color w:val="000000"/>
        </w:rPr>
        <w:t>D．正常情况下，原尿流经④肾小管时，全部葡萄糖、大部分水、部分无机盐会被重吸收，D正确。</w:t>
      </w:r>
    </w:p>
    <w:p w14:paraId="001FF62A">
      <w:pPr>
        <w:spacing w:line="360" w:lineRule="auto"/>
        <w:jc w:val="left"/>
        <w:textAlignment w:val="center"/>
        <w:rPr>
          <w:color w:val="000000"/>
        </w:rPr>
      </w:pPr>
      <w:r>
        <w:rPr>
          <w:color w:val="000000"/>
        </w:rPr>
        <w:t>故选D。</w:t>
      </w:r>
    </w:p>
    <w:p w14:paraId="7AEE4660">
      <w:pPr>
        <w:spacing w:line="360" w:lineRule="auto"/>
        <w:jc w:val="left"/>
        <w:textAlignment w:val="center"/>
        <w:rPr>
          <w:color w:val="000000"/>
        </w:rPr>
      </w:pPr>
      <w:r>
        <w:rPr>
          <w:color w:val="000000"/>
        </w:rPr>
        <w:t xml:space="preserve">6. </w:t>
      </w:r>
      <w:r>
        <w:rPr>
          <w:rFonts w:ascii="宋体" w:hAnsi="宋体" w:eastAsia="宋体" w:cs="宋体"/>
          <w:color w:val="000000"/>
        </w:rPr>
        <w:t>“鹰击长空，鱼翔浅底。”动物运动方式多种多样。下图为某生物学习小组利用硬纸板（代表骨）、适当长度的松紧带（代表肌肉）和工字钉（代表关节）制作的模型，用来模拟肌肉牵动骨运动的过程。下列相关叙述正确的是（　　）</w:t>
      </w:r>
    </w:p>
    <w:p w14:paraId="03497EEF">
      <w:pPr>
        <w:spacing w:line="360" w:lineRule="auto"/>
        <w:jc w:val="left"/>
        <w:textAlignment w:val="center"/>
        <w:rPr>
          <w:color w:val="000000"/>
        </w:rPr>
      </w:pPr>
      <w:r>
        <w:rPr>
          <w:color w:val="000000"/>
        </w:rPr>
        <w:drawing>
          <wp:inline distT="0" distB="0" distL="114300" distR="114300">
            <wp:extent cx="2171700" cy="1228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71700" cy="1228725"/>
                    </a:xfrm>
                    <a:prstGeom prst="rect">
                      <a:avLst/>
                    </a:prstGeom>
                  </pic:spPr>
                </pic:pic>
              </a:graphicData>
            </a:graphic>
          </wp:inline>
        </w:drawing>
      </w:r>
      <w:r>
        <w:rPr>
          <w:color w:val="000000"/>
        </w:rPr>
        <w:t xml:space="preserve">  </w:t>
      </w:r>
    </w:p>
    <w:p w14:paraId="67A22939">
      <w:pPr>
        <w:spacing w:line="360" w:lineRule="auto"/>
        <w:jc w:val="left"/>
        <w:textAlignment w:val="center"/>
        <w:rPr>
          <w:color w:val="000000"/>
        </w:rPr>
      </w:pPr>
      <w:r>
        <w:rPr>
          <w:color w:val="000000"/>
        </w:rPr>
        <w:t xml:space="preserve">A. </w:t>
      </w:r>
      <w:r>
        <w:rPr>
          <w:rFonts w:ascii="宋体" w:hAnsi="宋体" w:eastAsia="宋体" w:cs="宋体"/>
          <w:color w:val="000000"/>
        </w:rPr>
        <w:t>用工字钉将①和②相连，模拟运动系统中的一块骨</w:t>
      </w:r>
    </w:p>
    <w:p w14:paraId="17C57C1D">
      <w:pPr>
        <w:spacing w:line="360" w:lineRule="auto"/>
        <w:jc w:val="left"/>
        <w:textAlignment w:val="center"/>
        <w:rPr>
          <w:color w:val="000000"/>
        </w:rPr>
      </w:pPr>
      <w:r>
        <w:rPr>
          <w:color w:val="000000"/>
        </w:rPr>
        <w:t xml:space="preserve">B. </w:t>
      </w:r>
      <w:r>
        <w:rPr>
          <w:rFonts w:ascii="宋体" w:hAnsi="宋体" w:eastAsia="宋体" w:cs="宋体"/>
          <w:color w:val="000000"/>
        </w:rPr>
        <w:t>若用该模型模拟屈肘运动，则③④都舒张</w:t>
      </w:r>
    </w:p>
    <w:p w14:paraId="3FD478AE">
      <w:pPr>
        <w:spacing w:line="360" w:lineRule="auto"/>
        <w:jc w:val="left"/>
        <w:textAlignment w:val="center"/>
        <w:rPr>
          <w:color w:val="000000"/>
        </w:rPr>
      </w:pPr>
      <w:r>
        <w:rPr>
          <w:color w:val="000000"/>
        </w:rPr>
        <w:t xml:space="preserve">C. </w:t>
      </w:r>
      <w:r>
        <w:rPr>
          <w:rFonts w:ascii="宋体" w:hAnsi="宋体" w:eastAsia="宋体" w:cs="宋体"/>
          <w:color w:val="000000"/>
        </w:rPr>
        <w:t>运动系统主要是由骨、关节和肌肉组成</w:t>
      </w:r>
    </w:p>
    <w:p w14:paraId="7B770D18">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只要运动系统完好，动物就能正常运动</w:t>
      </w:r>
    </w:p>
    <w:p w14:paraId="30FB03EC">
      <w:pPr>
        <w:spacing w:line="360" w:lineRule="auto"/>
        <w:textAlignment w:val="center"/>
        <w:rPr>
          <w:color w:val="000000"/>
        </w:rPr>
      </w:pPr>
      <w:r>
        <w:rPr>
          <w:color w:val="2E75B6"/>
        </w:rPr>
        <w:t>【答案】</w:t>
      </w:r>
      <w:r>
        <w:rPr>
          <w:color w:val="000000"/>
        </w:rPr>
        <w:t>C</w:t>
      </w:r>
    </w:p>
    <w:p w14:paraId="57BD3A02">
      <w:pPr>
        <w:spacing w:line="360" w:lineRule="auto"/>
        <w:textAlignment w:val="center"/>
        <w:rPr>
          <w:color w:val="000000"/>
        </w:rPr>
      </w:pPr>
      <w:r>
        <w:rPr>
          <w:color w:val="2E75B6"/>
        </w:rPr>
        <w:t>【解析】</w:t>
      </w:r>
    </w:p>
    <w:p w14:paraId="7E0A2991">
      <w:pPr>
        <w:spacing w:line="360" w:lineRule="auto"/>
        <w:jc w:val="left"/>
        <w:textAlignment w:val="center"/>
        <w:rPr>
          <w:color w:val="000000"/>
        </w:rPr>
      </w:pPr>
      <w:r>
        <w:rPr>
          <w:color w:val="000000"/>
        </w:rPr>
        <w:t>【分析】骨骼肌有受刺激而收缩的特性，当骨骼肌受神经传来的刺激收缩时，就会牵动骨绕关节活动，于是躯体就会产生运动。图中①②表示骨，③④表示骨骼肌。</w:t>
      </w:r>
    </w:p>
    <w:p w14:paraId="6CBE9629">
      <w:pPr>
        <w:spacing w:line="360" w:lineRule="auto"/>
        <w:jc w:val="left"/>
        <w:textAlignment w:val="center"/>
        <w:rPr>
          <w:color w:val="000000"/>
        </w:rPr>
      </w:pPr>
      <w:r>
        <w:rPr>
          <w:color w:val="000000"/>
        </w:rPr>
        <w:t>【详解】A．用工字钉将①和②相连，模拟运动系统中的两块骨，A错误。</w:t>
      </w:r>
    </w:p>
    <w:p w14:paraId="6DE1190A">
      <w:pPr>
        <w:spacing w:line="360" w:lineRule="auto"/>
        <w:jc w:val="left"/>
        <w:textAlignment w:val="center"/>
        <w:rPr>
          <w:color w:val="000000"/>
        </w:rPr>
      </w:pPr>
      <w:r>
        <w:rPr>
          <w:color w:val="000000"/>
        </w:rPr>
        <w:t>B．屈肘时，肱二头肌收缩，肱三头肌舒张。若用该模型模拟屈肘运动，则③收缩，④舒张，B错误。</w:t>
      </w:r>
    </w:p>
    <w:p w14:paraId="152EA12C">
      <w:pPr>
        <w:spacing w:line="360" w:lineRule="auto"/>
        <w:jc w:val="left"/>
        <w:textAlignment w:val="center"/>
        <w:rPr>
          <w:color w:val="000000"/>
        </w:rPr>
      </w:pPr>
      <w:r>
        <w:rPr>
          <w:color w:val="000000"/>
        </w:rPr>
        <w:t>C．运动系统主要是由骨、关节和肌肉组成的，骨起杠杆作用，关节起支点作用，肌肉起动力作用，C正确。</w:t>
      </w:r>
    </w:p>
    <w:p w14:paraId="45FF3EF9">
      <w:pPr>
        <w:spacing w:line="360" w:lineRule="auto"/>
        <w:jc w:val="left"/>
        <w:textAlignment w:val="center"/>
        <w:rPr>
          <w:color w:val="000000"/>
        </w:rPr>
      </w:pPr>
      <w:r>
        <w:rPr>
          <w:color w:val="000000"/>
        </w:rPr>
        <w:t>D．完成运动要在神经系统的支配下由运动系统来完成，除此之外，还需要能量，也要用到消化系统、呼吸系统、消化系统等，D错误。</w:t>
      </w:r>
    </w:p>
    <w:p w14:paraId="28FBD100">
      <w:pPr>
        <w:spacing w:line="360" w:lineRule="auto"/>
        <w:jc w:val="left"/>
        <w:textAlignment w:val="center"/>
        <w:rPr>
          <w:color w:val="000000"/>
        </w:rPr>
      </w:pPr>
      <w:r>
        <w:rPr>
          <w:color w:val="000000"/>
        </w:rPr>
        <w:t>故选C。</w:t>
      </w:r>
    </w:p>
    <w:p w14:paraId="64CB7DB9">
      <w:pPr>
        <w:spacing w:line="360" w:lineRule="auto"/>
        <w:jc w:val="left"/>
        <w:textAlignment w:val="center"/>
        <w:rPr>
          <w:color w:val="000000"/>
        </w:rPr>
      </w:pPr>
      <w:r>
        <w:rPr>
          <w:color w:val="000000"/>
        </w:rPr>
        <w:t xml:space="preserve">7. </w:t>
      </w:r>
      <w:r>
        <w:rPr>
          <w:rFonts w:ascii="宋体" w:hAnsi="宋体" w:eastAsia="宋体" w:cs="宋体"/>
          <w:color w:val="000000"/>
        </w:rPr>
        <w:t>天宫空间站内的航天员需定期对用水采样，进行微生物检测。以下是几种常见微生物的结构示意图。下列相关叙述正确的是（　　）</w:t>
      </w:r>
    </w:p>
    <w:p w14:paraId="32DD46A1">
      <w:pPr>
        <w:spacing w:line="360" w:lineRule="auto"/>
        <w:jc w:val="left"/>
        <w:textAlignment w:val="center"/>
        <w:rPr>
          <w:color w:val="000000"/>
        </w:rPr>
      </w:pPr>
      <w:r>
        <w:rPr>
          <w:color w:val="000000"/>
        </w:rPr>
        <w:br w:type="textWrapping"/>
      </w:r>
    </w:p>
    <w:p w14:paraId="65C53D0C">
      <w:pPr>
        <w:spacing w:line="360" w:lineRule="auto"/>
        <w:jc w:val="left"/>
        <w:textAlignment w:val="center"/>
        <w:rPr>
          <w:color w:val="000000"/>
        </w:rPr>
      </w:pPr>
      <w:r>
        <w:rPr>
          <w:color w:val="000000"/>
        </w:rPr>
        <w:drawing>
          <wp:inline distT="0" distB="0" distL="114300" distR="114300">
            <wp:extent cx="4667250" cy="1152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67250" cy="1152525"/>
                    </a:xfrm>
                    <a:prstGeom prst="rect">
                      <a:avLst/>
                    </a:prstGeom>
                  </pic:spPr>
                </pic:pic>
              </a:graphicData>
            </a:graphic>
          </wp:inline>
        </w:drawing>
      </w:r>
      <w:r>
        <w:rPr>
          <w:color w:val="000000"/>
        </w:rPr>
        <w:t xml:space="preserve">  </w:t>
      </w:r>
    </w:p>
    <w:p w14:paraId="6E2E755A">
      <w:pPr>
        <w:spacing w:line="360" w:lineRule="auto"/>
        <w:jc w:val="left"/>
        <w:textAlignment w:val="center"/>
        <w:rPr>
          <w:color w:val="000000"/>
        </w:rPr>
      </w:pPr>
      <w:r>
        <w:rPr>
          <w:color w:val="000000"/>
        </w:rPr>
        <w:t xml:space="preserve">A. </w:t>
      </w:r>
      <w:r>
        <w:rPr>
          <w:rFonts w:ascii="宋体" w:hAnsi="宋体" w:eastAsia="宋体" w:cs="宋体"/>
          <w:color w:val="000000"/>
        </w:rPr>
        <w:t>图中四种生物都具有细胞结构</w:t>
      </w:r>
    </w:p>
    <w:p w14:paraId="5402CD39">
      <w:pPr>
        <w:spacing w:line="360" w:lineRule="auto"/>
        <w:jc w:val="left"/>
        <w:textAlignment w:val="center"/>
        <w:rPr>
          <w:color w:val="000000"/>
        </w:rPr>
      </w:pPr>
      <w:r>
        <w:rPr>
          <w:color w:val="000000"/>
        </w:rPr>
        <w:t xml:space="preserve">B. </w:t>
      </w:r>
      <w:r>
        <w:rPr>
          <w:rFonts w:ascii="宋体" w:hAnsi="宋体" w:eastAsia="宋体" w:cs="宋体"/>
          <w:color w:val="000000"/>
        </w:rPr>
        <w:t>甲和乙都是通过分裂进行生殖</w:t>
      </w:r>
    </w:p>
    <w:p w14:paraId="5FB4C606">
      <w:pPr>
        <w:spacing w:line="360" w:lineRule="auto"/>
        <w:jc w:val="left"/>
        <w:textAlignment w:val="center"/>
        <w:rPr>
          <w:color w:val="000000"/>
        </w:rPr>
      </w:pPr>
      <w:r>
        <w:rPr>
          <w:color w:val="000000"/>
        </w:rPr>
        <w:t xml:space="preserve">C. </w:t>
      </w:r>
      <w:r>
        <w:rPr>
          <w:rFonts w:ascii="宋体" w:hAnsi="宋体" w:eastAsia="宋体" w:cs="宋体"/>
          <w:color w:val="000000"/>
        </w:rPr>
        <w:t>乙为酵母菌，可用于制作酸奶或酿酒</w:t>
      </w:r>
    </w:p>
    <w:p w14:paraId="35F83AC4">
      <w:pPr>
        <w:spacing w:line="360" w:lineRule="auto"/>
        <w:jc w:val="left"/>
        <w:textAlignment w:val="center"/>
        <w:rPr>
          <w:color w:val="000000"/>
        </w:rPr>
      </w:pPr>
      <w:r>
        <w:rPr>
          <w:color w:val="000000"/>
        </w:rPr>
        <w:t xml:space="preserve">D. </w:t>
      </w:r>
      <w:r>
        <w:rPr>
          <w:rFonts w:ascii="宋体" w:hAnsi="宋体" w:eastAsia="宋体" w:cs="宋体"/>
          <w:color w:val="000000"/>
        </w:rPr>
        <w:t>细菌、真菌和病毒不一定都对人体有害</w:t>
      </w:r>
    </w:p>
    <w:p w14:paraId="7BD698F1">
      <w:pPr>
        <w:spacing w:line="360" w:lineRule="auto"/>
        <w:textAlignment w:val="center"/>
        <w:rPr>
          <w:color w:val="000000"/>
        </w:rPr>
      </w:pPr>
      <w:r>
        <w:rPr>
          <w:color w:val="2E75B6"/>
        </w:rPr>
        <w:t>【答案】</w:t>
      </w:r>
      <w:r>
        <w:rPr>
          <w:color w:val="000000"/>
        </w:rPr>
        <w:t>D</w:t>
      </w:r>
    </w:p>
    <w:p w14:paraId="34357903">
      <w:pPr>
        <w:spacing w:line="360" w:lineRule="auto"/>
        <w:textAlignment w:val="center"/>
        <w:rPr>
          <w:color w:val="000000"/>
        </w:rPr>
      </w:pPr>
      <w:r>
        <w:rPr>
          <w:color w:val="2E75B6"/>
        </w:rPr>
        <w:t>【解析】</w:t>
      </w:r>
    </w:p>
    <w:p w14:paraId="21F4ABB4">
      <w:pPr>
        <w:spacing w:line="360" w:lineRule="auto"/>
        <w:jc w:val="left"/>
        <w:textAlignment w:val="center"/>
        <w:rPr>
          <w:color w:val="000000"/>
        </w:rPr>
      </w:pPr>
      <w:r>
        <w:rPr>
          <w:color w:val="000000"/>
        </w:rPr>
        <w:t>【分析】</w:t>
      </w:r>
      <w:r>
        <w:rPr>
          <w:rFonts w:ascii="宋体" w:hAnsi="宋体" w:eastAsia="宋体" w:cs="宋体"/>
          <w:color w:val="000000"/>
        </w:rPr>
        <w:t>甲是细菌，单细胞，细胞内无成形的细胞核，生殖方式为分裂生殖；乙是酵母菌，是常见的单细胞真菌。能够进行孢子生殖，在环境适宜的条件下，也可以进行出芽生殖；丙是青霉，是多细胞真菌，通过产生大量的孢子来繁殖后代；丁是病毒，没有细胞结构，主要由内部的遗传物质和外部的蛋白质外壳组成，不能独立生存。</w:t>
      </w:r>
    </w:p>
    <w:p w14:paraId="5F4316C2">
      <w:pPr>
        <w:spacing w:line="360" w:lineRule="auto"/>
        <w:jc w:val="left"/>
        <w:textAlignment w:val="center"/>
        <w:rPr>
          <w:color w:val="000000"/>
        </w:rPr>
      </w:pPr>
      <w:r>
        <w:rPr>
          <w:color w:val="000000"/>
        </w:rPr>
        <w:t>【详解】A．图中丁是病毒，没有细胞结构，A错误。</w:t>
      </w:r>
    </w:p>
    <w:p w14:paraId="601B0662">
      <w:pPr>
        <w:spacing w:line="360" w:lineRule="auto"/>
        <w:jc w:val="left"/>
        <w:textAlignment w:val="center"/>
        <w:rPr>
          <w:color w:val="000000"/>
        </w:rPr>
      </w:pPr>
      <w:r>
        <w:rPr>
          <w:color w:val="000000"/>
        </w:rPr>
        <w:t>B．甲是细菌，通过分裂生殖，乙是酵母菌，可以出芽生殖、孢子生殖和分裂生殖，B错误。</w:t>
      </w:r>
    </w:p>
    <w:p w14:paraId="326A55BC">
      <w:pPr>
        <w:spacing w:line="360" w:lineRule="auto"/>
        <w:jc w:val="left"/>
        <w:textAlignment w:val="center"/>
        <w:rPr>
          <w:color w:val="000000"/>
        </w:rPr>
      </w:pPr>
      <w:r>
        <w:rPr>
          <w:color w:val="000000"/>
        </w:rPr>
        <w:t>C．制作酸奶需要用到乳酸菌，酿酒需要用到酵母菌，C错误。</w:t>
      </w:r>
    </w:p>
    <w:p w14:paraId="27D3717C">
      <w:pPr>
        <w:spacing w:line="360" w:lineRule="auto"/>
        <w:jc w:val="left"/>
        <w:textAlignment w:val="center"/>
        <w:rPr>
          <w:color w:val="000000"/>
        </w:rPr>
      </w:pPr>
      <w:r>
        <w:rPr>
          <w:color w:val="000000"/>
        </w:rPr>
        <w:t>D．微生物种类繁多，有些细菌还和人体具有共生关系，所以细菌、真菌和病毒不一定都对人体有害，D正确。</w:t>
      </w:r>
    </w:p>
    <w:p w14:paraId="2127AA69">
      <w:pPr>
        <w:spacing w:line="360" w:lineRule="auto"/>
        <w:jc w:val="left"/>
        <w:textAlignment w:val="center"/>
        <w:rPr>
          <w:color w:val="000000"/>
        </w:rPr>
      </w:pPr>
      <w:r>
        <w:rPr>
          <w:color w:val="000000"/>
        </w:rPr>
        <w:t>故选D。</w:t>
      </w:r>
    </w:p>
    <w:p w14:paraId="7297D802">
      <w:pPr>
        <w:spacing w:line="360" w:lineRule="auto"/>
        <w:jc w:val="left"/>
        <w:textAlignment w:val="center"/>
        <w:rPr>
          <w:color w:val="000000"/>
        </w:rPr>
      </w:pPr>
      <w:r>
        <w:rPr>
          <w:color w:val="000000"/>
        </w:rPr>
        <w:t xml:space="preserve">8. </w:t>
      </w:r>
      <w:r>
        <w:rPr>
          <w:rFonts w:ascii="宋体" w:hAnsi="宋体" w:eastAsia="宋体" w:cs="宋体"/>
          <w:color w:val="000000"/>
        </w:rPr>
        <w:t>宫颈癌是危害女性健康的常见疾病，</w:t>
      </w:r>
      <w:r>
        <w:rPr>
          <w:rFonts w:ascii="Times New Roman" w:hAnsi="Times New Roman" w:eastAsia="Times New Roman" w:cs="Times New Roman"/>
          <w:color w:val="000000"/>
        </w:rPr>
        <w:t>99%</w:t>
      </w:r>
      <w:r>
        <w:rPr>
          <w:rFonts w:ascii="宋体" w:hAnsi="宋体" w:eastAsia="宋体" w:cs="宋体"/>
          <w:color w:val="000000"/>
        </w:rPr>
        <w:t>的宫颈癌是由</w:t>
      </w:r>
      <w:r>
        <w:rPr>
          <w:rFonts w:ascii="Times New Roman" w:hAnsi="Times New Roman" w:eastAsia="Times New Roman" w:cs="Times New Roman"/>
          <w:color w:val="000000"/>
        </w:rPr>
        <w:t>HPV</w:t>
      </w:r>
      <w:r>
        <w:rPr>
          <w:rFonts w:ascii="宋体" w:hAnsi="宋体" w:eastAsia="宋体" w:cs="宋体"/>
          <w:color w:val="000000"/>
        </w:rPr>
        <w:t>（人乳头状瘤病毒的简称）引起的。我国已在多省份试点推行适龄女性免费接种二价</w:t>
      </w:r>
      <w:r>
        <w:rPr>
          <w:rFonts w:ascii="Times New Roman" w:hAnsi="Times New Roman" w:eastAsia="Times New Roman" w:cs="Times New Roman"/>
          <w:color w:val="000000"/>
        </w:rPr>
        <w:t>HPV</w:t>
      </w:r>
      <w:r>
        <w:rPr>
          <w:rFonts w:ascii="宋体" w:hAnsi="宋体" w:eastAsia="宋体" w:cs="宋体"/>
          <w:color w:val="000000"/>
        </w:rPr>
        <w:t>疫苗项目。下列相关叙述正确的是（　　）</w:t>
      </w:r>
    </w:p>
    <w:p w14:paraId="46C2DF57">
      <w:pPr>
        <w:spacing w:line="360" w:lineRule="auto"/>
        <w:jc w:val="left"/>
        <w:textAlignment w:val="center"/>
        <w:rPr>
          <w:color w:val="000000"/>
        </w:rPr>
      </w:pPr>
      <w:r>
        <w:rPr>
          <w:color w:val="000000"/>
        </w:rPr>
        <w:t xml:space="preserve">A. </w:t>
      </w:r>
      <w:r>
        <w:rPr>
          <w:rFonts w:ascii="宋体" w:hAnsi="宋体" w:eastAsia="宋体" w:cs="宋体"/>
          <w:color w:val="000000"/>
        </w:rPr>
        <w:t>接种</w:t>
      </w:r>
      <w:r>
        <w:rPr>
          <w:rFonts w:ascii="Times New Roman" w:hAnsi="Times New Roman" w:eastAsia="Times New Roman" w:cs="Times New Roman"/>
          <w:color w:val="000000"/>
        </w:rPr>
        <w:t>HPV</w:t>
      </w:r>
      <w:r>
        <w:rPr>
          <w:rFonts w:ascii="宋体" w:hAnsi="宋体" w:eastAsia="宋体" w:cs="宋体"/>
          <w:color w:val="000000"/>
        </w:rPr>
        <w:t>疫苗能够提高人体对宫颈癌的免疫力</w:t>
      </w:r>
    </w:p>
    <w:p w14:paraId="0D8E3A60">
      <w:pPr>
        <w:spacing w:line="360" w:lineRule="auto"/>
        <w:jc w:val="left"/>
        <w:textAlignment w:val="center"/>
        <w:rPr>
          <w:color w:val="000000"/>
        </w:rPr>
      </w:pPr>
      <w:r>
        <w:rPr>
          <w:color w:val="000000"/>
        </w:rPr>
        <w:t xml:space="preserve">B. </w:t>
      </w:r>
      <w:r>
        <w:rPr>
          <w:rFonts w:ascii="宋体" w:hAnsi="宋体" w:eastAsia="宋体" w:cs="宋体"/>
          <w:color w:val="000000"/>
        </w:rPr>
        <w:t>宫颈癌和贫血都属于传染病</w:t>
      </w:r>
    </w:p>
    <w:p w14:paraId="213A9372">
      <w:pPr>
        <w:spacing w:line="360" w:lineRule="auto"/>
        <w:jc w:val="left"/>
        <w:textAlignment w:val="center"/>
        <w:rPr>
          <w:color w:val="000000"/>
        </w:rPr>
      </w:pPr>
      <w:r>
        <w:rPr>
          <w:color w:val="000000"/>
        </w:rPr>
        <w:t xml:space="preserve">C. </w:t>
      </w:r>
      <w:r>
        <w:rPr>
          <w:rFonts w:ascii="宋体" w:hAnsi="宋体" w:eastAsia="宋体" w:cs="宋体"/>
          <w:color w:val="000000"/>
        </w:rPr>
        <w:t>接种</w:t>
      </w:r>
      <w:r>
        <w:rPr>
          <w:rFonts w:ascii="Times New Roman" w:hAnsi="Times New Roman" w:eastAsia="Times New Roman" w:cs="Times New Roman"/>
          <w:color w:val="000000"/>
        </w:rPr>
        <w:t>HPV</w:t>
      </w:r>
      <w:r>
        <w:rPr>
          <w:rFonts w:ascii="宋体" w:hAnsi="宋体" w:eastAsia="宋体" w:cs="宋体"/>
          <w:color w:val="000000"/>
        </w:rPr>
        <w:t>疫苗在传染病预防措施中属于控制传染源</w:t>
      </w:r>
    </w:p>
    <w:p w14:paraId="76CEF5B9">
      <w:pPr>
        <w:spacing w:line="360" w:lineRule="auto"/>
        <w:jc w:val="left"/>
        <w:textAlignment w:val="center"/>
        <w:rPr>
          <w:color w:val="000000"/>
        </w:rPr>
      </w:pPr>
      <w:r>
        <w:rPr>
          <w:color w:val="000000"/>
        </w:rPr>
        <w:t xml:space="preserve">D. </w:t>
      </w:r>
      <w:r>
        <w:rPr>
          <w:rFonts w:ascii="宋体" w:hAnsi="宋体" w:eastAsia="宋体" w:cs="宋体"/>
          <w:color w:val="000000"/>
        </w:rPr>
        <w:t>接种</w:t>
      </w:r>
      <w:r>
        <w:rPr>
          <w:rFonts w:ascii="Times New Roman" w:hAnsi="Times New Roman" w:eastAsia="Times New Roman" w:cs="Times New Roman"/>
          <w:color w:val="000000"/>
        </w:rPr>
        <w:t>HPV</w:t>
      </w:r>
      <w:r>
        <w:rPr>
          <w:rFonts w:ascii="宋体" w:hAnsi="宋体" w:eastAsia="宋体" w:cs="宋体"/>
          <w:color w:val="000000"/>
        </w:rPr>
        <w:t>疫苗后，人体能产生抵抗</w:t>
      </w:r>
      <w:r>
        <w:rPr>
          <w:rFonts w:ascii="Times New Roman" w:hAnsi="Times New Roman" w:eastAsia="Times New Roman" w:cs="Times New Roman"/>
          <w:color w:val="000000"/>
        </w:rPr>
        <w:t>HPV</w:t>
      </w:r>
      <w:r>
        <w:rPr>
          <w:rFonts w:ascii="宋体" w:hAnsi="宋体" w:eastAsia="宋体" w:cs="宋体"/>
          <w:color w:val="000000"/>
        </w:rPr>
        <w:t>的抗原</w:t>
      </w:r>
    </w:p>
    <w:p w14:paraId="4E4098DE">
      <w:pPr>
        <w:spacing w:line="360" w:lineRule="auto"/>
        <w:textAlignment w:val="center"/>
        <w:rPr>
          <w:color w:val="000000"/>
        </w:rPr>
      </w:pPr>
      <w:r>
        <w:rPr>
          <w:color w:val="2E75B6"/>
        </w:rPr>
        <w:t>【答案】</w:t>
      </w:r>
      <w:r>
        <w:rPr>
          <w:color w:val="000000"/>
        </w:rPr>
        <w:t>A</w:t>
      </w:r>
    </w:p>
    <w:p w14:paraId="45C9F571">
      <w:pPr>
        <w:spacing w:line="360" w:lineRule="auto"/>
        <w:textAlignment w:val="center"/>
        <w:rPr>
          <w:color w:val="000000"/>
        </w:rPr>
      </w:pPr>
      <w:r>
        <w:rPr>
          <w:color w:val="2E75B6"/>
        </w:rPr>
        <w:t>【解析】</w:t>
      </w:r>
    </w:p>
    <w:p w14:paraId="5E7FEF06">
      <w:pPr>
        <w:spacing w:line="360" w:lineRule="auto"/>
        <w:jc w:val="left"/>
        <w:textAlignment w:val="center"/>
        <w:rPr>
          <w:color w:val="000000"/>
        </w:rPr>
      </w:pPr>
      <w:r>
        <w:rPr>
          <w:color w:val="000000"/>
        </w:rPr>
        <w:t>【分析】1.疫苗：通常是用杀死的或减毒的病原体制成的生物制品，接种于人体后，可产生相应的抗体。</w:t>
      </w:r>
    </w:p>
    <w:p w14:paraId="6B55E28D">
      <w:pPr>
        <w:spacing w:line="360" w:lineRule="auto"/>
        <w:jc w:val="left"/>
        <w:textAlignment w:val="center"/>
        <w:rPr>
          <w:color w:val="000000"/>
        </w:rPr>
      </w:pPr>
      <w:r>
        <w:rPr>
          <w:color w:val="000000"/>
        </w:rPr>
        <w:t>2.传染病的预防措施：控制传染源、切断传播途径、保护易感人群。</w:t>
      </w:r>
    </w:p>
    <w:p w14:paraId="54FA35C0">
      <w:pPr>
        <w:spacing w:line="360" w:lineRule="auto"/>
        <w:jc w:val="left"/>
        <w:textAlignment w:val="center"/>
        <w:rPr>
          <w:color w:val="000000"/>
        </w:rPr>
      </w:pPr>
      <w:r>
        <w:rPr>
          <w:color w:val="000000"/>
        </w:rPr>
        <w:t>【详解】A．接种HPV疫苗后会刺激人体免疫系统产生抗体和记忆细胞，当身体免疫系统再次受到HPV入侵后，免疫系统会发生记忆效应，其特点是比较快速、高效地产生大量抗体，且抗体强度更强，持续时间也相对较长，可以帮助清除体外来源的HPV，从而提高人体对宫颈癌的免疫力，A正确。</w:t>
      </w:r>
    </w:p>
    <w:p w14:paraId="39A9E4FB">
      <w:pPr>
        <w:spacing w:line="360" w:lineRule="auto"/>
        <w:jc w:val="left"/>
        <w:textAlignment w:val="center"/>
        <w:rPr>
          <w:color w:val="000000"/>
        </w:rPr>
      </w:pPr>
      <w:r>
        <w:rPr>
          <w:color w:val="000000"/>
        </w:rPr>
        <w:t>B．宫颈癌属于传染病，贫血主要是缺乏红细胞或血红蛋白，不属于传染病，B错误。</w:t>
      </w:r>
    </w:p>
    <w:p w14:paraId="441B946E">
      <w:pPr>
        <w:spacing w:line="360" w:lineRule="auto"/>
        <w:jc w:val="left"/>
        <w:textAlignment w:val="center"/>
        <w:rPr>
          <w:color w:val="000000"/>
        </w:rPr>
      </w:pPr>
      <w:r>
        <w:rPr>
          <w:color w:val="000000"/>
        </w:rPr>
        <w:t>C．接种HPV疫苗在传染病预防措施中属于保护易感人群，C错误。</w:t>
      </w:r>
    </w:p>
    <w:p w14:paraId="0DEE374B">
      <w:pPr>
        <w:spacing w:line="360" w:lineRule="auto"/>
        <w:jc w:val="left"/>
        <w:textAlignment w:val="center"/>
        <w:rPr>
          <w:color w:val="000000"/>
        </w:rPr>
      </w:pPr>
      <w:r>
        <w:rPr>
          <w:color w:val="000000"/>
        </w:rPr>
        <w:t>D．接种HPV疫苗后，人体能产生抵抗HPV的抗体，D错误。</w:t>
      </w:r>
    </w:p>
    <w:p w14:paraId="089B684A">
      <w:pPr>
        <w:spacing w:line="360" w:lineRule="auto"/>
        <w:jc w:val="left"/>
        <w:textAlignment w:val="center"/>
        <w:rPr>
          <w:color w:val="000000"/>
        </w:rPr>
      </w:pPr>
      <w:r>
        <w:rPr>
          <w:color w:val="000000"/>
        </w:rPr>
        <w:t>故选A。</w:t>
      </w:r>
    </w:p>
    <w:p w14:paraId="5122CA74">
      <w:pPr>
        <w:spacing w:line="360" w:lineRule="auto"/>
        <w:jc w:val="left"/>
        <w:textAlignment w:val="center"/>
        <w:rPr>
          <w:color w:val="000000"/>
        </w:rPr>
      </w:pPr>
      <w:r>
        <w:rPr>
          <w:color w:val="000000"/>
        </w:rPr>
        <w:t xml:space="preserve">9. </w:t>
      </w:r>
      <w:r>
        <w:rPr>
          <w:rFonts w:ascii="宋体" w:hAnsi="宋体" w:eastAsia="宋体" w:cs="宋体"/>
          <w:color w:val="000000"/>
        </w:rPr>
        <w:t>大熊猫是我国特有的珍稀物种，与人类性别决定方式相同（雌性大熊猫性染色体组成为</w:t>
      </w:r>
      <w:r>
        <w:rPr>
          <w:rFonts w:ascii="Times New Roman" w:hAnsi="Times New Roman" w:eastAsia="Times New Roman" w:cs="Times New Roman"/>
          <w:color w:val="000000"/>
        </w:rPr>
        <w:t>XX</w:t>
      </w:r>
      <w:r>
        <w:rPr>
          <w:rFonts w:ascii="宋体" w:hAnsi="宋体" w:eastAsia="宋体" w:cs="宋体"/>
          <w:color w:val="000000"/>
        </w:rPr>
        <w:t>，雄性为</w:t>
      </w:r>
      <w:r>
        <w:rPr>
          <w:rFonts w:ascii="Times New Roman" w:hAnsi="Times New Roman" w:eastAsia="Times New Roman" w:cs="Times New Roman"/>
          <w:color w:val="000000"/>
        </w:rPr>
        <w:t>XY</w:t>
      </w:r>
      <w:r>
        <w:rPr>
          <w:rFonts w:ascii="宋体" w:hAnsi="宋体" w:eastAsia="宋体" w:cs="宋体"/>
          <w:color w:val="000000"/>
        </w:rPr>
        <w:t>）。某地发现了一只没有“黑眼圈”，通体白色的大熊猫，引起了广泛关注。下列相关叙述正确的是（　　）</w:t>
      </w:r>
    </w:p>
    <w:p w14:paraId="65F92CBE">
      <w:pPr>
        <w:spacing w:line="360" w:lineRule="auto"/>
        <w:jc w:val="left"/>
        <w:textAlignment w:val="center"/>
        <w:rPr>
          <w:color w:val="000000"/>
        </w:rPr>
      </w:pPr>
      <w:r>
        <w:rPr>
          <w:color w:val="000000"/>
        </w:rPr>
        <w:t xml:space="preserve">A. </w:t>
      </w:r>
      <w:r>
        <w:rPr>
          <w:rFonts w:ascii="宋体" w:hAnsi="宋体" w:eastAsia="宋体" w:cs="宋体"/>
          <w:color w:val="000000"/>
        </w:rPr>
        <w:t>大熊猫的各种性状表现只与基因有关</w:t>
      </w:r>
    </w:p>
    <w:p w14:paraId="376E7917">
      <w:pPr>
        <w:spacing w:line="360" w:lineRule="auto"/>
        <w:jc w:val="left"/>
        <w:textAlignment w:val="center"/>
        <w:rPr>
          <w:color w:val="000000"/>
        </w:rPr>
      </w:pPr>
      <w:r>
        <w:rPr>
          <w:color w:val="000000"/>
        </w:rPr>
        <w:t xml:space="preserve">B. </w:t>
      </w:r>
      <w:r>
        <w:rPr>
          <w:rFonts w:ascii="宋体" w:hAnsi="宋体" w:eastAsia="宋体" w:cs="宋体"/>
          <w:color w:val="000000"/>
        </w:rPr>
        <w:t>通体白色大熊猫的出现在遗传学上称为变异</w:t>
      </w:r>
    </w:p>
    <w:p w14:paraId="611732CD">
      <w:pPr>
        <w:spacing w:line="360" w:lineRule="auto"/>
        <w:jc w:val="left"/>
        <w:textAlignment w:val="center"/>
        <w:rPr>
          <w:color w:val="000000"/>
        </w:rPr>
      </w:pPr>
      <w:r>
        <w:rPr>
          <w:color w:val="000000"/>
        </w:rPr>
        <w:t xml:space="preserve">C. </w:t>
      </w:r>
      <w:r>
        <w:rPr>
          <w:rFonts w:ascii="宋体" w:hAnsi="宋体" w:eastAsia="宋体" w:cs="宋体"/>
          <w:color w:val="000000"/>
        </w:rPr>
        <w:t>以性染色体为依据，雄性大熊猫只有一种精子</w:t>
      </w:r>
    </w:p>
    <w:p w14:paraId="3171E196">
      <w:pPr>
        <w:spacing w:line="360" w:lineRule="auto"/>
        <w:jc w:val="left"/>
        <w:textAlignment w:val="center"/>
        <w:rPr>
          <w:color w:val="000000"/>
        </w:rPr>
      </w:pPr>
      <w:r>
        <w:rPr>
          <w:color w:val="000000"/>
        </w:rPr>
        <w:t xml:space="preserve">D. </w:t>
      </w:r>
      <w:r>
        <w:rPr>
          <w:rFonts w:ascii="宋体" w:hAnsi="宋体" w:eastAsia="宋体" w:cs="宋体"/>
          <w:color w:val="000000"/>
        </w:rPr>
        <w:t>大熊猫的染色体由基因和蛋白质组成</w:t>
      </w:r>
    </w:p>
    <w:p w14:paraId="42B0E5BE">
      <w:pPr>
        <w:spacing w:line="360" w:lineRule="auto"/>
        <w:textAlignment w:val="center"/>
        <w:rPr>
          <w:color w:val="000000"/>
        </w:rPr>
      </w:pPr>
      <w:r>
        <w:rPr>
          <w:color w:val="2E75B6"/>
        </w:rPr>
        <w:t>【答案】</w:t>
      </w:r>
      <w:r>
        <w:rPr>
          <w:color w:val="000000"/>
        </w:rPr>
        <w:t>B</w:t>
      </w:r>
    </w:p>
    <w:p w14:paraId="3AC33167">
      <w:pPr>
        <w:spacing w:line="360" w:lineRule="auto"/>
        <w:textAlignment w:val="center"/>
        <w:rPr>
          <w:color w:val="000000"/>
        </w:rPr>
      </w:pPr>
      <w:r>
        <w:rPr>
          <w:color w:val="2E75B6"/>
        </w:rPr>
        <w:t>【解析】</w:t>
      </w:r>
    </w:p>
    <w:p w14:paraId="63870DF6">
      <w:pPr>
        <w:spacing w:line="360" w:lineRule="auto"/>
        <w:jc w:val="left"/>
        <w:textAlignment w:val="center"/>
        <w:rPr>
          <w:color w:val="000000"/>
        </w:rPr>
      </w:pPr>
      <w:r>
        <w:rPr>
          <w:color w:val="000000"/>
        </w:rPr>
        <w:t>【分析】染色体是由DNA和蛋白质两种物质组成；DNA是遗传信息的载体，主要存在于细胞核中，DNA分子为双螺旋结构，像螺旋形的梯子；DNA上决定生物性状的小单位，叫基因。一条染色体上有一个1个DNA分子。</w:t>
      </w:r>
    </w:p>
    <w:p w14:paraId="1D3617C6">
      <w:pPr>
        <w:spacing w:line="360" w:lineRule="auto"/>
        <w:jc w:val="left"/>
        <w:textAlignment w:val="center"/>
        <w:rPr>
          <w:color w:val="000000"/>
        </w:rPr>
      </w:pPr>
      <w:r>
        <w:rPr>
          <w:color w:val="000000"/>
        </w:rPr>
        <w:t>【详解】A．生物的性状是由基因与环境因素共同作用的结果。因此大熊猫的各种性状表现不是只与基因有关，A错误。</w:t>
      </w:r>
    </w:p>
    <w:p w14:paraId="1B6A6B21">
      <w:pPr>
        <w:spacing w:line="360" w:lineRule="auto"/>
        <w:jc w:val="left"/>
        <w:textAlignment w:val="center"/>
        <w:rPr>
          <w:color w:val="000000"/>
        </w:rPr>
      </w:pPr>
      <w:r>
        <w:rPr>
          <w:color w:val="000000"/>
        </w:rPr>
        <w:t>B．生物的亲代与子代之间以及子代的个体之间在性状上的差异叫变异。通体白色大熊猫的出现在遗传学上称为变异，B正确。</w:t>
      </w:r>
    </w:p>
    <w:p w14:paraId="6368922B">
      <w:pPr>
        <w:spacing w:line="360" w:lineRule="auto"/>
        <w:jc w:val="left"/>
        <w:textAlignment w:val="center"/>
        <w:rPr>
          <w:color w:val="000000"/>
        </w:rPr>
      </w:pPr>
      <w:r>
        <w:rPr>
          <w:color w:val="000000"/>
        </w:rPr>
        <w:t>C．与人类性别决定方式相同，雄性大熊猫性染色体组成为XY，因此雄性大熊猫形成的精子有两种类型，一种是含X性染色体的精子，一种是含Y性染色体的精子，C错误。</w:t>
      </w:r>
    </w:p>
    <w:p w14:paraId="2DDB1A94">
      <w:pPr>
        <w:spacing w:line="360" w:lineRule="auto"/>
        <w:jc w:val="left"/>
        <w:textAlignment w:val="center"/>
        <w:rPr>
          <w:color w:val="000000"/>
        </w:rPr>
      </w:pPr>
      <w:r>
        <w:rPr>
          <w:color w:val="000000"/>
        </w:rPr>
        <w:t>D．染色体主要由DNA和蛋白质两种物质组成，具有遗传效应的DNA片段叫基因，D错误。</w:t>
      </w:r>
    </w:p>
    <w:p w14:paraId="7BBCFFF2">
      <w:pPr>
        <w:spacing w:line="360" w:lineRule="auto"/>
        <w:jc w:val="left"/>
        <w:textAlignment w:val="center"/>
        <w:rPr>
          <w:color w:val="000000"/>
        </w:rPr>
      </w:pPr>
      <w:r>
        <w:rPr>
          <w:color w:val="000000"/>
        </w:rPr>
        <w:t>故选B。</w:t>
      </w:r>
    </w:p>
    <w:p w14:paraId="6C257FDC">
      <w:pPr>
        <w:spacing w:line="360" w:lineRule="auto"/>
        <w:jc w:val="left"/>
        <w:textAlignment w:val="center"/>
        <w:rPr>
          <w:color w:val="000000"/>
        </w:rPr>
      </w:pPr>
      <w:r>
        <w:rPr>
          <w:color w:val="000000"/>
        </w:rPr>
        <w:t xml:space="preserve">10. </w:t>
      </w:r>
      <w:r>
        <w:rPr>
          <w:rFonts w:ascii="宋体" w:hAnsi="宋体" w:eastAsia="宋体" w:cs="宋体"/>
          <w:color w:val="000000"/>
        </w:rPr>
        <w:t>下列关于生物学实验操作及目的的相关叙述，错误的是（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0"/>
        <w:gridCol w:w="6960"/>
      </w:tblGrid>
      <w:tr w14:paraId="1ABB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0444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FF8D6">
            <w:pPr>
              <w:spacing w:line="360" w:lineRule="auto"/>
              <w:jc w:val="left"/>
              <w:textAlignment w:val="center"/>
              <w:rPr>
                <w:color w:val="000000"/>
              </w:rPr>
            </w:pPr>
            <w:r>
              <w:rPr>
                <w:rFonts w:ascii="宋体" w:hAnsi="宋体" w:eastAsia="宋体" w:cs="宋体"/>
                <w:color w:val="000000"/>
              </w:rPr>
              <w:t>实验名称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88553">
            <w:pPr>
              <w:spacing w:line="360" w:lineRule="auto"/>
              <w:jc w:val="left"/>
              <w:textAlignment w:val="center"/>
              <w:rPr>
                <w:color w:val="000000"/>
              </w:rPr>
            </w:pPr>
            <w:r>
              <w:rPr>
                <w:rFonts w:ascii="宋体" w:hAnsi="宋体" w:eastAsia="宋体" w:cs="宋体"/>
                <w:color w:val="000000"/>
              </w:rPr>
              <w:t>实验操作及目的</w:t>
            </w:r>
          </w:p>
        </w:tc>
      </w:tr>
      <w:tr w14:paraId="6492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057CF">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7AA61">
            <w:pPr>
              <w:spacing w:line="360" w:lineRule="auto"/>
              <w:jc w:val="left"/>
              <w:textAlignment w:val="center"/>
              <w:rPr>
                <w:color w:val="000000"/>
              </w:rPr>
            </w:pPr>
            <w:r>
              <w:rPr>
                <w:rFonts w:ascii="宋体" w:hAnsi="宋体" w:eastAsia="宋体" w:cs="宋体"/>
                <w:color w:val="000000"/>
              </w:rPr>
              <w:t>观察种子的结构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D202F">
            <w:pPr>
              <w:spacing w:line="360" w:lineRule="auto"/>
              <w:jc w:val="left"/>
              <w:textAlignment w:val="center"/>
              <w:rPr>
                <w:color w:val="000000"/>
              </w:rPr>
            </w:pPr>
            <w:r>
              <w:rPr>
                <w:rFonts w:ascii="宋体" w:hAnsi="宋体" w:eastAsia="宋体" w:cs="宋体"/>
                <w:color w:val="000000"/>
              </w:rPr>
              <w:t>在玉米纵剖面上滴一滴碘酒，目的是将胚染成蓝色，便于观察</w:t>
            </w:r>
          </w:p>
        </w:tc>
      </w:tr>
      <w:tr w14:paraId="16A1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B8374">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43F9F">
            <w:pPr>
              <w:spacing w:line="360" w:lineRule="auto"/>
              <w:jc w:val="left"/>
              <w:textAlignment w:val="center"/>
              <w:rPr>
                <w:color w:val="000000"/>
              </w:rPr>
            </w:pPr>
            <w:r>
              <w:rPr>
                <w:rFonts w:ascii="宋体" w:hAnsi="宋体" w:eastAsia="宋体" w:cs="宋体"/>
                <w:color w:val="000000"/>
              </w:rPr>
              <w:t>绿叶在光下制造有机物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711AF">
            <w:pPr>
              <w:spacing w:line="360" w:lineRule="auto"/>
              <w:jc w:val="left"/>
              <w:textAlignment w:val="center"/>
              <w:rPr>
                <w:color w:val="000000"/>
              </w:rPr>
            </w:pPr>
            <w:r>
              <w:rPr>
                <w:rFonts w:ascii="宋体" w:hAnsi="宋体" w:eastAsia="宋体" w:cs="宋体"/>
                <w:color w:val="000000"/>
              </w:rPr>
              <w:t>将天竺葵提前放到黑暗处一昼夜，目的是消耗和转运叶片中原有的淀粉</w:t>
            </w:r>
          </w:p>
        </w:tc>
      </w:tr>
      <w:tr w14:paraId="6301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1697D">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76512">
            <w:pPr>
              <w:spacing w:line="360" w:lineRule="auto"/>
              <w:jc w:val="left"/>
              <w:textAlignment w:val="center"/>
              <w:rPr>
                <w:color w:val="000000"/>
              </w:rPr>
            </w:pPr>
            <w:r>
              <w:rPr>
                <w:rFonts w:ascii="宋体" w:hAnsi="宋体" w:eastAsia="宋体" w:cs="宋体"/>
                <w:color w:val="000000"/>
              </w:rPr>
              <w:t>馒头在口腔中的变化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2CFEC">
            <w:pPr>
              <w:spacing w:line="360" w:lineRule="auto"/>
              <w:jc w:val="left"/>
              <w:textAlignment w:val="center"/>
              <w:rPr>
                <w:color w:val="000000"/>
              </w:rPr>
            </w:pPr>
            <w:r>
              <w:rPr>
                <w:rFonts w:ascii="宋体" w:hAnsi="宋体" w:eastAsia="宋体" w:cs="宋体"/>
                <w:color w:val="000000"/>
              </w:rPr>
              <w:t>将馒头块用刀细细地切碎，目的是模拟牙的咀嚼</w:t>
            </w:r>
          </w:p>
        </w:tc>
      </w:tr>
      <w:tr w14:paraId="6622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B1F34">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8151A">
            <w:pPr>
              <w:spacing w:line="360" w:lineRule="auto"/>
              <w:jc w:val="left"/>
              <w:textAlignment w:val="center"/>
              <w:rPr>
                <w:color w:val="000000"/>
              </w:rPr>
            </w:pPr>
            <w:r>
              <w:rPr>
                <w:rFonts w:ascii="宋体" w:hAnsi="宋体" w:eastAsia="宋体" w:cs="宋体"/>
                <w:color w:val="000000"/>
              </w:rPr>
              <w:t>观察蚯蚓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0BE74">
            <w:pPr>
              <w:spacing w:line="360" w:lineRule="auto"/>
              <w:jc w:val="left"/>
              <w:textAlignment w:val="center"/>
              <w:rPr>
                <w:color w:val="000000"/>
              </w:rPr>
            </w:pPr>
            <w:r>
              <w:rPr>
                <w:rFonts w:ascii="宋体" w:hAnsi="宋体" w:eastAsia="宋体" w:cs="宋体"/>
                <w:color w:val="000000"/>
              </w:rPr>
              <w:t>观察过程中经常用浸水的湿棉球轻擦蚯蚓体表，目的是保持蚯蚓体表湿润</w:t>
            </w:r>
          </w:p>
        </w:tc>
      </w:tr>
    </w:tbl>
    <w:p w14:paraId="3CC858A7">
      <w:pPr>
        <w:spacing w:line="360" w:lineRule="auto"/>
        <w:jc w:val="left"/>
        <w:textAlignment w:val="center"/>
        <w:rPr>
          <w:color w:val="000000"/>
        </w:rPr>
      </w:pPr>
    </w:p>
    <w:p w14:paraId="17CFFE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34A3AFAD">
      <w:pPr>
        <w:spacing w:line="360" w:lineRule="auto"/>
        <w:textAlignment w:val="center"/>
        <w:rPr>
          <w:color w:val="000000"/>
        </w:rPr>
      </w:pPr>
      <w:r>
        <w:rPr>
          <w:color w:val="2E75B6"/>
        </w:rPr>
        <w:t>【答案】</w:t>
      </w:r>
      <w:r>
        <w:rPr>
          <w:color w:val="000000"/>
        </w:rPr>
        <w:t>A</w:t>
      </w:r>
    </w:p>
    <w:p w14:paraId="53418750">
      <w:pPr>
        <w:spacing w:line="360" w:lineRule="auto"/>
        <w:textAlignment w:val="center"/>
        <w:rPr>
          <w:color w:val="000000"/>
        </w:rPr>
      </w:pPr>
      <w:r>
        <w:rPr>
          <w:color w:val="2E75B6"/>
        </w:rPr>
        <w:t>【解析】</w:t>
      </w:r>
    </w:p>
    <w:p w14:paraId="6AA30A58">
      <w:pPr>
        <w:spacing w:line="360" w:lineRule="auto"/>
        <w:jc w:val="left"/>
        <w:textAlignment w:val="center"/>
        <w:rPr>
          <w:color w:val="000000"/>
        </w:rPr>
      </w:pPr>
      <w:r>
        <w:rPr>
          <w:color w:val="000000"/>
        </w:rPr>
        <w:t>【分析】本题考查对生物学实验操作及目的的掌握，熟练掌握相关操作的实验原理是解题关键。</w:t>
      </w:r>
    </w:p>
    <w:p w14:paraId="08E5DE16">
      <w:pPr>
        <w:spacing w:line="360" w:lineRule="auto"/>
        <w:jc w:val="left"/>
        <w:textAlignment w:val="center"/>
        <w:rPr>
          <w:color w:val="000000"/>
        </w:rPr>
      </w:pPr>
      <w:r>
        <w:rPr>
          <w:color w:val="000000"/>
        </w:rPr>
        <w:t>【详解】A．玉米是单子叶植物，种子中的胚乳储存有丰富的营养物质（淀粉），故在玉米纵剖面上滴一滴碘酒，目的是将胚乳染成蓝色，A错误。</w:t>
      </w:r>
    </w:p>
    <w:p w14:paraId="6C29F55D">
      <w:pPr>
        <w:spacing w:line="360" w:lineRule="auto"/>
        <w:jc w:val="left"/>
        <w:textAlignment w:val="center"/>
        <w:rPr>
          <w:color w:val="000000"/>
        </w:rPr>
      </w:pPr>
      <w:r>
        <w:rPr>
          <w:color w:val="000000"/>
        </w:rPr>
        <w:t>B．为了排除叶片内原有淀粉对实验现象的影响，实验前要将实验装置放在暗处一昼夜，目的是将叶片内原有的淀粉运走耗尽，以排除原有的淀粉对实验的干扰，保证实验结果所检测到的淀粉是实验过程中形成的，B正确。</w:t>
      </w:r>
    </w:p>
    <w:p w14:paraId="0F22BF4B">
      <w:pPr>
        <w:spacing w:line="360" w:lineRule="auto"/>
        <w:jc w:val="left"/>
        <w:textAlignment w:val="center"/>
        <w:rPr>
          <w:color w:val="000000"/>
        </w:rPr>
      </w:pPr>
      <w:r>
        <w:rPr>
          <w:color w:val="000000"/>
        </w:rPr>
        <w:t>C．将馒头块用刀细细地切碎，能增大馒头中淀粉和唾液的接触面积，模拟牙的咀嚼作用，C正确。</w:t>
      </w:r>
    </w:p>
    <w:p w14:paraId="082075F3">
      <w:pPr>
        <w:spacing w:line="360" w:lineRule="auto"/>
        <w:jc w:val="left"/>
        <w:textAlignment w:val="center"/>
        <w:rPr>
          <w:color w:val="000000"/>
        </w:rPr>
      </w:pPr>
      <w:r>
        <w:rPr>
          <w:color w:val="000000"/>
        </w:rPr>
        <w:t>D．蚯蚓用湿润的体壁呼吸，故观察蚯蚓过程中经常用浸水的湿棉球轻擦蚯蚓体表，D正确。</w:t>
      </w:r>
    </w:p>
    <w:p w14:paraId="2F4542F5">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205D6E26">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4</w:t>
      </w:r>
      <w:r>
        <w:rPr>
          <w:rFonts w:ascii="宋体" w:hAnsi="宋体" w:eastAsia="宋体" w:cs="宋体"/>
          <w:b/>
          <w:color w:val="000000"/>
          <w:sz w:val="24"/>
        </w:rPr>
        <w:t>个小题，除单独标注外，每空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B14309F">
      <w:pPr>
        <w:spacing w:line="360" w:lineRule="auto"/>
        <w:jc w:val="left"/>
        <w:textAlignment w:val="center"/>
        <w:rPr>
          <w:color w:val="000000"/>
        </w:rPr>
      </w:pPr>
      <w:r>
        <w:rPr>
          <w:color w:val="000000"/>
        </w:rPr>
        <w:t xml:space="preserve">11. </w:t>
      </w:r>
      <w:r>
        <w:rPr>
          <w:rFonts w:ascii="宋体" w:hAnsi="宋体" w:eastAsia="宋体" w:cs="宋体"/>
          <w:color w:val="000000"/>
        </w:rPr>
        <w:t>央视纪录片《一条溪流的朋友圈》讲述了一条小溪在去往大海的路上，与无数生命相遇。以下为纪录片中的部分资料。</w:t>
      </w:r>
    </w:p>
    <w:p w14:paraId="197C56D3">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1</w:t>
      </w:r>
      <w:r>
        <w:rPr>
          <w:rFonts w:ascii="宋体" w:hAnsi="宋体" w:eastAsia="宋体" w:cs="宋体"/>
          <w:color w:val="000000"/>
        </w:rPr>
        <w:t>：蜗牛啃食海芋的叶片，饱餐之后，却落入蟾蜍口中。看似无关的三个生命，以这样的方式产生了联系。</w:t>
      </w:r>
    </w:p>
    <w:p w14:paraId="704854AA">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2</w:t>
      </w:r>
      <w:r>
        <w:rPr>
          <w:rFonts w:ascii="宋体" w:hAnsi="宋体" w:eastAsia="宋体" w:cs="宋体"/>
          <w:color w:val="000000"/>
        </w:rPr>
        <w:t>：盛开的禾雀花，吸引了一只倭花鼠，禾雀花的花瓣卷拢在一起，花蜜藏在花朵深处，倭花鼠想要得到花蜜，不得不探身进入花朵深处，沾上一身花粉。</w:t>
      </w:r>
    </w:p>
    <w:p w14:paraId="56065E18">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3</w:t>
      </w:r>
      <w:r>
        <w:rPr>
          <w:rFonts w:ascii="宋体" w:hAnsi="宋体" w:eastAsia="宋体" w:cs="宋体"/>
          <w:color w:val="000000"/>
        </w:rPr>
        <w:t>：每棵树都是一个高效的</w:t>
      </w:r>
      <w:r>
        <w:rPr>
          <w:rFonts w:ascii="Times New Roman" w:hAnsi="Times New Roman" w:eastAsia="Times New Roman" w:cs="Times New Roman"/>
          <w:color w:val="000000"/>
        </w:rPr>
        <w:t>24</w:t>
      </w:r>
      <w:r>
        <w:rPr>
          <w:rFonts w:ascii="宋体" w:hAnsi="宋体" w:eastAsia="宋体" w:cs="宋体"/>
          <w:color w:val="000000"/>
        </w:rPr>
        <w:t>小时工作的水泵。树根不停的吸取土壤中的水分，再由叶片蒸发到天空。</w:t>
      </w:r>
    </w:p>
    <w:p w14:paraId="145CBE8E">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4</w:t>
      </w:r>
      <w:r>
        <w:rPr>
          <w:rFonts w:ascii="宋体" w:hAnsi="宋体" w:eastAsia="宋体" w:cs="宋体"/>
          <w:color w:val="000000"/>
        </w:rPr>
        <w:t>：为了减重，鸟儿舍弃了牙齿，舍弃了膀胱……大自然的规则永恒而公平，鸟儿的牺牲换来了飞翔能力。</w:t>
      </w:r>
    </w:p>
    <w:p w14:paraId="44E2CBE9">
      <w:pPr>
        <w:spacing w:line="360" w:lineRule="auto"/>
        <w:jc w:val="left"/>
        <w:textAlignment w:val="center"/>
        <w:rPr>
          <w:color w:val="000000"/>
        </w:rPr>
      </w:pPr>
      <w:r>
        <w:rPr>
          <w:color w:val="000000"/>
        </w:rPr>
        <w:t>（1）</w:t>
      </w:r>
      <w:r>
        <w:rPr>
          <w:rFonts w:ascii="宋体" w:hAnsi="宋体" w:eastAsia="宋体" w:cs="宋体"/>
          <w:color w:val="000000"/>
        </w:rPr>
        <w:t>这条溪流中所有的生物和无机环境构成了一个</w:t>
      </w:r>
      <w:r>
        <w:rPr>
          <w:color w:val="000000"/>
        </w:rPr>
        <w:t>_____________</w:t>
      </w:r>
      <w:r>
        <w:rPr>
          <w:rFonts w:ascii="宋体" w:hAnsi="宋体" w:eastAsia="宋体" w:cs="宋体"/>
          <w:color w:val="000000"/>
        </w:rPr>
        <w:t>。</w:t>
      </w:r>
    </w:p>
    <w:p w14:paraId="195C377F">
      <w:pPr>
        <w:spacing w:line="360" w:lineRule="auto"/>
        <w:jc w:val="left"/>
        <w:textAlignment w:val="center"/>
        <w:rPr>
          <w:color w:val="000000"/>
        </w:rPr>
      </w:pPr>
      <w:r>
        <w:rPr>
          <w:color w:val="000000"/>
        </w:rPr>
        <w:t>（2）</w:t>
      </w:r>
      <w:r>
        <w:rPr>
          <w:rFonts w:ascii="宋体" w:hAnsi="宋体" w:eastAsia="宋体" w:cs="宋体"/>
          <w:color w:val="000000"/>
        </w:rPr>
        <w:t>资料</w:t>
      </w:r>
      <w:r>
        <w:rPr>
          <w:rFonts w:ascii="Times New Roman" w:hAnsi="Times New Roman" w:eastAsia="Times New Roman" w:cs="Times New Roman"/>
          <w:color w:val="000000"/>
        </w:rPr>
        <w:t>1</w:t>
      </w:r>
      <w:r>
        <w:rPr>
          <w:rFonts w:ascii="宋体" w:hAnsi="宋体" w:eastAsia="宋体" w:cs="宋体"/>
          <w:color w:val="000000"/>
        </w:rPr>
        <w:t>中三种生物形成的食物链为：</w:t>
      </w:r>
      <w:r>
        <w:rPr>
          <w:color w:val="000000"/>
        </w:rPr>
        <w:t>________________</w:t>
      </w:r>
      <w:r>
        <w:rPr>
          <w:rFonts w:ascii="宋体" w:hAnsi="宋体" w:eastAsia="宋体" w:cs="宋体"/>
          <w:color w:val="000000"/>
        </w:rPr>
        <w:t>。</w:t>
      </w:r>
    </w:p>
    <w:p w14:paraId="1C490096">
      <w:pPr>
        <w:spacing w:line="360" w:lineRule="auto"/>
        <w:jc w:val="left"/>
        <w:textAlignment w:val="center"/>
        <w:rPr>
          <w:color w:val="000000"/>
        </w:rPr>
      </w:pPr>
      <w:r>
        <w:rPr>
          <w:color w:val="000000"/>
        </w:rPr>
        <w:t>（3）</w:t>
      </w:r>
      <w:r>
        <w:rPr>
          <w:rFonts w:ascii="宋体" w:hAnsi="宋体" w:eastAsia="宋体" w:cs="宋体"/>
          <w:color w:val="000000"/>
        </w:rPr>
        <w:t>资料</w:t>
      </w:r>
      <w:r>
        <w:rPr>
          <w:rFonts w:ascii="Times New Roman" w:hAnsi="Times New Roman" w:eastAsia="Times New Roman" w:cs="Times New Roman"/>
          <w:color w:val="000000"/>
        </w:rPr>
        <w:t>2</w:t>
      </w:r>
      <w:r>
        <w:rPr>
          <w:rFonts w:ascii="宋体" w:hAnsi="宋体" w:eastAsia="宋体" w:cs="宋体"/>
          <w:color w:val="000000"/>
        </w:rPr>
        <w:t>中禾雀花的主要结构是</w:t>
      </w:r>
      <w:r>
        <w:rPr>
          <w:color w:val="000000"/>
        </w:rPr>
        <w:t>__________</w:t>
      </w:r>
      <w:r>
        <w:rPr>
          <w:rFonts w:ascii="宋体" w:hAnsi="宋体" w:eastAsia="宋体" w:cs="宋体"/>
          <w:color w:val="000000"/>
        </w:rPr>
        <w:t>，禾雀花经过</w:t>
      </w:r>
      <w:r>
        <w:rPr>
          <w:color w:val="000000"/>
        </w:rPr>
        <w:t>_________</w:t>
      </w:r>
      <w:r>
        <w:rPr>
          <w:rFonts w:ascii="宋体" w:hAnsi="宋体" w:eastAsia="宋体" w:cs="宋体"/>
          <w:color w:val="000000"/>
        </w:rPr>
        <w:t>形成果实和种子。</w:t>
      </w:r>
    </w:p>
    <w:p w14:paraId="6663B5CB">
      <w:pPr>
        <w:spacing w:line="360" w:lineRule="auto"/>
        <w:jc w:val="left"/>
        <w:textAlignment w:val="center"/>
        <w:rPr>
          <w:color w:val="000000"/>
        </w:rPr>
      </w:pPr>
      <w:r>
        <w:rPr>
          <w:color w:val="000000"/>
        </w:rPr>
        <w:t>（4）</w:t>
      </w:r>
      <w:r>
        <w:rPr>
          <w:rFonts w:ascii="宋体" w:hAnsi="宋体" w:eastAsia="宋体" w:cs="宋体"/>
          <w:color w:val="000000"/>
        </w:rPr>
        <w:t>资料</w:t>
      </w:r>
      <w:r>
        <w:rPr>
          <w:rFonts w:ascii="Times New Roman" w:hAnsi="Times New Roman" w:eastAsia="Times New Roman" w:cs="Times New Roman"/>
          <w:color w:val="000000"/>
        </w:rPr>
        <w:t>3</w:t>
      </w:r>
      <w:r>
        <w:rPr>
          <w:rFonts w:ascii="宋体" w:hAnsi="宋体" w:eastAsia="宋体" w:cs="宋体"/>
          <w:color w:val="000000"/>
        </w:rPr>
        <w:t>中树根从土壤中吸水的主要部位是根尖的</w:t>
      </w:r>
      <w:r>
        <w:rPr>
          <w:color w:val="000000"/>
        </w:rPr>
        <w:t>______</w:t>
      </w:r>
      <w:r>
        <w:rPr>
          <w:rFonts w:ascii="宋体" w:hAnsi="宋体" w:eastAsia="宋体" w:cs="宋体"/>
          <w:color w:val="000000"/>
        </w:rPr>
        <w:t>，根吸收的水分绝大部分通过叶片的</w:t>
      </w:r>
      <w:r>
        <w:rPr>
          <w:color w:val="000000"/>
        </w:rPr>
        <w:t>________</w:t>
      </w:r>
      <w:r>
        <w:rPr>
          <w:rFonts w:ascii="宋体" w:hAnsi="宋体" w:eastAsia="宋体" w:cs="宋体"/>
          <w:color w:val="000000"/>
        </w:rPr>
        <w:t>（填生理活动）散失到环境中。</w:t>
      </w:r>
    </w:p>
    <w:p w14:paraId="4CD49CE8">
      <w:pPr>
        <w:spacing w:line="360" w:lineRule="auto"/>
        <w:jc w:val="left"/>
        <w:textAlignment w:val="center"/>
        <w:rPr>
          <w:color w:val="000000"/>
        </w:rPr>
      </w:pPr>
      <w:r>
        <w:rPr>
          <w:color w:val="000000"/>
        </w:rPr>
        <w:t>（5）</w:t>
      </w:r>
      <w:r>
        <w:rPr>
          <w:rFonts w:ascii="宋体" w:hAnsi="宋体" w:eastAsia="宋体" w:cs="宋体"/>
          <w:color w:val="000000"/>
        </w:rPr>
        <w:t>资料</w:t>
      </w:r>
      <w:r>
        <w:rPr>
          <w:rFonts w:ascii="Times New Roman" w:hAnsi="Times New Roman" w:eastAsia="Times New Roman" w:cs="Times New Roman"/>
          <w:color w:val="000000"/>
        </w:rPr>
        <w:t>4</w:t>
      </w:r>
      <w:r>
        <w:rPr>
          <w:rFonts w:ascii="宋体" w:hAnsi="宋体" w:eastAsia="宋体" w:cs="宋体"/>
          <w:color w:val="000000"/>
        </w:rPr>
        <w:t>体现了生物学中结构与功能相适应的观点。结合所学知识，写出一个鸟类适于飞行的结构特征：</w:t>
      </w:r>
      <w:r>
        <w:rPr>
          <w:color w:val="000000"/>
        </w:rPr>
        <w:t>______________</w:t>
      </w:r>
      <w:r>
        <w:rPr>
          <w:rFonts w:ascii="宋体" w:hAnsi="宋体" w:eastAsia="宋体" w:cs="宋体"/>
          <w:color w:val="000000"/>
        </w:rPr>
        <w:t>。</w:t>
      </w:r>
    </w:p>
    <w:p w14:paraId="2206FA21">
      <w:pPr>
        <w:spacing w:line="360" w:lineRule="auto"/>
        <w:jc w:val="left"/>
        <w:textAlignment w:val="center"/>
        <w:rPr>
          <w:color w:val="000000"/>
        </w:rPr>
      </w:pPr>
      <w:r>
        <w:rPr>
          <w:color w:val="000000"/>
        </w:rPr>
        <w:t>（6）</w:t>
      </w:r>
      <w:r>
        <w:rPr>
          <w:rFonts w:ascii="宋体" w:hAnsi="宋体" w:eastAsia="宋体" w:cs="宋体"/>
          <w:color w:val="000000"/>
        </w:rPr>
        <w:t>从生物分类的角度分析，以上资料中的蟾蜍、倭花鼠、鸟与蜗牛不同，前三者都属于</w:t>
      </w:r>
      <w:r>
        <w:rPr>
          <w:color w:val="000000"/>
        </w:rPr>
        <w:t>___________</w:t>
      </w:r>
      <w:r>
        <w:rPr>
          <w:rFonts w:ascii="宋体" w:hAnsi="宋体" w:eastAsia="宋体" w:cs="宋体"/>
          <w:color w:val="000000"/>
        </w:rPr>
        <w:t>动物。</w:t>
      </w:r>
    </w:p>
    <w:p w14:paraId="68B6556E">
      <w:pPr>
        <w:spacing w:line="360" w:lineRule="auto"/>
        <w:textAlignment w:val="center"/>
        <w:rPr>
          <w:color w:val="000000"/>
        </w:rPr>
      </w:pPr>
      <w:r>
        <w:rPr>
          <w:color w:val="2E75B6"/>
        </w:rPr>
        <w:t>【答案】</w:t>
      </w:r>
      <w:r>
        <w:rPr>
          <w:color w:val="000000"/>
        </w:rPr>
        <w:t xml:space="preserve">（1）生态系统    </w:t>
      </w:r>
    </w:p>
    <w:p w14:paraId="3CAFF28C">
      <w:pPr>
        <w:spacing w:line="360" w:lineRule="auto"/>
        <w:textAlignment w:val="center"/>
        <w:rPr>
          <w:color w:val="000000"/>
        </w:rPr>
      </w:pPr>
      <w:r>
        <w:rPr>
          <w:color w:val="000000"/>
        </w:rPr>
        <w:t xml:space="preserve">（2）海芋→蜗牛→蟾蜍    </w:t>
      </w:r>
    </w:p>
    <w:p w14:paraId="4A9511AF">
      <w:pPr>
        <w:spacing w:line="360" w:lineRule="auto"/>
        <w:textAlignment w:val="center"/>
        <w:rPr>
          <w:color w:val="000000"/>
        </w:rPr>
      </w:pPr>
      <w:r>
        <w:rPr>
          <w:color w:val="000000"/>
        </w:rPr>
        <w:t xml:space="preserve">（3）    ①. 花蕊（雄蕊和雌蕊）    ②. 传粉和受精    </w:t>
      </w:r>
    </w:p>
    <w:p w14:paraId="536A80F1">
      <w:pPr>
        <w:spacing w:line="360" w:lineRule="auto"/>
        <w:textAlignment w:val="center"/>
        <w:rPr>
          <w:color w:val="000000"/>
        </w:rPr>
      </w:pPr>
      <w:r>
        <w:rPr>
          <w:color w:val="000000"/>
        </w:rPr>
        <w:t xml:space="preserve">（4）    ①. 成熟区    ②. 蒸腾作用    </w:t>
      </w:r>
    </w:p>
    <w:p w14:paraId="6DA71C24">
      <w:pPr>
        <w:spacing w:line="360" w:lineRule="auto"/>
        <w:textAlignment w:val="center"/>
        <w:rPr>
          <w:color w:val="000000"/>
        </w:rPr>
      </w:pPr>
      <w:r>
        <w:rPr>
          <w:color w:val="000000"/>
        </w:rPr>
        <w:t>（5）身体呈流线型；前肢变成翼等    （6）脊柱</w:t>
      </w:r>
    </w:p>
    <w:p w14:paraId="6723AC6A">
      <w:pPr>
        <w:spacing w:line="360" w:lineRule="auto"/>
        <w:textAlignment w:val="center"/>
        <w:rPr>
          <w:color w:val="000000"/>
        </w:rPr>
      </w:pPr>
      <w:r>
        <w:rPr>
          <w:color w:val="2E75B6"/>
        </w:rPr>
        <w:t>【解析】</w:t>
      </w:r>
    </w:p>
    <w:p w14:paraId="07AF1DAA">
      <w:pPr>
        <w:spacing w:line="360" w:lineRule="auto"/>
        <w:jc w:val="left"/>
        <w:textAlignment w:val="center"/>
        <w:rPr>
          <w:color w:val="000000"/>
        </w:rPr>
      </w:pPr>
      <w:r>
        <w:rPr>
          <w:color w:val="000000"/>
        </w:rPr>
        <w:t>【分析】（1）一个完整的生态系统包括生物部分和非生物部分。</w:t>
      </w:r>
    </w:p>
    <w:p w14:paraId="1F19B1C8">
      <w:pPr>
        <w:spacing w:line="360" w:lineRule="auto"/>
        <w:jc w:val="left"/>
        <w:textAlignment w:val="center"/>
        <w:rPr>
          <w:color w:val="000000"/>
        </w:rPr>
      </w:pPr>
      <w:r>
        <w:rPr>
          <w:color w:val="000000"/>
        </w:rPr>
        <w:t>（2）食物链反映的是生产者与消费者、消费者与消费者之间吃与被吃的关系，所以食物链中不应该出现分解者和非生物部分。</w:t>
      </w:r>
    </w:p>
    <w:p w14:paraId="118CD90F">
      <w:pPr>
        <w:spacing w:line="360" w:lineRule="auto"/>
        <w:jc w:val="left"/>
        <w:textAlignment w:val="center"/>
        <w:rPr>
          <w:color w:val="000000"/>
        </w:rPr>
      </w:pPr>
      <w:r>
        <w:rPr>
          <w:color w:val="000000"/>
        </w:rPr>
        <w:t>（3）花的结构包括雄蕊和雌蕊，是花的主要部分。</w:t>
      </w:r>
    </w:p>
    <w:p w14:paraId="4FD9498A">
      <w:pPr>
        <w:spacing w:line="360" w:lineRule="auto"/>
        <w:jc w:val="left"/>
        <w:textAlignment w:val="center"/>
        <w:rPr>
          <w:color w:val="000000"/>
        </w:rPr>
      </w:pPr>
      <w:r>
        <w:rPr>
          <w:color w:val="000000"/>
        </w:rPr>
        <w:t>（4）根尖是指从根的顶端到生有根毛的一段，根尖的结构从顶端向上，一般可以划分为四个部分根冠、分生区、伸长区和成熟区。</w:t>
      </w:r>
    </w:p>
    <w:p w14:paraId="3B25F6F6">
      <w:pPr>
        <w:spacing w:line="360" w:lineRule="auto"/>
        <w:jc w:val="left"/>
        <w:textAlignment w:val="center"/>
        <w:rPr>
          <w:color w:val="000000"/>
        </w:rPr>
      </w:pPr>
      <w:r>
        <w:rPr>
          <w:color w:val="000000"/>
        </w:rPr>
        <w:t>（5）花经过传粉和受精后的发育情况为：</w:t>
      </w:r>
    </w:p>
    <w:p w14:paraId="15E82C31">
      <w:pPr>
        <w:spacing w:line="360" w:lineRule="auto"/>
        <w:jc w:val="left"/>
        <w:textAlignment w:val="center"/>
        <w:rPr>
          <w:color w:val="000000"/>
        </w:rPr>
      </w:pPr>
      <w:r>
        <w:rPr>
          <w:color w:val="000000"/>
        </w:rPr>
        <w:drawing>
          <wp:inline distT="0" distB="0" distL="114300" distR="114300">
            <wp:extent cx="3619500" cy="1638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619500" cy="1638300"/>
                    </a:xfrm>
                    <a:prstGeom prst="rect">
                      <a:avLst/>
                    </a:prstGeom>
                  </pic:spPr>
                </pic:pic>
              </a:graphicData>
            </a:graphic>
          </wp:inline>
        </w:drawing>
      </w:r>
      <w:r>
        <w:rPr>
          <w:color w:val="000000"/>
        </w:rPr>
        <w:t xml:space="preserve">  </w:t>
      </w:r>
    </w:p>
    <w:p w14:paraId="76848FA1">
      <w:pPr>
        <w:spacing w:line="360" w:lineRule="auto"/>
        <w:jc w:val="left"/>
        <w:textAlignment w:val="center"/>
        <w:rPr>
          <w:color w:val="000000"/>
        </w:rPr>
      </w:pPr>
      <w:r>
        <w:rPr>
          <w:color w:val="000000"/>
        </w:rPr>
        <w:t>（6）鸟类的主要特征是：有喙无齿，身体被覆羽毛，前肢特化为翼，长骨中空，心脏四腔，用肺呼吸，有气囊辅助呼吸，体温恒定，卵生。</w:t>
      </w:r>
    </w:p>
    <w:p w14:paraId="3FD9DC7C">
      <w:pPr>
        <w:spacing w:line="360" w:lineRule="auto"/>
        <w:jc w:val="left"/>
        <w:textAlignment w:val="center"/>
        <w:rPr>
          <w:color w:val="000000"/>
        </w:rPr>
      </w:pPr>
      <w:r>
        <w:rPr>
          <w:color w:val="000000"/>
        </w:rPr>
        <w:t>【小问1详解】</w:t>
      </w:r>
    </w:p>
    <w:p w14:paraId="645A946B">
      <w:pPr>
        <w:spacing w:line="360" w:lineRule="auto"/>
        <w:jc w:val="left"/>
        <w:textAlignment w:val="center"/>
        <w:rPr>
          <w:color w:val="000000"/>
        </w:rPr>
      </w:pPr>
      <w:r>
        <w:rPr>
          <w:color w:val="000000"/>
        </w:rPr>
        <w:t>一个完整的生态系统包括生物部分和非生物部分，非生物部分包括阳光、空气、水、温度等，生物部分由生产者（植物）、消费者（动物）和分解者（细菌、真菌）组成。因此，这条溪流中所有的生物和无机环境构成了一个生态系统。</w:t>
      </w:r>
    </w:p>
    <w:p w14:paraId="78055DBC">
      <w:pPr>
        <w:spacing w:line="360" w:lineRule="auto"/>
        <w:jc w:val="left"/>
        <w:textAlignment w:val="center"/>
        <w:rPr>
          <w:color w:val="000000"/>
        </w:rPr>
      </w:pPr>
      <w:r>
        <w:rPr>
          <w:color w:val="000000"/>
        </w:rPr>
        <w:t>【小问2详解】</w:t>
      </w:r>
    </w:p>
    <w:p w14:paraId="727DD6F2">
      <w:pPr>
        <w:spacing w:line="360" w:lineRule="auto"/>
        <w:jc w:val="left"/>
        <w:textAlignment w:val="center"/>
        <w:rPr>
          <w:color w:val="000000"/>
        </w:rPr>
      </w:pPr>
      <w:r>
        <w:rPr>
          <w:color w:val="000000"/>
        </w:rPr>
        <w:t>食物链的正确写法是：生产者→初级消费者→次级消费者…注意起始点是生产者。海芋属于生产者，蜗牛和蟾蜍属于消费者，形成的食物链是海芋→蜗牛→蟾蜍。</w:t>
      </w:r>
    </w:p>
    <w:p w14:paraId="44AAFA3D">
      <w:pPr>
        <w:spacing w:line="360" w:lineRule="auto"/>
        <w:jc w:val="left"/>
        <w:textAlignment w:val="center"/>
        <w:rPr>
          <w:color w:val="000000"/>
        </w:rPr>
      </w:pPr>
      <w:r>
        <w:rPr>
          <w:color w:val="000000"/>
        </w:rPr>
        <w:t>【小问3详解】</w:t>
      </w:r>
    </w:p>
    <w:p w14:paraId="29D5E025">
      <w:pPr>
        <w:spacing w:line="360" w:lineRule="auto"/>
        <w:jc w:val="left"/>
        <w:textAlignment w:val="center"/>
        <w:rPr>
          <w:color w:val="000000"/>
        </w:rPr>
      </w:pPr>
      <w:r>
        <w:rPr>
          <w:color w:val="000000"/>
        </w:rPr>
        <w:t>资料2中禾雀花的主要结构是花蕊，花蕊包括雄蕊和雌蕊，雄蕊由花药和花丝组成，花药中含有花粉，雌蕊由柱头，花柱和子房组成，雄蕊和雌蕊与结出果实和种子有直接的关系。一朵花开放之后，经过传粉和受精后，雌蕊的子房发育成果实，其中子房壁发育成果皮，胚珠发育成种子，受精卵发育成胚，所以禾雀花经过传粉和受精形成果实和种子。</w:t>
      </w:r>
    </w:p>
    <w:p w14:paraId="3BF96719">
      <w:pPr>
        <w:spacing w:line="360" w:lineRule="auto"/>
        <w:jc w:val="left"/>
        <w:textAlignment w:val="center"/>
        <w:rPr>
          <w:color w:val="000000"/>
        </w:rPr>
      </w:pPr>
      <w:r>
        <w:rPr>
          <w:color w:val="000000"/>
        </w:rPr>
        <w:t>【小问4详解】</w:t>
      </w:r>
    </w:p>
    <w:p w14:paraId="75225395">
      <w:pPr>
        <w:spacing w:line="360" w:lineRule="auto"/>
        <w:jc w:val="left"/>
        <w:textAlignment w:val="center"/>
        <w:rPr>
          <w:color w:val="000000"/>
        </w:rPr>
      </w:pPr>
      <w:r>
        <w:rPr>
          <w:color w:val="000000"/>
        </w:rPr>
        <w:t>成熟区在伸长区的上部，细胞停止伸长，开始分化，表皮细胞一部分向外突起形成根毛，根毛的存在增加了根的吸收面积，是吸收水分和无机盐的主要部位，所以资料3中树根从土壤中吸水的主要部位是根尖的成熟区，根吸收的水分绝大部分通过叶片的蒸腾作用散失到环境中，促进水分的吸收，促进水和无机盐的运输，降低温度，提高湿度。</w:t>
      </w:r>
    </w:p>
    <w:p w14:paraId="4A7AD52F">
      <w:pPr>
        <w:spacing w:line="360" w:lineRule="auto"/>
        <w:jc w:val="left"/>
        <w:textAlignment w:val="center"/>
        <w:rPr>
          <w:color w:val="000000"/>
        </w:rPr>
      </w:pPr>
      <w:r>
        <w:rPr>
          <w:color w:val="000000"/>
        </w:rPr>
        <w:t>【小问5详解】</w:t>
      </w:r>
    </w:p>
    <w:p w14:paraId="58A60233">
      <w:pPr>
        <w:spacing w:line="360" w:lineRule="auto"/>
        <w:jc w:val="left"/>
        <w:textAlignment w:val="center"/>
        <w:rPr>
          <w:color w:val="000000"/>
        </w:rPr>
      </w:pPr>
      <w:r>
        <w:rPr>
          <w:color w:val="000000"/>
        </w:rPr>
        <w:t>结合所学知识，写出一个鸟类适于飞行的结构特征前肢变成翼，是飞行器官；身体呈流线型，减轻飞行时的阻力，有喙无齿，减少体重等。</w:t>
      </w:r>
    </w:p>
    <w:p w14:paraId="5AFE501F">
      <w:pPr>
        <w:spacing w:line="360" w:lineRule="auto"/>
        <w:jc w:val="left"/>
        <w:textAlignment w:val="center"/>
        <w:rPr>
          <w:color w:val="000000"/>
        </w:rPr>
      </w:pPr>
      <w:r>
        <w:rPr>
          <w:color w:val="000000"/>
        </w:rPr>
        <w:t>【小问6详解】</w:t>
      </w:r>
    </w:p>
    <w:p w14:paraId="77FFCA63">
      <w:pPr>
        <w:spacing w:line="360" w:lineRule="auto"/>
        <w:jc w:val="left"/>
        <w:textAlignment w:val="center"/>
        <w:rPr>
          <w:color w:val="000000"/>
        </w:rPr>
      </w:pPr>
      <w:r>
        <w:rPr>
          <w:color w:val="000000"/>
        </w:rPr>
        <w:t>从生物分类的角度分析，以上资料中的蟾蜍、倭花鼠、鸟体内有脊椎骨构成脊柱，属于脊柱动物，蜗牛体内没有脊椎骨构成脊柱，属于无脊柱动物。因此，蟾蜍、倭花鼠、鸟与蜗牛不同，前三者都属于脊柱动物。</w:t>
      </w:r>
    </w:p>
    <w:p w14:paraId="77CAD158">
      <w:pPr>
        <w:spacing w:line="360" w:lineRule="auto"/>
        <w:jc w:val="left"/>
        <w:textAlignment w:val="center"/>
        <w:rPr>
          <w:color w:val="000000"/>
        </w:rPr>
      </w:pPr>
      <w:r>
        <w:rPr>
          <w:color w:val="000000"/>
        </w:rPr>
        <w:t xml:space="preserve">12. </w:t>
      </w:r>
      <w:r>
        <w:rPr>
          <w:rFonts w:ascii="宋体" w:hAnsi="宋体" w:eastAsia="宋体" w:cs="宋体"/>
          <w:color w:val="000000"/>
        </w:rPr>
        <w:t>“五脏相通，移皆有次”（出自《黄帝内经》）。中医提出“笑能清肺”，笑能使肺吸入大量的“清气”，呼出废气，加快血液循环，从而达到心肺气血调和，保持人的情绪稳定。图甲为人体血液循环示意图（数字表示血管），图乙为中枢神经系统控制排尿活动的示意图（</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表示大脑和脊髓之间的神经通路）。</w:t>
      </w:r>
    </w:p>
    <w:p w14:paraId="24D23411">
      <w:pPr>
        <w:spacing w:line="360" w:lineRule="auto"/>
        <w:jc w:val="left"/>
        <w:textAlignment w:val="center"/>
        <w:rPr>
          <w:color w:val="000000"/>
        </w:rPr>
      </w:pPr>
      <w:r>
        <w:rPr>
          <w:color w:val="000000"/>
        </w:rPr>
        <w:drawing>
          <wp:inline distT="0" distB="0" distL="114300" distR="114300">
            <wp:extent cx="358140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581400" cy="1885950"/>
                    </a:xfrm>
                    <a:prstGeom prst="rect">
                      <a:avLst/>
                    </a:prstGeom>
                  </pic:spPr>
                </pic:pic>
              </a:graphicData>
            </a:graphic>
          </wp:inline>
        </w:drawing>
      </w:r>
      <w:r>
        <w:rPr>
          <w:color w:val="000000"/>
        </w:rPr>
        <w:t xml:space="preserve">  </w:t>
      </w:r>
    </w:p>
    <w:p w14:paraId="11B0FD3F">
      <w:pPr>
        <w:spacing w:line="360" w:lineRule="auto"/>
        <w:jc w:val="left"/>
        <w:textAlignment w:val="center"/>
        <w:rPr>
          <w:color w:val="000000"/>
        </w:rPr>
      </w:pPr>
      <w:r>
        <w:rPr>
          <w:color w:val="000000"/>
        </w:rPr>
        <w:t>（1）</w:t>
      </w:r>
      <w:r>
        <w:rPr>
          <w:rFonts w:ascii="宋体" w:hAnsi="宋体" w:eastAsia="宋体" w:cs="宋体"/>
          <w:color w:val="000000"/>
        </w:rPr>
        <w:t>心情舒畅，食欲会增加。食物中含有丰富的营养物质，其中，建造和修复身体的重要原料是</w:t>
      </w:r>
      <w:r>
        <w:rPr>
          <w:color w:val="000000"/>
        </w:rPr>
        <w:t>________</w:t>
      </w:r>
      <w:r>
        <w:rPr>
          <w:rFonts w:ascii="宋体" w:hAnsi="宋体" w:eastAsia="宋体" w:cs="宋体"/>
          <w:color w:val="000000"/>
        </w:rPr>
        <w:t>，它经过消化后主要通过消化道中的</w:t>
      </w:r>
      <w:r>
        <w:rPr>
          <w:color w:val="000000"/>
        </w:rPr>
        <w:t>____________</w:t>
      </w:r>
      <w:r>
        <w:rPr>
          <w:rFonts w:ascii="宋体" w:hAnsi="宋体" w:eastAsia="宋体" w:cs="宋体"/>
          <w:color w:val="000000"/>
        </w:rPr>
        <w:t>吸收。</w:t>
      </w:r>
    </w:p>
    <w:p w14:paraId="182BC939">
      <w:pPr>
        <w:spacing w:line="360" w:lineRule="auto"/>
        <w:jc w:val="left"/>
        <w:textAlignment w:val="center"/>
        <w:rPr>
          <w:color w:val="000000"/>
        </w:rPr>
      </w:pPr>
      <w:r>
        <w:rPr>
          <w:color w:val="000000"/>
        </w:rPr>
        <w:t>（2）</w:t>
      </w:r>
      <w:r>
        <w:rPr>
          <w:rFonts w:ascii="宋体" w:hAnsi="宋体" w:eastAsia="宋体" w:cs="宋体"/>
          <w:color w:val="000000"/>
        </w:rPr>
        <w:t>“笑能清肺”。当肋骨间的肌肉和膈肌收缩，胸腔容积扩大，使得肺内气压</w:t>
      </w:r>
      <w:r>
        <w:rPr>
          <w:color w:val="000000"/>
        </w:rPr>
        <w:t>____________</w:t>
      </w:r>
      <w:r>
        <w:rPr>
          <w:rFonts w:ascii="宋体" w:hAnsi="宋体" w:eastAsia="宋体" w:cs="宋体"/>
          <w:color w:val="000000"/>
        </w:rPr>
        <w:t>（填“高于”或“低于”或“等于”）外界大气压，外界气体被吸入。</w:t>
      </w:r>
    </w:p>
    <w:p w14:paraId="67AFEA22">
      <w:pPr>
        <w:spacing w:line="360" w:lineRule="auto"/>
        <w:jc w:val="left"/>
        <w:textAlignment w:val="center"/>
        <w:rPr>
          <w:color w:val="000000"/>
        </w:rPr>
      </w:pPr>
      <w:r>
        <w:rPr>
          <w:color w:val="000000"/>
        </w:rPr>
        <w:t>（3）</w:t>
      </w:r>
      <w:r>
        <w:rPr>
          <w:rFonts w:ascii="宋体" w:hAnsi="宋体" w:eastAsia="宋体" w:cs="宋体"/>
          <w:color w:val="000000"/>
        </w:rPr>
        <w:t>吸入“清气”中的氧气可与红细胞中的</w:t>
      </w:r>
      <w:r>
        <w:rPr>
          <w:color w:val="000000"/>
        </w:rPr>
        <w:t>____________</w:t>
      </w:r>
      <w:r>
        <w:rPr>
          <w:rFonts w:ascii="宋体" w:hAnsi="宋体" w:eastAsia="宋体" w:cs="宋体"/>
          <w:color w:val="000000"/>
        </w:rPr>
        <w:t>结合，并由图甲中的</w:t>
      </w:r>
      <w:r>
        <w:rPr>
          <w:color w:val="000000"/>
        </w:rPr>
        <w:t>____________</w:t>
      </w:r>
      <w:r>
        <w:rPr>
          <w:rFonts w:ascii="宋体" w:hAnsi="宋体" w:eastAsia="宋体" w:cs="宋体"/>
          <w:color w:val="000000"/>
        </w:rPr>
        <w:t>（填图中的数字）进入心脏，再通过</w:t>
      </w:r>
      <w:r>
        <w:rPr>
          <w:color w:val="000000"/>
        </w:rPr>
        <w:t>____________</w:t>
      </w:r>
      <w:r>
        <w:rPr>
          <w:rFonts w:ascii="宋体" w:hAnsi="宋体" w:eastAsia="宋体" w:cs="宋体"/>
          <w:color w:val="000000"/>
        </w:rPr>
        <w:t>（填“体循环”或“肺循环”）运送至组织细胞被利用。</w:t>
      </w:r>
    </w:p>
    <w:p w14:paraId="228410AB">
      <w:pPr>
        <w:spacing w:line="360" w:lineRule="auto"/>
        <w:jc w:val="left"/>
        <w:textAlignment w:val="center"/>
        <w:rPr>
          <w:color w:val="000000"/>
        </w:rPr>
      </w:pPr>
      <w:r>
        <w:rPr>
          <w:color w:val="000000"/>
        </w:rPr>
        <w:t>（4）</w:t>
      </w:r>
      <w:r>
        <w:rPr>
          <w:rFonts w:ascii="宋体" w:hAnsi="宋体" w:eastAsia="宋体" w:cs="宋体"/>
          <w:color w:val="000000"/>
        </w:rPr>
        <w:t>排尿反射的结构基础是</w:t>
      </w:r>
      <w:r>
        <w:rPr>
          <w:color w:val="000000"/>
        </w:rPr>
        <w:t>____________</w:t>
      </w:r>
      <w:r>
        <w:rPr>
          <w:rFonts w:ascii="宋体" w:hAnsi="宋体" w:eastAsia="宋体" w:cs="宋体"/>
          <w:color w:val="000000"/>
        </w:rPr>
        <w:t>。排尿反射的神经中枢位于脊髓，同时也受大脑控制。某成年人因故损伤了</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，而脊髓未受损伤，最可能出现的结果是</w:t>
      </w:r>
      <w:r>
        <w:rPr>
          <w:color w:val="000000"/>
        </w:rPr>
        <w:t>____________</w:t>
      </w:r>
      <w:r>
        <w:rPr>
          <w:rFonts w:ascii="宋体" w:hAnsi="宋体" w:eastAsia="宋体" w:cs="宋体"/>
          <w:color w:val="000000"/>
        </w:rPr>
        <w:t>。</w:t>
      </w:r>
    </w:p>
    <w:p w14:paraId="25F34B7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能形成尿意，能完成排尿反射</w:t>
      </w:r>
      <w:r>
        <w:rPr>
          <w:rFonts w:ascii="Times New Roman" w:hAnsi="Times New Roman" w:eastAsia="Times New Roman" w:cs="Times New Roman"/>
          <w:color w:val="000000"/>
        </w:rPr>
        <w:t xml:space="preserve">          B.</w:t>
      </w:r>
      <w:r>
        <w:rPr>
          <w:rFonts w:ascii="宋体" w:hAnsi="宋体" w:eastAsia="宋体" w:cs="宋体"/>
          <w:color w:val="000000"/>
        </w:rPr>
        <w:t>能形成尿意，不能完成排尿反射</w:t>
      </w:r>
    </w:p>
    <w:p w14:paraId="69964DC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不能形成尿意，能完成排尿反射</w:t>
      </w:r>
      <w:r>
        <w:rPr>
          <w:rFonts w:ascii="Times New Roman" w:hAnsi="Times New Roman" w:eastAsia="Times New Roman" w:cs="Times New Roman"/>
          <w:color w:val="000000"/>
        </w:rPr>
        <w:t xml:space="preserve">        D.</w:t>
      </w:r>
      <w:r>
        <w:rPr>
          <w:rFonts w:ascii="宋体" w:hAnsi="宋体" w:eastAsia="宋体" w:cs="宋体"/>
          <w:color w:val="000000"/>
        </w:rPr>
        <w:t>不能形成尿意，不能完成排尿反射</w:t>
      </w:r>
    </w:p>
    <w:p w14:paraId="420BF63A">
      <w:pPr>
        <w:spacing w:line="360" w:lineRule="auto"/>
        <w:textAlignment w:val="center"/>
        <w:rPr>
          <w:color w:val="000000"/>
        </w:rPr>
      </w:pPr>
      <w:r>
        <w:rPr>
          <w:color w:val="2E75B6"/>
        </w:rPr>
        <w:t>【答案】</w:t>
      </w:r>
      <w:r>
        <w:rPr>
          <w:color w:val="000000"/>
        </w:rPr>
        <w:t xml:space="preserve">（1）    ①. 蛋白质    ②. 小肠    （2）低于    </w:t>
      </w:r>
    </w:p>
    <w:p w14:paraId="323D7BBC">
      <w:pPr>
        <w:spacing w:line="360" w:lineRule="auto"/>
        <w:textAlignment w:val="center"/>
        <w:rPr>
          <w:color w:val="000000"/>
        </w:rPr>
      </w:pPr>
      <w:r>
        <w:rPr>
          <w:color w:val="000000"/>
        </w:rPr>
        <w:t xml:space="preserve">（3）    ①. 血红蛋白    ②. ②    ③. 体循环    </w:t>
      </w:r>
    </w:p>
    <w:p w14:paraId="411218DA">
      <w:pPr>
        <w:spacing w:line="360" w:lineRule="auto"/>
        <w:textAlignment w:val="center"/>
        <w:rPr>
          <w:color w:val="000000"/>
        </w:rPr>
      </w:pPr>
      <w:r>
        <w:rPr>
          <w:color w:val="000000"/>
        </w:rPr>
        <w:t>（4）    ①. 反射弧    ②. C</w:t>
      </w:r>
    </w:p>
    <w:p w14:paraId="0697FCFC">
      <w:pPr>
        <w:spacing w:line="360" w:lineRule="auto"/>
        <w:textAlignment w:val="center"/>
        <w:rPr>
          <w:color w:val="000000"/>
        </w:rPr>
      </w:pPr>
      <w:r>
        <w:rPr>
          <w:color w:val="2E75B6"/>
        </w:rPr>
        <w:t>【解析】</w:t>
      </w:r>
    </w:p>
    <w:p w14:paraId="2A86F383">
      <w:pPr>
        <w:spacing w:line="360" w:lineRule="auto"/>
        <w:jc w:val="left"/>
        <w:textAlignment w:val="center"/>
        <w:rPr>
          <w:color w:val="000000"/>
        </w:rPr>
      </w:pPr>
      <w:r>
        <w:rPr>
          <w:color w:val="000000"/>
        </w:rPr>
        <w:t>【分析】观图可知：甲中①主动脉、②肺静脉、③上下腔静脉、④肺动脉；乙中a上行传导纤维束、b下行传导纤维束。</w:t>
      </w:r>
    </w:p>
    <w:p w14:paraId="069A73EB">
      <w:pPr>
        <w:spacing w:line="360" w:lineRule="auto"/>
        <w:jc w:val="left"/>
        <w:textAlignment w:val="center"/>
        <w:rPr>
          <w:color w:val="000000"/>
        </w:rPr>
      </w:pPr>
      <w:r>
        <w:rPr>
          <w:color w:val="000000"/>
        </w:rPr>
        <w:t>【小问1详解】</w:t>
      </w:r>
    </w:p>
    <w:p w14:paraId="0DD54480">
      <w:pPr>
        <w:spacing w:line="360" w:lineRule="auto"/>
        <w:jc w:val="left"/>
        <w:textAlignment w:val="center"/>
        <w:rPr>
          <w:color w:val="000000"/>
        </w:rPr>
      </w:pPr>
      <w:r>
        <w:rPr>
          <w:color w:val="000000"/>
        </w:rPr>
        <w:t>蛋白质是构成人体细胞的基本物质，人体的生长发育、组织的更新等都离不开蛋白质。蛋白质最终在小肠内被彻底消化成氨基酸后吸收进入血液。</w:t>
      </w:r>
    </w:p>
    <w:p w14:paraId="0E6C546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小问2详解】</w:t>
      </w:r>
    </w:p>
    <w:p w14:paraId="2EBB4F20">
      <w:pPr>
        <w:spacing w:line="360" w:lineRule="auto"/>
        <w:jc w:val="left"/>
        <w:textAlignment w:val="center"/>
        <w:rPr>
          <w:color w:val="000000"/>
        </w:rPr>
      </w:pPr>
      <w:r>
        <w:rPr>
          <w:color w:val="000000"/>
        </w:rPr>
        <w:t>吸气时，膈肌与肋间肌收缩，引起胸腔前后、左右及上下径均增大，膈肌顶部下降，胸廓的容积扩大，肺随之扩张，造成肺内气压减小，小于外界大气压，外界气体进入肺内，形成主动的吸气运动。</w:t>
      </w:r>
    </w:p>
    <w:p w14:paraId="5500429F">
      <w:pPr>
        <w:spacing w:line="360" w:lineRule="auto"/>
        <w:jc w:val="left"/>
        <w:textAlignment w:val="center"/>
        <w:rPr>
          <w:color w:val="000000"/>
        </w:rPr>
      </w:pPr>
      <w:r>
        <w:rPr>
          <w:color w:val="000000"/>
        </w:rPr>
        <w:t>【小问3详解】</w:t>
      </w:r>
    </w:p>
    <w:p w14:paraId="24A33F30">
      <w:pPr>
        <w:spacing w:line="360" w:lineRule="auto"/>
        <w:jc w:val="left"/>
        <w:textAlignment w:val="center"/>
        <w:rPr>
          <w:color w:val="000000"/>
        </w:rPr>
      </w:pPr>
      <w:r>
        <w:rPr>
          <w:color w:val="000000"/>
        </w:rPr>
        <w:t>血液循环的途径：</w:t>
      </w:r>
    </w:p>
    <w:p w14:paraId="230D9EF5">
      <w:pPr>
        <w:spacing w:line="360" w:lineRule="auto"/>
        <w:jc w:val="left"/>
        <w:textAlignment w:val="center"/>
        <w:rPr>
          <w:color w:val="000000"/>
        </w:rPr>
      </w:pPr>
      <w:r>
        <w:rPr>
          <w:color w:val="000000"/>
        </w:rPr>
        <w:drawing>
          <wp:inline distT="0" distB="0" distL="114300" distR="114300">
            <wp:extent cx="4810125" cy="1504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10125" cy="1504950"/>
                    </a:xfrm>
                    <a:prstGeom prst="rect">
                      <a:avLst/>
                    </a:prstGeom>
                  </pic:spPr>
                </pic:pic>
              </a:graphicData>
            </a:graphic>
          </wp:inline>
        </w:drawing>
      </w:r>
      <w:r>
        <w:rPr>
          <w:color w:val="000000"/>
        </w:rPr>
        <w:t xml:space="preserve">  </w:t>
      </w:r>
    </w:p>
    <w:p w14:paraId="5ADC6C40">
      <w:pPr>
        <w:spacing w:line="360" w:lineRule="auto"/>
        <w:jc w:val="left"/>
        <w:textAlignment w:val="center"/>
        <w:rPr>
          <w:color w:val="000000"/>
        </w:rPr>
      </w:pPr>
      <w:r>
        <w:rPr>
          <w:color w:val="000000"/>
        </w:rPr>
        <w:t>吸入人体的氧气在肺内完成气体交换进入血液与红细胞中的血红蛋白结合，由图甲中的②肺静脉进入左心房，通过体循环途径送达各组织细胞利用。</w:t>
      </w:r>
    </w:p>
    <w:p w14:paraId="45BA01EC">
      <w:pPr>
        <w:spacing w:line="360" w:lineRule="auto"/>
        <w:jc w:val="left"/>
        <w:textAlignment w:val="center"/>
        <w:rPr>
          <w:color w:val="000000"/>
        </w:rPr>
      </w:pPr>
      <w:r>
        <w:rPr>
          <w:color w:val="000000"/>
        </w:rPr>
        <w:t>【小问4详解】</w:t>
      </w:r>
    </w:p>
    <w:p w14:paraId="7BB97DFD">
      <w:pPr>
        <w:spacing w:line="360" w:lineRule="auto"/>
        <w:jc w:val="left"/>
        <w:textAlignment w:val="center"/>
        <w:rPr>
          <w:color w:val="000000"/>
        </w:rPr>
      </w:pPr>
      <w:r>
        <w:rPr>
          <w:color w:val="000000"/>
        </w:rPr>
        <w:t>反射活动的结构基础称为反射弧，包括感受器、传入神经、神经中枢、传出神经和效应器。因故损伤了脊髓的a上行传导束和b下行传导束的成年人，神经冲动不能传递到大脑皮层感觉中枢，但是低等神经中枢脊髓所支配的反射弧还是完整的，因此，不能形成尿意，能完成排尿反射，C正确。</w:t>
      </w:r>
    </w:p>
    <w:p w14:paraId="703E6712">
      <w:pPr>
        <w:spacing w:line="360" w:lineRule="auto"/>
        <w:jc w:val="left"/>
        <w:textAlignment w:val="center"/>
        <w:rPr>
          <w:color w:val="000000"/>
        </w:rPr>
      </w:pPr>
      <w:r>
        <w:rPr>
          <w:color w:val="000000"/>
        </w:rPr>
        <w:t xml:space="preserve">13. </w:t>
      </w:r>
      <w:r>
        <w:rPr>
          <w:rFonts w:ascii="宋体" w:hAnsi="宋体" w:eastAsia="宋体" w:cs="宋体"/>
          <w:color w:val="000000"/>
        </w:rPr>
        <w:t>玉米是我国主要的粮食作物之一，在我国粮食安全中具有重要地位。图甲为玉米叶片的某项生理活动，图乙为玉米在夏季晴朗的一天</w:t>
      </w:r>
      <w:r>
        <w:rPr>
          <w:rFonts w:ascii="Times New Roman" w:hAnsi="Times New Roman" w:eastAsia="Times New Roman" w:cs="Times New Roman"/>
          <w:color w:val="000000"/>
        </w:rPr>
        <w:t>24</w:t>
      </w:r>
      <w:r>
        <w:rPr>
          <w:rFonts w:ascii="宋体" w:hAnsi="宋体" w:eastAsia="宋体" w:cs="宋体"/>
          <w:color w:val="000000"/>
        </w:rPr>
        <w:t>小时内光合作用和呼吸作用的变化曲线图，图丙为玉米种植密度与单株光合作用强度的关系曲线图。请据图回答下列问题。</w:t>
      </w:r>
    </w:p>
    <w:p w14:paraId="485BD909">
      <w:pPr>
        <w:spacing w:line="360" w:lineRule="auto"/>
        <w:jc w:val="left"/>
        <w:textAlignment w:val="center"/>
        <w:rPr>
          <w:color w:val="000000"/>
        </w:rPr>
      </w:pPr>
      <w:r>
        <w:rPr>
          <w:color w:val="000000"/>
        </w:rPr>
        <w:drawing>
          <wp:inline distT="0" distB="0" distL="114300" distR="114300">
            <wp:extent cx="5153025" cy="1771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153025" cy="1771650"/>
                    </a:xfrm>
                    <a:prstGeom prst="rect">
                      <a:avLst/>
                    </a:prstGeom>
                  </pic:spPr>
                </pic:pic>
              </a:graphicData>
            </a:graphic>
          </wp:inline>
        </w:drawing>
      </w:r>
      <w:r>
        <w:rPr>
          <w:color w:val="000000"/>
        </w:rPr>
        <w:t xml:space="preserve">  </w:t>
      </w:r>
    </w:p>
    <w:p w14:paraId="2745B275">
      <w:pPr>
        <w:spacing w:line="360" w:lineRule="auto"/>
        <w:jc w:val="left"/>
        <w:textAlignment w:val="center"/>
        <w:rPr>
          <w:color w:val="000000"/>
        </w:rPr>
      </w:pPr>
      <w:r>
        <w:rPr>
          <w:color w:val="000000"/>
        </w:rPr>
        <w:t>（1）</w:t>
      </w:r>
      <w:r>
        <w:rPr>
          <w:rFonts w:ascii="宋体" w:hAnsi="宋体" w:eastAsia="宋体" w:cs="宋体"/>
          <w:color w:val="000000"/>
        </w:rPr>
        <w:t>若图甲中</w:t>
      </w:r>
      <w:r>
        <w:rPr>
          <w:rFonts w:ascii="Times New Roman" w:hAnsi="Times New Roman" w:eastAsia="Times New Roman" w:cs="Times New Roman"/>
          <w:color w:val="000000"/>
        </w:rPr>
        <w:t>b</w:t>
      </w:r>
      <w:r>
        <w:rPr>
          <w:rFonts w:ascii="宋体" w:hAnsi="宋体" w:eastAsia="宋体" w:cs="宋体"/>
          <w:color w:val="000000"/>
        </w:rPr>
        <w:t>为氧气，则该生理过程为</w:t>
      </w:r>
      <w:r>
        <w:rPr>
          <w:color w:val="000000"/>
        </w:rPr>
        <w:t>_________</w:t>
      </w:r>
      <w:r>
        <w:rPr>
          <w:rFonts w:ascii="宋体" w:hAnsi="宋体" w:eastAsia="宋体" w:cs="宋体"/>
          <w:color w:val="000000"/>
        </w:rPr>
        <w:t>作用，该过程可将</w:t>
      </w:r>
      <w:r>
        <w:rPr>
          <w:color w:val="000000"/>
        </w:rPr>
        <w:t>_________</w:t>
      </w:r>
      <w:r>
        <w:rPr>
          <w:rFonts w:ascii="宋体" w:hAnsi="宋体" w:eastAsia="宋体" w:cs="宋体"/>
          <w:color w:val="000000"/>
        </w:rPr>
        <w:t>转化为有机物中的化学能。</w:t>
      </w:r>
    </w:p>
    <w:p w14:paraId="355D3F02">
      <w:pPr>
        <w:spacing w:line="360" w:lineRule="auto"/>
        <w:jc w:val="left"/>
        <w:textAlignment w:val="center"/>
        <w:rPr>
          <w:color w:val="000000"/>
        </w:rPr>
      </w:pPr>
      <w:r>
        <w:rPr>
          <w:color w:val="000000"/>
        </w:rPr>
        <w:t>（2）</w:t>
      </w:r>
      <w:r>
        <w:rPr>
          <w:rFonts w:ascii="宋体" w:hAnsi="宋体" w:eastAsia="宋体" w:cs="宋体"/>
          <w:color w:val="000000"/>
        </w:rPr>
        <w:t>图乙中表示玉米呼吸作用的是</w:t>
      </w:r>
      <w:r>
        <w:rPr>
          <w:color w:val="000000"/>
        </w:rPr>
        <w:t>_________</w:t>
      </w:r>
      <w:r>
        <w:rPr>
          <w:rFonts w:ascii="宋体" w:hAnsi="宋体" w:eastAsia="宋体" w:cs="宋体"/>
          <w:color w:val="000000"/>
        </w:rPr>
        <w:t>。</w:t>
      </w:r>
    </w:p>
    <w:p w14:paraId="73A5C432">
      <w:pPr>
        <w:spacing w:line="360" w:lineRule="auto"/>
        <w:jc w:val="left"/>
        <w:textAlignment w:val="center"/>
        <w:rPr>
          <w:color w:val="000000"/>
        </w:rPr>
      </w:pPr>
      <w:r>
        <w:rPr>
          <w:color w:val="000000"/>
        </w:rPr>
        <w:t>（3）</w:t>
      </w:r>
      <w:r>
        <w:rPr>
          <w:rFonts w:ascii="宋体" w:hAnsi="宋体" w:eastAsia="宋体" w:cs="宋体"/>
          <w:color w:val="000000"/>
        </w:rPr>
        <w:t>图丙中的</w:t>
      </w:r>
      <w:r>
        <w:rPr>
          <w:rFonts w:ascii="Times New Roman" w:hAnsi="Times New Roman" w:eastAsia="Times New Roman" w:cs="Times New Roman"/>
          <w:color w:val="000000"/>
        </w:rPr>
        <w:t>d</w:t>
      </w:r>
      <w:r>
        <w:rPr>
          <w:rFonts w:ascii="宋体" w:hAnsi="宋体" w:eastAsia="宋体" w:cs="宋体"/>
          <w:color w:val="000000"/>
        </w:rPr>
        <w:t>点和</w:t>
      </w:r>
      <w:r>
        <w:rPr>
          <w:rFonts w:ascii="Times New Roman" w:hAnsi="Times New Roman" w:eastAsia="Times New Roman" w:cs="Times New Roman"/>
          <w:color w:val="000000"/>
        </w:rPr>
        <w:t>c</w:t>
      </w:r>
      <w:r>
        <w:rPr>
          <w:rFonts w:ascii="宋体" w:hAnsi="宋体" w:eastAsia="宋体" w:cs="宋体"/>
          <w:color w:val="000000"/>
        </w:rPr>
        <w:t>点相比，限制单株玉米光合作用强度的主要因素是种植密度，由此启示，在农业生产上，为提高农作物产量，应做到：</w:t>
      </w:r>
      <w:r>
        <w:rPr>
          <w:color w:val="000000"/>
        </w:rPr>
        <w:t>_______________</w:t>
      </w:r>
      <w:r>
        <w:rPr>
          <w:rFonts w:ascii="宋体" w:hAnsi="宋体" w:eastAsia="宋体" w:cs="宋体"/>
          <w:color w:val="000000"/>
        </w:rPr>
        <w:t>。</w:t>
      </w:r>
    </w:p>
    <w:p w14:paraId="3130F9FB">
      <w:pPr>
        <w:spacing w:line="360" w:lineRule="auto"/>
        <w:jc w:val="left"/>
        <w:textAlignment w:val="center"/>
        <w:rPr>
          <w:color w:val="000000"/>
        </w:rPr>
      </w:pPr>
      <w:r>
        <w:rPr>
          <w:color w:val="000000"/>
        </w:rPr>
        <w:t>（4）</w:t>
      </w:r>
      <w:r>
        <w:rPr>
          <w:rFonts w:ascii="宋体" w:hAnsi="宋体" w:eastAsia="宋体" w:cs="宋体"/>
          <w:color w:val="000000"/>
        </w:rPr>
        <w:t>玉米叶是光合作用的主要器官，有正常叶和皱缩叶两种形态，由一对基因控制（</w:t>
      </w:r>
      <w:r>
        <w:rPr>
          <w:rFonts w:ascii="Times New Roman" w:hAnsi="Times New Roman" w:eastAsia="Times New Roman" w:cs="Times New Roman"/>
          <w:color w:val="000000"/>
        </w:rPr>
        <w:t>B</w:t>
      </w:r>
      <w:r>
        <w:rPr>
          <w:rFonts w:ascii="宋体" w:hAnsi="宋体" w:eastAsia="宋体" w:cs="宋体"/>
          <w:color w:val="000000"/>
        </w:rPr>
        <w:t>表示显性基因，</w:t>
      </w:r>
      <w:r>
        <w:rPr>
          <w:rFonts w:ascii="Times New Roman" w:hAnsi="Times New Roman" w:eastAsia="Times New Roman" w:cs="Times New Roman"/>
          <w:color w:val="000000"/>
        </w:rPr>
        <w:t>b</w:t>
      </w:r>
      <w:r>
        <w:rPr>
          <w:rFonts w:ascii="宋体" w:hAnsi="宋体" w:eastAsia="宋体" w:cs="宋体"/>
          <w:color w:val="000000"/>
        </w:rPr>
        <w:t>表示隐性基因），有性生殖过程中，这对基因在亲子代间传递的“桥梁”是</w:t>
      </w:r>
      <w:r>
        <w:rPr>
          <w:color w:val="000000"/>
        </w:rPr>
        <w:t>_________</w:t>
      </w:r>
      <w:r>
        <w:rPr>
          <w:rFonts w:ascii="宋体" w:hAnsi="宋体" w:eastAsia="宋体" w:cs="宋体"/>
          <w:color w:val="000000"/>
        </w:rPr>
        <w:t>。为研究玉米叶形态的遗传特性，提高玉米产量，研究人员做了相关实验，如下图，由此可判断皱缩叶为</w:t>
      </w:r>
      <w:r>
        <w:rPr>
          <w:color w:val="000000"/>
        </w:rPr>
        <w:t>_________</w:t>
      </w:r>
      <w:r>
        <w:rPr>
          <w:rFonts w:ascii="宋体" w:hAnsi="宋体" w:eastAsia="宋体" w:cs="宋体"/>
          <w:color w:val="000000"/>
        </w:rPr>
        <w:t>性状，子二代中决定玉米叶形态的基因组成有</w:t>
      </w:r>
      <w:r>
        <w:rPr>
          <w:color w:val="000000"/>
        </w:rPr>
        <w:t>_________</w:t>
      </w:r>
      <w:r>
        <w:rPr>
          <w:rFonts w:ascii="宋体" w:hAnsi="宋体" w:eastAsia="宋体" w:cs="宋体"/>
          <w:color w:val="000000"/>
        </w:rPr>
        <w:t>。</w:t>
      </w:r>
    </w:p>
    <w:p w14:paraId="676AEECD">
      <w:pPr>
        <w:spacing w:line="360" w:lineRule="auto"/>
        <w:jc w:val="left"/>
        <w:textAlignment w:val="center"/>
        <w:rPr>
          <w:color w:val="000000"/>
        </w:rPr>
      </w:pPr>
      <w:r>
        <w:rPr>
          <w:color w:val="000000"/>
        </w:rPr>
        <w:drawing>
          <wp:inline distT="0" distB="0" distL="114300" distR="114300">
            <wp:extent cx="2333625" cy="1762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333625" cy="1762125"/>
                    </a:xfrm>
                    <a:prstGeom prst="rect">
                      <a:avLst/>
                    </a:prstGeom>
                  </pic:spPr>
                </pic:pic>
              </a:graphicData>
            </a:graphic>
          </wp:inline>
        </w:drawing>
      </w:r>
      <w:r>
        <w:rPr>
          <w:color w:val="000000"/>
        </w:rPr>
        <w:t xml:space="preserve">  </w:t>
      </w:r>
    </w:p>
    <w:p w14:paraId="21AB15A8">
      <w:pPr>
        <w:spacing w:line="360" w:lineRule="auto"/>
        <w:textAlignment w:val="center"/>
        <w:rPr>
          <w:color w:val="000000"/>
        </w:rPr>
      </w:pPr>
      <w:r>
        <w:rPr>
          <w:color w:val="2E75B6"/>
        </w:rPr>
        <w:t>【答案】</w:t>
      </w:r>
      <w:r>
        <w:rPr>
          <w:color w:val="000000"/>
        </w:rPr>
        <w:t xml:space="preserve">（1）    ①. 光合    ②. 光能    </w:t>
      </w:r>
    </w:p>
    <w:p w14:paraId="37D9CE9B">
      <w:pPr>
        <w:spacing w:line="360" w:lineRule="auto"/>
        <w:textAlignment w:val="center"/>
        <w:rPr>
          <w:color w:val="000000"/>
        </w:rPr>
      </w:pPr>
      <w:r>
        <w:rPr>
          <w:color w:val="000000"/>
        </w:rPr>
        <w:t xml:space="preserve">（2）曲线2    （3）合理密植    </w:t>
      </w:r>
    </w:p>
    <w:p w14:paraId="13E84CC0">
      <w:pPr>
        <w:spacing w:line="360" w:lineRule="auto"/>
        <w:textAlignment w:val="center"/>
        <w:rPr>
          <w:color w:val="000000"/>
        </w:rPr>
      </w:pPr>
      <w:r>
        <w:rPr>
          <w:color w:val="000000"/>
        </w:rPr>
        <w:t>（4）    ①. 生殖细胞    ②. 隐性    ③. BB、Bb、bb</w:t>
      </w:r>
    </w:p>
    <w:p w14:paraId="179566BD">
      <w:pPr>
        <w:spacing w:line="360" w:lineRule="auto"/>
        <w:textAlignment w:val="center"/>
        <w:rPr>
          <w:color w:val="000000"/>
        </w:rPr>
      </w:pPr>
      <w:r>
        <w:rPr>
          <w:color w:val="2E75B6"/>
        </w:rPr>
        <w:t>【解析】</w:t>
      </w:r>
    </w:p>
    <w:p w14:paraId="56C5C48F">
      <w:pPr>
        <w:spacing w:line="360" w:lineRule="auto"/>
        <w:jc w:val="left"/>
        <w:textAlignment w:val="center"/>
        <w:rPr>
          <w:color w:val="000000"/>
        </w:rPr>
      </w:pPr>
      <w:r>
        <w:rPr>
          <w:color w:val="000000"/>
        </w:rPr>
        <w:t>【分析】（1）绿色植物通过叶绿体利用光能把二氧化碳和水转化成储存能量的有机物，并且释放出氧气的过程，叫做光合作用。</w:t>
      </w:r>
    </w:p>
    <w:p w14:paraId="148F8075">
      <w:pPr>
        <w:spacing w:line="360" w:lineRule="auto"/>
        <w:jc w:val="left"/>
        <w:textAlignment w:val="center"/>
        <w:rPr>
          <w:color w:val="000000"/>
        </w:rPr>
      </w:pPr>
      <w:r>
        <w:rPr>
          <w:color w:val="000000"/>
        </w:rPr>
        <w:t>（2）呼吸作用是细胞内的有机物在氧气的参与下被分解成二氧化碳和水，同时释放出能量的过程。</w:t>
      </w:r>
    </w:p>
    <w:p w14:paraId="2D5A8033">
      <w:pPr>
        <w:spacing w:line="360" w:lineRule="auto"/>
        <w:jc w:val="left"/>
        <w:textAlignment w:val="center"/>
        <w:rPr>
          <w:color w:val="000000"/>
        </w:rPr>
      </w:pPr>
      <w:r>
        <w:rPr>
          <w:color w:val="000000"/>
        </w:rPr>
        <w:t>（3）在一对相对性状的遗传过程中，亲代有2种性状，而子代只有一种性状，子代表现的性状是显性性状，在子代中没有出现的是隐性性状。亲代的基因组成是纯合体。</w:t>
      </w:r>
    </w:p>
    <w:p w14:paraId="78808FC0">
      <w:pPr>
        <w:spacing w:line="360" w:lineRule="auto"/>
        <w:jc w:val="left"/>
        <w:textAlignment w:val="center"/>
        <w:rPr>
          <w:color w:val="000000"/>
        </w:rPr>
      </w:pPr>
      <w:r>
        <w:rPr>
          <w:color w:val="000000"/>
        </w:rPr>
        <w:t>【小问1详解】</w:t>
      </w:r>
    </w:p>
    <w:p w14:paraId="518E51C9">
      <w:pPr>
        <w:spacing w:line="360" w:lineRule="auto"/>
        <w:jc w:val="left"/>
        <w:textAlignment w:val="center"/>
        <w:rPr>
          <w:color w:val="000000"/>
        </w:rPr>
      </w:pPr>
      <w:r>
        <w:rPr>
          <w:color w:val="000000"/>
        </w:rPr>
        <w:t>光合作用吸收二氧化碳，释放氧气。呼吸作用吸收氧气，释放二氧化碳。若图甲中b为氧气，则该生理过程为光合吸作用，光合作用可以在叶绿体中将光能转化为储存在有机物中的化学能。</w:t>
      </w:r>
    </w:p>
    <w:p w14:paraId="0C47184A">
      <w:pPr>
        <w:spacing w:line="360" w:lineRule="auto"/>
        <w:jc w:val="left"/>
        <w:textAlignment w:val="center"/>
        <w:rPr>
          <w:color w:val="000000"/>
        </w:rPr>
      </w:pPr>
      <w:r>
        <w:rPr>
          <w:color w:val="000000"/>
        </w:rPr>
        <w:t>【小问2详解】</w:t>
      </w:r>
    </w:p>
    <w:p w14:paraId="0E1B1198">
      <w:pPr>
        <w:spacing w:line="360" w:lineRule="auto"/>
        <w:jc w:val="left"/>
        <w:textAlignment w:val="center"/>
        <w:rPr>
          <w:color w:val="000000"/>
        </w:rPr>
      </w:pPr>
      <w:r>
        <w:rPr>
          <w:color w:val="000000"/>
        </w:rPr>
        <w:t>光合作用只能在光下才能进行，呼吸作用每时每刻都能进行。因此图乙中表示玉米呼吸作用的是曲线2。</w:t>
      </w:r>
    </w:p>
    <w:p w14:paraId="692E9D4F">
      <w:pPr>
        <w:spacing w:line="360" w:lineRule="auto"/>
        <w:jc w:val="left"/>
        <w:textAlignment w:val="center"/>
        <w:rPr>
          <w:color w:val="000000"/>
        </w:rPr>
      </w:pPr>
      <w:r>
        <w:rPr>
          <w:color w:val="000000"/>
        </w:rPr>
        <w:t>【小问3详解】</w:t>
      </w:r>
    </w:p>
    <w:p w14:paraId="572650DE">
      <w:pPr>
        <w:spacing w:line="360" w:lineRule="auto"/>
        <w:jc w:val="left"/>
        <w:textAlignment w:val="center"/>
        <w:rPr>
          <w:color w:val="000000"/>
        </w:rPr>
      </w:pPr>
      <w:r>
        <w:rPr>
          <w:color w:val="000000"/>
        </w:rPr>
        <w:t>合理密植，有利于农作物充分利用光能，提高光合作用效率。种植过密，植物叶片相互遮盖，只有上部叶片进行光合作用，种植过稀，部分光能得不到利用，光能利用率低。从坐标图可以看出，随着种植密度的的增加，单株光合作用强度逐渐降低。由此启示，在农业生产上，为提高农作物产量，应做到合理密植。</w:t>
      </w:r>
    </w:p>
    <w:p w14:paraId="00679A46">
      <w:pPr>
        <w:spacing w:line="360" w:lineRule="auto"/>
        <w:jc w:val="left"/>
        <w:textAlignment w:val="center"/>
        <w:rPr>
          <w:color w:val="000000"/>
        </w:rPr>
      </w:pPr>
      <w:r>
        <w:rPr>
          <w:color w:val="000000"/>
        </w:rPr>
        <w:t>【小问4详解】</w:t>
      </w:r>
    </w:p>
    <w:p w14:paraId="4F375ED1">
      <w:pPr>
        <w:spacing w:line="360" w:lineRule="auto"/>
        <w:jc w:val="left"/>
        <w:textAlignment w:val="center"/>
        <w:rPr>
          <w:color w:val="000000"/>
        </w:rPr>
      </w:pPr>
      <w:r>
        <w:rPr>
          <w:color w:val="000000"/>
        </w:rPr>
        <w:t>正常叶和皱缩叶，属于相对性状，都是由基因控制的；在有性生殖过程中，基因在亲子代间传递的桥梁是生殖细胞。由图可知。亲代有两种性状：正常叶和皱缩叶，子代只有一种性状：正常叶，因此在子代中没有出现的性状皱缩叶是隐性性状。亲代是正常叶和皱缩叶，子代只有正常叶，用子一代杂交，遗传图解如图：</w:t>
      </w:r>
    </w:p>
    <w:p w14:paraId="0D5E2556">
      <w:pPr>
        <w:spacing w:line="360" w:lineRule="auto"/>
        <w:jc w:val="left"/>
        <w:textAlignment w:val="center"/>
        <w:rPr>
          <w:color w:val="000000"/>
        </w:rPr>
      </w:pPr>
      <w:r>
        <w:rPr>
          <w:color w:val="000000"/>
        </w:rPr>
        <w:drawing>
          <wp:inline distT="0" distB="0" distL="114300" distR="114300">
            <wp:extent cx="4171950" cy="3086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71950" cy="3086100"/>
                    </a:xfrm>
                    <a:prstGeom prst="rect">
                      <a:avLst/>
                    </a:prstGeom>
                  </pic:spPr>
                </pic:pic>
              </a:graphicData>
            </a:graphic>
          </wp:inline>
        </w:drawing>
      </w:r>
      <w:r>
        <w:rPr>
          <w:color w:val="000000"/>
        </w:rPr>
        <w:t xml:space="preserve">  </w:t>
      </w:r>
    </w:p>
    <w:p w14:paraId="12C4F953">
      <w:pPr>
        <w:spacing w:line="360" w:lineRule="auto"/>
        <w:jc w:val="left"/>
        <w:textAlignment w:val="center"/>
        <w:rPr>
          <w:color w:val="000000"/>
        </w:rPr>
      </w:pPr>
      <w:r>
        <w:rPr>
          <w:color w:val="000000"/>
        </w:rPr>
        <w:t>由遗传图可知，子二代中决定玉米叶形态的基因组成有：BB、Bb、bb。</w:t>
      </w:r>
    </w:p>
    <w:p w14:paraId="427A1DAD">
      <w:pPr>
        <w:spacing w:line="360" w:lineRule="auto"/>
        <w:jc w:val="left"/>
        <w:textAlignment w:val="center"/>
        <w:rPr>
          <w:color w:val="000000"/>
        </w:rPr>
      </w:pPr>
      <w:r>
        <w:rPr>
          <w:color w:val="000000"/>
        </w:rPr>
        <w:t xml:space="preserve">14. </w:t>
      </w:r>
      <w:r>
        <w:rPr>
          <w:rFonts w:ascii="宋体" w:hAnsi="宋体" w:eastAsia="宋体" w:cs="宋体"/>
          <w:color w:val="000000"/>
        </w:rPr>
        <w:t>为探究运动对高脂饮食诱发的高血糖的影响，某研究团队选取身体健康、大小及生理状况等基本相同的小鼠</w:t>
      </w:r>
      <w:r>
        <w:rPr>
          <w:rFonts w:ascii="Times New Roman" w:hAnsi="Times New Roman" w:eastAsia="Times New Roman" w:cs="Times New Roman"/>
          <w:color w:val="000000"/>
        </w:rPr>
        <w:t>15</w:t>
      </w:r>
      <w:r>
        <w:rPr>
          <w:rFonts w:ascii="宋体" w:hAnsi="宋体" w:eastAsia="宋体" w:cs="宋体"/>
          <w:color w:val="000000"/>
        </w:rPr>
        <w:t>只，平均分成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C3</w:t>
      </w:r>
      <w:r>
        <w:rPr>
          <w:rFonts w:ascii="宋体" w:hAnsi="宋体" w:eastAsia="宋体" w:cs="宋体"/>
          <w:color w:val="000000"/>
        </w:rPr>
        <w:t>组，进行实验，实验处理方式及测量指标如下表，实验结果如下图。</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3975"/>
        <w:gridCol w:w="1695"/>
      </w:tblGrid>
      <w:tr w14:paraId="5914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99D02">
            <w:pPr>
              <w:spacing w:line="360" w:lineRule="auto"/>
              <w:jc w:val="left"/>
              <w:textAlignment w:val="center"/>
              <w:rPr>
                <w:color w:val="000000"/>
              </w:rPr>
            </w:pPr>
            <w:r>
              <w:rPr>
                <w:rFonts w:ascii="宋体" w:hAnsi="宋体" w:eastAsia="宋体" w:cs="宋体"/>
                <w:color w:val="000000"/>
              </w:rPr>
              <w:t>组别</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5E045">
            <w:pPr>
              <w:spacing w:line="360" w:lineRule="auto"/>
              <w:jc w:val="left"/>
              <w:textAlignment w:val="center"/>
              <w:rPr>
                <w:color w:val="000000"/>
              </w:rPr>
            </w:pPr>
            <w:r>
              <w:rPr>
                <w:rFonts w:ascii="宋体" w:hAnsi="宋体" w:eastAsia="宋体" w:cs="宋体"/>
                <w:color w:val="000000"/>
              </w:rPr>
              <w:t>处理方式</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AE5EA">
            <w:pPr>
              <w:spacing w:line="360" w:lineRule="auto"/>
              <w:jc w:val="left"/>
              <w:textAlignment w:val="center"/>
              <w:rPr>
                <w:color w:val="000000"/>
              </w:rPr>
            </w:pPr>
            <w:r>
              <w:rPr>
                <w:rFonts w:ascii="宋体" w:hAnsi="宋体" w:eastAsia="宋体" w:cs="宋体"/>
                <w:color w:val="000000"/>
              </w:rPr>
              <w:t>测量指标</w:t>
            </w:r>
          </w:p>
        </w:tc>
      </w:tr>
      <w:tr w14:paraId="5A81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3C198">
            <w:pPr>
              <w:spacing w:line="360" w:lineRule="auto"/>
              <w:jc w:val="left"/>
              <w:textAlignment w:val="center"/>
              <w:rPr>
                <w:color w:val="000000"/>
              </w:rPr>
            </w:pPr>
            <w:r>
              <w:rPr>
                <w:rFonts w:ascii="Times New Roman" w:hAnsi="Times New Roman" w:eastAsia="Times New Roman" w:cs="Times New Roman"/>
                <w:color w:val="000000"/>
              </w:rPr>
              <w:t>A</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BE0DB">
            <w:pPr>
              <w:spacing w:line="360" w:lineRule="auto"/>
              <w:jc w:val="left"/>
              <w:textAlignment w:val="center"/>
              <w:rPr>
                <w:color w:val="000000"/>
              </w:rPr>
            </w:pPr>
            <w:r>
              <w:rPr>
                <w:rFonts w:ascii="宋体" w:hAnsi="宋体" w:eastAsia="宋体" w:cs="宋体"/>
                <w:color w:val="000000"/>
              </w:rPr>
              <w:t>普通饲料喂养</w:t>
            </w:r>
            <w:r>
              <w:rPr>
                <w:rFonts w:ascii="Times New Roman" w:hAnsi="Times New Roman" w:eastAsia="Times New Roman" w:cs="Times New Roman"/>
                <w:color w:val="000000"/>
              </w:rPr>
              <w:t>18</w:t>
            </w:r>
            <w:r>
              <w:rPr>
                <w:rFonts w:ascii="宋体" w:hAnsi="宋体" w:eastAsia="宋体" w:cs="宋体"/>
                <w:color w:val="000000"/>
              </w:rPr>
              <w:t>周</w:t>
            </w:r>
          </w:p>
        </w:tc>
        <w:tc>
          <w:tcPr>
            <w:tcW w:w="16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7EA40">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周后测定小鼠的空腹血糖，并计算相对含量</w:t>
            </w:r>
          </w:p>
        </w:tc>
      </w:tr>
      <w:tr w14:paraId="1392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2FA33">
            <w:pPr>
              <w:spacing w:line="360" w:lineRule="auto"/>
              <w:jc w:val="left"/>
              <w:textAlignment w:val="center"/>
              <w:rPr>
                <w:color w:val="000000"/>
              </w:rPr>
            </w:pPr>
            <w:r>
              <w:rPr>
                <w:rFonts w:ascii="Times New Roman" w:hAnsi="Times New Roman" w:eastAsia="Times New Roman" w:cs="Times New Roman"/>
                <w:color w:val="000000"/>
              </w:rPr>
              <w:t>B</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83734">
            <w:pPr>
              <w:spacing w:line="360" w:lineRule="auto"/>
              <w:jc w:val="left"/>
              <w:textAlignment w:val="center"/>
              <w:rPr>
                <w:color w:val="000000"/>
              </w:rPr>
            </w:pPr>
            <w:r>
              <w:rPr>
                <w:rFonts w:ascii="宋体" w:hAnsi="宋体" w:eastAsia="宋体" w:cs="宋体"/>
                <w:color w:val="000000"/>
              </w:rPr>
              <w:t>高脂饲料喂养</w:t>
            </w:r>
            <w:r>
              <w:rPr>
                <w:rFonts w:ascii="Times New Roman" w:hAnsi="Times New Roman" w:eastAsia="Times New Roman" w:cs="Times New Roman"/>
                <w:color w:val="000000"/>
              </w:rPr>
              <w:t>18</w:t>
            </w:r>
            <w:r>
              <w:rPr>
                <w:rFonts w:ascii="宋体" w:hAnsi="宋体" w:eastAsia="宋体" w:cs="宋体"/>
                <w:color w:val="000000"/>
              </w:rPr>
              <w:t>周</w:t>
            </w:r>
          </w:p>
        </w:tc>
        <w:tc>
          <w:tcPr>
            <w:vMerge w:val="continue"/>
            <w:tcBorders>
              <w:top w:val="single" w:color="000000" w:sz="6" w:space="0"/>
              <w:left w:val="single" w:color="000000" w:sz="6" w:space="0"/>
              <w:bottom w:val="single" w:color="000000" w:sz="6" w:space="0"/>
              <w:right w:val="single" w:color="000000" w:sz="6" w:space="0"/>
            </w:tcBorders>
          </w:tcPr>
          <w:p w14:paraId="52D9A6DF">
            <w:pPr>
              <w:spacing w:line="360" w:lineRule="auto"/>
              <w:jc w:val="left"/>
              <w:textAlignment w:val="center"/>
              <w:rPr>
                <w:color w:val="000000"/>
              </w:rPr>
            </w:pPr>
          </w:p>
        </w:tc>
      </w:tr>
      <w:tr w14:paraId="51D6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9D80A">
            <w:pPr>
              <w:spacing w:line="360" w:lineRule="auto"/>
              <w:jc w:val="left"/>
              <w:textAlignment w:val="center"/>
              <w:rPr>
                <w:color w:val="000000"/>
              </w:rPr>
            </w:pPr>
            <w:r>
              <w:rPr>
                <w:rFonts w:ascii="Times New Roman" w:hAnsi="Times New Roman" w:eastAsia="Times New Roman" w:cs="Times New Roman"/>
                <w:color w:val="000000"/>
              </w:rPr>
              <w:t>C</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98F2E">
            <w:pPr>
              <w:spacing w:line="360" w:lineRule="auto"/>
              <w:jc w:val="left"/>
              <w:textAlignment w:val="center"/>
              <w:rPr>
                <w:color w:val="000000"/>
              </w:rPr>
            </w:pPr>
            <w:r>
              <w:rPr>
                <w:rFonts w:ascii="宋体" w:hAnsi="宋体" w:eastAsia="宋体" w:cs="宋体"/>
                <w:color w:val="000000"/>
              </w:rPr>
              <w:t>高脂饲料喂养</w:t>
            </w:r>
            <w:r>
              <w:rPr>
                <w:rFonts w:ascii="Times New Roman" w:hAnsi="Times New Roman" w:eastAsia="Times New Roman" w:cs="Times New Roman"/>
                <w:color w:val="000000"/>
              </w:rPr>
              <w:t>18</w:t>
            </w:r>
            <w:r>
              <w:rPr>
                <w:rFonts w:ascii="宋体" w:hAnsi="宋体" w:eastAsia="宋体" w:cs="宋体"/>
                <w:color w:val="000000"/>
              </w:rPr>
              <w:t>周（后</w:t>
            </w:r>
            <w:r>
              <w:rPr>
                <w:rFonts w:ascii="Times New Roman" w:hAnsi="Times New Roman" w:eastAsia="Times New Roman" w:cs="Times New Roman"/>
                <w:color w:val="000000"/>
              </w:rPr>
              <w:t>6</w:t>
            </w:r>
            <w:r>
              <w:rPr>
                <w:rFonts w:ascii="宋体" w:hAnsi="宋体" w:eastAsia="宋体" w:cs="宋体"/>
                <w:color w:val="000000"/>
              </w:rPr>
              <w:t>周保持运动）</w:t>
            </w:r>
          </w:p>
        </w:tc>
        <w:tc>
          <w:tcPr>
            <w:vMerge w:val="continue"/>
            <w:tcBorders>
              <w:top w:val="single" w:color="000000" w:sz="6" w:space="0"/>
              <w:left w:val="single" w:color="000000" w:sz="6" w:space="0"/>
              <w:bottom w:val="single" w:color="000000" w:sz="6" w:space="0"/>
              <w:right w:val="single" w:color="000000" w:sz="6" w:space="0"/>
            </w:tcBorders>
          </w:tcPr>
          <w:p w14:paraId="7239B6EE">
            <w:pPr>
              <w:spacing w:line="360" w:lineRule="auto"/>
              <w:jc w:val="left"/>
              <w:textAlignment w:val="center"/>
              <w:rPr>
                <w:color w:val="000000"/>
              </w:rPr>
            </w:pPr>
          </w:p>
        </w:tc>
      </w:tr>
    </w:tbl>
    <w:p w14:paraId="2B3E5781">
      <w:pPr>
        <w:spacing w:line="360" w:lineRule="auto"/>
        <w:jc w:val="left"/>
        <w:textAlignment w:val="center"/>
        <w:rPr>
          <w:color w:val="000000"/>
        </w:rPr>
      </w:pPr>
      <w:r>
        <w:rPr>
          <w:color w:val="000000"/>
        </w:rPr>
        <w:drawing>
          <wp:inline distT="0" distB="0" distL="114300" distR="114300">
            <wp:extent cx="2638425" cy="19716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638425" cy="1971675"/>
                    </a:xfrm>
                    <a:prstGeom prst="rect">
                      <a:avLst/>
                    </a:prstGeom>
                  </pic:spPr>
                </pic:pic>
              </a:graphicData>
            </a:graphic>
          </wp:inline>
        </w:drawing>
      </w:r>
    </w:p>
    <w:p w14:paraId="763164BD">
      <w:pPr>
        <w:spacing w:line="360" w:lineRule="auto"/>
        <w:jc w:val="left"/>
        <w:textAlignment w:val="center"/>
        <w:rPr>
          <w:color w:val="000000"/>
        </w:rPr>
      </w:pPr>
      <w:r>
        <w:rPr>
          <w:rFonts w:ascii="宋体" w:hAnsi="宋体" w:eastAsia="宋体" w:cs="宋体"/>
          <w:color w:val="000000"/>
        </w:rPr>
        <w:t>注：相对含量为各组小鼠空腹血糖值与</w:t>
      </w:r>
      <w:r>
        <w:rPr>
          <w:rFonts w:ascii="Times New Roman" w:hAnsi="Times New Roman" w:eastAsia="Times New Roman" w:cs="Times New Roman"/>
          <w:color w:val="000000"/>
        </w:rPr>
        <w:t>A</w:t>
      </w:r>
      <w:r>
        <w:rPr>
          <w:rFonts w:ascii="宋体" w:hAnsi="宋体" w:eastAsia="宋体" w:cs="宋体"/>
          <w:color w:val="000000"/>
        </w:rPr>
        <w:t>组的比值</w:t>
      </w:r>
    </w:p>
    <w:p w14:paraId="02B6C98D">
      <w:pPr>
        <w:spacing w:line="360" w:lineRule="auto"/>
        <w:jc w:val="left"/>
        <w:textAlignment w:val="center"/>
        <w:rPr>
          <w:color w:val="000000"/>
        </w:rPr>
      </w:pPr>
      <w:r>
        <w:rPr>
          <w:color w:val="000000"/>
        </w:rPr>
        <w:t>（1）</w:t>
      </w:r>
      <w:r>
        <w:rPr>
          <w:rFonts w:ascii="宋体" w:hAnsi="宋体" w:eastAsia="宋体" w:cs="宋体"/>
          <w:color w:val="000000"/>
        </w:rPr>
        <w:t>设置</w:t>
      </w:r>
      <w:r>
        <w:rPr>
          <w:rFonts w:ascii="Times New Roman" w:hAnsi="Times New Roman" w:eastAsia="Times New Roman" w:cs="Times New Roman"/>
          <w:color w:val="000000"/>
        </w:rPr>
        <w:t>A</w:t>
      </w:r>
      <w:r>
        <w:rPr>
          <w:rFonts w:ascii="宋体" w:hAnsi="宋体" w:eastAsia="宋体" w:cs="宋体"/>
          <w:color w:val="000000"/>
        </w:rPr>
        <w:t>组的目的是：</w:t>
      </w:r>
      <w:r>
        <w:rPr>
          <w:color w:val="000000"/>
        </w:rPr>
        <w:t>_______</w:t>
      </w:r>
      <w:r>
        <w:rPr>
          <w:rFonts w:ascii="宋体" w:hAnsi="宋体" w:eastAsia="宋体" w:cs="宋体"/>
          <w:color w:val="000000"/>
        </w:rPr>
        <w:t>。每组实验选择</w:t>
      </w:r>
      <w:r>
        <w:rPr>
          <w:rFonts w:ascii="Times New Roman" w:hAnsi="Times New Roman" w:eastAsia="Times New Roman" w:cs="Times New Roman"/>
          <w:color w:val="000000"/>
        </w:rPr>
        <w:t>5</w:t>
      </w:r>
      <w:r>
        <w:rPr>
          <w:rFonts w:ascii="宋体" w:hAnsi="宋体" w:eastAsia="宋体" w:cs="宋体"/>
          <w:color w:val="000000"/>
        </w:rPr>
        <w:t>只小鼠而不是</w:t>
      </w:r>
      <w:r>
        <w:rPr>
          <w:rFonts w:ascii="Times New Roman" w:hAnsi="Times New Roman" w:eastAsia="Times New Roman" w:cs="Times New Roman"/>
          <w:color w:val="000000"/>
        </w:rPr>
        <w:t>1</w:t>
      </w:r>
      <w:r>
        <w:rPr>
          <w:rFonts w:ascii="宋体" w:hAnsi="宋体" w:eastAsia="宋体" w:cs="宋体"/>
          <w:color w:val="000000"/>
        </w:rPr>
        <w:t>只小鼠的原因是：</w:t>
      </w:r>
      <w:r>
        <w:rPr>
          <w:color w:val="000000"/>
        </w:rPr>
        <w:t>________</w:t>
      </w:r>
      <w:r>
        <w:rPr>
          <w:rFonts w:ascii="宋体" w:hAnsi="宋体" w:eastAsia="宋体" w:cs="宋体"/>
          <w:color w:val="000000"/>
        </w:rPr>
        <w:t>。</w:t>
      </w:r>
    </w:p>
    <w:p w14:paraId="5751CA0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组与</w:t>
      </w:r>
      <w:r>
        <w:rPr>
          <w:rFonts w:ascii="Times New Roman" w:hAnsi="Times New Roman" w:eastAsia="Times New Roman" w:cs="Times New Roman"/>
          <w:color w:val="000000"/>
        </w:rPr>
        <w:t>A</w:t>
      </w:r>
      <w:r>
        <w:rPr>
          <w:rFonts w:ascii="宋体" w:hAnsi="宋体" w:eastAsia="宋体" w:cs="宋体"/>
          <w:color w:val="000000"/>
        </w:rPr>
        <w:t>组比较，变量是：</w:t>
      </w:r>
      <w:r>
        <w:rPr>
          <w:color w:val="000000"/>
        </w:rPr>
        <w:t>__________</w:t>
      </w:r>
      <w:r>
        <w:rPr>
          <w:rFonts w:ascii="宋体" w:hAnsi="宋体" w:eastAsia="宋体" w:cs="宋体"/>
          <w:color w:val="000000"/>
        </w:rPr>
        <w:t>。</w:t>
      </w:r>
    </w:p>
    <w:p w14:paraId="34DC2EE6">
      <w:pPr>
        <w:spacing w:line="360" w:lineRule="auto"/>
        <w:jc w:val="left"/>
        <w:textAlignment w:val="center"/>
        <w:rPr>
          <w:color w:val="000000"/>
        </w:rPr>
      </w:pPr>
      <w:r>
        <w:rPr>
          <w:color w:val="000000"/>
        </w:rPr>
        <w:t>（3）</w:t>
      </w:r>
      <w:r>
        <w:rPr>
          <w:rFonts w:ascii="宋体" w:hAnsi="宋体" w:eastAsia="宋体" w:cs="宋体"/>
          <w:color w:val="000000"/>
        </w:rPr>
        <w:t>分析图中实验结果可知，运动可</w:t>
      </w:r>
      <w:r>
        <w:rPr>
          <w:color w:val="000000"/>
        </w:rPr>
        <w:t>__________</w:t>
      </w:r>
      <w:r>
        <w:rPr>
          <w:rFonts w:ascii="宋体" w:hAnsi="宋体" w:eastAsia="宋体" w:cs="宋体"/>
          <w:color w:val="000000"/>
        </w:rPr>
        <w:t>（填“升高”或“降低”）高脂饮食对血糖的影响。</w:t>
      </w:r>
    </w:p>
    <w:p w14:paraId="3CFEF8FF">
      <w:pPr>
        <w:spacing w:line="360" w:lineRule="auto"/>
        <w:jc w:val="left"/>
        <w:textAlignment w:val="center"/>
        <w:rPr>
          <w:color w:val="000000"/>
        </w:rPr>
      </w:pPr>
      <w:r>
        <w:rPr>
          <w:color w:val="000000"/>
        </w:rPr>
        <w:t>（4）</w:t>
      </w:r>
      <w:r>
        <w:rPr>
          <w:rFonts w:ascii="宋体" w:hAnsi="宋体" w:eastAsia="宋体" w:cs="宋体"/>
          <w:color w:val="000000"/>
        </w:rPr>
        <w:t>近年来，我国糖尿病患者数量呈上升趋势。糖尿病患者可以通过注射</w:t>
      </w:r>
      <w:r>
        <w:rPr>
          <w:color w:val="000000"/>
        </w:rPr>
        <w:t>__________</w:t>
      </w:r>
      <w:r>
        <w:rPr>
          <w:rFonts w:ascii="宋体" w:hAnsi="宋体" w:eastAsia="宋体" w:cs="宋体"/>
          <w:color w:val="000000"/>
        </w:rPr>
        <w:t>治疗。</w:t>
      </w:r>
    </w:p>
    <w:p w14:paraId="5F46D1DA">
      <w:pPr>
        <w:spacing w:line="360" w:lineRule="auto"/>
        <w:textAlignment w:val="center"/>
        <w:rPr>
          <w:color w:val="000000"/>
        </w:rPr>
      </w:pPr>
      <w:r>
        <w:rPr>
          <w:color w:val="2E75B6"/>
        </w:rPr>
        <w:t>【答案】</w:t>
      </w:r>
      <w:r>
        <w:rPr>
          <w:color w:val="000000"/>
        </w:rPr>
        <w:t>（1）    ①. 对照    ②. 避免偶然性</w:t>
      </w:r>
      <w:r>
        <w:rPr>
          <w:color w:val="000000"/>
        </w:rPr>
        <w:br w:type="textWrapping"/>
      </w:r>
      <w:r>
        <w:rPr>
          <w:color w:val="000000"/>
        </w:rPr>
        <w:t xml:space="preserve">    （2）饲料种类    （3）降低    </w:t>
      </w:r>
    </w:p>
    <w:p w14:paraId="15401B89">
      <w:pPr>
        <w:spacing w:line="360" w:lineRule="auto"/>
        <w:textAlignment w:val="center"/>
        <w:rPr>
          <w:color w:val="000000"/>
        </w:rPr>
      </w:pPr>
      <w:r>
        <w:rPr>
          <w:color w:val="000000"/>
        </w:rPr>
        <w:t>（4）胰岛素</w:t>
      </w:r>
    </w:p>
    <w:p w14:paraId="25256C74">
      <w:pPr>
        <w:spacing w:line="360" w:lineRule="auto"/>
        <w:textAlignment w:val="center"/>
        <w:rPr>
          <w:color w:val="000000"/>
        </w:rPr>
      </w:pPr>
      <w:r>
        <w:rPr>
          <w:color w:val="2E75B6"/>
        </w:rPr>
        <w:t>【解析】</w:t>
      </w:r>
    </w:p>
    <w:p w14:paraId="5ACCB843">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该实验A组与B组对照，变量是饲料种类，探究高脂饲料对小鼠血糖的影响，B组与C组对照，变量是小鼠运动，探究运动对高脂饲料喂养的小鼠血糖的影响。</w:t>
      </w:r>
    </w:p>
    <w:p w14:paraId="566ACCC6">
      <w:pPr>
        <w:spacing w:line="360" w:lineRule="auto"/>
        <w:jc w:val="left"/>
        <w:textAlignment w:val="center"/>
        <w:rPr>
          <w:color w:val="000000"/>
        </w:rPr>
      </w:pPr>
      <w:r>
        <w:rPr>
          <w:color w:val="000000"/>
        </w:rPr>
        <w:t>【小问1详解】</w:t>
      </w:r>
    </w:p>
    <w:p w14:paraId="0F8F4620">
      <w:pPr>
        <w:spacing w:line="360" w:lineRule="auto"/>
        <w:jc w:val="left"/>
        <w:textAlignment w:val="center"/>
        <w:rPr>
          <w:color w:val="000000"/>
        </w:rPr>
      </w:pPr>
      <w:r>
        <w:rPr>
          <w:color w:val="000000"/>
        </w:rPr>
        <w:t>A组用普通饲料喂养18周，作为对照组，起到对照作用。本实验用多只小鼠做实验的目的是可以减小误差，避免偶然性。</w:t>
      </w:r>
    </w:p>
    <w:p w14:paraId="5F99AD2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小问2详解】</w:t>
      </w:r>
    </w:p>
    <w:p w14:paraId="3B0C84E1">
      <w:pPr>
        <w:spacing w:line="360" w:lineRule="auto"/>
        <w:jc w:val="left"/>
        <w:textAlignment w:val="center"/>
        <w:rPr>
          <w:color w:val="000000"/>
        </w:rPr>
      </w:pPr>
      <w:r>
        <w:rPr>
          <w:color w:val="000000"/>
        </w:rPr>
        <w:t>B组与A组之间的唯一区别是饲料种类不同，故变量是饲料种类。</w:t>
      </w:r>
      <w:r>
        <w:rPr>
          <w:color w:val="000000"/>
        </w:rPr>
        <w:br w:type="textWrapping"/>
      </w:r>
    </w:p>
    <w:p w14:paraId="724CB23B">
      <w:pPr>
        <w:spacing w:line="360" w:lineRule="auto"/>
        <w:jc w:val="left"/>
        <w:textAlignment w:val="center"/>
        <w:rPr>
          <w:color w:val="000000"/>
        </w:rPr>
      </w:pPr>
      <w:r>
        <w:rPr>
          <w:color w:val="000000"/>
        </w:rPr>
        <w:t>【小问3详解】</w:t>
      </w:r>
    </w:p>
    <w:p w14:paraId="636E0AE9">
      <w:pPr>
        <w:spacing w:line="360" w:lineRule="auto"/>
        <w:jc w:val="left"/>
        <w:textAlignment w:val="center"/>
        <w:rPr>
          <w:color w:val="000000"/>
        </w:rPr>
      </w:pPr>
      <w:r>
        <w:rPr>
          <w:color w:val="000000"/>
        </w:rPr>
        <w:t>分析图中实验结果可知，C组小鼠血糖含量低于B组，证明运动可降低高脂饮食对血糖的影响。</w:t>
      </w:r>
    </w:p>
    <w:p w14:paraId="1C0CDDB1">
      <w:pPr>
        <w:spacing w:line="360" w:lineRule="auto"/>
        <w:jc w:val="left"/>
        <w:textAlignment w:val="center"/>
        <w:rPr>
          <w:color w:val="000000"/>
        </w:rPr>
      </w:pPr>
      <w:r>
        <w:rPr>
          <w:color w:val="000000"/>
        </w:rPr>
        <w:t>【小问4详解】</w:t>
      </w:r>
    </w:p>
    <w:p w14:paraId="4A062217">
      <w:pPr>
        <w:spacing w:line="360" w:lineRule="auto"/>
        <w:jc w:val="left"/>
        <w:textAlignment w:val="center"/>
        <w:rPr>
          <w:color w:val="000000"/>
        </w:rPr>
      </w:pPr>
      <w:r>
        <w:rPr>
          <w:color w:val="000000"/>
        </w:rPr>
        <w:t>当人体胰岛素分泌不足时，血糖浓度升高并超过正常值，高浓度的葡萄糖超出了肾小管的重吸收能力，就会在尿中出现葡萄糖，即发生糖尿病。糖尿病患者可通过注射胰岛素的方法进行治疗。</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164C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E857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ADE5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4E3F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342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86AE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F5393B"/>
    <w:rsid w:val="1B7A2F62"/>
    <w:rsid w:val="2C6C79B5"/>
    <w:rsid w:val="38274566"/>
    <w:rsid w:val="3F4A5BBD"/>
    <w:rsid w:val="4E8E5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jpe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9624</Words>
  <Characters>10027</Characters>
  <Lines>0</Lines>
  <Paragraphs>0</Paragraphs>
  <TotalTime>4</TotalTime>
  <ScaleCrop>false</ScaleCrop>
  <LinksUpToDate>false</LinksUpToDate>
  <CharactersWithSpaces>10289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2023-07-04T21:10:00Z</dcterms:created>
  <dc:creator>学科网试题生产平台</dc:creator>
  <dc:description>3267289309134848</dc:description>
  <cp:lastModifiedBy>上帝掷骰子吗</cp:lastModifiedBy>
  <dcterms:modified xsi:type="dcterms:W3CDTF">2024-07-20T16:09:37Z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1D88DD2927D942E8A7CDA14431B47399_12</vt:lpwstr>
  </property>
</Properties>
</file>