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628F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12065000</wp:posOffset>
            </wp:positionV>
            <wp:extent cx="431800" cy="469900"/>
            <wp:effectExtent l="0" t="0" r="635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31800" cy="469900"/>
                    </a:xfrm>
                    <a:prstGeom prst="rect">
                      <a:avLst/>
                    </a:prstGeom>
                  </pic:spPr>
                </pic:pic>
              </a:graphicData>
            </a:graphic>
          </wp:anchor>
        </w:drawing>
      </w:r>
      <w:r>
        <w:rPr>
          <w:rFonts w:ascii="宋体" w:hAnsi="宋体"/>
          <w:b/>
          <w:sz w:val="32"/>
        </w:rPr>
        <w:t>菏泽市二</w:t>
      </w:r>
      <w:r>
        <w:rPr>
          <w:rFonts w:eastAsia="Times New Roman" w:cs="Times New Roman"/>
          <w:b/>
          <w:sz w:val="32"/>
        </w:rPr>
        <w:t>O</w:t>
      </w:r>
      <w:r>
        <w:rPr>
          <w:rFonts w:ascii="宋体" w:hAnsi="宋体"/>
          <w:b/>
          <w:sz w:val="32"/>
        </w:rPr>
        <w:t>二二年初中学业水平考试（中考）</w:t>
      </w:r>
    </w:p>
    <w:p w14:paraId="5516A020">
      <w:pPr>
        <w:spacing w:line="360" w:lineRule="auto"/>
        <w:jc w:val="center"/>
        <w:textAlignment w:val="center"/>
        <w:rPr>
          <w:rFonts w:ascii="宋体" w:hAnsi="宋体"/>
          <w:b/>
          <w:sz w:val="32"/>
        </w:rPr>
      </w:pPr>
      <w:r>
        <w:rPr>
          <w:rFonts w:ascii="宋体" w:hAnsi="宋体"/>
          <w:b/>
          <w:sz w:val="32"/>
        </w:rPr>
        <w:t>生物试题</w:t>
      </w:r>
    </w:p>
    <w:p w14:paraId="20081FBC">
      <w:pPr>
        <w:spacing w:line="360" w:lineRule="auto"/>
        <w:jc w:val="left"/>
        <w:textAlignment w:val="center"/>
        <w:rPr>
          <w:rFonts w:ascii="宋体" w:hAnsi="宋体"/>
          <w:b/>
          <w:sz w:val="24"/>
        </w:rPr>
      </w:pPr>
      <w:r>
        <w:rPr>
          <w:rFonts w:ascii="宋体" w:hAnsi="宋体"/>
          <w:b/>
          <w:sz w:val="24"/>
        </w:rPr>
        <w:t>注意事项：</w:t>
      </w:r>
    </w:p>
    <w:p w14:paraId="1B36DAD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．本试题分为选择题和非选择题两部分，共</w:t>
      </w:r>
      <w:r>
        <w:rPr>
          <w:rFonts w:eastAsia="Times New Roman" w:cs="Times New Roman"/>
          <w:b/>
          <w:sz w:val="24"/>
        </w:rPr>
        <w:t>50</w:t>
      </w:r>
      <w:r>
        <w:rPr>
          <w:rFonts w:ascii="宋体" w:hAnsi="宋体"/>
          <w:b/>
          <w:sz w:val="24"/>
        </w:rPr>
        <w:t>分，考试时间为</w:t>
      </w:r>
      <w:r>
        <w:rPr>
          <w:rFonts w:eastAsia="Times New Roman" w:cs="Times New Roman"/>
          <w:b/>
          <w:sz w:val="24"/>
        </w:rPr>
        <w:t>60</w:t>
      </w:r>
      <w:r>
        <w:rPr>
          <w:rFonts w:ascii="宋体" w:hAnsi="宋体"/>
          <w:b/>
          <w:sz w:val="24"/>
        </w:rPr>
        <w:t>分钟。</w:t>
      </w:r>
    </w:p>
    <w:p w14:paraId="22BA1C8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．考生须在答题卡规定的答题区域内作答，选择题须用</w:t>
      </w:r>
      <w:r>
        <w:rPr>
          <w:rFonts w:eastAsia="Times New Roman" w:cs="Times New Roman"/>
          <w:b/>
          <w:sz w:val="24"/>
        </w:rPr>
        <w:t>2B</w:t>
      </w:r>
      <w:r>
        <w:rPr>
          <w:rFonts w:ascii="宋体" w:hAnsi="宋体"/>
          <w:b/>
          <w:sz w:val="24"/>
        </w:rPr>
        <w:t>铅笔填涂，非选择题须用</w:t>
      </w:r>
      <w:r>
        <w:rPr>
          <w:rFonts w:eastAsia="Times New Roman" w:cs="Times New Roman"/>
          <w:b/>
          <w:sz w:val="24"/>
        </w:rPr>
        <w:t>0.5</w:t>
      </w:r>
      <w:r>
        <w:rPr>
          <w:rFonts w:ascii="宋体" w:hAnsi="宋体"/>
          <w:b/>
          <w:sz w:val="24"/>
        </w:rPr>
        <w:t>毫米的黑色显水签字笔书写。</w:t>
      </w:r>
    </w:p>
    <w:p w14:paraId="53179587">
      <w:pPr>
        <w:spacing w:line="360" w:lineRule="auto"/>
        <w:jc w:val="center"/>
        <w:textAlignment w:val="center"/>
        <w:rPr>
          <w:rFonts w:ascii="宋体" w:hAnsi="宋体"/>
          <w:b/>
          <w:sz w:val="24"/>
        </w:rPr>
      </w:pPr>
      <w:r>
        <w:rPr>
          <w:rFonts w:ascii="宋体" w:hAnsi="宋体"/>
          <w:b/>
          <w:sz w:val="24"/>
        </w:rPr>
        <w:t>选择题（共</w:t>
      </w:r>
      <w:r>
        <w:rPr>
          <w:rFonts w:eastAsia="Times New Roman" w:cs="Times New Roman"/>
          <w:b/>
          <w:sz w:val="24"/>
        </w:rPr>
        <w:t xml:space="preserve"> 20</w:t>
      </w:r>
      <w:r>
        <w:rPr>
          <w:rFonts w:ascii="宋体" w:hAnsi="宋体"/>
          <w:b/>
          <w:sz w:val="24"/>
        </w:rPr>
        <w:t>分）</w:t>
      </w:r>
    </w:p>
    <w:p w14:paraId="761FE840">
      <w:pPr>
        <w:spacing w:line="360" w:lineRule="auto"/>
        <w:jc w:val="left"/>
        <w:textAlignment w:val="center"/>
        <w:rPr>
          <w:rFonts w:ascii="宋体" w:hAnsi="宋体"/>
          <w:b/>
          <w:sz w:val="24"/>
        </w:rPr>
      </w:pPr>
      <w:r>
        <w:rPr>
          <w:rFonts w:ascii="宋体" w:hAnsi="宋体"/>
          <w:b/>
          <w:sz w:val="24"/>
        </w:rPr>
        <w:t>说明：本大题包括</w:t>
      </w:r>
      <w:r>
        <w:rPr>
          <w:rFonts w:eastAsia="Times New Roman" w:cs="Times New Roman"/>
          <w:b/>
          <w:sz w:val="24"/>
        </w:rPr>
        <w:t>20</w:t>
      </w:r>
      <w:r>
        <w:rPr>
          <w:rFonts w:ascii="宋体" w:hAnsi="宋体"/>
          <w:b/>
          <w:sz w:val="24"/>
        </w:rPr>
        <w:t>个小题，每小题</w:t>
      </w:r>
      <w:r>
        <w:rPr>
          <w:rFonts w:eastAsia="Times New Roman" w:cs="Times New Roman"/>
          <w:b/>
          <w:sz w:val="24"/>
        </w:rPr>
        <w:t>1</w:t>
      </w:r>
      <w:r>
        <w:rPr>
          <w:rFonts w:ascii="宋体" w:hAnsi="宋体"/>
          <w:b/>
          <w:sz w:val="24"/>
        </w:rPr>
        <w:t>分。每小题所列的四个选项中，只有一项是最符合题意的。请将你选择的选项代号（</w:t>
      </w:r>
      <w:r>
        <w:rPr>
          <w:rFonts w:eastAsia="Times New Roman" w:cs="Times New Roman"/>
          <w:b/>
          <w:sz w:val="24"/>
        </w:rPr>
        <w:t>ABCD</w:t>
      </w:r>
      <w:r>
        <w:rPr>
          <w:rFonts w:ascii="宋体" w:hAnsi="宋体"/>
          <w:b/>
          <w:sz w:val="24"/>
        </w:rPr>
        <w:t>）填涂在答题卡相应的位置上。</w:t>
      </w:r>
    </w:p>
    <w:p w14:paraId="334BB6FC">
      <w:pPr>
        <w:spacing w:line="360" w:lineRule="auto"/>
        <w:jc w:val="left"/>
        <w:textAlignment w:val="center"/>
        <w:rPr>
          <w:rFonts w:ascii="宋体" w:hAnsi="宋体"/>
        </w:rPr>
      </w:pPr>
      <w:r>
        <w:t xml:space="preserve">1. </w:t>
      </w:r>
      <w:r>
        <w:rPr>
          <w:rFonts w:ascii="宋体" w:hAnsi="宋体"/>
        </w:rPr>
        <w:t>随着科技发展，显微镜的功能更完善，操作更加便捷。图一是双目显微镜，在原反光镜的位置换装上照明灯；图二是某同学观察根尖永久玻片标本时看到的物像。下列叙述错误的是（　　）</w:t>
      </w:r>
    </w:p>
    <w:p w14:paraId="16AA81BD">
      <w:pPr>
        <w:spacing w:line="360" w:lineRule="auto"/>
        <w:jc w:val="left"/>
        <w:textAlignment w:val="center"/>
      </w:pPr>
      <w:r>
        <w:rPr>
          <w:rFonts w:hint="eastAsia"/>
        </w:rPr>
        <w:drawing>
          <wp:inline distT="0" distB="0" distL="114300" distR="114300">
            <wp:extent cx="444817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48175" cy="1343025"/>
                    </a:xfrm>
                    <a:prstGeom prst="rect">
                      <a:avLst/>
                    </a:prstGeom>
                  </pic:spPr>
                </pic:pic>
              </a:graphicData>
            </a:graphic>
          </wp:inline>
        </w:drawing>
      </w:r>
    </w:p>
    <w:p w14:paraId="6B3E55DB">
      <w:pPr>
        <w:spacing w:line="360" w:lineRule="auto"/>
        <w:jc w:val="left"/>
        <w:textAlignment w:val="center"/>
        <w:rPr>
          <w:rFonts w:ascii="宋体" w:hAnsi="宋体"/>
        </w:rPr>
      </w:pPr>
      <w:r>
        <w:rPr>
          <w:rFonts w:hint="eastAsia"/>
        </w:rPr>
        <w:t xml:space="preserve">A. </w:t>
      </w:r>
      <w:r>
        <w:rPr>
          <w:rFonts w:ascii="宋体" w:hAnsi="宋体"/>
        </w:rPr>
        <w:t>换装上照明灯有利于对光</w:t>
      </w:r>
    </w:p>
    <w:p w14:paraId="238A3F3E">
      <w:pPr>
        <w:spacing w:line="360" w:lineRule="auto"/>
        <w:jc w:val="left"/>
        <w:textAlignment w:val="center"/>
        <w:rPr>
          <w:rFonts w:ascii="宋体" w:hAnsi="宋体"/>
        </w:rPr>
      </w:pPr>
      <w:r>
        <w:rPr>
          <w:rFonts w:hint="eastAsia"/>
        </w:rPr>
        <w:t xml:space="preserve">B. </w:t>
      </w:r>
      <w:r>
        <w:rPr>
          <w:rFonts w:ascii="宋体" w:hAnsi="宋体"/>
        </w:rPr>
        <w:t>物像模糊不清时，应调节②</w:t>
      </w:r>
    </w:p>
    <w:p w14:paraId="3C704A35">
      <w:pPr>
        <w:spacing w:line="360" w:lineRule="auto"/>
        <w:jc w:val="left"/>
        <w:textAlignment w:val="center"/>
        <w:rPr>
          <w:rFonts w:ascii="宋体" w:hAnsi="宋体"/>
        </w:rPr>
      </w:pPr>
      <w:r>
        <w:rPr>
          <w:rFonts w:hint="eastAsia"/>
        </w:rPr>
        <w:t xml:space="preserve">C. </w:t>
      </w:r>
      <w:r>
        <w:rPr>
          <w:rFonts w:ascii="宋体" w:hAnsi="宋体"/>
        </w:rPr>
        <w:t>要观察成熟区细胞应向上移动玻片标本</w:t>
      </w:r>
    </w:p>
    <w:p w14:paraId="60D24585">
      <w:pPr>
        <w:spacing w:line="360" w:lineRule="auto"/>
        <w:jc w:val="left"/>
        <w:textAlignment w:val="center"/>
        <w:rPr>
          <w:rFonts w:ascii="宋体" w:hAnsi="宋体"/>
          <w:color w:val="000000"/>
        </w:rPr>
      </w:pPr>
      <w:r>
        <w:rPr>
          <w:rFonts w:hint="eastAsia"/>
        </w:rPr>
        <w:t xml:space="preserve">D. </w:t>
      </w:r>
      <w:r>
        <w:rPr>
          <w:rFonts w:ascii="宋体" w:hAnsi="宋体"/>
        </w:rPr>
        <w:t>④处细胞排列紧密，体积较小，细胞核较大</w:t>
      </w:r>
    </w:p>
    <w:p w14:paraId="4A839890">
      <w:pPr>
        <w:spacing w:line="360" w:lineRule="auto"/>
        <w:textAlignment w:val="center"/>
        <w:rPr>
          <w:color w:val="000000"/>
        </w:rPr>
      </w:pPr>
      <w:r>
        <w:rPr>
          <w:color w:val="2E75B6"/>
        </w:rPr>
        <w:t>【答案】</w:t>
      </w:r>
      <w:r>
        <w:rPr>
          <w:color w:val="000000"/>
        </w:rPr>
        <w:t>D</w:t>
      </w:r>
    </w:p>
    <w:p w14:paraId="48323274">
      <w:pPr>
        <w:spacing w:line="360" w:lineRule="auto"/>
        <w:textAlignment w:val="center"/>
        <w:rPr>
          <w:color w:val="000000"/>
        </w:rPr>
      </w:pPr>
      <w:r>
        <w:rPr>
          <w:color w:val="2E75B6"/>
        </w:rPr>
        <w:t>【解析】</w:t>
      </w:r>
    </w:p>
    <w:p w14:paraId="10120FD7">
      <w:pPr>
        <w:spacing w:line="360" w:lineRule="auto"/>
        <w:jc w:val="left"/>
        <w:textAlignment w:val="center"/>
        <w:rPr>
          <w:color w:val="000000"/>
        </w:rPr>
      </w:pPr>
      <w:r>
        <w:rPr>
          <w:color w:val="000000"/>
        </w:rPr>
        <w:t>【分析】显微镜是生物科学研究中常用的观察工具，要学习规范的操作方法。使用的正确步骤是：取镜和安放、对光、安装装片、调焦、观察。</w:t>
      </w:r>
    </w:p>
    <w:p w14:paraId="1CC08580">
      <w:pPr>
        <w:spacing w:line="360" w:lineRule="auto"/>
        <w:jc w:val="left"/>
        <w:textAlignment w:val="center"/>
        <w:rPr>
          <w:color w:val="000000"/>
        </w:rPr>
      </w:pPr>
      <w:r>
        <w:rPr>
          <w:color w:val="000000"/>
        </w:rPr>
        <w:t>【详解】A．反光镜主要用于显微镜的对光，将原反光镜位置换装成照明灯，这样方便完成对光步骤，A正确。</w:t>
      </w:r>
    </w:p>
    <w:p w14:paraId="19E65623">
      <w:pPr>
        <w:spacing w:line="360" w:lineRule="auto"/>
        <w:jc w:val="left"/>
        <w:textAlignment w:val="center"/>
        <w:rPr>
          <w:color w:val="000000"/>
        </w:rPr>
      </w:pPr>
      <w:r>
        <w:rPr>
          <w:color w:val="000000"/>
        </w:rPr>
        <w:t>B．②细准焦螺旋的作用是较小幅度的升降镜筒，更重要的作用是能使焦距更准确，调出更加清晰的物像，B正确。</w:t>
      </w:r>
    </w:p>
    <w:p w14:paraId="78CB2599">
      <w:pPr>
        <w:spacing w:line="360" w:lineRule="auto"/>
        <w:jc w:val="left"/>
        <w:textAlignment w:val="center"/>
        <w:rPr>
          <w:color w:val="000000"/>
        </w:rPr>
      </w:pPr>
      <w:r>
        <w:rPr>
          <w:color w:val="000000"/>
        </w:rPr>
        <w:t>C．根尖是指从根的顶端到生有根毛的一段，它的结构从顶端依次是根冠、分生区、伸长区、成熟区。显微镜成倒像，又因为视野中物像的位置与玻片标本移动的方向相反，若要观察成熟区细胞，成熟区在根尖的上方，为使物像刚好在视野的中央，应将玻片往上方移动，C正确。</w:t>
      </w:r>
    </w:p>
    <w:p w14:paraId="4F833603">
      <w:pPr>
        <w:spacing w:line="360" w:lineRule="auto"/>
        <w:jc w:val="left"/>
        <w:textAlignment w:val="center"/>
        <w:rPr>
          <w:color w:val="000000"/>
        </w:rPr>
      </w:pPr>
      <w:r>
        <w:rPr>
          <w:color w:val="000000"/>
        </w:rPr>
        <w:t>D．④根冠位于根</w:t>
      </w:r>
      <w:r>
        <w:rPr>
          <w:color w:val="000000"/>
        </w:rPr>
        <w:drawing>
          <wp:inline distT="0" distB="0" distL="114300" distR="114300">
            <wp:extent cx="133350" cy="177800"/>
            <wp:effectExtent l="0" t="0" r="0" b="13335"/>
            <wp:docPr id="100538" name="图片 10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8" name="图片 10053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顶端，属于保护组织，细胞比较大，排列不够整齐，像一顶帽子似地套在外面具有保护作用，D错误。</w:t>
      </w:r>
    </w:p>
    <w:p w14:paraId="78273096">
      <w:pPr>
        <w:spacing w:line="360" w:lineRule="auto"/>
        <w:jc w:val="left"/>
        <w:textAlignment w:val="center"/>
        <w:rPr>
          <w:color w:val="000000"/>
        </w:rPr>
      </w:pPr>
      <w:r>
        <w:rPr>
          <w:color w:val="000000"/>
        </w:rPr>
        <w:t>故选D。</w:t>
      </w:r>
    </w:p>
    <w:p w14:paraId="527E9939">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9</w:t>
      </w:r>
      <w:r>
        <w:rPr>
          <w:rFonts w:ascii="宋体" w:hAnsi="宋体"/>
          <w:color w:val="000000"/>
        </w:rPr>
        <w:t>日，航天员叶光富在太空中为大家展示了心肌细胞的神奇变化</w:t>
      </w:r>
      <w:r>
        <w:rPr>
          <w:rFonts w:eastAsia="Times New Roman" w:cs="Times New Roman"/>
          <w:color w:val="000000"/>
        </w:rPr>
        <w:t>——</w:t>
      </w:r>
      <w:r>
        <w:rPr>
          <w:rFonts w:ascii="宋体" w:hAnsi="宋体"/>
          <w:color w:val="000000"/>
        </w:rPr>
        <w:t>心肌细胞能自动节律的收缩和舒张。心肌细胞与叶肉细胞共有的结构是（　　）</w:t>
      </w:r>
    </w:p>
    <w:p w14:paraId="4A1D1FBC">
      <w:pPr>
        <w:spacing w:line="360" w:lineRule="auto"/>
        <w:jc w:val="left"/>
        <w:textAlignment w:val="center"/>
        <w:rPr>
          <w:rFonts w:ascii="宋体" w:hAnsi="宋体"/>
          <w:color w:val="000000"/>
        </w:rPr>
      </w:pPr>
      <w:r>
        <w:rPr>
          <w:rFonts w:ascii="宋体" w:hAnsi="宋体"/>
          <w:color w:val="000000"/>
        </w:rPr>
        <w:t>①细胞壁</w:t>
      </w:r>
      <w:r>
        <w:rPr>
          <w:color w:val="000000"/>
        </w:rPr>
        <w:t xml:space="preserve">    </w:t>
      </w:r>
      <w:r>
        <w:rPr>
          <w:rFonts w:ascii="宋体" w:hAnsi="宋体"/>
          <w:color w:val="000000"/>
        </w:rPr>
        <w:t>②细胞膜</w:t>
      </w:r>
      <w:r>
        <w:rPr>
          <w:color w:val="000000"/>
        </w:rPr>
        <w:t xml:space="preserve">    </w:t>
      </w:r>
      <w:r>
        <w:rPr>
          <w:rFonts w:ascii="宋体" w:hAnsi="宋体"/>
          <w:color w:val="000000"/>
        </w:rPr>
        <w:t>③细胞质</w:t>
      </w:r>
      <w:r>
        <w:rPr>
          <w:color w:val="000000"/>
        </w:rPr>
        <w:t xml:space="preserve">    </w:t>
      </w:r>
      <w:r>
        <w:rPr>
          <w:rFonts w:ascii="宋体" w:hAnsi="宋体"/>
          <w:color w:val="000000"/>
        </w:rPr>
        <w:t>④细胞核</w:t>
      </w:r>
      <w:r>
        <w:rPr>
          <w:color w:val="000000"/>
        </w:rPr>
        <w:t xml:space="preserve">    </w:t>
      </w:r>
      <w:r>
        <w:rPr>
          <w:rFonts w:ascii="宋体" w:hAnsi="宋体"/>
          <w:color w:val="000000"/>
        </w:rPr>
        <w:t>⑤线粒体</w:t>
      </w:r>
      <w:r>
        <w:rPr>
          <w:color w:val="000000"/>
        </w:rPr>
        <w:t xml:space="preserve">    </w:t>
      </w:r>
      <w:r>
        <w:rPr>
          <w:rFonts w:ascii="宋体" w:hAnsi="宋体"/>
          <w:color w:val="000000"/>
        </w:rPr>
        <w:t>⑥叶绿体</w:t>
      </w:r>
    </w:p>
    <w:p w14:paraId="73AFA2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②③④⑤</w:t>
      </w:r>
      <w:r>
        <w:rPr>
          <w:color w:val="000000"/>
        </w:rPr>
        <w:tab/>
      </w:r>
      <w:r>
        <w:rPr>
          <w:color w:val="000000"/>
        </w:rPr>
        <w:t xml:space="preserve">B. </w:t>
      </w:r>
      <w:r>
        <w:rPr>
          <w:rFonts w:ascii="宋体" w:hAnsi="宋体"/>
          <w:color w:val="000000"/>
        </w:rPr>
        <w:t>②③④⑥</w:t>
      </w:r>
      <w:r>
        <w:rPr>
          <w:color w:val="000000"/>
        </w:rPr>
        <w:tab/>
      </w:r>
      <w:r>
        <w:rPr>
          <w:color w:val="000000"/>
        </w:rPr>
        <w:t xml:space="preserve">C. </w:t>
      </w:r>
      <w:r>
        <w:rPr>
          <w:rFonts w:ascii="宋体" w:hAnsi="宋体"/>
          <w:color w:val="000000"/>
        </w:rPr>
        <w:t>①②③④</w:t>
      </w:r>
      <w:r>
        <w:rPr>
          <w:color w:val="000000"/>
        </w:rPr>
        <w:tab/>
      </w:r>
      <w:r>
        <w:rPr>
          <w:color w:val="000000"/>
        </w:rPr>
        <w:t xml:space="preserve">D. </w:t>
      </w:r>
      <w:r>
        <w:rPr>
          <w:rFonts w:ascii="宋体" w:hAnsi="宋体"/>
          <w:color w:val="000000"/>
        </w:rPr>
        <w:t>②④⑤⑥</w:t>
      </w:r>
    </w:p>
    <w:p w14:paraId="4249606A">
      <w:pPr>
        <w:spacing w:line="360" w:lineRule="auto"/>
        <w:textAlignment w:val="center"/>
        <w:rPr>
          <w:color w:val="000000"/>
        </w:rPr>
      </w:pPr>
      <w:r>
        <w:rPr>
          <w:color w:val="2E75B6"/>
        </w:rPr>
        <w:t>【答案】</w:t>
      </w:r>
      <w:r>
        <w:rPr>
          <w:color w:val="000000"/>
        </w:rPr>
        <w:t>A</w:t>
      </w:r>
    </w:p>
    <w:p w14:paraId="1555F9F8">
      <w:pPr>
        <w:spacing w:line="360" w:lineRule="auto"/>
        <w:textAlignment w:val="center"/>
        <w:rPr>
          <w:color w:val="000000"/>
        </w:rPr>
      </w:pPr>
      <w:r>
        <w:rPr>
          <w:color w:val="2E75B6"/>
        </w:rPr>
        <w:t>【解析】</w:t>
      </w:r>
    </w:p>
    <w:p w14:paraId="777F10A4">
      <w:pPr>
        <w:spacing w:line="360" w:lineRule="auto"/>
        <w:jc w:val="left"/>
        <w:textAlignment w:val="center"/>
        <w:rPr>
          <w:color w:val="000000"/>
        </w:rPr>
      </w:pPr>
      <w:r>
        <w:rPr>
          <w:color w:val="000000"/>
        </w:rPr>
        <w:t>【分析】细胞的结构：</w:t>
      </w:r>
    </w:p>
    <w:p w14:paraId="55DCFD18">
      <w:pPr>
        <w:spacing w:line="360" w:lineRule="auto"/>
        <w:jc w:val="left"/>
        <w:textAlignment w:val="center"/>
        <w:rPr>
          <w:color w:val="000000"/>
        </w:rPr>
      </w:pPr>
      <w:r>
        <w:rPr>
          <w:color w:val="000000"/>
        </w:rPr>
        <w:drawing>
          <wp:inline distT="0" distB="0" distL="114300" distR="114300">
            <wp:extent cx="4076700" cy="2733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076700" cy="2733675"/>
                    </a:xfrm>
                    <a:prstGeom prst="rect">
                      <a:avLst/>
                    </a:prstGeom>
                  </pic:spPr>
                </pic:pic>
              </a:graphicData>
            </a:graphic>
          </wp:inline>
        </w:drawing>
      </w:r>
      <w:r>
        <w:rPr>
          <w:color w:val="000000"/>
        </w:rPr>
        <w:br w:type="textWrapping"/>
      </w:r>
      <w:r>
        <w:rPr>
          <w:color w:val="000000"/>
        </w:rPr>
        <w:t>【详解】植物细胞具有：细胞壁、细胞膜、细胞质、细胞核、线粒体、液泡，绿色植物细胞还有叶绿体。动物细胞基本结构包括：细胞膜、细胞核、细胞质和线粒体。所以，心肌细胞与叶肉细胞共有的结构是：②细胞膜、③细胞质、④细胞核、⑤线粒体。</w:t>
      </w:r>
    </w:p>
    <w:p w14:paraId="0DD3634F">
      <w:pPr>
        <w:spacing w:line="360" w:lineRule="auto"/>
        <w:jc w:val="left"/>
        <w:textAlignment w:val="center"/>
        <w:rPr>
          <w:color w:val="000000"/>
        </w:rPr>
      </w:pPr>
      <w:r>
        <w:rPr>
          <w:color w:val="000000"/>
        </w:rPr>
        <w:t>故选A。</w:t>
      </w:r>
    </w:p>
    <w:p w14:paraId="5073CAAD">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下列有关细胞分裂、分化和生物体结构层次的描述错误的是（　　）</w:t>
      </w:r>
    </w:p>
    <w:p w14:paraId="59F5FB67">
      <w:pPr>
        <w:spacing w:line="360" w:lineRule="auto"/>
        <w:jc w:val="left"/>
        <w:textAlignment w:val="center"/>
        <w:rPr>
          <w:color w:val="000000"/>
        </w:rPr>
      </w:pPr>
      <w:r>
        <w:rPr>
          <w:color w:val="000000"/>
        </w:rPr>
        <w:drawing>
          <wp:inline distT="0" distB="0" distL="114300" distR="114300">
            <wp:extent cx="5238750" cy="138620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386454"/>
                    </a:xfrm>
                    <a:prstGeom prst="rect">
                      <a:avLst/>
                    </a:prstGeom>
                  </pic:spPr>
                </pic:pic>
              </a:graphicData>
            </a:graphic>
          </wp:inline>
        </w:drawing>
      </w:r>
    </w:p>
    <w:p w14:paraId="04D11C7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表示细胞分裂，使细胞数目增加</w:t>
      </w:r>
    </w:p>
    <w:p w14:paraId="0F34EA3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2</w:t>
      </w:r>
      <w:r>
        <w:rPr>
          <w:rFonts w:ascii="宋体" w:hAnsi="宋体"/>
          <w:color w:val="000000"/>
        </w:rPr>
        <w:t>处四种组织所有的细胞形态相似，结构和功能相同</w:t>
      </w:r>
    </w:p>
    <w:p w14:paraId="26CD66CC">
      <w:pPr>
        <w:spacing w:line="360" w:lineRule="auto"/>
        <w:jc w:val="left"/>
        <w:textAlignment w:val="center"/>
        <w:rPr>
          <w:rFonts w:ascii="宋体" w:hAnsi="宋体"/>
          <w:color w:val="000000"/>
        </w:rPr>
      </w:pPr>
      <w:r>
        <w:rPr>
          <w:color w:val="000000"/>
        </w:rPr>
        <w:t xml:space="preserve">C. </w:t>
      </w:r>
      <w:r>
        <w:rPr>
          <w:rFonts w:ascii="宋体" w:hAnsi="宋体"/>
          <w:color w:val="000000"/>
        </w:rPr>
        <w:t>与棉花植株相比，人体多了</w:t>
      </w:r>
      <w:r>
        <w:rPr>
          <w:rFonts w:eastAsia="Times New Roman" w:cs="Times New Roman"/>
          <w:color w:val="000000"/>
        </w:rPr>
        <w:t>4</w:t>
      </w:r>
      <w:r>
        <w:rPr>
          <w:rFonts w:ascii="宋体" w:hAnsi="宋体"/>
          <w:color w:val="000000"/>
        </w:rPr>
        <w:t>这一结构层次</w:t>
      </w:r>
    </w:p>
    <w:p w14:paraId="3A3D5C83">
      <w:pPr>
        <w:spacing w:line="360" w:lineRule="auto"/>
        <w:jc w:val="left"/>
        <w:textAlignment w:val="center"/>
        <w:rPr>
          <w:rFonts w:ascii="宋体" w:hAnsi="宋体"/>
          <w:color w:val="000000"/>
        </w:rPr>
      </w:pPr>
      <w:r>
        <w:rPr>
          <w:color w:val="000000"/>
        </w:rPr>
        <w:t xml:space="preserve">D. </w:t>
      </w:r>
      <w:r>
        <w:rPr>
          <w:rFonts w:ascii="宋体" w:hAnsi="宋体"/>
          <w:color w:val="000000"/>
        </w:rPr>
        <w:t>人体结构和功能的基本单位是细胞</w:t>
      </w:r>
    </w:p>
    <w:p w14:paraId="4268A849">
      <w:pPr>
        <w:spacing w:line="360" w:lineRule="auto"/>
        <w:textAlignment w:val="center"/>
        <w:rPr>
          <w:color w:val="000000"/>
        </w:rPr>
      </w:pPr>
      <w:r>
        <w:rPr>
          <w:color w:val="2E75B6"/>
        </w:rPr>
        <w:t>【答案】</w:t>
      </w:r>
      <w:r>
        <w:rPr>
          <w:color w:val="000000"/>
        </w:rPr>
        <w:t>B</w:t>
      </w:r>
    </w:p>
    <w:p w14:paraId="3FE20439">
      <w:pPr>
        <w:spacing w:line="360" w:lineRule="auto"/>
        <w:textAlignment w:val="center"/>
        <w:rPr>
          <w:color w:val="000000"/>
        </w:rPr>
      </w:pPr>
      <w:r>
        <w:rPr>
          <w:color w:val="2E75B6"/>
        </w:rPr>
        <w:t>【解析】</w:t>
      </w:r>
    </w:p>
    <w:p w14:paraId="03CA2F60">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表示细胞分裂过程，</w:t>
      </w:r>
      <w:r>
        <w:rPr>
          <w:rFonts w:eastAsia="Times New Roman" w:cs="Times New Roman"/>
          <w:color w:val="000000"/>
        </w:rPr>
        <w:t>2</w:t>
      </w:r>
      <w:r>
        <w:rPr>
          <w:color w:val="000000"/>
        </w:rPr>
        <w:t>是人体组织，包括肌肉组织、神经组织、上皮组织、结缔组织，</w:t>
      </w:r>
      <w:r>
        <w:rPr>
          <w:rFonts w:eastAsia="Times New Roman" w:cs="Times New Roman"/>
          <w:color w:val="000000"/>
        </w:rPr>
        <w:t>3</w:t>
      </w:r>
      <w:r>
        <w:rPr>
          <w:color w:val="000000"/>
        </w:rPr>
        <w:t>是器官，</w:t>
      </w:r>
      <w:r>
        <w:rPr>
          <w:rFonts w:eastAsia="Times New Roman" w:cs="Times New Roman"/>
          <w:color w:val="000000"/>
        </w:rPr>
        <w:t>4</w:t>
      </w:r>
      <w:r>
        <w:rPr>
          <w:color w:val="000000"/>
        </w:rPr>
        <w:t>是系统，</w:t>
      </w:r>
      <w:r>
        <w:rPr>
          <w:rFonts w:eastAsia="Times New Roman" w:cs="Times New Roman"/>
          <w:color w:val="000000"/>
        </w:rPr>
        <w:t>5</w:t>
      </w:r>
      <w:r>
        <w:rPr>
          <w:color w:val="000000"/>
        </w:rPr>
        <w:t>是人体。</w:t>
      </w:r>
    </w:p>
    <w:p w14:paraId="42178907">
      <w:pPr>
        <w:spacing w:line="360" w:lineRule="auto"/>
        <w:jc w:val="left"/>
        <w:textAlignment w:val="center"/>
        <w:rPr>
          <w:color w:val="000000"/>
        </w:rPr>
      </w:pPr>
      <w:r>
        <w:rPr>
          <w:color w:val="000000"/>
        </w:rPr>
        <w:t>【详解】A．</w:t>
      </w:r>
      <w:r>
        <w:rPr>
          <w:rFonts w:eastAsia="Times New Roman" w:cs="Times New Roman"/>
          <w:color w:val="000000"/>
        </w:rPr>
        <w:t>1</w:t>
      </w:r>
      <w:r>
        <w:rPr>
          <w:color w:val="000000"/>
        </w:rPr>
        <w:t>表示细胞分裂，细胞分裂是一个细胞分成两个细胞。分裂时，细胞核先由一个分成两个，随后，细胞质分成两份，每份各含有一个细胞核，细胞分裂使细胞数目增多，A不符合题意。</w:t>
      </w:r>
    </w:p>
    <w:p w14:paraId="70DC98DD">
      <w:pPr>
        <w:spacing w:line="360" w:lineRule="auto"/>
        <w:jc w:val="left"/>
        <w:textAlignment w:val="center"/>
        <w:rPr>
          <w:color w:val="000000"/>
        </w:rPr>
      </w:pPr>
      <w:r>
        <w:rPr>
          <w:color w:val="000000"/>
        </w:rPr>
        <w:t>B．细胞分化产生不同的细胞群，每个细胞群都是由形态相似，结构、功能相同的细胞联合在一起形成的，这样的细胞群称为组织。2处的神经组织、肌肉组织、结缔组织、上皮组织都属于人体组织，上皮组织由上皮细胞组成，具有保护和分泌功能，肌肉组织主要由肌细胞构成，具有收缩和舒张功能，使机体产生运动，神经组织由神经细胞构成，能够感受刺激，传导神经冲动，结缔组织具有支持、连接、保护和营养等功能，因此四种组织的功能结构并不相同，B符合题意。</w:t>
      </w:r>
    </w:p>
    <w:p w14:paraId="7E8DEB4A">
      <w:pPr>
        <w:spacing w:line="360" w:lineRule="auto"/>
        <w:jc w:val="left"/>
        <w:textAlignment w:val="center"/>
        <w:rPr>
          <w:color w:val="000000"/>
        </w:rPr>
      </w:pPr>
      <w:r>
        <w:rPr>
          <w:color w:val="000000"/>
        </w:rPr>
        <w:t>C．棉花植株的结构层次有细胞→组织→器官→植物体，人体结构层次有细胞→组织→器官→系统→动物体，所以与棉花植株相比，人体多了4系统这一结构层次，C不符合题意。</w:t>
      </w:r>
    </w:p>
    <w:p w14:paraId="6762FB62">
      <w:pPr>
        <w:spacing w:line="360" w:lineRule="auto"/>
        <w:jc w:val="left"/>
        <w:textAlignment w:val="center"/>
        <w:rPr>
          <w:color w:val="000000"/>
        </w:rPr>
      </w:pPr>
      <w:r>
        <w:rPr>
          <w:color w:val="000000"/>
        </w:rPr>
        <w:t>D．除病毒外细胞是生物体结构和功能的基本单位，因此人体结构和功能的基本单位是细胞，D不符合题意。</w:t>
      </w:r>
    </w:p>
    <w:p w14:paraId="56997F91">
      <w:pPr>
        <w:spacing w:line="360" w:lineRule="auto"/>
        <w:jc w:val="left"/>
        <w:textAlignment w:val="center"/>
        <w:rPr>
          <w:color w:val="000000"/>
        </w:rPr>
      </w:pPr>
      <w:r>
        <w:rPr>
          <w:color w:val="000000"/>
        </w:rPr>
        <w:t>故选B。</w:t>
      </w:r>
    </w:p>
    <w:p w14:paraId="5FD7B5BD">
      <w:pPr>
        <w:spacing w:line="360" w:lineRule="auto"/>
        <w:jc w:val="left"/>
        <w:textAlignment w:val="center"/>
        <w:rPr>
          <w:rFonts w:ascii="宋体" w:hAnsi="宋体"/>
          <w:color w:val="000000"/>
        </w:rPr>
      </w:pPr>
      <w:r>
        <w:rPr>
          <w:color w:val="000000"/>
        </w:rPr>
        <w:t xml:space="preserve">4. </w:t>
      </w:r>
      <w:r>
        <w:rPr>
          <w:rFonts w:ascii="宋体" w:hAnsi="宋体"/>
          <w:color w:val="000000"/>
        </w:rPr>
        <w:t>小华对绿色植物做了归纳总结，你认为下列描述错误的是（　　）</w:t>
      </w:r>
    </w:p>
    <w:p w14:paraId="2FC72117">
      <w:pPr>
        <w:spacing w:line="360" w:lineRule="auto"/>
        <w:jc w:val="left"/>
        <w:textAlignment w:val="center"/>
        <w:rPr>
          <w:rFonts w:ascii="宋体" w:hAnsi="宋体"/>
          <w:color w:val="000000"/>
        </w:rPr>
      </w:pPr>
      <w:r>
        <w:rPr>
          <w:color w:val="000000"/>
        </w:rPr>
        <w:t xml:space="preserve">A. </w:t>
      </w:r>
      <w:r>
        <w:rPr>
          <w:rFonts w:ascii="宋体" w:hAnsi="宋体"/>
          <w:color w:val="000000"/>
        </w:rPr>
        <w:t>藻类植物大量繁殖是池塘水变绿的主要原因</w:t>
      </w:r>
    </w:p>
    <w:p w14:paraId="2F0EB65B">
      <w:pPr>
        <w:spacing w:line="360" w:lineRule="auto"/>
        <w:jc w:val="left"/>
        <w:textAlignment w:val="center"/>
        <w:rPr>
          <w:rFonts w:ascii="宋体" w:hAnsi="宋体"/>
          <w:color w:val="000000"/>
        </w:rPr>
      </w:pPr>
      <w:r>
        <w:rPr>
          <w:color w:val="000000"/>
        </w:rPr>
        <w:t xml:space="preserve">B. </w:t>
      </w:r>
      <w:r>
        <w:rPr>
          <w:rFonts w:ascii="宋体" w:hAnsi="宋体"/>
          <w:color w:val="000000"/>
        </w:rPr>
        <w:t>苔藓植物有茎和叶的分化，无真正的根</w:t>
      </w:r>
    </w:p>
    <w:p w14:paraId="178F89CC">
      <w:pPr>
        <w:spacing w:line="360" w:lineRule="auto"/>
        <w:jc w:val="left"/>
        <w:textAlignment w:val="center"/>
        <w:rPr>
          <w:rFonts w:ascii="宋体" w:hAnsi="宋体"/>
          <w:color w:val="000000"/>
        </w:rPr>
      </w:pPr>
      <w:r>
        <w:rPr>
          <w:color w:val="000000"/>
        </w:rPr>
        <w:t xml:space="preserve">C. </w:t>
      </w:r>
      <w:r>
        <w:rPr>
          <w:rFonts w:ascii="宋体" w:hAnsi="宋体"/>
          <w:color w:val="000000"/>
        </w:rPr>
        <w:t>雪松种子外有果皮包被</w:t>
      </w:r>
    </w:p>
    <w:p w14:paraId="59E89C16">
      <w:pPr>
        <w:spacing w:line="360" w:lineRule="auto"/>
        <w:jc w:val="left"/>
        <w:textAlignment w:val="center"/>
        <w:rPr>
          <w:rFonts w:ascii="宋体" w:hAnsi="宋体"/>
          <w:color w:val="000000"/>
        </w:rPr>
      </w:pPr>
      <w:r>
        <w:rPr>
          <w:color w:val="000000"/>
        </w:rPr>
        <w:t xml:space="preserve">D. </w:t>
      </w:r>
      <w:r>
        <w:rPr>
          <w:rFonts w:ascii="宋体" w:hAnsi="宋体"/>
          <w:color w:val="000000"/>
        </w:rPr>
        <w:t>月季可以通过扦插繁殖后代，属于无性生殖</w:t>
      </w:r>
    </w:p>
    <w:p w14:paraId="6F364F42">
      <w:pPr>
        <w:spacing w:line="360" w:lineRule="auto"/>
        <w:textAlignment w:val="center"/>
        <w:rPr>
          <w:color w:val="000000"/>
        </w:rPr>
      </w:pPr>
      <w:r>
        <w:rPr>
          <w:color w:val="2E75B6"/>
        </w:rPr>
        <w:t>【答案】</w:t>
      </w:r>
      <w:r>
        <w:rPr>
          <w:color w:val="000000"/>
        </w:rPr>
        <w:t>C</w:t>
      </w:r>
    </w:p>
    <w:p w14:paraId="6173B037">
      <w:pPr>
        <w:spacing w:line="360" w:lineRule="auto"/>
        <w:textAlignment w:val="center"/>
        <w:rPr>
          <w:color w:val="000000"/>
        </w:rPr>
      </w:pPr>
      <w:r>
        <w:rPr>
          <w:color w:val="2E75B6"/>
        </w:rPr>
        <w:t>【解析】</w:t>
      </w:r>
    </w:p>
    <w:p w14:paraId="7F327125">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482E0A3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．藻类植物细胞内含叶绿素，池塘中富含有机物，春天温度适宜，使得藻类植物大量繁殖，使得湖水呈现出绿色，其中主要是单细胞的绿藻等，</w:t>
      </w:r>
      <w:r>
        <w:rPr>
          <w:rFonts w:eastAsia="Times New Roman" w:cs="Times New Roman"/>
          <w:color w:val="000000"/>
        </w:rPr>
        <w:t>A</w:t>
      </w:r>
      <w:r>
        <w:rPr>
          <w:rFonts w:ascii="宋体" w:hAnsi="宋体"/>
          <w:color w:val="000000"/>
        </w:rPr>
        <w:t>不符合题意。</w:t>
      </w:r>
    </w:p>
    <w:p w14:paraId="2C65508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．苔藓植物没有真正的根，只有假根，有茎、叶的分化，但体内无输导组织，生长在阴湿的地面和背阴的墙壁上，</w:t>
      </w:r>
      <w:r>
        <w:rPr>
          <w:rFonts w:eastAsia="Times New Roman" w:cs="Times New Roman"/>
          <w:color w:val="000000"/>
        </w:rPr>
        <w:t>B</w:t>
      </w:r>
      <w:r>
        <w:rPr>
          <w:rFonts w:ascii="宋体" w:hAnsi="宋体"/>
          <w:color w:val="000000"/>
        </w:rPr>
        <w:t>不符合题意。</w:t>
      </w:r>
    </w:p>
    <w:p w14:paraId="4B1B329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．雪松能结种子，用种子繁殖后代，属于种子植物。但雪松的种子外无果皮包被着，裸露，不能形成果实，属于裸子植物，</w:t>
      </w:r>
      <w:r>
        <w:rPr>
          <w:rFonts w:eastAsia="Times New Roman" w:cs="Times New Roman"/>
          <w:color w:val="000000"/>
        </w:rPr>
        <w:t>C</w:t>
      </w:r>
      <w:r>
        <w:rPr>
          <w:rFonts w:ascii="宋体" w:hAnsi="宋体"/>
          <w:color w:val="000000"/>
        </w:rPr>
        <w:t>符合题意。</w:t>
      </w:r>
    </w:p>
    <w:p w14:paraId="66298E2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．月季通过扦插发育成新植株没有经过两性生殖细胞的结合，属于无性生殖，</w:t>
      </w:r>
      <w:r>
        <w:rPr>
          <w:rFonts w:eastAsia="Times New Roman" w:cs="Times New Roman"/>
          <w:color w:val="000000"/>
        </w:rPr>
        <w:t>D</w:t>
      </w:r>
      <w:r>
        <w:rPr>
          <w:rFonts w:ascii="宋体" w:hAnsi="宋体"/>
          <w:color w:val="000000"/>
        </w:rPr>
        <w:t>不符合题意。</w:t>
      </w:r>
    </w:p>
    <w:p w14:paraId="0FA0447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2EE429B">
      <w:pPr>
        <w:spacing w:line="360" w:lineRule="auto"/>
        <w:jc w:val="left"/>
        <w:textAlignment w:val="center"/>
        <w:rPr>
          <w:rFonts w:ascii="宋体" w:hAnsi="宋体"/>
          <w:color w:val="000000"/>
        </w:rPr>
      </w:pPr>
      <w:r>
        <w:rPr>
          <w:color w:val="000000"/>
        </w:rPr>
        <w:t xml:space="preserve">5. </w:t>
      </w:r>
      <w:r>
        <w:rPr>
          <w:rFonts w:ascii="宋体" w:hAnsi="宋体"/>
          <w:color w:val="000000"/>
        </w:rPr>
        <w:t>冬残奥会的吉祥物是“雪容融”，头顶上有象征吉祥的如意造型以及和平鸽和天坛组成的一圈图案，这是和平友谊的象征，以下关于“鸽”的叙述错误的是（　　）</w:t>
      </w:r>
    </w:p>
    <w:p w14:paraId="50B01493">
      <w:pPr>
        <w:tabs>
          <w:tab w:val="left" w:pos="4873"/>
        </w:tabs>
        <w:spacing w:line="360" w:lineRule="auto"/>
        <w:jc w:val="left"/>
        <w:textAlignment w:val="center"/>
        <w:rPr>
          <w:rFonts w:ascii="宋体" w:hAnsi="宋体"/>
          <w:color w:val="000000"/>
        </w:rPr>
      </w:pPr>
      <w:r>
        <w:rPr>
          <w:rFonts w:ascii="宋体" w:hAnsi="宋体"/>
          <w:color w:val="000000"/>
        </w:rPr>
        <w:t>A. 体温恒定</w:t>
      </w:r>
      <w:r>
        <w:rPr>
          <w:rFonts w:ascii="宋体" w:hAnsi="宋体"/>
          <w:color w:val="000000"/>
        </w:rPr>
        <w:tab/>
      </w:r>
      <w:r>
        <w:rPr>
          <w:rFonts w:ascii="宋体" w:hAnsi="宋体"/>
          <w:color w:val="000000"/>
        </w:rPr>
        <w:t>B. 体内有脊柱</w:t>
      </w:r>
    </w:p>
    <w:p w14:paraId="410D481D">
      <w:pPr>
        <w:tabs>
          <w:tab w:val="left" w:pos="4873"/>
        </w:tabs>
        <w:spacing w:line="360" w:lineRule="auto"/>
        <w:jc w:val="left"/>
        <w:textAlignment w:val="center"/>
        <w:rPr>
          <w:rFonts w:ascii="宋体" w:hAnsi="宋体"/>
          <w:color w:val="000000"/>
        </w:rPr>
      </w:pPr>
      <w:r>
        <w:rPr>
          <w:rFonts w:ascii="宋体" w:hAnsi="宋体"/>
          <w:color w:val="000000"/>
        </w:rPr>
        <w:t>C. 体表被覆羽毛，前肢变成翼</w:t>
      </w:r>
      <w:r>
        <w:rPr>
          <w:rFonts w:ascii="宋体" w:hAnsi="宋体"/>
          <w:color w:val="000000"/>
        </w:rPr>
        <w:tab/>
      </w:r>
      <w:r>
        <w:rPr>
          <w:rFonts w:ascii="宋体" w:hAnsi="宋体"/>
          <w:color w:val="000000"/>
        </w:rPr>
        <w:t>D. 肺和气囊都能进行气体交换</w:t>
      </w:r>
    </w:p>
    <w:p w14:paraId="6BFF7EE2">
      <w:pPr>
        <w:spacing w:line="360" w:lineRule="auto"/>
        <w:textAlignment w:val="center"/>
        <w:rPr>
          <w:color w:val="000000"/>
        </w:rPr>
      </w:pPr>
      <w:r>
        <w:rPr>
          <w:color w:val="2E75B6"/>
        </w:rPr>
        <w:t>【答案】</w:t>
      </w:r>
      <w:r>
        <w:rPr>
          <w:color w:val="000000"/>
        </w:rPr>
        <w:t>D</w:t>
      </w:r>
    </w:p>
    <w:p w14:paraId="2F31F35B">
      <w:pPr>
        <w:spacing w:line="360" w:lineRule="auto"/>
        <w:textAlignment w:val="center"/>
        <w:rPr>
          <w:color w:val="000000"/>
        </w:rPr>
      </w:pPr>
      <w:r>
        <w:rPr>
          <w:color w:val="2E75B6"/>
        </w:rPr>
        <w:t>【解析】</w:t>
      </w:r>
    </w:p>
    <w:p w14:paraId="1334F1DB">
      <w:pPr>
        <w:spacing w:line="360" w:lineRule="auto"/>
        <w:jc w:val="left"/>
        <w:textAlignment w:val="center"/>
        <w:rPr>
          <w:rFonts w:ascii="宋体" w:hAnsi="宋体"/>
          <w:color w:val="000000"/>
        </w:rPr>
      </w:pPr>
      <w:r>
        <w:rPr>
          <w:color w:val="000000"/>
        </w:rPr>
        <w:t>【分析】</w:t>
      </w:r>
      <w:r>
        <w:rPr>
          <w:rFonts w:ascii="宋体" w:hAnsi="宋体"/>
          <w:color w:val="000000"/>
        </w:rPr>
        <w:t>鸟类的体内有脊柱，属于脊椎动物，鸟类的体温恒定，属于恒温动物，其血液循环系统运输氧气和营养物质能力比较强，因为它们的心脏四腔，血液循环包括体循环和肺循环。体温恒定有利于于动物适应多变的环境，利于身体代谢的正常进行以及动物的区域分布、生存和繁衍等。</w:t>
      </w:r>
    </w:p>
    <w:p w14:paraId="07BC40B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．根据分析，鸟类的体温不随环境温度的变化而变化，属于恒温动物，</w:t>
      </w:r>
      <w:r>
        <w:rPr>
          <w:rFonts w:eastAsia="Times New Roman" w:cs="Times New Roman"/>
          <w:color w:val="000000"/>
        </w:rPr>
        <w:t>A</w:t>
      </w:r>
      <w:r>
        <w:rPr>
          <w:rFonts w:ascii="宋体" w:hAnsi="宋体"/>
          <w:color w:val="000000"/>
        </w:rPr>
        <w:t>不符合题意。</w:t>
      </w:r>
    </w:p>
    <w:p w14:paraId="0EEA7B0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．根据分析，鸟类的体内具有由脊椎骨组成的脊柱，属于脊椎动物，</w:t>
      </w:r>
      <w:r>
        <w:rPr>
          <w:rFonts w:eastAsia="Times New Roman" w:cs="Times New Roman"/>
          <w:color w:val="000000"/>
        </w:rPr>
        <w:t>B</w:t>
      </w:r>
      <w:r>
        <w:rPr>
          <w:rFonts w:ascii="宋体" w:hAnsi="宋体"/>
          <w:color w:val="000000"/>
        </w:rPr>
        <w:t>不符合题意。</w:t>
      </w:r>
    </w:p>
    <w:p w14:paraId="78ED739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．鸟类，被覆羽毛，前肢特化为翼，有利于保温和飞行，</w:t>
      </w:r>
      <w:r>
        <w:rPr>
          <w:rFonts w:eastAsia="Times New Roman" w:cs="Times New Roman"/>
          <w:color w:val="000000"/>
        </w:rPr>
        <w:t>C</w:t>
      </w:r>
      <w:r>
        <w:rPr>
          <w:rFonts w:ascii="宋体" w:hAnsi="宋体"/>
          <w:color w:val="000000"/>
        </w:rPr>
        <w:t>不符合题意。</w:t>
      </w:r>
    </w:p>
    <w:p w14:paraId="3DFE655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鸟类能够在空中飞行，飞行时需要大量的氧气。鸟类用肺呼吸，气囊与肺相通，辅助呼吸。当两翼举起时，气囊张开，空气进入肺，一部分在肺内进行气体交换，一部分进入气囊；当两翼下垂时，气囊收缩，气体又一次经过肺，在肺内再次进行气体交换。这种特殊的呼吸方式叫双重呼吸，提高气体交换的效率。可见肺是气体交换的器官，气囊只能贮存气体，</w:t>
      </w:r>
      <w:r>
        <w:rPr>
          <w:rFonts w:eastAsia="Times New Roman" w:cs="Times New Roman"/>
          <w:color w:val="000000"/>
        </w:rPr>
        <w:t>D</w:t>
      </w:r>
      <w:r>
        <w:rPr>
          <w:rFonts w:ascii="宋体" w:hAnsi="宋体"/>
          <w:color w:val="000000"/>
        </w:rPr>
        <w:t>符合题意。</w:t>
      </w:r>
    </w:p>
    <w:p w14:paraId="108CCC6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290D083">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下列有关动物的运动和行为的叙述错误的是（　　）</w:t>
      </w:r>
    </w:p>
    <w:p w14:paraId="3041E835">
      <w:pPr>
        <w:spacing w:line="360" w:lineRule="auto"/>
        <w:jc w:val="left"/>
        <w:textAlignment w:val="center"/>
        <w:rPr>
          <w:rFonts w:ascii="宋体" w:hAnsi="宋体"/>
          <w:color w:val="000000"/>
        </w:rPr>
      </w:pPr>
      <w:r>
        <w:rPr>
          <w:rFonts w:ascii="宋体" w:hAnsi="宋体"/>
          <w:color w:val="000000"/>
        </w:rPr>
        <w:t>A. 马的奔跑只需运动系统参与就能完成</w:t>
      </w:r>
    </w:p>
    <w:p w14:paraId="70ED1D29">
      <w:pPr>
        <w:spacing w:line="360" w:lineRule="auto"/>
        <w:jc w:val="left"/>
        <w:textAlignment w:val="center"/>
        <w:rPr>
          <w:rFonts w:ascii="宋体" w:hAnsi="宋体"/>
          <w:color w:val="000000"/>
        </w:rPr>
      </w:pPr>
      <w:r>
        <w:rPr>
          <w:rFonts w:ascii="宋体" w:hAnsi="宋体"/>
          <w:color w:val="000000"/>
        </w:rPr>
        <w:t>B. 小明手提重物时，肱二头肌和肱三头肌都收缩</w:t>
      </w:r>
    </w:p>
    <w:p w14:paraId="69F76B27">
      <w:pPr>
        <w:spacing w:line="360" w:lineRule="auto"/>
        <w:jc w:val="left"/>
        <w:textAlignment w:val="center"/>
        <w:rPr>
          <w:rFonts w:ascii="宋体" w:hAnsi="宋体"/>
          <w:color w:val="000000"/>
        </w:rPr>
      </w:pPr>
      <w:r>
        <w:rPr>
          <w:rFonts w:ascii="宋体" w:hAnsi="宋体"/>
          <w:color w:val="000000"/>
        </w:rPr>
        <w:t>C. 鸟类的筑巢、求偶、交配、产卵、孵卵、育雏属于先天性行为</w:t>
      </w:r>
    </w:p>
    <w:p w14:paraId="59E3C910">
      <w:pPr>
        <w:spacing w:line="360" w:lineRule="auto"/>
        <w:jc w:val="left"/>
        <w:textAlignment w:val="center"/>
        <w:rPr>
          <w:rFonts w:ascii="宋体" w:hAnsi="宋体"/>
          <w:color w:val="000000"/>
        </w:rPr>
      </w:pPr>
      <w:r>
        <w:rPr>
          <w:rFonts w:ascii="宋体" w:hAnsi="宋体"/>
          <w:color w:val="000000"/>
        </w:rPr>
        <w:t>D. 蚯蚓走迷宫，黑猩猩用树枝取食白蚁属于学习行为</w:t>
      </w:r>
    </w:p>
    <w:p w14:paraId="72B13633">
      <w:pPr>
        <w:spacing w:line="360" w:lineRule="auto"/>
        <w:textAlignment w:val="center"/>
        <w:rPr>
          <w:color w:val="000000"/>
        </w:rPr>
      </w:pPr>
      <w:r>
        <w:rPr>
          <w:color w:val="2E75B6"/>
        </w:rPr>
        <w:t>【答案】</w:t>
      </w:r>
      <w:r>
        <w:rPr>
          <w:color w:val="000000"/>
        </w:rPr>
        <w:t>A</w:t>
      </w:r>
    </w:p>
    <w:p w14:paraId="31AE6BE1">
      <w:pPr>
        <w:spacing w:line="360" w:lineRule="auto"/>
        <w:textAlignment w:val="center"/>
        <w:rPr>
          <w:color w:val="000000"/>
        </w:rPr>
      </w:pPr>
      <w:r>
        <w:rPr>
          <w:color w:val="2E75B6"/>
        </w:rPr>
        <w:t>【解析】</w:t>
      </w:r>
    </w:p>
    <w:p w14:paraId="7EB92D90">
      <w:pPr>
        <w:spacing w:line="360" w:lineRule="auto"/>
        <w:jc w:val="left"/>
        <w:textAlignment w:val="center"/>
        <w:rPr>
          <w:color w:val="000000"/>
        </w:rPr>
      </w:pPr>
      <w:r>
        <w:rPr>
          <w:color w:val="000000"/>
        </w:rPr>
        <w:t>【分析】（1）人体完成一个运动都要有神经系统的调节，有骨、骨骼肌、关节的共同参与，多组肌肉的协调作用，才能完成。</w:t>
      </w:r>
    </w:p>
    <w:p w14:paraId="399F1987">
      <w:pPr>
        <w:spacing w:line="360" w:lineRule="auto"/>
        <w:jc w:val="left"/>
        <w:textAlignment w:val="center"/>
        <w:rPr>
          <w:color w:val="000000"/>
        </w:rPr>
      </w:pPr>
      <w:r>
        <w:rPr>
          <w:color w:val="000000"/>
        </w:rPr>
        <w:t>（2）先天性行为是指动物生来就有的，由动物体内的遗传物质所决定的行为，称为先天性行为；后天性行为是动物出生后通过生活经验和“学习”逐渐建立起来的新的行为。</w:t>
      </w:r>
    </w:p>
    <w:p w14:paraId="4DF59F69">
      <w:pPr>
        <w:spacing w:line="360" w:lineRule="auto"/>
        <w:jc w:val="left"/>
        <w:textAlignment w:val="center"/>
        <w:rPr>
          <w:color w:val="000000"/>
        </w:rPr>
      </w:pPr>
      <w:r>
        <w:rPr>
          <w:color w:val="000000"/>
        </w:rPr>
        <w:t>【详解】A．马的奔跑并不是仅靠运动系统来完成的，它需要神经系统的控制和调节，它需要能量的供应，因此还需要消化系统、呼吸系统、循环系统等系统的配合，A错误。</w:t>
      </w:r>
    </w:p>
    <w:p w14:paraId="3432ECAC">
      <w:pPr>
        <w:spacing w:line="360" w:lineRule="auto"/>
        <w:jc w:val="left"/>
        <w:textAlignment w:val="center"/>
        <w:rPr>
          <w:color w:val="000000"/>
        </w:rPr>
      </w:pPr>
      <w:r>
        <w:rPr>
          <w:color w:val="000000"/>
        </w:rPr>
        <w:t>B．人体完成一个运动都要有神经系统的调节，有骨、骨骼肌、关节的共同参与，多组肌肉的协调作用，才能完成。小明手提重物时，肱二头肌和肱三头肌都收缩，B正确。</w:t>
      </w:r>
    </w:p>
    <w:p w14:paraId="03AA333E">
      <w:pPr>
        <w:spacing w:line="360" w:lineRule="auto"/>
        <w:jc w:val="left"/>
        <w:textAlignment w:val="center"/>
        <w:rPr>
          <w:color w:val="000000"/>
        </w:rPr>
      </w:pPr>
      <w:r>
        <w:rPr>
          <w:color w:val="000000"/>
        </w:rPr>
        <w:t>C．鸟类的筑巢、求偶、交配、产卵、孵卵、育雏的行为是生来就有的，属于先天性行为，C正确。</w:t>
      </w:r>
    </w:p>
    <w:p w14:paraId="310959E9">
      <w:pPr>
        <w:spacing w:line="360" w:lineRule="auto"/>
        <w:jc w:val="left"/>
        <w:textAlignment w:val="center"/>
        <w:rPr>
          <w:color w:val="000000"/>
        </w:rPr>
      </w:pPr>
      <w:r>
        <w:rPr>
          <w:color w:val="000000"/>
        </w:rPr>
        <w:t>D．蚯蚓走迷宫，黑猩猩用树枝取食白蚁的行为是由生活经验和学习而获得的行为，属于学习行为，D正确。</w:t>
      </w:r>
    </w:p>
    <w:p w14:paraId="0902391F">
      <w:pPr>
        <w:spacing w:line="360" w:lineRule="auto"/>
        <w:jc w:val="left"/>
        <w:textAlignment w:val="center"/>
        <w:rPr>
          <w:color w:val="000000"/>
        </w:rPr>
      </w:pPr>
      <w:r>
        <w:rPr>
          <w:color w:val="000000"/>
        </w:rPr>
        <w:t>故选A。</w:t>
      </w:r>
    </w:p>
    <w:p w14:paraId="2CFB27A1">
      <w:pPr>
        <w:spacing w:line="360" w:lineRule="auto"/>
        <w:jc w:val="left"/>
        <w:textAlignment w:val="center"/>
        <w:rPr>
          <w:rFonts w:ascii="宋体" w:hAnsi="宋体"/>
          <w:color w:val="000000"/>
        </w:rPr>
      </w:pPr>
      <w:r>
        <w:rPr>
          <w:color w:val="000000"/>
        </w:rPr>
        <w:t xml:space="preserve">7. </w:t>
      </w:r>
      <w:r>
        <w:rPr>
          <w:rFonts w:ascii="宋体" w:hAnsi="宋体"/>
          <w:color w:val="000000"/>
        </w:rPr>
        <w:t>某同学，学做饭时，不小心触碰到了热的锅盖，手迅速缩回。下图为缩手反射活动示意图。有关分析错误的是（　　）</w:t>
      </w:r>
    </w:p>
    <w:p w14:paraId="25ABD05D">
      <w:pPr>
        <w:spacing w:line="360" w:lineRule="auto"/>
        <w:jc w:val="left"/>
        <w:textAlignment w:val="center"/>
        <w:rPr>
          <w:color w:val="000000"/>
        </w:rPr>
      </w:pPr>
      <w:r>
        <w:rPr>
          <w:color w:val="000000"/>
        </w:rPr>
        <w:drawing>
          <wp:inline distT="0" distB="0" distL="114300" distR="114300">
            <wp:extent cx="31623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62300" cy="1085850"/>
                    </a:xfrm>
                    <a:prstGeom prst="rect">
                      <a:avLst/>
                    </a:prstGeom>
                  </pic:spPr>
                </pic:pic>
              </a:graphicData>
            </a:graphic>
          </wp:inline>
        </w:drawing>
      </w:r>
    </w:p>
    <w:p w14:paraId="3783EEE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接受刺激后，能产生神经冲动</w:t>
      </w:r>
    </w:p>
    <w:p w14:paraId="5A8F9851">
      <w:pPr>
        <w:spacing w:line="360" w:lineRule="auto"/>
        <w:jc w:val="left"/>
        <w:textAlignment w:val="center"/>
        <w:rPr>
          <w:rFonts w:ascii="宋体" w:hAnsi="宋体"/>
          <w:color w:val="000000"/>
        </w:rPr>
      </w:pPr>
      <w:r>
        <w:rPr>
          <w:color w:val="000000"/>
        </w:rPr>
        <w:t xml:space="preserve">B. </w:t>
      </w:r>
      <w:r>
        <w:rPr>
          <w:rFonts w:ascii="宋体" w:hAnsi="宋体"/>
          <w:color w:val="000000"/>
        </w:rPr>
        <w:t>缩手后感到疼痛，痛觉中枢位于大脑皮层</w:t>
      </w:r>
    </w:p>
    <w:p w14:paraId="5B8B2FE5">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缩手反射的反射弧可表示为：</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p>
    <w:p w14:paraId="7DF02B3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缩手反射的神经中枢位于</w:t>
      </w:r>
      <w:r>
        <w:rPr>
          <w:rFonts w:eastAsia="Times New Roman" w:cs="Times New Roman"/>
          <w:color w:val="000000"/>
        </w:rPr>
        <w:t>3</w:t>
      </w:r>
    </w:p>
    <w:p w14:paraId="727F3A02">
      <w:pPr>
        <w:spacing w:line="360" w:lineRule="auto"/>
        <w:textAlignment w:val="center"/>
        <w:rPr>
          <w:color w:val="000000"/>
        </w:rPr>
      </w:pPr>
      <w:r>
        <w:rPr>
          <w:color w:val="2E75B6"/>
        </w:rPr>
        <w:t>【答案】</w:t>
      </w:r>
      <w:r>
        <w:rPr>
          <w:color w:val="000000"/>
        </w:rPr>
        <w:t>C</w:t>
      </w:r>
    </w:p>
    <w:p w14:paraId="49FAD8C8">
      <w:pPr>
        <w:spacing w:line="360" w:lineRule="auto"/>
        <w:textAlignment w:val="center"/>
        <w:rPr>
          <w:color w:val="000000"/>
        </w:rPr>
      </w:pPr>
      <w:r>
        <w:rPr>
          <w:color w:val="2E75B6"/>
        </w:rPr>
        <w:t>【解析】</w:t>
      </w:r>
    </w:p>
    <w:p w14:paraId="18BFC6E7">
      <w:pPr>
        <w:spacing w:line="360" w:lineRule="auto"/>
        <w:jc w:val="left"/>
        <w:textAlignment w:val="center"/>
        <w:rPr>
          <w:color w:val="000000"/>
        </w:rPr>
      </w:pPr>
      <w:r>
        <w:rPr>
          <w:color w:val="000000"/>
        </w:rPr>
        <w:t>【分析】反射活动是由反射弧完成的，如图所示反射弧包括：1感受器、2传入神经、3神经中枢、4传出神经、5效应器。</w:t>
      </w:r>
    </w:p>
    <w:p w14:paraId="5AEBCEE3">
      <w:pPr>
        <w:spacing w:line="360" w:lineRule="auto"/>
        <w:jc w:val="left"/>
        <w:textAlignment w:val="center"/>
        <w:rPr>
          <w:color w:val="000000"/>
        </w:rPr>
      </w:pPr>
      <w:r>
        <w:rPr>
          <w:color w:val="000000"/>
        </w:rPr>
        <w:t>【详解】A．射必须通过反射弧来完成，缺少任何一个环节反射活动都不能完成，图中1是感受器，它能接受刺激，产生神经冲动，A正确。</w:t>
      </w:r>
    </w:p>
    <w:p w14:paraId="2346BA3F">
      <w:pPr>
        <w:spacing w:line="360" w:lineRule="auto"/>
        <w:jc w:val="left"/>
        <w:textAlignment w:val="center"/>
        <w:rPr>
          <w:color w:val="000000"/>
        </w:rPr>
      </w:pPr>
      <w:r>
        <w:rPr>
          <w:color w:val="000000"/>
        </w:rPr>
        <w:t>B．“缩手后感到疼痛”，说明神经冲动沿脊髓白质内的神经纤维传到了大脑皮层的痛觉中枢，使人产生痛觉，B正确。</w:t>
      </w:r>
    </w:p>
    <w:p w14:paraId="4FCAC5C8">
      <w:pPr>
        <w:spacing w:line="360" w:lineRule="auto"/>
        <w:jc w:val="left"/>
        <w:textAlignment w:val="center"/>
        <w:rPr>
          <w:color w:val="000000"/>
        </w:rPr>
      </w:pPr>
      <w:r>
        <w:rPr>
          <w:color w:val="000000"/>
        </w:rPr>
        <w:t>C．反射弧包括感受器、传入神经、神经中枢、传出神经和效应器。图中反射传导的顺：1感受器→2传入神经→3神经中枢→4传出神经→5效应器，C错误。</w:t>
      </w:r>
    </w:p>
    <w:p w14:paraId="69E31815">
      <w:pPr>
        <w:spacing w:line="360" w:lineRule="auto"/>
        <w:jc w:val="left"/>
        <w:textAlignment w:val="center"/>
        <w:rPr>
          <w:color w:val="000000"/>
        </w:rPr>
      </w:pPr>
      <w:r>
        <w:rPr>
          <w:color w:val="000000"/>
        </w:rPr>
        <w:t>D．缩手反射是生来就有的，属于简单反射，神经中枢在3脊髓，D正确。</w:t>
      </w:r>
    </w:p>
    <w:p w14:paraId="04B16E6C">
      <w:pPr>
        <w:spacing w:line="360" w:lineRule="auto"/>
        <w:jc w:val="left"/>
        <w:textAlignment w:val="center"/>
        <w:rPr>
          <w:color w:val="000000"/>
        </w:rPr>
      </w:pPr>
      <w:r>
        <w:rPr>
          <w:color w:val="000000"/>
        </w:rPr>
        <w:t>故选C。</w:t>
      </w:r>
    </w:p>
    <w:p w14:paraId="01966320">
      <w:pPr>
        <w:spacing w:line="360" w:lineRule="auto"/>
        <w:jc w:val="left"/>
        <w:textAlignment w:val="center"/>
        <w:rPr>
          <w:rFonts w:ascii="宋体" w:hAnsi="宋体"/>
          <w:color w:val="000000"/>
        </w:rPr>
      </w:pPr>
      <w:r>
        <w:rPr>
          <w:color w:val="000000"/>
        </w:rPr>
        <w:t xml:space="preserve">8. </w:t>
      </w:r>
      <w:r>
        <w:rPr>
          <w:rFonts w:ascii="宋体" w:hAnsi="宋体"/>
          <w:color w:val="000000"/>
        </w:rPr>
        <w:t>甲乙两成年人，他们的症状表现如下、甲是幼年时期哪种激素分泌不足引起的（　　）</w:t>
      </w:r>
    </w:p>
    <w:tbl>
      <w:tblPr>
        <w:tblStyle w:val="5"/>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845"/>
        <w:gridCol w:w="1695"/>
        <w:gridCol w:w="1695"/>
      </w:tblGrid>
      <w:tr w14:paraId="4F7B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77C3C7">
            <w:pPr>
              <w:spacing w:line="360" w:lineRule="auto"/>
              <w:jc w:val="left"/>
              <w:textAlignment w:val="center"/>
              <w:rPr>
                <w:rFonts w:ascii="宋体" w:hAnsi="宋体"/>
                <w:color w:val="000000"/>
              </w:rPr>
            </w:pPr>
            <w:r>
              <w:rPr>
                <w:rFonts w:ascii="宋体" w:hAnsi="宋体"/>
                <w:color w:val="000000"/>
              </w:rPr>
              <w:t>患者</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4917D">
            <w:pPr>
              <w:spacing w:line="360" w:lineRule="auto"/>
              <w:jc w:val="left"/>
              <w:textAlignment w:val="center"/>
              <w:rPr>
                <w:rFonts w:ascii="宋体" w:hAnsi="宋体"/>
                <w:color w:val="000000"/>
              </w:rPr>
            </w:pPr>
            <w:r>
              <w:rPr>
                <w:rFonts w:ascii="宋体" w:hAnsi="宋体"/>
                <w:color w:val="000000"/>
              </w:rPr>
              <w:t>身高（</w:t>
            </w:r>
            <w:r>
              <w:rPr>
                <w:rFonts w:eastAsia="Times New Roman" w:cs="Times New Roman"/>
                <w:color w:val="000000"/>
              </w:rPr>
              <w:t>cm</w:t>
            </w:r>
            <w:r>
              <w:rPr>
                <w:rFonts w:ascii="宋体" w:hAnsi="宋体"/>
                <w:color w:val="000000"/>
              </w:rPr>
              <w:t>）</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09D75">
            <w:pPr>
              <w:spacing w:line="360" w:lineRule="auto"/>
              <w:jc w:val="left"/>
              <w:textAlignment w:val="center"/>
              <w:rPr>
                <w:rFonts w:ascii="宋体" w:hAnsi="宋体"/>
                <w:color w:val="000000"/>
              </w:rPr>
            </w:pPr>
            <w:r>
              <w:rPr>
                <w:rFonts w:ascii="宋体" w:hAnsi="宋体"/>
                <w:color w:val="000000"/>
              </w:rPr>
              <w:t>智力</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F652F">
            <w:pPr>
              <w:spacing w:line="360" w:lineRule="auto"/>
              <w:jc w:val="left"/>
              <w:textAlignment w:val="center"/>
              <w:rPr>
                <w:rFonts w:ascii="宋体" w:hAnsi="宋体"/>
                <w:color w:val="000000"/>
              </w:rPr>
            </w:pPr>
            <w:r>
              <w:rPr>
                <w:rFonts w:ascii="宋体" w:hAnsi="宋体"/>
                <w:color w:val="000000"/>
              </w:rPr>
              <w:t>生殖器官</w:t>
            </w:r>
          </w:p>
        </w:tc>
      </w:tr>
      <w:tr w14:paraId="68DC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DA490">
            <w:pPr>
              <w:spacing w:line="360" w:lineRule="auto"/>
              <w:jc w:val="left"/>
              <w:textAlignment w:val="center"/>
              <w:rPr>
                <w:rFonts w:ascii="宋体" w:hAnsi="宋体"/>
                <w:color w:val="000000"/>
              </w:rPr>
            </w:pPr>
            <w:r>
              <w:rPr>
                <w:rFonts w:ascii="宋体" w:hAnsi="宋体"/>
                <w:color w:val="000000"/>
              </w:rPr>
              <w:t>甲</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889B5">
            <w:pPr>
              <w:spacing w:line="360" w:lineRule="auto"/>
              <w:jc w:val="left"/>
              <w:textAlignment w:val="center"/>
              <w:rPr>
                <w:rFonts w:eastAsia="Times New Roman" w:cs="Times New Roman"/>
                <w:color w:val="000000"/>
              </w:rPr>
            </w:pPr>
            <w:r>
              <w:rPr>
                <w:rFonts w:eastAsia="Times New Roman" w:cs="Times New Roman"/>
                <w:color w:val="000000"/>
              </w:rPr>
              <w:t>65</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48E62">
            <w:pPr>
              <w:spacing w:line="360" w:lineRule="auto"/>
              <w:jc w:val="left"/>
              <w:textAlignment w:val="center"/>
              <w:rPr>
                <w:rFonts w:ascii="宋体" w:hAnsi="宋体"/>
                <w:color w:val="000000"/>
              </w:rPr>
            </w:pPr>
            <w:r>
              <w:rPr>
                <w:rFonts w:ascii="宋体" w:hAnsi="宋体"/>
                <w:color w:val="000000"/>
              </w:rPr>
              <w:t>低下</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068A8">
            <w:pPr>
              <w:spacing w:line="360" w:lineRule="auto"/>
              <w:jc w:val="left"/>
              <w:textAlignment w:val="center"/>
              <w:rPr>
                <w:rFonts w:ascii="宋体" w:hAnsi="宋体"/>
                <w:color w:val="000000"/>
              </w:rPr>
            </w:pPr>
            <w:r>
              <w:rPr>
                <w:rFonts w:ascii="宋体" w:hAnsi="宋体"/>
                <w:color w:val="000000"/>
              </w:rPr>
              <w:t>发育不全</w:t>
            </w:r>
          </w:p>
        </w:tc>
      </w:tr>
      <w:tr w14:paraId="6C5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EA913">
            <w:pPr>
              <w:spacing w:line="360" w:lineRule="auto"/>
              <w:jc w:val="left"/>
              <w:textAlignment w:val="center"/>
              <w:rPr>
                <w:rFonts w:ascii="宋体" w:hAnsi="宋体"/>
                <w:color w:val="000000"/>
              </w:rPr>
            </w:pPr>
            <w:r>
              <w:rPr>
                <w:rFonts w:ascii="宋体" w:hAnsi="宋体"/>
                <w:color w:val="000000"/>
              </w:rPr>
              <w:t>乙</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1674D">
            <w:pPr>
              <w:spacing w:line="360" w:lineRule="auto"/>
              <w:jc w:val="left"/>
              <w:textAlignment w:val="center"/>
              <w:rPr>
                <w:rFonts w:eastAsia="Times New Roman" w:cs="Times New Roman"/>
                <w:color w:val="000000"/>
              </w:rPr>
            </w:pPr>
            <w:r>
              <w:rPr>
                <w:rFonts w:eastAsia="Times New Roman" w:cs="Times New Roman"/>
                <w:color w:val="000000"/>
              </w:rPr>
              <w:t>64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F5945">
            <w:pPr>
              <w:spacing w:line="360" w:lineRule="auto"/>
              <w:jc w:val="left"/>
              <w:textAlignment w:val="center"/>
              <w:rPr>
                <w:rFonts w:ascii="宋体" w:hAnsi="宋体"/>
                <w:color w:val="000000"/>
              </w:rPr>
            </w:pPr>
            <w:r>
              <w:rPr>
                <w:rFonts w:ascii="宋体" w:hAnsi="宋体"/>
                <w:color w:val="000000"/>
              </w:rPr>
              <w:t>正常</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442FC">
            <w:pPr>
              <w:spacing w:line="360" w:lineRule="auto"/>
              <w:jc w:val="left"/>
              <w:textAlignment w:val="center"/>
              <w:rPr>
                <w:rFonts w:ascii="宋体" w:hAnsi="宋体"/>
                <w:color w:val="000000"/>
              </w:rPr>
            </w:pPr>
            <w:r>
              <w:rPr>
                <w:rFonts w:ascii="宋体" w:hAnsi="宋体"/>
                <w:color w:val="000000"/>
              </w:rPr>
              <w:t>发育正常</w:t>
            </w:r>
          </w:p>
        </w:tc>
      </w:tr>
    </w:tbl>
    <w:p w14:paraId="55322256">
      <w:pPr>
        <w:spacing w:line="360" w:lineRule="auto"/>
        <w:jc w:val="left"/>
        <w:textAlignment w:val="center"/>
        <w:rPr>
          <w:color w:val="000000"/>
        </w:rPr>
      </w:pPr>
    </w:p>
    <w:p w14:paraId="33550E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性激素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生长激素</w:t>
      </w:r>
    </w:p>
    <w:p w14:paraId="4734D9C7">
      <w:pPr>
        <w:spacing w:line="360" w:lineRule="auto"/>
        <w:textAlignment w:val="center"/>
        <w:rPr>
          <w:color w:val="000000"/>
        </w:rPr>
      </w:pPr>
      <w:r>
        <w:rPr>
          <w:color w:val="2E75B6"/>
        </w:rPr>
        <w:t>【答案】</w:t>
      </w:r>
      <w:r>
        <w:rPr>
          <w:color w:val="000000"/>
        </w:rPr>
        <w:t>A</w:t>
      </w:r>
    </w:p>
    <w:p w14:paraId="0722A207">
      <w:pPr>
        <w:spacing w:line="360" w:lineRule="auto"/>
        <w:textAlignment w:val="center"/>
        <w:rPr>
          <w:color w:val="000000"/>
        </w:rPr>
      </w:pPr>
      <w:r>
        <w:rPr>
          <w:color w:val="2E75B6"/>
        </w:rPr>
        <w:t>【解析】</w:t>
      </w:r>
    </w:p>
    <w:p w14:paraId="0ED64BE0">
      <w:pPr>
        <w:spacing w:line="360" w:lineRule="auto"/>
        <w:jc w:val="left"/>
        <w:textAlignment w:val="center"/>
        <w:rPr>
          <w:color w:val="000000"/>
        </w:rPr>
      </w:pPr>
      <w:r>
        <w:rPr>
          <w:color w:val="000000"/>
        </w:rPr>
        <w:t>【分析】1．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6470BF1C">
      <w:pPr>
        <w:spacing w:line="360" w:lineRule="auto"/>
        <w:jc w:val="left"/>
        <w:textAlignment w:val="center"/>
        <w:rPr>
          <w:color w:val="000000"/>
        </w:rPr>
      </w:pPr>
      <w:r>
        <w:rPr>
          <w:color w:val="000000"/>
        </w:rPr>
        <w:t>2．胰岛散布于胰腺中，能够分泌胰岛素。胰岛素的功能是调节糖在体内的吸收、利用和转化等，如促进血糖（血液中的葡萄糖）合成糖元，加速血糖的分解，从而降低血糖的浓度，使血糖维持在正常水平。</w:t>
      </w:r>
    </w:p>
    <w:p w14:paraId="56B2E0A4">
      <w:pPr>
        <w:spacing w:line="360" w:lineRule="auto"/>
        <w:jc w:val="left"/>
        <w:textAlignment w:val="center"/>
        <w:rPr>
          <w:color w:val="000000"/>
        </w:rPr>
      </w:pPr>
      <w:r>
        <w:rPr>
          <w:color w:val="000000"/>
        </w:rPr>
        <w:t>3．垂体分泌的生长激素能促进蛋白质合成，刺激细胞生长，对肌肉增生和软骨形成与钙化有特别重要的用。幼年时生长激素分泌不足会患侏儒症，分泌过多会患巨人症；成年期生长激素分泌过多会患肢端肥大症。</w:t>
      </w:r>
    </w:p>
    <w:p w14:paraId="679A9E03">
      <w:pPr>
        <w:spacing w:line="360" w:lineRule="auto"/>
        <w:jc w:val="left"/>
        <w:textAlignment w:val="center"/>
        <w:rPr>
          <w:color w:val="000000"/>
        </w:rPr>
      </w:pPr>
      <w:r>
        <w:rPr>
          <w:color w:val="000000"/>
        </w:rPr>
        <w:t>【详解】幼年时甲状腺激素分泌过少会得呆小症，幼年时生长激素分泌过少会得侏儒症，呆小症和侏儒症的相同点是都是身材矮小，不同点是呆小症智力低下，侏儒症智力正常。结合题表信息可知，患者甲智力低下、生殖器官发育不全，是幼年时期甲状腺激素分泌不足引起的。</w:t>
      </w:r>
    </w:p>
    <w:p w14:paraId="41A66450">
      <w:pPr>
        <w:spacing w:line="360" w:lineRule="auto"/>
        <w:jc w:val="left"/>
        <w:textAlignment w:val="center"/>
        <w:rPr>
          <w:color w:val="000000"/>
        </w:rPr>
      </w:pPr>
      <w:r>
        <w:rPr>
          <w:color w:val="000000"/>
        </w:rPr>
        <w:t>故选A。</w:t>
      </w:r>
    </w:p>
    <w:p w14:paraId="2D549590">
      <w:pPr>
        <w:spacing w:line="360" w:lineRule="auto"/>
        <w:jc w:val="left"/>
        <w:textAlignment w:val="center"/>
        <w:rPr>
          <w:rFonts w:ascii="宋体" w:hAnsi="宋体"/>
          <w:color w:val="000000"/>
        </w:rPr>
      </w:pPr>
      <w:r>
        <w:rPr>
          <w:color w:val="000000"/>
        </w:rPr>
        <w:t xml:space="preserve">9. </w:t>
      </w:r>
      <w:r>
        <w:rPr>
          <w:rFonts w:ascii="宋体" w:hAnsi="宋体"/>
          <w:color w:val="000000"/>
        </w:rPr>
        <w:t>如图分别是桃花、桃果实的结构示意图。下列有关叙述错误的是（　　）</w:t>
      </w:r>
    </w:p>
    <w:p w14:paraId="4B675A38">
      <w:pPr>
        <w:spacing w:line="360" w:lineRule="auto"/>
        <w:jc w:val="left"/>
        <w:textAlignment w:val="center"/>
        <w:rPr>
          <w:color w:val="000000"/>
        </w:rPr>
      </w:pPr>
      <w:r>
        <w:rPr>
          <w:color w:val="000000"/>
        </w:rPr>
        <w:drawing>
          <wp:inline distT="0" distB="0" distL="114300" distR="114300">
            <wp:extent cx="3886200" cy="1400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86200" cy="1400175"/>
                    </a:xfrm>
                    <a:prstGeom prst="rect">
                      <a:avLst/>
                    </a:prstGeom>
                  </pic:spPr>
                </pic:pic>
              </a:graphicData>
            </a:graphic>
          </wp:inline>
        </w:drawing>
      </w:r>
    </w:p>
    <w:p w14:paraId="02D3FC8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②中含有花粉，②和③组成雄蕊</w:t>
      </w:r>
      <w:r>
        <w:rPr>
          <w:color w:val="000000"/>
        </w:rPr>
        <w:tab/>
      </w:r>
      <w:r>
        <w:rPr>
          <w:color w:val="000000"/>
        </w:rPr>
        <w:t xml:space="preserve">B. </w:t>
      </w:r>
      <w:r>
        <w:rPr>
          <w:rFonts w:ascii="宋体" w:hAnsi="宋体"/>
          <w:color w:val="000000"/>
        </w:rPr>
        <w:t>桃花的主要结构是</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，属于两性花</w:t>
      </w:r>
    </w:p>
    <w:p w14:paraId="3B18FF3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⑦果肉是由⑥发育而来</w:t>
      </w:r>
      <w:r>
        <w:rPr>
          <w:color w:val="000000"/>
        </w:rPr>
        <w:tab/>
      </w:r>
      <w:r>
        <w:rPr>
          <w:color w:val="000000"/>
        </w:rPr>
        <w:t xml:space="preserve">D. </w:t>
      </w:r>
      <w:r>
        <w:rPr>
          <w:rFonts w:ascii="宋体" w:hAnsi="宋体"/>
          <w:color w:val="000000"/>
        </w:rPr>
        <w:t>桃树的受精方式为双受精</w:t>
      </w:r>
    </w:p>
    <w:p w14:paraId="52D5921B">
      <w:pPr>
        <w:spacing w:line="360" w:lineRule="auto"/>
        <w:textAlignment w:val="center"/>
        <w:rPr>
          <w:color w:val="000000"/>
        </w:rPr>
      </w:pPr>
      <w:r>
        <w:rPr>
          <w:color w:val="2E75B6"/>
        </w:rPr>
        <w:t>【答案】</w:t>
      </w:r>
      <w:r>
        <w:rPr>
          <w:color w:val="000000"/>
        </w:rPr>
        <w:t>C</w:t>
      </w:r>
    </w:p>
    <w:p w14:paraId="00E578B2">
      <w:pPr>
        <w:spacing w:line="360" w:lineRule="auto"/>
        <w:textAlignment w:val="center"/>
        <w:rPr>
          <w:color w:val="000000"/>
        </w:rPr>
      </w:pPr>
      <w:r>
        <w:rPr>
          <w:color w:val="2E75B6"/>
        </w:rPr>
        <w:t>【解析】</w:t>
      </w:r>
    </w:p>
    <w:p w14:paraId="0961854A">
      <w:pPr>
        <w:spacing w:line="360" w:lineRule="auto"/>
        <w:jc w:val="left"/>
        <w:textAlignment w:val="center"/>
        <w:rPr>
          <w:color w:val="000000"/>
        </w:rPr>
      </w:pPr>
      <w:r>
        <w:rPr>
          <w:color w:val="000000"/>
        </w:rPr>
        <w:t>【分析】观图可知：①柱头，②花药，③花丝，④花柱，⑤子房，⑥胚珠，⑦果皮，⑧种子，a雌蕊，b雄蕊。</w:t>
      </w:r>
    </w:p>
    <w:p w14:paraId="5ED7CD39">
      <w:pPr>
        <w:spacing w:line="360" w:lineRule="auto"/>
        <w:jc w:val="left"/>
        <w:textAlignment w:val="center"/>
        <w:rPr>
          <w:color w:val="000000"/>
        </w:rPr>
      </w:pPr>
      <w:r>
        <w:rPr>
          <w:color w:val="000000"/>
        </w:rPr>
        <w:t>【详解】A．b雄蕊由②花药和③花丝组成，②花药内有花粉，每个花粉里有两个精子，A正确。</w:t>
      </w:r>
    </w:p>
    <w:p w14:paraId="199A0760">
      <w:pPr>
        <w:spacing w:line="360" w:lineRule="auto"/>
        <w:jc w:val="left"/>
        <w:textAlignment w:val="center"/>
        <w:rPr>
          <w:color w:val="000000"/>
        </w:rPr>
      </w:pPr>
      <w:r>
        <w:rPr>
          <w:color w:val="000000"/>
        </w:rPr>
        <w:t>B．花的主要结构是雌蕊和雄蕊，与果实和种子的形成有密切关系，桃花中同时具有雌蕊和雄蕊属于两性花，B正确。</w:t>
      </w:r>
    </w:p>
    <w:p w14:paraId="2E073FF9">
      <w:pPr>
        <w:spacing w:line="360" w:lineRule="auto"/>
        <w:jc w:val="left"/>
        <w:textAlignment w:val="center"/>
        <w:rPr>
          <w:color w:val="000000"/>
        </w:rPr>
      </w:pPr>
      <w:r>
        <w:rPr>
          <w:color w:val="000000"/>
        </w:rPr>
        <w:t>C．一朵完整的花，经过传粉、受精后，只有子房才继续发育，子房各部分的发育情况为：</w:t>
      </w:r>
    </w:p>
    <w:p w14:paraId="7EF66A3E">
      <w:pPr>
        <w:spacing w:line="360" w:lineRule="auto"/>
        <w:jc w:val="left"/>
        <w:textAlignment w:val="center"/>
        <w:rPr>
          <w:color w:val="000000"/>
        </w:rPr>
      </w:pPr>
      <w:r>
        <w:rPr>
          <w:color w:val="000000"/>
        </w:rPr>
        <w:drawing>
          <wp:inline distT="0" distB="0" distL="114300" distR="114300">
            <wp:extent cx="3486150" cy="1571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86150" cy="1571625"/>
                    </a:xfrm>
                    <a:prstGeom prst="rect">
                      <a:avLst/>
                    </a:prstGeom>
                  </pic:spPr>
                </pic:pic>
              </a:graphicData>
            </a:graphic>
          </wp:inline>
        </w:drawing>
      </w:r>
      <w:r>
        <w:rPr>
          <w:color w:val="000000"/>
        </w:rPr>
        <w:br w:type="textWrapping"/>
      </w:r>
    </w:p>
    <w:p w14:paraId="116804D3">
      <w:pPr>
        <w:spacing w:line="360" w:lineRule="auto"/>
        <w:jc w:val="left"/>
        <w:textAlignment w:val="center"/>
        <w:rPr>
          <w:color w:val="000000"/>
        </w:rPr>
      </w:pPr>
      <w:r>
        <w:rPr>
          <w:color w:val="000000"/>
        </w:rPr>
        <w:t>可见子房发育成果实，子房壁发育成果皮，子房中的胚珠发育成种子，受精卵发育成胚。图中的⑦果肉属于果皮，由子房壁发育而来，C错误。</w:t>
      </w:r>
    </w:p>
    <w:p w14:paraId="264E156D">
      <w:pPr>
        <w:spacing w:line="360" w:lineRule="auto"/>
        <w:jc w:val="left"/>
        <w:textAlignment w:val="center"/>
        <w:rPr>
          <w:color w:val="000000"/>
        </w:rPr>
      </w:pPr>
      <w:r>
        <w:rPr>
          <w:color w:val="000000"/>
        </w:rPr>
        <w:t>D．桃花受精时，花粉落到雌蕊柱头上后受到柱头黏液的刺激萌发出花粉管，花粉管里有两个精子，花粉管沿柱头到达胚珠后，花粉管顶端破裂，两个精子释放出来，一个精子与两个极核融合形成受精极核，发育成胚乳；另一个精子与卵细胞相融合形成受精卵，发育成胚，因此，桃树的受精方式为双受精，D正确。</w:t>
      </w:r>
    </w:p>
    <w:p w14:paraId="421DE8D9">
      <w:pPr>
        <w:spacing w:line="360" w:lineRule="auto"/>
        <w:jc w:val="left"/>
        <w:textAlignment w:val="center"/>
        <w:rPr>
          <w:color w:val="000000"/>
        </w:rPr>
      </w:pPr>
      <w:r>
        <w:rPr>
          <w:color w:val="000000"/>
        </w:rPr>
        <w:t>故选C。</w:t>
      </w:r>
    </w:p>
    <w:p w14:paraId="6AF078FA">
      <w:pPr>
        <w:spacing w:line="360" w:lineRule="auto"/>
        <w:jc w:val="left"/>
        <w:textAlignment w:val="center"/>
        <w:rPr>
          <w:rFonts w:ascii="宋体" w:hAnsi="宋体"/>
          <w:color w:val="000000"/>
        </w:rPr>
      </w:pPr>
      <w:r>
        <w:rPr>
          <w:color w:val="000000"/>
        </w:rPr>
        <w:t xml:space="preserve">10. </w:t>
      </w:r>
      <w:r>
        <w:rPr>
          <w:rFonts w:ascii="宋体" w:hAnsi="宋体"/>
          <w:color w:val="000000"/>
        </w:rPr>
        <w:t>为探究无机盐对植物生长发育的影响，某兴趣小组取</w:t>
      </w:r>
      <w:r>
        <w:rPr>
          <w:rFonts w:eastAsia="Times New Roman" w:cs="Times New Roman"/>
          <w:color w:val="000000"/>
        </w:rPr>
        <w:t>15</w:t>
      </w:r>
      <w:r>
        <w:rPr>
          <w:rFonts w:ascii="宋体" w:hAnsi="宋体"/>
          <w:color w:val="000000"/>
        </w:rPr>
        <w:t>个烧杯，均分为甲乙丙三组，每组分别倒入等量且适量的土壤浸出液、无土栽培营养液和蒸馏水，再分别把</w:t>
      </w:r>
      <w:r>
        <w:rPr>
          <w:rFonts w:eastAsia="Times New Roman" w:cs="Times New Roman"/>
          <w:color w:val="000000"/>
        </w:rPr>
        <w:t>15</w:t>
      </w:r>
      <w:r>
        <w:rPr>
          <w:rFonts w:ascii="宋体" w:hAnsi="宋体"/>
          <w:color w:val="000000"/>
        </w:rPr>
        <w:t>株生长状况基本相同的油菜幼苗放入烧杯中，在相同且适宜的环境下培养</w:t>
      </w:r>
      <w:r>
        <w:rPr>
          <w:rFonts w:eastAsia="Times New Roman" w:cs="Times New Roman"/>
          <w:color w:val="000000"/>
        </w:rPr>
        <w:t>6</w:t>
      </w:r>
      <w:r>
        <w:rPr>
          <w:rFonts w:ascii="宋体" w:hAnsi="宋体"/>
          <w:color w:val="000000"/>
        </w:rPr>
        <w:t>天。实验开始前和结束时，分别称取植株的重量，计算其重量增加的比例，结果如下表。下列说法错误的是（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5"/>
        <w:gridCol w:w="2089"/>
        <w:gridCol w:w="907"/>
        <w:gridCol w:w="907"/>
        <w:gridCol w:w="933"/>
        <w:gridCol w:w="895"/>
        <w:gridCol w:w="907"/>
        <w:gridCol w:w="932"/>
      </w:tblGrid>
      <w:tr w14:paraId="659B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ADDC8">
            <w:pPr>
              <w:spacing w:line="360" w:lineRule="auto"/>
              <w:jc w:val="left"/>
              <w:textAlignment w:val="center"/>
              <w:rPr>
                <w:rFonts w:ascii="宋体" w:hAnsi="宋体"/>
                <w:color w:val="000000"/>
              </w:rPr>
            </w:pPr>
            <w:r>
              <w:rPr>
                <w:rFonts w:ascii="宋体" w:hAnsi="宋体"/>
                <w:color w:val="000000"/>
              </w:rPr>
              <w:t>组别</w:t>
            </w:r>
          </w:p>
        </w:tc>
        <w:tc>
          <w:tcPr>
            <w:tcW w:w="238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327D2">
            <w:pPr>
              <w:spacing w:line="360" w:lineRule="auto"/>
              <w:jc w:val="left"/>
              <w:textAlignment w:val="center"/>
              <w:rPr>
                <w:rFonts w:ascii="宋体" w:hAnsi="宋体"/>
                <w:color w:val="000000"/>
              </w:rPr>
            </w:pPr>
            <w:r>
              <w:rPr>
                <w:rFonts w:ascii="宋体" w:hAnsi="宋体"/>
                <w:color w:val="000000"/>
              </w:rPr>
              <w:t>培养液</w:t>
            </w:r>
          </w:p>
        </w:tc>
        <w:tc>
          <w:tcPr>
            <w:tcW w:w="0" w:type="auto"/>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AF9A6">
            <w:pPr>
              <w:spacing w:line="360" w:lineRule="auto"/>
              <w:jc w:val="left"/>
              <w:textAlignment w:val="center"/>
              <w:rPr>
                <w:rFonts w:ascii="宋体" w:hAnsi="宋体"/>
                <w:color w:val="000000"/>
              </w:rPr>
            </w:pPr>
            <w:r>
              <w:rPr>
                <w:rFonts w:ascii="宋体" w:hAnsi="宋体"/>
                <w:color w:val="000000"/>
              </w:rPr>
              <w:t>增重比例（</w:t>
            </w:r>
            <w:r>
              <w:rPr>
                <w:rFonts w:eastAsia="Times New Roman" w:cs="Times New Roman"/>
                <w:color w:val="000000"/>
              </w:rPr>
              <w:t>%</w:t>
            </w:r>
            <w:r>
              <w:rPr>
                <w:rFonts w:ascii="宋体" w:hAnsi="宋体"/>
                <w:color w:val="000000"/>
              </w:rPr>
              <w:t>）</w:t>
            </w:r>
          </w:p>
        </w:tc>
      </w:tr>
      <w:tr w14:paraId="4E3E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ADB86D0">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8E96483">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C0E27">
            <w:pPr>
              <w:spacing w:line="360" w:lineRule="auto"/>
              <w:jc w:val="left"/>
              <w:textAlignment w:val="center"/>
              <w:rPr>
                <w:rFonts w:ascii="宋体" w:hAnsi="宋体"/>
                <w:color w:val="000000"/>
              </w:rPr>
            </w:pPr>
            <w:r>
              <w:rPr>
                <w:rFonts w:ascii="宋体" w:hAnsi="宋体"/>
                <w:color w:val="000000"/>
              </w:rPr>
              <w:t>植株①</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2BCFF">
            <w:pPr>
              <w:spacing w:line="360" w:lineRule="auto"/>
              <w:jc w:val="left"/>
              <w:textAlignment w:val="center"/>
              <w:rPr>
                <w:rFonts w:ascii="宋体" w:hAnsi="宋体"/>
                <w:color w:val="000000"/>
              </w:rPr>
            </w:pPr>
            <w:r>
              <w:rPr>
                <w:rFonts w:ascii="宋体" w:hAnsi="宋体"/>
                <w:color w:val="000000"/>
              </w:rPr>
              <w:t>植株②</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E5600">
            <w:pPr>
              <w:spacing w:line="360" w:lineRule="auto"/>
              <w:jc w:val="left"/>
              <w:textAlignment w:val="center"/>
              <w:rPr>
                <w:rFonts w:ascii="宋体" w:hAnsi="宋体"/>
                <w:color w:val="000000"/>
              </w:rPr>
            </w:pPr>
            <w:r>
              <w:rPr>
                <w:rFonts w:ascii="宋体" w:hAnsi="宋体"/>
                <w:color w:val="000000"/>
              </w:rPr>
              <w:t>植株③</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74C83">
            <w:pPr>
              <w:spacing w:line="360" w:lineRule="auto"/>
              <w:jc w:val="left"/>
              <w:textAlignment w:val="center"/>
              <w:rPr>
                <w:rFonts w:ascii="宋体" w:hAnsi="宋体"/>
                <w:color w:val="000000"/>
              </w:rPr>
            </w:pPr>
            <w:r>
              <w:rPr>
                <w:rFonts w:ascii="宋体" w:hAnsi="宋体"/>
                <w:color w:val="000000"/>
              </w:rPr>
              <w:t>植株④</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42FBE1">
            <w:pPr>
              <w:spacing w:line="360" w:lineRule="auto"/>
              <w:jc w:val="left"/>
              <w:textAlignment w:val="center"/>
              <w:rPr>
                <w:rFonts w:ascii="宋体" w:hAnsi="宋体"/>
                <w:color w:val="000000"/>
              </w:rPr>
            </w:pPr>
            <w:r>
              <w:rPr>
                <w:rFonts w:ascii="宋体" w:hAnsi="宋体"/>
                <w:color w:val="000000"/>
              </w:rPr>
              <w:t>植株⑤</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402D5">
            <w:pPr>
              <w:spacing w:line="360" w:lineRule="auto"/>
              <w:jc w:val="left"/>
              <w:textAlignment w:val="center"/>
              <w:rPr>
                <w:rFonts w:ascii="宋体" w:hAnsi="宋体"/>
                <w:color w:val="000000"/>
              </w:rPr>
            </w:pPr>
            <w:r>
              <w:rPr>
                <w:rFonts w:ascii="宋体" w:hAnsi="宋体"/>
                <w:color w:val="000000"/>
              </w:rPr>
              <w:t>平均值</w:t>
            </w:r>
          </w:p>
        </w:tc>
      </w:tr>
      <w:tr w14:paraId="58DE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3BCDB">
            <w:pPr>
              <w:spacing w:line="360" w:lineRule="auto"/>
              <w:jc w:val="left"/>
              <w:textAlignment w:val="center"/>
              <w:rPr>
                <w:rFonts w:ascii="宋体" w:hAnsi="宋体"/>
                <w:color w:val="000000"/>
              </w:rPr>
            </w:pPr>
            <w:r>
              <w:rPr>
                <w:rFonts w:ascii="宋体" w:hAnsi="宋体"/>
                <w:color w:val="000000"/>
              </w:rPr>
              <w:t>甲</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FA449">
            <w:pPr>
              <w:spacing w:line="360" w:lineRule="auto"/>
              <w:jc w:val="left"/>
              <w:textAlignment w:val="center"/>
              <w:rPr>
                <w:rFonts w:ascii="宋体" w:hAnsi="宋体"/>
                <w:color w:val="000000"/>
              </w:rPr>
            </w:pPr>
            <w:r>
              <w:rPr>
                <w:rFonts w:ascii="宋体" w:hAnsi="宋体"/>
                <w:color w:val="000000"/>
              </w:rPr>
              <w:t>土壤浸出液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532BF">
            <w:pPr>
              <w:spacing w:line="360" w:lineRule="auto"/>
              <w:jc w:val="left"/>
              <w:textAlignment w:val="center"/>
              <w:rPr>
                <w:rFonts w:eastAsia="Times New Roman" w:cs="Times New Roman"/>
                <w:color w:val="000000"/>
              </w:rPr>
            </w:pPr>
            <w:r>
              <w:rPr>
                <w:rFonts w:eastAsia="Times New Roman" w:cs="Times New Roman"/>
                <w:color w:val="000000"/>
              </w:rPr>
              <w:t>56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F15A0">
            <w:pPr>
              <w:spacing w:line="360" w:lineRule="auto"/>
              <w:jc w:val="left"/>
              <w:textAlignment w:val="center"/>
              <w:rPr>
                <w:rFonts w:eastAsia="Times New Roman" w:cs="Times New Roman"/>
                <w:color w:val="000000"/>
              </w:rPr>
            </w:pPr>
            <w:r>
              <w:rPr>
                <w:rFonts w:eastAsia="Times New Roman" w:cs="Times New Roman"/>
                <w:color w:val="000000"/>
              </w:rPr>
              <w:t>52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47510">
            <w:pPr>
              <w:spacing w:line="360" w:lineRule="auto"/>
              <w:jc w:val="left"/>
              <w:textAlignment w:val="center"/>
              <w:rPr>
                <w:rFonts w:eastAsia="Times New Roman" w:cs="Times New Roman"/>
                <w:color w:val="000000"/>
              </w:rPr>
            </w:pPr>
            <w:r>
              <w:rPr>
                <w:rFonts w:eastAsia="Times New Roman" w:cs="Times New Roman"/>
                <w:color w:val="000000"/>
              </w:rPr>
              <w:t>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F69CB">
            <w:pPr>
              <w:spacing w:line="360" w:lineRule="auto"/>
              <w:jc w:val="left"/>
              <w:textAlignment w:val="center"/>
              <w:rPr>
                <w:rFonts w:eastAsia="Times New Roman" w:cs="Times New Roman"/>
                <w:color w:val="000000"/>
              </w:rPr>
            </w:pPr>
            <w:r>
              <w:rPr>
                <w:rFonts w:eastAsia="Times New Roman" w:cs="Times New Roman"/>
                <w:color w:val="000000"/>
              </w:rPr>
              <w:t>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3E2CE">
            <w:pPr>
              <w:spacing w:line="360" w:lineRule="auto"/>
              <w:jc w:val="left"/>
              <w:textAlignment w:val="center"/>
              <w:rPr>
                <w:rFonts w:eastAsia="Times New Roman" w:cs="Times New Roman"/>
                <w:color w:val="000000"/>
              </w:rPr>
            </w:pPr>
            <w:r>
              <w:rPr>
                <w:rFonts w:eastAsia="Times New Roman" w:cs="Times New Roman"/>
                <w:color w:val="000000"/>
              </w:rPr>
              <w:t>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8F8E2">
            <w:pPr>
              <w:spacing w:line="360" w:lineRule="auto"/>
              <w:jc w:val="left"/>
              <w:textAlignment w:val="center"/>
              <w:rPr>
                <w:rFonts w:eastAsia="Times New Roman" w:cs="Times New Roman"/>
                <w:color w:val="000000"/>
              </w:rPr>
            </w:pPr>
            <w:r>
              <w:rPr>
                <w:rFonts w:eastAsia="Times New Roman" w:cs="Times New Roman"/>
                <w:color w:val="000000"/>
              </w:rPr>
              <w:t>55.8</w:t>
            </w:r>
          </w:p>
        </w:tc>
      </w:tr>
      <w:tr w14:paraId="0E43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67583">
            <w:pPr>
              <w:spacing w:line="360" w:lineRule="auto"/>
              <w:jc w:val="left"/>
              <w:textAlignment w:val="center"/>
              <w:rPr>
                <w:rFonts w:ascii="宋体" w:hAnsi="宋体"/>
                <w:color w:val="000000"/>
              </w:rPr>
            </w:pPr>
            <w:r>
              <w:rPr>
                <w:rFonts w:ascii="宋体" w:hAnsi="宋体"/>
                <w:color w:val="000000"/>
              </w:rPr>
              <w:t>乙</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C8E1D">
            <w:pPr>
              <w:spacing w:line="360" w:lineRule="auto"/>
              <w:jc w:val="left"/>
              <w:textAlignment w:val="center"/>
              <w:rPr>
                <w:rFonts w:ascii="宋体" w:hAnsi="宋体"/>
                <w:color w:val="000000"/>
              </w:rPr>
            </w:pPr>
            <w:r>
              <w:rPr>
                <w:rFonts w:ascii="宋体" w:hAnsi="宋体"/>
                <w:color w:val="000000"/>
              </w:rPr>
              <w:t>无土栽培营养液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CCCEF">
            <w:pPr>
              <w:spacing w:line="360" w:lineRule="auto"/>
              <w:jc w:val="left"/>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A6391">
            <w:pPr>
              <w:spacing w:line="360" w:lineRule="auto"/>
              <w:jc w:val="left"/>
              <w:textAlignment w:val="center"/>
              <w:rPr>
                <w:rFonts w:eastAsia="Times New Roman" w:cs="Times New Roman"/>
                <w:color w:val="000000"/>
              </w:rPr>
            </w:pPr>
            <w:r>
              <w:rPr>
                <w:rFonts w:eastAsia="Times New Roman" w:cs="Times New Roman"/>
                <w:color w:val="000000"/>
              </w:rPr>
              <w:t>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BE080">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FEEB0">
            <w:pPr>
              <w:spacing w:line="360" w:lineRule="auto"/>
              <w:jc w:val="left"/>
              <w:textAlignment w:val="center"/>
              <w:rPr>
                <w:rFonts w:eastAsia="Times New Roman" w:cs="Times New Roman"/>
                <w:color w:val="000000"/>
              </w:rPr>
            </w:pPr>
            <w:r>
              <w:rPr>
                <w:rFonts w:eastAsia="Times New Roman" w:cs="Times New Roman"/>
                <w:color w:val="000000"/>
              </w:rPr>
              <w:t>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28A24">
            <w:pPr>
              <w:spacing w:line="360" w:lineRule="auto"/>
              <w:jc w:val="left"/>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23053">
            <w:pPr>
              <w:spacing w:line="360" w:lineRule="auto"/>
              <w:jc w:val="left"/>
              <w:textAlignment w:val="center"/>
              <w:rPr>
                <w:rFonts w:eastAsia="Times New Roman" w:cs="Times New Roman"/>
                <w:color w:val="000000"/>
              </w:rPr>
            </w:pPr>
            <w:r>
              <w:rPr>
                <w:rFonts w:eastAsia="Times New Roman" w:cs="Times New Roman"/>
                <w:color w:val="000000"/>
              </w:rPr>
              <w:t>64.6</w:t>
            </w:r>
          </w:p>
        </w:tc>
      </w:tr>
      <w:tr w14:paraId="2075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9D7B2">
            <w:pPr>
              <w:spacing w:line="360" w:lineRule="auto"/>
              <w:jc w:val="left"/>
              <w:textAlignment w:val="center"/>
              <w:rPr>
                <w:rFonts w:ascii="宋体" w:hAnsi="宋体"/>
                <w:color w:val="000000"/>
              </w:rPr>
            </w:pPr>
            <w:r>
              <w:rPr>
                <w:rFonts w:ascii="宋体" w:hAnsi="宋体"/>
                <w:color w:val="000000"/>
              </w:rPr>
              <w:t>丙</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7E2F0">
            <w:pPr>
              <w:spacing w:line="360" w:lineRule="auto"/>
              <w:jc w:val="left"/>
              <w:textAlignment w:val="center"/>
              <w:rPr>
                <w:rFonts w:ascii="宋体" w:hAnsi="宋体"/>
                <w:color w:val="000000"/>
              </w:rPr>
            </w:pPr>
            <w:r>
              <w:rPr>
                <w:rFonts w:ascii="宋体" w:hAnsi="宋体"/>
                <w:color w:val="000000"/>
              </w:rPr>
              <w:t>蒸馏水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F283C">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F2571">
            <w:pPr>
              <w:spacing w:line="360" w:lineRule="auto"/>
              <w:jc w:val="left"/>
              <w:textAlignment w:val="center"/>
              <w:rPr>
                <w:rFonts w:eastAsia="Times New Roman" w:cs="Times New Roman"/>
                <w:color w:val="000000"/>
              </w:rPr>
            </w:pPr>
            <w:r>
              <w:rPr>
                <w:rFonts w:eastAsia="Times New Roman" w:cs="Times New Roman"/>
                <w:color w:val="000000"/>
              </w:rPr>
              <w:t>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24DDC">
            <w:pPr>
              <w:spacing w:line="360" w:lineRule="auto"/>
              <w:jc w:val="left"/>
              <w:textAlignment w:val="center"/>
              <w:rPr>
                <w:rFonts w:eastAsia="Times New Roman" w:cs="Times New Roman"/>
                <w:color w:val="000000"/>
              </w:rPr>
            </w:pPr>
            <w:r>
              <w:rPr>
                <w:rFonts w:eastAsia="Times New Roman" w:cs="Times New Roman"/>
                <w:color w:val="000000"/>
              </w:rPr>
              <w:t>36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99A52">
            <w:pPr>
              <w:spacing w:line="360" w:lineRule="auto"/>
              <w:jc w:val="left"/>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EFFBB">
            <w:pPr>
              <w:spacing w:line="360" w:lineRule="auto"/>
              <w:jc w:val="left"/>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559D6">
            <w:pPr>
              <w:spacing w:line="360" w:lineRule="auto"/>
              <w:jc w:val="left"/>
              <w:textAlignment w:val="center"/>
              <w:rPr>
                <w:rFonts w:eastAsia="Times New Roman" w:cs="Times New Roman"/>
                <w:color w:val="000000"/>
              </w:rPr>
            </w:pPr>
            <w:r>
              <w:rPr>
                <w:rFonts w:eastAsia="Times New Roman" w:cs="Times New Roman"/>
                <w:color w:val="000000"/>
              </w:rPr>
              <w:t>34.2</w:t>
            </w:r>
          </w:p>
        </w:tc>
      </w:tr>
    </w:tbl>
    <w:p w14:paraId="21E7DFDC">
      <w:pPr>
        <w:spacing w:line="360" w:lineRule="auto"/>
        <w:jc w:val="left"/>
        <w:textAlignment w:val="center"/>
        <w:rPr>
          <w:color w:val="000000"/>
        </w:rPr>
      </w:pPr>
    </w:p>
    <w:p w14:paraId="7F91998A">
      <w:pPr>
        <w:spacing w:line="360" w:lineRule="auto"/>
        <w:jc w:val="left"/>
        <w:textAlignment w:val="center"/>
        <w:rPr>
          <w:rFonts w:ascii="宋体" w:hAnsi="宋体"/>
          <w:color w:val="000000"/>
        </w:rPr>
      </w:pPr>
      <w:r>
        <w:rPr>
          <w:color w:val="000000"/>
        </w:rPr>
        <w:t xml:space="preserve">A. </w:t>
      </w:r>
      <w:r>
        <w:rPr>
          <w:rFonts w:ascii="宋体" w:hAnsi="宋体"/>
          <w:color w:val="000000"/>
        </w:rPr>
        <w:t>甲、丙两组对照，变量是无机盐</w:t>
      </w:r>
    </w:p>
    <w:p w14:paraId="6795A105">
      <w:pPr>
        <w:spacing w:line="360" w:lineRule="auto"/>
        <w:jc w:val="left"/>
        <w:textAlignment w:val="center"/>
        <w:rPr>
          <w:rFonts w:ascii="宋体" w:hAnsi="宋体"/>
          <w:color w:val="000000"/>
        </w:rPr>
      </w:pPr>
      <w:r>
        <w:rPr>
          <w:color w:val="000000"/>
        </w:rPr>
        <w:t xml:space="preserve">B. </w:t>
      </w:r>
      <w:r>
        <w:rPr>
          <w:rFonts w:ascii="宋体" w:hAnsi="宋体"/>
          <w:color w:val="000000"/>
        </w:rPr>
        <w:t>每组求平均值，使实验结果更加可靠</w:t>
      </w:r>
    </w:p>
    <w:p w14:paraId="296FEFB0">
      <w:pPr>
        <w:spacing w:line="360" w:lineRule="auto"/>
        <w:jc w:val="left"/>
        <w:textAlignment w:val="center"/>
        <w:rPr>
          <w:rFonts w:ascii="宋体" w:hAnsi="宋体"/>
          <w:color w:val="000000"/>
        </w:rPr>
      </w:pPr>
      <w:r>
        <w:rPr>
          <w:color w:val="000000"/>
        </w:rPr>
        <w:t xml:space="preserve">C. </w:t>
      </w:r>
      <w:r>
        <w:rPr>
          <w:rFonts w:ascii="宋体" w:hAnsi="宋体"/>
          <w:color w:val="000000"/>
        </w:rPr>
        <w:t>油菜植株生长最快的是乙组</w:t>
      </w:r>
    </w:p>
    <w:p w14:paraId="0FADAC9E">
      <w:pPr>
        <w:spacing w:line="360" w:lineRule="auto"/>
        <w:jc w:val="left"/>
        <w:textAlignment w:val="center"/>
        <w:rPr>
          <w:rFonts w:ascii="宋体" w:hAnsi="宋体"/>
          <w:color w:val="000000"/>
        </w:rPr>
      </w:pPr>
      <w:r>
        <w:rPr>
          <w:color w:val="000000"/>
        </w:rPr>
        <w:t xml:space="preserve">D. </w:t>
      </w:r>
      <w:r>
        <w:rPr>
          <w:rFonts w:ascii="宋体" w:hAnsi="宋体"/>
          <w:color w:val="000000"/>
        </w:rPr>
        <w:t>此实验的结论是植物生长发育需要含氮、磷、钾较多的无机盐</w:t>
      </w:r>
    </w:p>
    <w:p w14:paraId="68309CCC">
      <w:pPr>
        <w:spacing w:line="360" w:lineRule="auto"/>
        <w:textAlignment w:val="center"/>
        <w:rPr>
          <w:color w:val="000000"/>
        </w:rPr>
      </w:pPr>
      <w:r>
        <w:rPr>
          <w:color w:val="2E75B6"/>
        </w:rPr>
        <w:t>【答案】</w:t>
      </w:r>
      <w:r>
        <w:rPr>
          <w:color w:val="000000"/>
        </w:rPr>
        <w:t>D</w:t>
      </w:r>
    </w:p>
    <w:p w14:paraId="30C71FC2">
      <w:pPr>
        <w:spacing w:line="360" w:lineRule="auto"/>
        <w:textAlignment w:val="center"/>
        <w:rPr>
          <w:color w:val="000000"/>
        </w:rPr>
      </w:pPr>
      <w:r>
        <w:rPr>
          <w:color w:val="2E75B6"/>
        </w:rPr>
        <w:t>【解析】</w:t>
      </w:r>
    </w:p>
    <w:p w14:paraId="1DC96A4B">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368FCB2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．土壤浸出液的成分很复杂，主要含有少量的氮、磷、钾、钙、镁、硫、铁等矿物质元素；而蒸馏水的成分很简单，主要是纯净的水（</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），几乎不含杂质，</w:t>
      </w:r>
      <w:r>
        <w:rPr>
          <w:rFonts w:eastAsia="Times New Roman" w:cs="Times New Roman"/>
          <w:color w:val="000000"/>
        </w:rPr>
        <w:t>A</w:t>
      </w:r>
      <w:r>
        <w:rPr>
          <w:rFonts w:ascii="宋体" w:hAnsi="宋体"/>
          <w:color w:val="000000"/>
        </w:rPr>
        <w:t>不符合题意。</w:t>
      </w:r>
    </w:p>
    <w:p w14:paraId="376C373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．在科学实验中，为了减少获取实验数据的误差，常常设重复组，科学实验的数据，应当取各重复组的计算平均值。为了提高实验的准确性、可靠性，应考虑实验材料达一定数量或增加重复次数，</w:t>
      </w:r>
      <w:r>
        <w:rPr>
          <w:rFonts w:eastAsia="Times New Roman" w:cs="Times New Roman"/>
          <w:color w:val="000000"/>
        </w:rPr>
        <w:t>B</w:t>
      </w:r>
      <w:r>
        <w:rPr>
          <w:rFonts w:ascii="宋体" w:hAnsi="宋体"/>
          <w:color w:val="000000"/>
        </w:rPr>
        <w:t>不符合题意。</w:t>
      </w:r>
    </w:p>
    <w:p w14:paraId="01D75C3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．分析题中表格数据，三组植株的平均增重比例由高到低依次为乙、甲、丙，故乙组植株生长最快，</w:t>
      </w:r>
      <w:r>
        <w:rPr>
          <w:rFonts w:eastAsia="Times New Roman" w:cs="Times New Roman"/>
          <w:color w:val="000000"/>
        </w:rPr>
        <w:t>C</w:t>
      </w:r>
      <w:r>
        <w:rPr>
          <w:rFonts w:ascii="宋体" w:hAnsi="宋体"/>
          <w:color w:val="000000"/>
        </w:rPr>
        <w:t>不符合题意。</w:t>
      </w:r>
    </w:p>
    <w:p w14:paraId="2168BF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．分析题干信息，可知从该实验过程及结果都无法得出植物生长对无机盐种类的需求量大小，</w:t>
      </w:r>
      <w:r>
        <w:rPr>
          <w:rFonts w:eastAsia="Times New Roman" w:cs="Times New Roman"/>
          <w:color w:val="000000"/>
        </w:rPr>
        <w:t>D</w:t>
      </w:r>
      <w:r>
        <w:rPr>
          <w:rFonts w:ascii="宋体" w:hAnsi="宋体"/>
          <w:color w:val="000000"/>
        </w:rPr>
        <w:t>符合题意。</w:t>
      </w:r>
    </w:p>
    <w:p w14:paraId="481543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8EEFA6B">
      <w:pPr>
        <w:spacing w:line="360" w:lineRule="auto"/>
        <w:jc w:val="left"/>
        <w:textAlignment w:val="center"/>
        <w:rPr>
          <w:rFonts w:ascii="宋体" w:hAnsi="宋体"/>
          <w:color w:val="000000"/>
        </w:rPr>
      </w:pPr>
      <w:r>
        <w:rPr>
          <w:color w:val="000000"/>
        </w:rPr>
        <w:t xml:space="preserve">11. </w:t>
      </w:r>
      <w:r>
        <w:rPr>
          <w:rFonts w:ascii="宋体" w:hAnsi="宋体"/>
          <w:color w:val="000000"/>
        </w:rPr>
        <w:t>下图为大豆种子、玉米种子、杨树的枝芽和枝条结构示意图。下列叙述正确的是（　　）</w:t>
      </w:r>
    </w:p>
    <w:p w14:paraId="51C40275">
      <w:pPr>
        <w:spacing w:line="360" w:lineRule="auto"/>
        <w:jc w:val="left"/>
        <w:textAlignment w:val="center"/>
        <w:rPr>
          <w:color w:val="000000"/>
        </w:rPr>
      </w:pPr>
      <w:r>
        <w:rPr>
          <w:rFonts w:ascii="宋体" w:hAnsi="宋体"/>
          <w:color w:val="000000"/>
        </w:rPr>
        <w:drawing>
          <wp:inline distT="0" distB="0" distL="114300" distR="114300">
            <wp:extent cx="4552950" cy="1628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52950" cy="1628775"/>
                    </a:xfrm>
                    <a:prstGeom prst="rect">
                      <a:avLst/>
                    </a:prstGeom>
                  </pic:spPr>
                </pic:pic>
              </a:graphicData>
            </a:graphic>
          </wp:inline>
        </w:drawing>
      </w:r>
    </w:p>
    <w:p w14:paraId="05E5E676">
      <w:pPr>
        <w:tabs>
          <w:tab w:val="left" w:pos="4873"/>
        </w:tabs>
        <w:spacing w:line="360" w:lineRule="auto"/>
        <w:jc w:val="left"/>
        <w:textAlignment w:val="center"/>
        <w:rPr>
          <w:rFonts w:ascii="宋体" w:hAnsi="宋体"/>
          <w:color w:val="000000"/>
        </w:rPr>
      </w:pPr>
      <w:r>
        <w:rPr>
          <w:rFonts w:ascii="宋体" w:hAnsi="宋体"/>
          <w:color w:val="000000"/>
        </w:rPr>
        <w:t>A. 图一中</w:t>
      </w:r>
      <w:r>
        <w:rPr>
          <w:rFonts w:eastAsia="Times New Roman" w:cs="Times New Roman"/>
          <w:color w:val="000000"/>
        </w:rPr>
        <w:t>4</w:t>
      </w:r>
      <w:r>
        <w:rPr>
          <w:rFonts w:ascii="宋体" w:hAnsi="宋体"/>
          <w:color w:val="000000"/>
        </w:rPr>
        <w:t>最先突破种皮发育成根</w:t>
      </w:r>
      <w:r>
        <w:rPr>
          <w:rFonts w:ascii="宋体" w:hAnsi="宋体"/>
          <w:color w:val="000000"/>
        </w:rPr>
        <w:tab/>
      </w:r>
      <w:r>
        <w:rPr>
          <w:rFonts w:ascii="宋体" w:hAnsi="宋体"/>
          <w:color w:val="000000"/>
        </w:rPr>
        <w:t>B. 图二中</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组成玉米种子的胚</w:t>
      </w:r>
    </w:p>
    <w:p w14:paraId="44BE20A2">
      <w:pPr>
        <w:tabs>
          <w:tab w:val="left" w:pos="4873"/>
        </w:tabs>
        <w:spacing w:line="360" w:lineRule="auto"/>
        <w:jc w:val="left"/>
        <w:textAlignment w:val="center"/>
        <w:rPr>
          <w:rFonts w:ascii="宋体" w:hAnsi="宋体"/>
          <w:color w:val="000000"/>
        </w:rPr>
      </w:pPr>
      <w:r>
        <w:rPr>
          <w:rFonts w:ascii="宋体" w:hAnsi="宋体"/>
          <w:color w:val="000000"/>
        </w:rPr>
        <w:t>C. 图三中</w:t>
      </w:r>
      <w:r>
        <w:rPr>
          <w:rFonts w:eastAsia="Times New Roman" w:cs="Times New Roman"/>
          <w:color w:val="000000"/>
        </w:rPr>
        <w:t>4</w:t>
      </w:r>
      <w:r>
        <w:rPr>
          <w:rFonts w:ascii="宋体" w:hAnsi="宋体"/>
          <w:color w:val="000000"/>
        </w:rPr>
        <w:t>发育成图四中</w:t>
      </w:r>
      <w:r>
        <w:rPr>
          <w:rFonts w:eastAsia="Times New Roman" w:cs="Times New Roman"/>
          <w:color w:val="000000"/>
        </w:rPr>
        <w:t>b</w:t>
      </w:r>
      <w:r>
        <w:rPr>
          <w:rFonts w:ascii="宋体" w:hAnsi="宋体"/>
          <w:color w:val="000000"/>
        </w:rPr>
        <w:tab/>
      </w:r>
      <w:r>
        <w:rPr>
          <w:rFonts w:ascii="宋体" w:hAnsi="宋体"/>
          <w:color w:val="000000"/>
        </w:rPr>
        <w:t>D. 图四中摘除</w:t>
      </w:r>
      <w:r>
        <w:rPr>
          <w:rFonts w:eastAsia="Times New Roman" w:cs="Times New Roman"/>
          <w:color w:val="000000"/>
        </w:rPr>
        <w:t>a</w:t>
      </w:r>
      <w:r>
        <w:rPr>
          <w:rFonts w:ascii="宋体" w:hAnsi="宋体"/>
          <w:color w:val="000000"/>
        </w:rPr>
        <w:t>后，</w:t>
      </w:r>
      <w:r>
        <w:rPr>
          <w:rFonts w:eastAsia="Times New Roman" w:cs="Times New Roman"/>
          <w:color w:val="000000"/>
        </w:rPr>
        <w:t>d</w:t>
      </w:r>
      <w:r>
        <w:rPr>
          <w:rFonts w:ascii="宋体" w:hAnsi="宋体"/>
          <w:color w:val="000000"/>
        </w:rPr>
        <w:t>很快发育成枝条</w:t>
      </w:r>
    </w:p>
    <w:p w14:paraId="12FC4351">
      <w:pPr>
        <w:spacing w:line="360" w:lineRule="auto"/>
        <w:textAlignment w:val="center"/>
        <w:rPr>
          <w:color w:val="000000"/>
        </w:rPr>
      </w:pPr>
      <w:r>
        <w:rPr>
          <w:color w:val="2E75B6"/>
        </w:rPr>
        <w:t>【答案】</w:t>
      </w:r>
      <w:r>
        <w:rPr>
          <w:color w:val="000000"/>
        </w:rPr>
        <w:t>D</w:t>
      </w:r>
    </w:p>
    <w:p w14:paraId="2FAC79BB">
      <w:pPr>
        <w:spacing w:line="360" w:lineRule="auto"/>
        <w:textAlignment w:val="center"/>
        <w:rPr>
          <w:color w:val="000000"/>
        </w:rPr>
      </w:pPr>
      <w:r>
        <w:rPr>
          <w:color w:val="2E75B6"/>
        </w:rPr>
        <w:t>【解析】</w:t>
      </w:r>
    </w:p>
    <w:p w14:paraId="4BD2FFB9">
      <w:pPr>
        <w:spacing w:line="360" w:lineRule="auto"/>
        <w:jc w:val="left"/>
        <w:textAlignment w:val="center"/>
        <w:rPr>
          <w:color w:val="000000"/>
        </w:rPr>
      </w:pPr>
      <w:r>
        <w:rPr>
          <w:color w:val="000000"/>
        </w:rPr>
        <w:t>【分析】图一中：1是胚轴，2是胚根，3是种皮，4是胚芽，5是子叶。</w:t>
      </w:r>
    </w:p>
    <w:p w14:paraId="2BEF1BEF">
      <w:pPr>
        <w:spacing w:line="360" w:lineRule="auto"/>
        <w:jc w:val="left"/>
        <w:textAlignment w:val="center"/>
        <w:rPr>
          <w:color w:val="000000"/>
        </w:rPr>
      </w:pPr>
      <w:r>
        <w:rPr>
          <w:color w:val="000000"/>
        </w:rPr>
        <w:t>图二中：1果皮和种皮，2胚芽，3胚轴，4胚根，5胚乳，6子叶。</w:t>
      </w:r>
    </w:p>
    <w:p w14:paraId="6EA34F54">
      <w:pPr>
        <w:spacing w:line="360" w:lineRule="auto"/>
        <w:jc w:val="left"/>
        <w:textAlignment w:val="center"/>
        <w:rPr>
          <w:color w:val="000000"/>
        </w:rPr>
      </w:pPr>
      <w:r>
        <w:rPr>
          <w:color w:val="000000"/>
        </w:rPr>
        <w:t>图三中：1生长点，2叶原基，3幼叶，4芽轴，5芽原基。</w:t>
      </w:r>
    </w:p>
    <w:p w14:paraId="447ABEB7">
      <w:pPr>
        <w:spacing w:line="360" w:lineRule="auto"/>
        <w:jc w:val="left"/>
        <w:textAlignment w:val="center"/>
        <w:rPr>
          <w:color w:val="000000"/>
        </w:rPr>
      </w:pPr>
      <w:r>
        <w:rPr>
          <w:color w:val="000000"/>
        </w:rPr>
        <w:t>图四中：a顶芽，b叶，c茎，d侧芽。</w:t>
      </w:r>
    </w:p>
    <w:p w14:paraId="742A909F">
      <w:pPr>
        <w:spacing w:line="360" w:lineRule="auto"/>
        <w:jc w:val="left"/>
        <w:textAlignment w:val="center"/>
        <w:rPr>
          <w:color w:val="000000"/>
        </w:rPr>
      </w:pPr>
      <w:r>
        <w:rPr>
          <w:color w:val="000000"/>
        </w:rPr>
        <w:t>【详解】A．图一中，大豆种子的[2]胚根生长最快，首先突破种皮向地生长，并发育成根，A错误。</w:t>
      </w:r>
    </w:p>
    <w:p w14:paraId="4FE5A7E5">
      <w:pPr>
        <w:spacing w:line="360" w:lineRule="auto"/>
        <w:jc w:val="left"/>
        <w:textAlignment w:val="center"/>
        <w:rPr>
          <w:color w:val="000000"/>
        </w:rPr>
      </w:pPr>
      <w:r>
        <w:rPr>
          <w:color w:val="000000"/>
        </w:rPr>
        <w:t>B．图二中，玉米种子由种皮、胚、胚乳组成。胚由2胚芽、3胚轴、4胚根、6子叶四部分组成，B错误。</w:t>
      </w:r>
    </w:p>
    <w:p w14:paraId="6326D072">
      <w:pPr>
        <w:spacing w:line="360" w:lineRule="auto"/>
        <w:jc w:val="left"/>
        <w:textAlignment w:val="center"/>
        <w:rPr>
          <w:color w:val="000000"/>
        </w:rPr>
      </w:pPr>
      <w:r>
        <w:rPr>
          <w:color w:val="000000"/>
        </w:rPr>
        <w:t>C．图三中，叶芽的基本结构包括生长点、幼叶、芽轴、芽原基。叶芽的生长点可以使芽轴不断伸长；叶原基将来发育成幼叶；幼叶将来发育成叶；[4]芽轴将来发育成图四中的[c]茎；芽原基将来发育成侧芽，C错误。</w:t>
      </w:r>
    </w:p>
    <w:p w14:paraId="57BD6D3D">
      <w:pPr>
        <w:spacing w:line="360" w:lineRule="auto"/>
        <w:jc w:val="left"/>
        <w:textAlignment w:val="center"/>
        <w:rPr>
          <w:color w:val="000000"/>
        </w:rPr>
      </w:pPr>
      <w:r>
        <w:rPr>
          <w:color w:val="000000"/>
        </w:rPr>
        <w:t>D．顶芽的生长会抑制侧芽的生长叫顶端优势。所以，图四中摘除a顶芽后，d侧芽很快发育成枝条，D正确。</w:t>
      </w:r>
    </w:p>
    <w:p w14:paraId="6124081D">
      <w:pPr>
        <w:spacing w:line="360" w:lineRule="auto"/>
        <w:jc w:val="left"/>
        <w:textAlignment w:val="center"/>
        <w:rPr>
          <w:color w:val="000000"/>
        </w:rPr>
      </w:pPr>
      <w:r>
        <w:rPr>
          <w:color w:val="000000"/>
        </w:rPr>
        <w:t>故选D。</w:t>
      </w:r>
    </w:p>
    <w:p w14:paraId="35939997">
      <w:pPr>
        <w:spacing w:line="360" w:lineRule="auto"/>
        <w:jc w:val="left"/>
        <w:textAlignment w:val="center"/>
        <w:rPr>
          <w:rFonts w:ascii="宋体" w:hAnsi="宋体"/>
          <w:color w:val="000000"/>
        </w:rPr>
      </w:pPr>
      <w:r>
        <w:rPr>
          <w:color w:val="000000"/>
        </w:rPr>
        <w:t xml:space="preserve">12. </w:t>
      </w:r>
      <w:r>
        <w:rPr>
          <w:rFonts w:ascii="宋体" w:hAnsi="宋体"/>
          <w:color w:val="000000"/>
        </w:rPr>
        <w:t>生物的生殖和发育使生命得到延续和发展，下图是与生物生殖发育有关的示意图。有关叙述错误的是（　　）</w:t>
      </w:r>
    </w:p>
    <w:p w14:paraId="4DF7D7B4">
      <w:pPr>
        <w:spacing w:line="360" w:lineRule="auto"/>
        <w:jc w:val="left"/>
        <w:textAlignment w:val="center"/>
        <w:rPr>
          <w:color w:val="000000"/>
        </w:rPr>
      </w:pPr>
      <w:r>
        <w:rPr>
          <w:color w:val="000000"/>
        </w:rPr>
        <w:drawing>
          <wp:inline distT="0" distB="0" distL="114300" distR="114300">
            <wp:extent cx="4772025" cy="11334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772025" cy="1133475"/>
                    </a:xfrm>
                    <a:prstGeom prst="rect">
                      <a:avLst/>
                    </a:prstGeom>
                  </pic:spPr>
                </pic:pic>
              </a:graphicData>
            </a:graphic>
          </wp:inline>
        </w:drawing>
      </w:r>
    </w:p>
    <w:p w14:paraId="138589E8">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可代表蝗虫的发育过程</w:t>
      </w:r>
      <w:r>
        <w:rPr>
          <w:color w:val="000000"/>
        </w:rPr>
        <w:tab/>
      </w:r>
      <w:r>
        <w:rPr>
          <w:color w:val="000000"/>
        </w:rPr>
        <w:t xml:space="preserve">B. </w:t>
      </w:r>
      <w:r>
        <w:rPr>
          <w:rFonts w:ascii="宋体" w:hAnsi="宋体"/>
          <w:color w:val="000000"/>
        </w:rPr>
        <w:t>①胎盘是鸟类胚胎发育的部位</w:t>
      </w:r>
    </w:p>
    <w:p w14:paraId="65E381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⑥和⑦是人体胚胎发育的场所</w:t>
      </w:r>
      <w:r>
        <w:rPr>
          <w:color w:val="000000"/>
        </w:rPr>
        <w:tab/>
      </w:r>
      <w:r>
        <w:rPr>
          <w:color w:val="000000"/>
        </w:rPr>
        <w:t xml:space="preserve">D. </w:t>
      </w:r>
      <w:r>
        <w:rPr>
          <w:rFonts w:ascii="宋体" w:hAnsi="宋体"/>
          <w:color w:val="000000"/>
        </w:rPr>
        <w:t>⑤能够产生卵细胞，分泌雌性激素</w:t>
      </w:r>
    </w:p>
    <w:p w14:paraId="7ADF2931">
      <w:pPr>
        <w:spacing w:line="360" w:lineRule="auto"/>
        <w:textAlignment w:val="center"/>
        <w:rPr>
          <w:color w:val="000000"/>
        </w:rPr>
      </w:pPr>
      <w:r>
        <w:rPr>
          <w:color w:val="2E75B6"/>
        </w:rPr>
        <w:t>【答案】</w:t>
      </w:r>
      <w:r>
        <w:rPr>
          <w:color w:val="000000"/>
        </w:rPr>
        <w:t>B</w:t>
      </w:r>
    </w:p>
    <w:p w14:paraId="7CE87D84">
      <w:pPr>
        <w:spacing w:line="360" w:lineRule="auto"/>
        <w:textAlignment w:val="center"/>
        <w:rPr>
          <w:color w:val="000000"/>
        </w:rPr>
      </w:pPr>
      <w:r>
        <w:rPr>
          <w:color w:val="2E75B6"/>
        </w:rPr>
        <w:t>【解析】</w:t>
      </w:r>
    </w:p>
    <w:p w14:paraId="3D4BA84E">
      <w:pPr>
        <w:spacing w:line="360" w:lineRule="auto"/>
        <w:jc w:val="left"/>
        <w:textAlignment w:val="center"/>
        <w:rPr>
          <w:rFonts w:ascii="宋体" w:hAnsi="宋体"/>
          <w:color w:val="000000"/>
        </w:rPr>
      </w:pPr>
      <w:r>
        <w:rPr>
          <w:color w:val="000000"/>
        </w:rPr>
        <w:t>【分析】</w:t>
      </w:r>
      <w:r>
        <w:rPr>
          <w:rFonts w:ascii="宋体" w:hAnsi="宋体"/>
          <w:color w:val="000000"/>
        </w:rPr>
        <w:t>含有精子的精液进入阴道后，精子缓慢通过子宫，在输卵管内与卵细胞相遇，一个精子与卵细胞结合，形成受精卵。受精卵不断进行细胞分裂，逐渐发育成胚泡。胚泡缓慢移动到子宫，最终植入子宫内膜，这是怀孕。胚泡中细胞继续分裂和分化，逐渐发育成胚胎，并于怀孕后8周左右发育成胎儿——开始呈现人的形态。胎儿生活在子营内半透明液体羊水中，通过胎盘、脐带从母体获取所需营养物质和氧，并排出二氧化碳等废物。一般怀孕到第</w:t>
      </w:r>
      <w:r>
        <w:rPr>
          <w:rFonts w:eastAsia="Times New Roman" w:cs="Times New Roman"/>
          <w:color w:val="000000"/>
        </w:rPr>
        <w:t>38</w:t>
      </w:r>
      <w:r>
        <w:rPr>
          <w:rFonts w:ascii="宋体" w:hAnsi="宋体"/>
          <w:color w:val="000000"/>
        </w:rPr>
        <w:t>周，胎儿发育成熟．成熟胎儿和胎盘从母体阴道排出，这个过程叫分娩。</w:t>
      </w:r>
    </w:p>
    <w:p w14:paraId="20E5BC07">
      <w:pPr>
        <w:spacing w:line="360" w:lineRule="auto"/>
        <w:jc w:val="left"/>
        <w:textAlignment w:val="center"/>
        <w:rPr>
          <w:rFonts w:ascii="宋体" w:hAnsi="宋体"/>
          <w:color w:val="000000"/>
        </w:rPr>
      </w:pPr>
      <w:r>
        <w:rPr>
          <w:rFonts w:ascii="宋体" w:hAnsi="宋体"/>
          <w:color w:val="000000"/>
        </w:rPr>
        <w:t>题图中，①胚盘，②卵黄，③卵白，④卵壳；⑤卵巢，⑥输卵管，⑦子宫，⑧阴道。</w:t>
      </w:r>
    </w:p>
    <w:p w14:paraId="79A1AF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．若图中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表示昆虫的不同发育时期，则蝗虫的发育时期可表示为</w:t>
      </w:r>
      <w:r>
        <w:rPr>
          <w:rFonts w:eastAsia="Times New Roman" w:cs="Times New Roman"/>
          <w:color w:val="000000"/>
        </w:rPr>
        <w:t>D</w:t>
      </w:r>
      <w:r>
        <w:rPr>
          <w:rFonts w:ascii="宋体" w:hAnsi="宋体"/>
          <w:color w:val="000000"/>
        </w:rPr>
        <w:t>受精卵→</w:t>
      </w:r>
      <w:r>
        <w:rPr>
          <w:rFonts w:eastAsia="Times New Roman" w:cs="Times New Roman"/>
          <w:color w:val="000000"/>
        </w:rPr>
        <w:t>A</w:t>
      </w:r>
      <w:r>
        <w:rPr>
          <w:rFonts w:ascii="宋体" w:hAnsi="宋体"/>
          <w:color w:val="000000"/>
        </w:rPr>
        <w:t>幼虫（若虫）→</w:t>
      </w:r>
      <w:r>
        <w:rPr>
          <w:rFonts w:eastAsia="Times New Roman" w:cs="Times New Roman"/>
          <w:color w:val="000000"/>
        </w:rPr>
        <w:t>C</w:t>
      </w:r>
      <w:r>
        <w:rPr>
          <w:rFonts w:ascii="宋体" w:hAnsi="宋体"/>
          <w:color w:val="000000"/>
        </w:rPr>
        <w:t>成虫，</w:t>
      </w:r>
      <w:r>
        <w:rPr>
          <w:rFonts w:eastAsia="Times New Roman" w:cs="Times New Roman"/>
          <w:color w:val="000000"/>
        </w:rPr>
        <w:t>A</w:t>
      </w:r>
      <w:r>
        <w:rPr>
          <w:rFonts w:ascii="宋体" w:hAnsi="宋体"/>
          <w:color w:val="000000"/>
        </w:rPr>
        <w:t>不符合题意。</w:t>
      </w:r>
    </w:p>
    <w:p w14:paraId="51C2FA4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．②卵黄上的小白点叫做①胚盘，含有细胞核，内有遗传物质，是进行胚胎发育的部位，</w:t>
      </w:r>
      <w:r>
        <w:rPr>
          <w:rFonts w:eastAsia="Times New Roman" w:cs="Times New Roman"/>
          <w:color w:val="000000"/>
        </w:rPr>
        <w:t>B</w:t>
      </w:r>
      <w:r>
        <w:rPr>
          <w:rFonts w:ascii="宋体" w:hAnsi="宋体"/>
          <w:color w:val="000000"/>
        </w:rPr>
        <w:t>符合题意。</w:t>
      </w:r>
    </w:p>
    <w:p w14:paraId="59AF03B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．根据分析可知，⑥输卵管输送卵子及受精完成与胚胎初期发育的地方，⑦子宫是人体胚胎发育的主要场所，</w:t>
      </w:r>
      <w:r>
        <w:rPr>
          <w:rFonts w:eastAsia="Times New Roman" w:cs="Times New Roman"/>
          <w:color w:val="000000"/>
        </w:rPr>
        <w:t>C</w:t>
      </w:r>
      <w:r>
        <w:rPr>
          <w:rFonts w:ascii="宋体" w:hAnsi="宋体"/>
          <w:color w:val="000000"/>
        </w:rPr>
        <w:t>不符合题意。</w:t>
      </w:r>
    </w:p>
    <w:p w14:paraId="6EB7A48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．女性生殖系统主要包括卵巢、输卵管、子宫、阴道等。其中⑤卵巢能产生卵细胞并分泌雌性激素，</w:t>
      </w:r>
      <w:r>
        <w:rPr>
          <w:rFonts w:eastAsia="Times New Roman" w:cs="Times New Roman"/>
          <w:color w:val="000000"/>
        </w:rPr>
        <w:t>D</w:t>
      </w:r>
      <w:r>
        <w:rPr>
          <w:rFonts w:ascii="宋体" w:hAnsi="宋体"/>
          <w:color w:val="000000"/>
        </w:rPr>
        <w:t>不符合题意。</w:t>
      </w:r>
    </w:p>
    <w:p w14:paraId="62EFFBA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CA403C3">
      <w:pPr>
        <w:spacing w:line="360" w:lineRule="auto"/>
        <w:jc w:val="left"/>
        <w:textAlignment w:val="center"/>
        <w:rPr>
          <w:rFonts w:ascii="宋体" w:hAnsi="宋体"/>
          <w:color w:val="000000"/>
        </w:rPr>
      </w:pPr>
      <w:r>
        <w:rPr>
          <w:color w:val="000000"/>
        </w:rPr>
        <w:t xml:space="preserve">13. </w:t>
      </w:r>
      <w:r>
        <w:rPr>
          <w:rFonts w:ascii="宋体" w:hAnsi="宋体"/>
          <w:color w:val="000000"/>
        </w:rPr>
        <w:t>如图为染色体和</w:t>
      </w:r>
      <w:r>
        <w:rPr>
          <w:rFonts w:eastAsia="Times New Roman" w:cs="Times New Roman"/>
          <w:color w:val="000000"/>
        </w:rPr>
        <w:t>DNA</w:t>
      </w:r>
      <w:r>
        <w:rPr>
          <w:rFonts w:ascii="宋体" w:hAnsi="宋体"/>
          <w:color w:val="000000"/>
        </w:rPr>
        <w:t>的关系图。有关说法错误的是（　　）</w:t>
      </w:r>
    </w:p>
    <w:p w14:paraId="7FA86D41">
      <w:pPr>
        <w:spacing w:line="360" w:lineRule="auto"/>
        <w:jc w:val="left"/>
        <w:textAlignment w:val="center"/>
        <w:rPr>
          <w:color w:val="000000"/>
        </w:rPr>
      </w:pPr>
      <w:r>
        <w:rPr>
          <w:rFonts w:ascii="宋体" w:hAnsi="宋体"/>
          <w:color w:val="000000"/>
        </w:rPr>
        <w:drawing>
          <wp:inline distT="0" distB="0" distL="114300" distR="114300">
            <wp:extent cx="25622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562225" cy="1104900"/>
                    </a:xfrm>
                    <a:prstGeom prst="rect">
                      <a:avLst/>
                    </a:prstGeom>
                  </pic:spPr>
                </pic:pic>
              </a:graphicData>
            </a:graphic>
          </wp:inline>
        </w:drawing>
      </w:r>
    </w:p>
    <w:p w14:paraId="5ADF4B6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在细胞中都是成对存在的</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呈规则的双螺旋结构</w:t>
      </w:r>
    </w:p>
    <w:p w14:paraId="7D5CEEC6">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b</w:t>
      </w:r>
      <w:r>
        <w:rPr>
          <w:rFonts w:ascii="宋体" w:hAnsi="宋体"/>
          <w:color w:val="000000"/>
        </w:rPr>
        <w:t>上有许多会控制生物性状的基因</w:t>
      </w:r>
      <w:r>
        <w:rPr>
          <w:rFonts w:ascii="宋体" w:hAnsi="宋体"/>
          <w:color w:val="000000"/>
        </w:rPr>
        <w:tab/>
      </w:r>
      <w:r>
        <w:rPr>
          <w:rFonts w:ascii="宋体" w:hAnsi="宋体"/>
          <w:color w:val="000000"/>
        </w:rPr>
        <w:t xml:space="preserve">D. </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共同构成</w:t>
      </w:r>
      <w:r>
        <w:rPr>
          <w:rFonts w:eastAsia="Times New Roman" w:cs="Times New Roman"/>
          <w:color w:val="000000"/>
        </w:rPr>
        <w:t>a</w:t>
      </w:r>
    </w:p>
    <w:p w14:paraId="3F0C61BA">
      <w:pPr>
        <w:spacing w:line="360" w:lineRule="auto"/>
        <w:textAlignment w:val="center"/>
        <w:rPr>
          <w:color w:val="000000"/>
        </w:rPr>
      </w:pPr>
      <w:r>
        <w:rPr>
          <w:color w:val="2E75B6"/>
        </w:rPr>
        <w:t>【答案】</w:t>
      </w:r>
      <w:r>
        <w:rPr>
          <w:color w:val="000000"/>
        </w:rPr>
        <w:t>A</w:t>
      </w:r>
    </w:p>
    <w:p w14:paraId="53AD2F6A">
      <w:pPr>
        <w:spacing w:line="360" w:lineRule="auto"/>
        <w:textAlignment w:val="center"/>
        <w:rPr>
          <w:color w:val="000000"/>
        </w:rPr>
      </w:pPr>
      <w:r>
        <w:rPr>
          <w:color w:val="2E75B6"/>
        </w:rPr>
        <w:t>【解析】</w:t>
      </w:r>
    </w:p>
    <w:p w14:paraId="283B9551">
      <w:pPr>
        <w:spacing w:line="360" w:lineRule="auto"/>
        <w:jc w:val="left"/>
        <w:textAlignment w:val="center"/>
        <w:rPr>
          <w:color w:val="000000"/>
        </w:rPr>
      </w:pPr>
      <w:r>
        <w:rPr>
          <w:color w:val="000000"/>
        </w:rPr>
        <w:t>【分析】（1）a是染色体，b是DNA，c是蛋白质。</w:t>
      </w:r>
    </w:p>
    <w:p w14:paraId="271921F1">
      <w:pPr>
        <w:spacing w:line="360" w:lineRule="auto"/>
        <w:jc w:val="left"/>
        <w:textAlignment w:val="center"/>
        <w:rPr>
          <w:color w:val="000000"/>
        </w:rPr>
      </w:pPr>
      <w:r>
        <w:rPr>
          <w:color w:val="000000"/>
        </w:rPr>
        <w:t>（2）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一条染色体有一个DNA分子组成，一个DNA分子上有许多个基因。</w:t>
      </w:r>
    </w:p>
    <w:p w14:paraId="4D128ABA">
      <w:pPr>
        <w:spacing w:line="360" w:lineRule="auto"/>
        <w:jc w:val="left"/>
        <w:textAlignment w:val="center"/>
        <w:rPr>
          <w:color w:val="000000"/>
        </w:rPr>
      </w:pPr>
      <w:r>
        <w:rPr>
          <w:color w:val="000000"/>
        </w:rPr>
        <w:t>【详解】A．a是染色体，在体细胞中是成对存在的，但在生殖细胞中成单存在，A错误。</w:t>
      </w:r>
    </w:p>
    <w:p w14:paraId="17E83E51">
      <w:pPr>
        <w:spacing w:line="360" w:lineRule="auto"/>
        <w:jc w:val="left"/>
        <w:textAlignment w:val="center"/>
        <w:rPr>
          <w:color w:val="000000"/>
        </w:rPr>
      </w:pPr>
      <w:r>
        <w:rPr>
          <w:color w:val="000000"/>
        </w:rPr>
        <w:t>B．b是DNA，DNA分子为双螺旋结构，像螺旋形的梯子，B正确。</w:t>
      </w:r>
    </w:p>
    <w:p w14:paraId="2873C785">
      <w:pPr>
        <w:spacing w:line="360" w:lineRule="auto"/>
        <w:jc w:val="left"/>
        <w:textAlignment w:val="center"/>
        <w:rPr>
          <w:color w:val="000000"/>
        </w:rPr>
      </w:pPr>
      <w:r>
        <w:rPr>
          <w:color w:val="000000"/>
        </w:rPr>
        <w:t>C．b是DNA，是遗传信息的载体，主要存在于细胞核中，DNA上决定生物性状的小单位，叫基因，一个DNA分子上有许多个基因，基因决定生物的性状，C正确。</w:t>
      </w:r>
    </w:p>
    <w:p w14:paraId="2B3B32B3">
      <w:pPr>
        <w:spacing w:line="360" w:lineRule="auto"/>
        <w:jc w:val="left"/>
        <w:textAlignment w:val="center"/>
        <w:rPr>
          <w:color w:val="000000"/>
        </w:rPr>
      </w:pPr>
      <w:r>
        <w:rPr>
          <w:color w:val="000000"/>
        </w:rPr>
        <w:t>D．染色体是由DNA和蛋白质两种物质组成，D正确。</w:t>
      </w:r>
    </w:p>
    <w:p w14:paraId="57BDB663">
      <w:pPr>
        <w:spacing w:line="360" w:lineRule="auto"/>
        <w:jc w:val="left"/>
        <w:textAlignment w:val="center"/>
        <w:rPr>
          <w:color w:val="000000"/>
        </w:rPr>
      </w:pPr>
      <w:r>
        <w:rPr>
          <w:color w:val="000000"/>
        </w:rPr>
        <w:t>故选A。</w:t>
      </w:r>
    </w:p>
    <w:p w14:paraId="3F428351">
      <w:pPr>
        <w:spacing w:line="360" w:lineRule="auto"/>
        <w:jc w:val="left"/>
        <w:textAlignment w:val="center"/>
        <w:rPr>
          <w:rFonts w:ascii="宋体" w:hAnsi="宋体"/>
          <w:color w:val="000000"/>
        </w:rPr>
      </w:pPr>
      <w:r>
        <w:rPr>
          <w:color w:val="000000"/>
        </w:rPr>
        <w:t xml:space="preserve">14. </w:t>
      </w:r>
      <w:r>
        <w:rPr>
          <w:rFonts w:ascii="宋体" w:hAnsi="宋体"/>
          <w:color w:val="000000"/>
        </w:rPr>
        <w:t>化石、比较解剖学、胚胎学、分子生物学等在研究生物进化过程中起了重要的作用。下列有关叙述错误的是（　　）</w:t>
      </w:r>
    </w:p>
    <w:p w14:paraId="5C84A979">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化石是研究生物进化的最直接证据</w:t>
      </w:r>
    </w:p>
    <w:p w14:paraId="2F977FCD">
      <w:pPr>
        <w:spacing w:line="360" w:lineRule="auto"/>
        <w:jc w:val="left"/>
        <w:textAlignment w:val="center"/>
        <w:rPr>
          <w:rFonts w:ascii="宋体" w:hAnsi="宋体"/>
          <w:color w:val="000000"/>
        </w:rPr>
      </w:pPr>
      <w:r>
        <w:rPr>
          <w:color w:val="000000"/>
        </w:rPr>
        <w:t xml:space="preserve">B. </w:t>
      </w:r>
      <w:r>
        <w:rPr>
          <w:rFonts w:ascii="宋体" w:hAnsi="宋体"/>
          <w:color w:val="000000"/>
        </w:rPr>
        <w:t>鲸的鳍和鸟的翼在外形和功能上差异很大，说明它们没有亲缘关系</w:t>
      </w:r>
    </w:p>
    <w:p w14:paraId="0295F598">
      <w:pPr>
        <w:spacing w:line="360" w:lineRule="auto"/>
        <w:jc w:val="left"/>
        <w:textAlignment w:val="center"/>
        <w:rPr>
          <w:rFonts w:ascii="宋体" w:hAnsi="宋体"/>
          <w:color w:val="000000"/>
        </w:rPr>
      </w:pPr>
      <w:r>
        <w:rPr>
          <w:color w:val="000000"/>
        </w:rPr>
        <w:t xml:space="preserve">C. </w:t>
      </w:r>
      <w:r>
        <w:rPr>
          <w:rFonts w:ascii="宋体" w:hAnsi="宋体"/>
          <w:color w:val="000000"/>
        </w:rPr>
        <w:t>人和鱼的胚胎发育经历了有鳃裂及有尾的阶段，说明人和鱼有共同的原始祖先</w:t>
      </w:r>
    </w:p>
    <w:p w14:paraId="6E05FBC7">
      <w:pPr>
        <w:spacing w:line="360" w:lineRule="auto"/>
        <w:jc w:val="left"/>
        <w:textAlignment w:val="center"/>
        <w:rPr>
          <w:rFonts w:ascii="宋体" w:hAnsi="宋体"/>
          <w:color w:val="000000"/>
        </w:rPr>
      </w:pPr>
      <w:r>
        <w:rPr>
          <w:color w:val="000000"/>
        </w:rPr>
        <w:t xml:space="preserve">D. </w:t>
      </w:r>
      <w:r>
        <w:rPr>
          <w:rFonts w:ascii="宋体" w:hAnsi="宋体"/>
          <w:color w:val="000000"/>
        </w:rPr>
        <w:t>亲缘关系越近的生物，其蛋白质或核酸分子的相似性越高</w:t>
      </w:r>
    </w:p>
    <w:p w14:paraId="6B5E88B7">
      <w:pPr>
        <w:spacing w:line="360" w:lineRule="auto"/>
        <w:textAlignment w:val="center"/>
        <w:rPr>
          <w:color w:val="000000"/>
        </w:rPr>
      </w:pPr>
      <w:r>
        <w:rPr>
          <w:color w:val="2E75B6"/>
        </w:rPr>
        <w:t>【答案】</w:t>
      </w:r>
      <w:r>
        <w:rPr>
          <w:color w:val="000000"/>
        </w:rPr>
        <w:t>B</w:t>
      </w:r>
    </w:p>
    <w:p w14:paraId="6AEF06F6">
      <w:pPr>
        <w:spacing w:line="360" w:lineRule="auto"/>
        <w:textAlignment w:val="center"/>
        <w:rPr>
          <w:color w:val="000000"/>
        </w:rPr>
      </w:pPr>
      <w:r>
        <w:rPr>
          <w:color w:val="2E75B6"/>
        </w:rPr>
        <w:t>【解析】</w:t>
      </w:r>
    </w:p>
    <w:p w14:paraId="01048B2C">
      <w:pPr>
        <w:spacing w:line="360" w:lineRule="auto"/>
        <w:jc w:val="left"/>
        <w:textAlignment w:val="center"/>
        <w:rPr>
          <w:color w:val="000000"/>
        </w:rPr>
      </w:pPr>
      <w:r>
        <w:rPr>
          <w:color w:val="000000"/>
        </w:rPr>
        <w:t>【分析】生物有共同祖先的证据：</w:t>
      </w:r>
    </w:p>
    <w:p w14:paraId="2DBB7961">
      <w:pPr>
        <w:spacing w:line="360" w:lineRule="auto"/>
        <w:jc w:val="left"/>
        <w:textAlignment w:val="center"/>
        <w:rPr>
          <w:color w:val="000000"/>
        </w:rPr>
      </w:pPr>
      <w:r>
        <w:rPr>
          <w:color w:val="000000"/>
        </w:rPr>
        <w:t>（1）化石证据：在研究生物进化的过程中，化石是最重要的、比较全面的证据，化石在地层中出现的先后顺序，说明了生物是由简单到复杂、由低等到高等、由水生到陆生逐渐进化而来的。</w:t>
      </w:r>
    </w:p>
    <w:p w14:paraId="0A36945B">
      <w:pPr>
        <w:spacing w:line="360" w:lineRule="auto"/>
        <w:jc w:val="left"/>
        <w:textAlignment w:val="center"/>
        <w:rPr>
          <w:color w:val="000000"/>
        </w:rPr>
      </w:pPr>
      <w:r>
        <w:rPr>
          <w:color w:val="000000"/>
        </w:rPr>
        <w:t>（2）比较解剖学证据：具有同源器官的生物是由共同祖先演化而来。这些具有共同祖先的生物生活在不同环境中，向着不同的方向进化发展，其结构适应于不同的生活环境，因而产生形态上的差异。</w:t>
      </w:r>
    </w:p>
    <w:p w14:paraId="1E7F80C6">
      <w:pPr>
        <w:spacing w:line="360" w:lineRule="auto"/>
        <w:jc w:val="left"/>
        <w:textAlignment w:val="center"/>
        <w:rPr>
          <w:color w:val="000000"/>
        </w:rPr>
      </w:pPr>
      <w:r>
        <w:rPr>
          <w:color w:val="000000"/>
        </w:rPr>
        <w:t>（3）胚胎学证据：①人和鱼的胚胎在发育早期都出现鳃裂和尾；②人和其它脊椎动物在胚胎发育早期都有彼此相似的阶段。</w:t>
      </w:r>
    </w:p>
    <w:p w14:paraId="2B6B5B91">
      <w:pPr>
        <w:spacing w:line="360" w:lineRule="auto"/>
        <w:jc w:val="left"/>
        <w:textAlignment w:val="center"/>
        <w:rPr>
          <w:color w:val="000000"/>
        </w:rPr>
      </w:pPr>
      <w:r>
        <w:rPr>
          <w:color w:val="000000"/>
        </w:rPr>
        <w:t>（4）细胞水平的证据：①细胞有许多共同特征，如有能进行代谢、生长和增殖的细胞；②细胞有共同的物质基础和结构基础。</w:t>
      </w:r>
    </w:p>
    <w:p w14:paraId="6DF17CD4">
      <w:pPr>
        <w:spacing w:line="360" w:lineRule="auto"/>
        <w:jc w:val="left"/>
        <w:textAlignment w:val="center"/>
        <w:rPr>
          <w:color w:val="000000"/>
        </w:rPr>
      </w:pPr>
      <w:r>
        <w:rPr>
          <w:color w:val="000000"/>
        </w:rPr>
        <w:t>（5）分子水平的证据：不同生物的DNA和蛋白质等生物大分子，既有共同点，又存在差异性。</w:t>
      </w:r>
    </w:p>
    <w:p w14:paraId="438B68D1">
      <w:pPr>
        <w:spacing w:line="360" w:lineRule="auto"/>
        <w:jc w:val="left"/>
        <w:textAlignment w:val="center"/>
        <w:rPr>
          <w:color w:val="000000"/>
        </w:rPr>
      </w:pPr>
      <w:r>
        <w:rPr>
          <w:color w:val="000000"/>
        </w:rPr>
        <w:t>【详解】A．化石是保存在岩层中的古生物遗物和生活遗迹，直接说明了古生物的结构或生活习性。因此，化石是研究生物进化最重要的、最直接的证据，A正确。</w:t>
      </w:r>
    </w:p>
    <w:p w14:paraId="194580D6">
      <w:pPr>
        <w:spacing w:line="360" w:lineRule="auto"/>
        <w:jc w:val="left"/>
        <w:textAlignment w:val="center"/>
        <w:rPr>
          <w:color w:val="000000"/>
        </w:rPr>
      </w:pPr>
      <w:r>
        <w:rPr>
          <w:color w:val="000000"/>
        </w:rPr>
        <w:t>B．鲸的鳍和鸟的翼在外形和功能上差异很大，但它们的骨骼构成具有相同点，说明它们有一定的亲缘关系，B错误。</w:t>
      </w:r>
    </w:p>
    <w:p w14:paraId="6AC7261A">
      <w:pPr>
        <w:spacing w:line="360" w:lineRule="auto"/>
        <w:jc w:val="left"/>
        <w:textAlignment w:val="center"/>
        <w:rPr>
          <w:color w:val="000000"/>
        </w:rPr>
      </w:pPr>
      <w:r>
        <w:rPr>
          <w:color w:val="000000"/>
        </w:rPr>
        <w:t>C．结合分析可知，人和鱼的胚胎发育经历了有鳃裂及有尾的阶段，说明人和鱼有共同的原始祖先，这是胚胎学上的证据，C正确。</w:t>
      </w:r>
    </w:p>
    <w:p w14:paraId="1F13D1B2">
      <w:pPr>
        <w:spacing w:line="360" w:lineRule="auto"/>
        <w:jc w:val="left"/>
        <w:textAlignment w:val="center"/>
        <w:rPr>
          <w:color w:val="000000"/>
        </w:rPr>
      </w:pPr>
      <w:r>
        <w:rPr>
          <w:color w:val="000000"/>
        </w:rPr>
        <w:t>D．亲缘关系越近的生物，其蛋白质或核酸分子的相似性越高，这是生物进化在分子水平上的证据，D正确。</w:t>
      </w:r>
    </w:p>
    <w:p w14:paraId="6A55BB46">
      <w:pPr>
        <w:spacing w:line="360" w:lineRule="auto"/>
        <w:jc w:val="left"/>
        <w:textAlignment w:val="center"/>
        <w:rPr>
          <w:color w:val="000000"/>
        </w:rPr>
      </w:pPr>
      <w:r>
        <w:rPr>
          <w:color w:val="000000"/>
        </w:rPr>
        <w:t>故选B。</w:t>
      </w:r>
    </w:p>
    <w:p w14:paraId="38B98E93">
      <w:pPr>
        <w:spacing w:line="360" w:lineRule="auto"/>
        <w:jc w:val="left"/>
        <w:textAlignment w:val="center"/>
        <w:rPr>
          <w:rFonts w:ascii="宋体" w:hAnsi="宋体"/>
          <w:color w:val="000000"/>
        </w:rPr>
      </w:pPr>
      <w:r>
        <w:rPr>
          <w:color w:val="000000"/>
        </w:rPr>
        <w:t xml:space="preserve">15. </w:t>
      </w:r>
      <w:r>
        <w:rPr>
          <w:rFonts w:ascii="宋体" w:hAnsi="宋体"/>
          <w:color w:val="000000"/>
        </w:rPr>
        <w:t>为保护鸟类的多样性，某地依据右侧示意图将荒地改建为湿地公园，以作为鸟类的栖息地。计划从草本植物、低矮灌木和高大乔木中选择适宜植物种植在水岸高地。下列说法错误的是（　　）</w:t>
      </w:r>
    </w:p>
    <w:p w14:paraId="40312455">
      <w:pPr>
        <w:spacing w:line="360" w:lineRule="auto"/>
        <w:jc w:val="left"/>
        <w:textAlignment w:val="center"/>
        <w:rPr>
          <w:color w:val="000000"/>
        </w:rPr>
      </w:pPr>
      <w:r>
        <w:rPr>
          <w:color w:val="000000"/>
        </w:rPr>
        <w:drawing>
          <wp:inline distT="0" distB="0" distL="114300" distR="114300">
            <wp:extent cx="2771775" cy="1438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71775" cy="1438275"/>
                    </a:xfrm>
                    <a:prstGeom prst="rect">
                      <a:avLst/>
                    </a:prstGeom>
                  </pic:spPr>
                </pic:pic>
              </a:graphicData>
            </a:graphic>
          </wp:inline>
        </w:drawing>
      </w:r>
      <w:r>
        <w:rPr>
          <w:color w:val="000000"/>
        </w:rPr>
        <w:br w:type="textWrapping"/>
      </w:r>
    </w:p>
    <w:p w14:paraId="20AE1D39">
      <w:pPr>
        <w:spacing w:line="360" w:lineRule="auto"/>
        <w:jc w:val="left"/>
        <w:textAlignment w:val="center"/>
        <w:rPr>
          <w:rFonts w:ascii="宋体" w:hAnsi="宋体"/>
          <w:color w:val="000000"/>
        </w:rPr>
      </w:pPr>
      <w:r>
        <w:rPr>
          <w:color w:val="000000"/>
        </w:rPr>
        <w:t xml:space="preserve">A. </w:t>
      </w:r>
      <w:r>
        <w:rPr>
          <w:rFonts w:ascii="宋体" w:hAnsi="宋体"/>
          <w:color w:val="000000"/>
        </w:rPr>
        <w:t>鸟类在生态系统中一般作为消费者，能够促进生态系统的物质循环</w:t>
      </w:r>
    </w:p>
    <w:p w14:paraId="16D7C1CD">
      <w:pPr>
        <w:spacing w:line="360" w:lineRule="auto"/>
        <w:jc w:val="left"/>
        <w:textAlignment w:val="center"/>
        <w:rPr>
          <w:rFonts w:ascii="宋体" w:hAnsi="宋体"/>
          <w:color w:val="000000"/>
        </w:rPr>
      </w:pPr>
      <w:r>
        <w:rPr>
          <w:color w:val="000000"/>
        </w:rPr>
        <w:t xml:space="preserve">B. </w:t>
      </w:r>
      <w:r>
        <w:rPr>
          <w:rFonts w:ascii="宋体" w:hAnsi="宋体"/>
          <w:color w:val="000000"/>
        </w:rPr>
        <w:t>为适合不同鸟类筑巢：水岸高地宜选择种植低矮灌木和高大乔木</w:t>
      </w:r>
    </w:p>
    <w:p w14:paraId="3B38B7F6">
      <w:pPr>
        <w:spacing w:line="360" w:lineRule="auto"/>
        <w:jc w:val="left"/>
        <w:textAlignment w:val="center"/>
        <w:rPr>
          <w:rFonts w:ascii="宋体" w:hAnsi="宋体"/>
          <w:color w:val="000000"/>
        </w:rPr>
      </w:pPr>
      <w:r>
        <w:rPr>
          <w:color w:val="000000"/>
        </w:rPr>
        <w:t xml:space="preserve">C. </w:t>
      </w:r>
      <w:r>
        <w:rPr>
          <w:rFonts w:ascii="宋体" w:hAnsi="宋体"/>
          <w:color w:val="000000"/>
        </w:rPr>
        <w:t>深水区水生植物种类和数量随深度增加越来越多</w:t>
      </w:r>
    </w:p>
    <w:p w14:paraId="31166D11">
      <w:pPr>
        <w:spacing w:line="360" w:lineRule="auto"/>
        <w:jc w:val="left"/>
        <w:textAlignment w:val="center"/>
        <w:rPr>
          <w:rFonts w:ascii="宋体" w:hAnsi="宋体"/>
          <w:color w:val="000000"/>
        </w:rPr>
      </w:pPr>
      <w:r>
        <w:rPr>
          <w:color w:val="000000"/>
        </w:rPr>
        <w:t xml:space="preserve">D. </w:t>
      </w:r>
      <w:r>
        <w:rPr>
          <w:rFonts w:ascii="宋体" w:hAnsi="宋体"/>
          <w:color w:val="000000"/>
        </w:rPr>
        <w:t>该荒地改建成湿地公园后作为旅游景点，体现了生物多样性的直接使用价值</w:t>
      </w:r>
    </w:p>
    <w:p w14:paraId="5DFDE63C">
      <w:pPr>
        <w:spacing w:line="360" w:lineRule="auto"/>
        <w:textAlignment w:val="center"/>
        <w:rPr>
          <w:color w:val="000000"/>
        </w:rPr>
      </w:pPr>
      <w:r>
        <w:rPr>
          <w:color w:val="2E75B6"/>
        </w:rPr>
        <w:t>【答案】</w:t>
      </w:r>
      <w:r>
        <w:rPr>
          <w:color w:val="000000"/>
        </w:rPr>
        <w:t>C</w:t>
      </w:r>
    </w:p>
    <w:p w14:paraId="697F4264">
      <w:pPr>
        <w:spacing w:line="360" w:lineRule="auto"/>
        <w:textAlignment w:val="center"/>
        <w:rPr>
          <w:color w:val="000000"/>
        </w:rPr>
      </w:pPr>
      <w:r>
        <w:rPr>
          <w:color w:val="2E75B6"/>
        </w:rPr>
        <w:t>【解析】</w:t>
      </w:r>
    </w:p>
    <w:p w14:paraId="2945DE29">
      <w:pPr>
        <w:spacing w:line="360" w:lineRule="auto"/>
        <w:jc w:val="left"/>
        <w:textAlignment w:val="center"/>
        <w:rPr>
          <w:color w:val="000000"/>
        </w:rPr>
      </w:pPr>
      <w:r>
        <w:rPr>
          <w:color w:val="000000"/>
        </w:rPr>
        <w:t>【分析】1．动物作为消费者，直接或间接地以植物为食，通过消化和吸收，将摄取的有机物变成自身能够利用的物质。这些物质在动物体内经过分解，释放能量，同时也产生二氧化碳、尿素等物质。这些物质可以被生产者利用，动物排出的粪便或遗体经过分解者的分解后，也能释放出二氧化碳、含氮的无机盐等物质。可见，动物能促进生态系统的物质循环。</w:t>
      </w:r>
    </w:p>
    <w:p w14:paraId="23FD362B">
      <w:pPr>
        <w:spacing w:line="360" w:lineRule="auto"/>
        <w:jc w:val="left"/>
        <w:textAlignment w:val="center"/>
        <w:rPr>
          <w:color w:val="000000"/>
        </w:rPr>
      </w:pPr>
      <w:r>
        <w:rPr>
          <w:color w:val="000000"/>
        </w:rPr>
        <w:t>2．生物多样性的价值：①直接价值：对人类有食用、药用和工业原料等使用意义，以及有旅游观赏、科学研究和文学艺术创作等非实用意义的。②间接价值：对生态系统起重要调节作用的价值（生态功能）。③潜在价值：目前人类不清楚的价值。</w:t>
      </w:r>
    </w:p>
    <w:p w14:paraId="574F708D">
      <w:pPr>
        <w:spacing w:line="360" w:lineRule="auto"/>
        <w:jc w:val="left"/>
        <w:textAlignment w:val="center"/>
        <w:rPr>
          <w:color w:val="000000"/>
        </w:rPr>
      </w:pPr>
      <w:r>
        <w:rPr>
          <w:color w:val="000000"/>
        </w:rPr>
        <w:t>【详解】A．结合分析可知，鸟类在生态系统中一般作为消费者，能够促进生态系统的物质循环，A正确。</w:t>
      </w:r>
    </w:p>
    <w:p w14:paraId="3781A888">
      <w:pPr>
        <w:spacing w:line="360" w:lineRule="auto"/>
        <w:jc w:val="left"/>
        <w:textAlignment w:val="center"/>
        <w:rPr>
          <w:color w:val="000000"/>
        </w:rPr>
      </w:pPr>
      <w:r>
        <w:rPr>
          <w:color w:val="000000"/>
        </w:rPr>
        <w:t>B．在选择湿地的植物的种类时应考虑不同鸟类食物条件和栖息空间的差异。所以，为适合不同鸟类筑巢，水岸高地宜选择种植低矮灌木和高大乔木，B正确。</w:t>
      </w:r>
    </w:p>
    <w:p w14:paraId="40FF7EC5">
      <w:pPr>
        <w:spacing w:line="360" w:lineRule="auto"/>
        <w:jc w:val="left"/>
        <w:textAlignment w:val="center"/>
        <w:rPr>
          <w:color w:val="000000"/>
        </w:rPr>
      </w:pPr>
      <w:r>
        <w:rPr>
          <w:color w:val="000000"/>
        </w:rPr>
        <w:t>C．深水区阳光较弱，影响植物的光合作用，所以深水区水生植物种类和数量随深度增加越来越少，C错误。</w:t>
      </w:r>
    </w:p>
    <w:p w14:paraId="569D16EB">
      <w:pPr>
        <w:spacing w:line="360" w:lineRule="auto"/>
        <w:jc w:val="left"/>
        <w:textAlignment w:val="center"/>
        <w:rPr>
          <w:color w:val="000000"/>
        </w:rPr>
      </w:pPr>
      <w:r>
        <w:rPr>
          <w:color w:val="000000"/>
        </w:rPr>
        <w:t>D．结合分析可知，该荒地改建成湿地公园后作为旅游景点，体现了生物多样性的直接使用价值，D正确。</w:t>
      </w:r>
    </w:p>
    <w:p w14:paraId="20906368">
      <w:pPr>
        <w:spacing w:line="360" w:lineRule="auto"/>
        <w:jc w:val="left"/>
        <w:textAlignment w:val="center"/>
        <w:rPr>
          <w:color w:val="000000"/>
        </w:rPr>
      </w:pPr>
      <w:r>
        <w:rPr>
          <w:color w:val="000000"/>
        </w:rPr>
        <w:t>故选C。</w:t>
      </w:r>
    </w:p>
    <w:p w14:paraId="4BC79616">
      <w:pPr>
        <w:spacing w:line="360" w:lineRule="auto"/>
        <w:jc w:val="left"/>
        <w:textAlignment w:val="center"/>
        <w:rPr>
          <w:rFonts w:ascii="宋体" w:hAnsi="宋体"/>
          <w:color w:val="000000"/>
        </w:rPr>
      </w:pPr>
      <w:r>
        <w:rPr>
          <w:color w:val="000000"/>
        </w:rPr>
        <w:t xml:space="preserve">16. </w:t>
      </w:r>
      <w:r>
        <w:rPr>
          <w:rFonts w:ascii="宋体" w:hAnsi="宋体"/>
          <w:color w:val="000000"/>
        </w:rPr>
        <w:t>下列生物与环境关系的叙述，与其他三项不同的是（　　）</w:t>
      </w:r>
    </w:p>
    <w:p w14:paraId="0E11A851">
      <w:pPr>
        <w:spacing w:line="360" w:lineRule="auto"/>
        <w:jc w:val="left"/>
        <w:textAlignment w:val="center"/>
        <w:rPr>
          <w:rFonts w:ascii="宋体" w:hAnsi="宋体"/>
          <w:color w:val="000000"/>
        </w:rPr>
      </w:pPr>
      <w:r>
        <w:rPr>
          <w:color w:val="000000"/>
        </w:rPr>
        <w:t xml:space="preserve">A. </w:t>
      </w:r>
      <w:r>
        <w:rPr>
          <w:rFonts w:ascii="宋体" w:hAnsi="宋体"/>
          <w:color w:val="000000"/>
        </w:rPr>
        <w:t>千里之堤，溃于蚁穴</w:t>
      </w:r>
    </w:p>
    <w:p w14:paraId="7A29DFDD">
      <w:pPr>
        <w:spacing w:line="360" w:lineRule="auto"/>
        <w:jc w:val="left"/>
        <w:textAlignment w:val="center"/>
        <w:rPr>
          <w:rFonts w:ascii="宋体" w:hAnsi="宋体"/>
          <w:color w:val="000000"/>
        </w:rPr>
      </w:pPr>
      <w:r>
        <w:rPr>
          <w:color w:val="000000"/>
        </w:rPr>
        <w:t xml:space="preserve">B. </w:t>
      </w:r>
      <w:r>
        <w:rPr>
          <w:rFonts w:ascii="宋体" w:hAnsi="宋体"/>
          <w:color w:val="000000"/>
        </w:rPr>
        <w:t>有机农场通过饲养蚯蚓改善土质</w:t>
      </w:r>
    </w:p>
    <w:p w14:paraId="34AC21F9">
      <w:pPr>
        <w:spacing w:line="360" w:lineRule="auto"/>
        <w:jc w:val="left"/>
        <w:textAlignment w:val="center"/>
        <w:rPr>
          <w:rFonts w:ascii="宋体" w:hAnsi="宋体"/>
          <w:color w:val="000000"/>
        </w:rPr>
      </w:pPr>
      <w:r>
        <w:rPr>
          <w:color w:val="000000"/>
        </w:rPr>
        <w:t xml:space="preserve">C. </w:t>
      </w:r>
      <w:r>
        <w:rPr>
          <w:rFonts w:ascii="宋体" w:hAnsi="宋体"/>
          <w:color w:val="000000"/>
        </w:rPr>
        <w:t>地衣能够加速岩石的风化，促进地球土壤层的形成</w:t>
      </w:r>
    </w:p>
    <w:p w14:paraId="54C84582">
      <w:pPr>
        <w:spacing w:line="360" w:lineRule="auto"/>
        <w:jc w:val="left"/>
        <w:textAlignment w:val="center"/>
        <w:rPr>
          <w:rFonts w:ascii="宋体" w:hAnsi="宋体"/>
          <w:color w:val="000000"/>
        </w:rPr>
      </w:pPr>
      <w:r>
        <w:rPr>
          <w:color w:val="000000"/>
        </w:rPr>
        <w:t xml:space="preserve">D. </w:t>
      </w:r>
      <w:r>
        <w:rPr>
          <w:rFonts w:ascii="宋体" w:hAnsi="宋体"/>
          <w:color w:val="000000"/>
        </w:rPr>
        <w:t>莲藕生长在水中其根状茎和叶柄内部有发达并相通的气腔</w:t>
      </w:r>
    </w:p>
    <w:p w14:paraId="6B6641CD">
      <w:pPr>
        <w:spacing w:line="360" w:lineRule="auto"/>
        <w:textAlignment w:val="center"/>
        <w:rPr>
          <w:color w:val="000000"/>
        </w:rPr>
      </w:pPr>
      <w:r>
        <w:rPr>
          <w:color w:val="2E75B6"/>
        </w:rPr>
        <w:t>【答案】</w:t>
      </w:r>
      <w:r>
        <w:rPr>
          <w:color w:val="000000"/>
        </w:rPr>
        <w:t>D</w:t>
      </w:r>
    </w:p>
    <w:p w14:paraId="06AD0C92">
      <w:pPr>
        <w:spacing w:line="360" w:lineRule="auto"/>
        <w:textAlignment w:val="center"/>
        <w:rPr>
          <w:color w:val="000000"/>
        </w:rPr>
      </w:pPr>
      <w:r>
        <w:rPr>
          <w:color w:val="2E75B6"/>
        </w:rPr>
        <w:t>【解析】</w:t>
      </w:r>
    </w:p>
    <w:p w14:paraId="0855AC98">
      <w:pPr>
        <w:spacing w:line="360" w:lineRule="auto"/>
        <w:jc w:val="left"/>
        <w:textAlignment w:val="center"/>
        <w:rPr>
          <w:color w:val="000000"/>
        </w:rPr>
      </w:pPr>
      <w:r>
        <w:rPr>
          <w:color w:val="000000"/>
        </w:rPr>
        <w:t>【分析】生物生活在一定的环境中，由于非生物因素和生物因素的共同作用，使得生存的生物都适应一定的环境，生物在适应环境的同时，也能影响和改变环境。</w:t>
      </w:r>
    </w:p>
    <w:p w14:paraId="07B1F939">
      <w:pPr>
        <w:spacing w:line="360" w:lineRule="auto"/>
        <w:jc w:val="left"/>
        <w:textAlignment w:val="center"/>
        <w:rPr>
          <w:color w:val="000000"/>
        </w:rPr>
      </w:pPr>
      <w:r>
        <w:rPr>
          <w:color w:val="000000"/>
        </w:rPr>
        <w:t>【详解】A．千里之堤，溃于蚁穴，体现的是生物影响环境，A错误。</w:t>
      </w:r>
    </w:p>
    <w:p w14:paraId="1A35F9B8">
      <w:pPr>
        <w:spacing w:line="360" w:lineRule="auto"/>
        <w:jc w:val="left"/>
        <w:textAlignment w:val="center"/>
        <w:rPr>
          <w:color w:val="000000"/>
        </w:rPr>
      </w:pPr>
      <w:r>
        <w:rPr>
          <w:color w:val="000000"/>
        </w:rPr>
        <w:t>B．有机农场通过饲养蚯蚓改善土质，体现的是生物影响环境，B错误。</w:t>
      </w:r>
    </w:p>
    <w:p w14:paraId="54950103">
      <w:pPr>
        <w:spacing w:line="360" w:lineRule="auto"/>
        <w:jc w:val="left"/>
        <w:textAlignment w:val="center"/>
        <w:rPr>
          <w:color w:val="000000"/>
        </w:rPr>
      </w:pPr>
      <w:r>
        <w:rPr>
          <w:color w:val="000000"/>
        </w:rPr>
        <w:t>C．地衣能够加速岩石风化，促进地球土壤层的形成，属于生物影响环境，C错误。</w:t>
      </w:r>
    </w:p>
    <w:p w14:paraId="77D25549">
      <w:pPr>
        <w:spacing w:line="360" w:lineRule="auto"/>
        <w:jc w:val="left"/>
        <w:textAlignment w:val="center"/>
        <w:rPr>
          <w:color w:val="000000"/>
        </w:rPr>
      </w:pPr>
      <w:r>
        <w:rPr>
          <w:color w:val="000000"/>
        </w:rPr>
        <w:t>D．莲藕的根、茎内部都有发达并相通的气腔，里面储存着空气，以满足根、茎、叶对氧气的需要。因此莲藕根和茎及叶柄内部都有发达并相通的气腔是生物对环境的适应，D正确。</w:t>
      </w:r>
    </w:p>
    <w:p w14:paraId="259BABBC">
      <w:pPr>
        <w:spacing w:line="360" w:lineRule="auto"/>
        <w:jc w:val="left"/>
        <w:textAlignment w:val="center"/>
        <w:rPr>
          <w:color w:val="000000"/>
        </w:rPr>
      </w:pPr>
      <w:r>
        <w:rPr>
          <w:color w:val="000000"/>
        </w:rPr>
        <w:t>故选D。</w:t>
      </w:r>
    </w:p>
    <w:p w14:paraId="795A73FE">
      <w:pPr>
        <w:spacing w:line="360" w:lineRule="auto"/>
        <w:jc w:val="left"/>
        <w:textAlignment w:val="center"/>
        <w:rPr>
          <w:rFonts w:ascii="宋体" w:hAnsi="宋体"/>
          <w:color w:val="000000"/>
        </w:rPr>
      </w:pPr>
      <w:r>
        <w:rPr>
          <w:color w:val="000000"/>
        </w:rPr>
        <w:t xml:space="preserve">17. </w:t>
      </w:r>
      <w:r>
        <w:rPr>
          <w:rFonts w:ascii="宋体" w:hAnsi="宋体"/>
          <w:color w:val="000000"/>
        </w:rPr>
        <w:t>下列实例与采用的生物技术搭配错误的是（　　）</w:t>
      </w:r>
    </w:p>
    <w:p w14:paraId="3DAFA0CB">
      <w:pPr>
        <w:spacing w:line="360" w:lineRule="auto"/>
        <w:jc w:val="left"/>
        <w:textAlignment w:val="center"/>
        <w:rPr>
          <w:rFonts w:ascii="宋体" w:hAnsi="宋体"/>
          <w:color w:val="000000"/>
        </w:rPr>
      </w:pPr>
      <w:r>
        <w:rPr>
          <w:color w:val="000000"/>
        </w:rPr>
        <w:t xml:space="preserve">A. </w:t>
      </w:r>
      <w:r>
        <w:rPr>
          <w:rFonts w:ascii="宋体" w:hAnsi="宋体"/>
          <w:color w:val="000000"/>
        </w:rPr>
        <w:t>白酒的生产</w:t>
      </w:r>
      <w:r>
        <w:rPr>
          <w:rFonts w:eastAsia="Times New Roman" w:cs="Times New Roman"/>
          <w:color w:val="000000"/>
        </w:rPr>
        <w:t>——</w:t>
      </w:r>
      <w:r>
        <w:rPr>
          <w:rFonts w:ascii="宋体" w:hAnsi="宋体"/>
          <w:color w:val="000000"/>
        </w:rPr>
        <w:t>发酵技术</w:t>
      </w:r>
    </w:p>
    <w:p w14:paraId="25592A07">
      <w:pPr>
        <w:spacing w:line="360" w:lineRule="auto"/>
        <w:jc w:val="left"/>
        <w:textAlignment w:val="center"/>
        <w:rPr>
          <w:rFonts w:ascii="宋体" w:hAnsi="宋体"/>
          <w:color w:val="000000"/>
        </w:rPr>
      </w:pPr>
      <w:r>
        <w:rPr>
          <w:color w:val="000000"/>
        </w:rPr>
        <w:t xml:space="preserve">B. </w:t>
      </w:r>
      <w:r>
        <w:rPr>
          <w:rFonts w:ascii="宋体" w:hAnsi="宋体"/>
          <w:color w:val="000000"/>
        </w:rPr>
        <w:t>“试管婴儿”的诞生</w:t>
      </w:r>
      <w:r>
        <w:rPr>
          <w:rFonts w:eastAsia="Times New Roman" w:cs="Times New Roman"/>
          <w:color w:val="000000"/>
        </w:rPr>
        <w:t>——</w:t>
      </w:r>
      <w:r>
        <w:rPr>
          <w:rFonts w:ascii="宋体" w:hAnsi="宋体"/>
          <w:color w:val="000000"/>
        </w:rPr>
        <w:t>克隆技术</w:t>
      </w:r>
    </w:p>
    <w:p w14:paraId="529EEC84">
      <w:pPr>
        <w:spacing w:line="360" w:lineRule="auto"/>
        <w:jc w:val="left"/>
        <w:textAlignment w:val="center"/>
        <w:rPr>
          <w:rFonts w:ascii="宋体" w:hAnsi="宋体"/>
          <w:color w:val="000000"/>
        </w:rPr>
      </w:pPr>
      <w:r>
        <w:rPr>
          <w:color w:val="000000"/>
        </w:rPr>
        <w:t xml:space="preserve">C. </w:t>
      </w:r>
      <w:r>
        <w:rPr>
          <w:rFonts w:ascii="宋体" w:hAnsi="宋体"/>
          <w:color w:val="000000"/>
        </w:rPr>
        <w:t>快速培育无病毒植株</w:t>
      </w:r>
      <w:r>
        <w:rPr>
          <w:rFonts w:eastAsia="Times New Roman" w:cs="Times New Roman"/>
          <w:color w:val="000000"/>
        </w:rPr>
        <w:t>——</w:t>
      </w:r>
      <w:r>
        <w:rPr>
          <w:rFonts w:ascii="宋体" w:hAnsi="宋体"/>
          <w:color w:val="000000"/>
        </w:rPr>
        <w:t>植物的组织培养</w:t>
      </w:r>
    </w:p>
    <w:p w14:paraId="3BB7501E">
      <w:pPr>
        <w:spacing w:line="360" w:lineRule="auto"/>
        <w:jc w:val="left"/>
        <w:textAlignment w:val="center"/>
        <w:rPr>
          <w:rFonts w:ascii="宋体" w:hAnsi="宋体"/>
          <w:color w:val="000000"/>
        </w:rPr>
      </w:pPr>
      <w:r>
        <w:rPr>
          <w:color w:val="000000"/>
        </w:rPr>
        <w:t xml:space="preserve">D. </w:t>
      </w:r>
      <w:r>
        <w:rPr>
          <w:rFonts w:ascii="宋体" w:hAnsi="宋体"/>
          <w:color w:val="000000"/>
        </w:rPr>
        <w:t>将人的乳铁蛋白基因移到牛体内，从牛乳中获得人乳铁蛋白</w:t>
      </w:r>
      <w:r>
        <w:rPr>
          <w:rFonts w:eastAsia="Times New Roman" w:cs="Times New Roman"/>
          <w:color w:val="000000"/>
        </w:rPr>
        <w:t>——</w:t>
      </w:r>
      <w:r>
        <w:rPr>
          <w:rFonts w:ascii="宋体" w:hAnsi="宋体"/>
          <w:color w:val="000000"/>
        </w:rPr>
        <w:t>转基因技术</w:t>
      </w:r>
    </w:p>
    <w:p w14:paraId="4A55EBF8">
      <w:pPr>
        <w:spacing w:line="360" w:lineRule="auto"/>
        <w:textAlignment w:val="center"/>
        <w:rPr>
          <w:color w:val="000000"/>
        </w:rPr>
      </w:pPr>
      <w:r>
        <w:rPr>
          <w:color w:val="2E75B6"/>
        </w:rPr>
        <w:t>【答案】</w:t>
      </w:r>
      <w:r>
        <w:rPr>
          <w:color w:val="000000"/>
        </w:rPr>
        <w:t>B</w:t>
      </w:r>
    </w:p>
    <w:p w14:paraId="592C3634">
      <w:pPr>
        <w:spacing w:line="360" w:lineRule="auto"/>
        <w:textAlignment w:val="center"/>
        <w:rPr>
          <w:color w:val="000000"/>
        </w:rPr>
      </w:pPr>
      <w:r>
        <w:rPr>
          <w:color w:val="2E75B6"/>
        </w:rPr>
        <w:t>【解析】</w:t>
      </w:r>
    </w:p>
    <w:p w14:paraId="731B03C8">
      <w:pPr>
        <w:spacing w:line="360" w:lineRule="auto"/>
        <w:jc w:val="left"/>
        <w:textAlignment w:val="center"/>
        <w:rPr>
          <w:rFonts w:ascii="宋体" w:hAnsi="宋体"/>
          <w:color w:val="000000"/>
        </w:rPr>
      </w:pPr>
      <w:r>
        <w:rPr>
          <w:color w:val="000000"/>
        </w:rPr>
        <w:t>【分析】</w:t>
      </w:r>
      <w:r>
        <w:rPr>
          <w:rFonts w:ascii="宋体" w:hAnsi="宋体"/>
          <w:color w:val="000000"/>
        </w:rPr>
        <w:t>生物技术产业是新经济的主要推动力。生物技术包括基因工程、细胞工程、发酵工程和酶工程。近些年来，以基因工程、细胞工程、酶工程、发酵工程为代表的现代生物技术发展迅猛，并日益影响和改变着人们的生产和生活方式。</w:t>
      </w:r>
    </w:p>
    <w:p w14:paraId="5079D38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．发酵技术指的是人们利用微生物的发酵作用，运用一些技术手段控制发酵的过程，从而进行大规模生产发酵产品的技术。如利用酵母菌的无氧发酵制酒，</w:t>
      </w:r>
      <w:r>
        <w:rPr>
          <w:rFonts w:eastAsia="Times New Roman" w:cs="Times New Roman"/>
          <w:color w:val="000000"/>
        </w:rPr>
        <w:t>A</w:t>
      </w:r>
      <w:r>
        <w:rPr>
          <w:rFonts w:ascii="宋体" w:hAnsi="宋体"/>
          <w:color w:val="000000"/>
        </w:rPr>
        <w:t>不符合题意。</w:t>
      </w:r>
    </w:p>
    <w:p w14:paraId="6884EBB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．试管婴儿是精子和卵细胞进行体外受精，然后通过胚胎早期培养，经过胚胎移植技术获得，属于有性生殖的范畴；而克隆技术是利用细胞核移植技术和胚胎移植技术获得的，属于无性生殖的范畴，</w:t>
      </w:r>
      <w:r>
        <w:rPr>
          <w:rFonts w:eastAsia="Times New Roman" w:cs="Times New Roman"/>
          <w:color w:val="000000"/>
        </w:rPr>
        <w:t>B</w:t>
      </w:r>
      <w:r>
        <w:rPr>
          <w:rFonts w:ascii="宋体" w:hAnsi="宋体"/>
          <w:color w:val="000000"/>
        </w:rPr>
        <w:t>符合题意。</w:t>
      </w:r>
    </w:p>
    <w:p w14:paraId="1E412F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植物的组织培养是根据植物细胞具有全能性这个理论，从植物体分离出符合需要的组织、器官或细胞，原生质体等，通过无菌操作，在无菌条件下接种在含有各种营养物质及植物激素的培养基上进行培养以获得再生的完整植株或生产具有经济价值的其他产品的技术，该技术可有效脱去病毒，</w:t>
      </w:r>
      <w:r>
        <w:rPr>
          <w:rFonts w:eastAsia="Times New Roman" w:cs="Times New Roman"/>
          <w:color w:val="000000"/>
        </w:rPr>
        <w:t>C</w:t>
      </w:r>
      <w:r>
        <w:rPr>
          <w:rFonts w:ascii="宋体" w:hAnsi="宋体"/>
          <w:color w:val="000000"/>
        </w:rPr>
        <w:t>不符合题意。</w:t>
      </w:r>
    </w:p>
    <w:p w14:paraId="2D897D0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科学家通过转基因技术，把“人乳铁蛋白基因”转到牛的体内，可从这些转基因牛的乳汁中获得能够抑制人胃肠道细菌感染的人乳铁蛋白。基因决定生物的性状，因此它产出的牛奶中会含有人乳铁蛋白，此过程称为生物反应器．利用此技术具有生产成本低，效率高，设备简单，产品作用效果显著，减少工业污染等优点，</w:t>
      </w:r>
      <w:r>
        <w:rPr>
          <w:rFonts w:eastAsia="Times New Roman" w:cs="Times New Roman"/>
          <w:color w:val="000000"/>
        </w:rPr>
        <w:t>D</w:t>
      </w:r>
      <w:r>
        <w:rPr>
          <w:rFonts w:ascii="宋体" w:hAnsi="宋体"/>
          <w:color w:val="000000"/>
        </w:rPr>
        <w:t>不符合题意。</w:t>
      </w:r>
    </w:p>
    <w:p w14:paraId="795DBD5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47576E9">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下列实验中、所用材料器具不能达到使用目的的是（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5"/>
        <w:gridCol w:w="2341"/>
        <w:gridCol w:w="2225"/>
        <w:gridCol w:w="3034"/>
      </w:tblGrid>
      <w:tr w14:paraId="3A30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F4AD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03F66">
            <w:pPr>
              <w:spacing w:line="360" w:lineRule="auto"/>
              <w:jc w:val="left"/>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1C9BC">
            <w:pPr>
              <w:spacing w:line="360" w:lineRule="auto"/>
              <w:jc w:val="left"/>
              <w:textAlignment w:val="center"/>
              <w:rPr>
                <w:rFonts w:ascii="宋体" w:hAnsi="宋体"/>
                <w:color w:val="000000"/>
              </w:rPr>
            </w:pPr>
            <w:r>
              <w:rPr>
                <w:rFonts w:ascii="宋体" w:hAnsi="宋体"/>
                <w:color w:val="000000"/>
              </w:rPr>
              <w:t>所用材料器具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BC01D">
            <w:pPr>
              <w:spacing w:line="360" w:lineRule="auto"/>
              <w:jc w:val="left"/>
              <w:textAlignment w:val="center"/>
              <w:rPr>
                <w:rFonts w:ascii="宋体" w:hAnsi="宋体"/>
                <w:color w:val="000000"/>
              </w:rPr>
            </w:pPr>
            <w:r>
              <w:rPr>
                <w:rFonts w:ascii="宋体" w:hAnsi="宋体"/>
                <w:color w:val="000000"/>
              </w:rPr>
              <w:t>使用目的</w:t>
            </w:r>
          </w:p>
        </w:tc>
      </w:tr>
      <w:tr w14:paraId="2A27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C16FD">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A10FE">
            <w:pPr>
              <w:spacing w:line="360" w:lineRule="auto"/>
              <w:jc w:val="left"/>
              <w:textAlignment w:val="center"/>
              <w:rPr>
                <w:rFonts w:ascii="宋体" w:hAnsi="宋体"/>
                <w:color w:val="000000"/>
              </w:rPr>
            </w:pPr>
            <w:r>
              <w:rPr>
                <w:rFonts w:ascii="宋体" w:hAnsi="宋体"/>
                <w:color w:val="000000"/>
              </w:rPr>
              <w:t>模拟眼球成像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1FC6F">
            <w:pPr>
              <w:spacing w:line="360" w:lineRule="auto"/>
              <w:jc w:val="left"/>
              <w:textAlignment w:val="center"/>
              <w:rPr>
                <w:rFonts w:ascii="宋体" w:hAnsi="宋体"/>
                <w:color w:val="000000"/>
              </w:rPr>
            </w:pPr>
            <w:r>
              <w:rPr>
                <w:rFonts w:ascii="宋体" w:hAnsi="宋体"/>
                <w:color w:val="000000"/>
              </w:rPr>
              <w:t>凸透镜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41DEA">
            <w:pPr>
              <w:spacing w:line="360" w:lineRule="auto"/>
              <w:jc w:val="left"/>
              <w:textAlignment w:val="center"/>
              <w:rPr>
                <w:rFonts w:ascii="宋体" w:hAnsi="宋体"/>
                <w:color w:val="000000"/>
              </w:rPr>
            </w:pPr>
            <w:r>
              <w:rPr>
                <w:rFonts w:ascii="宋体" w:hAnsi="宋体"/>
                <w:color w:val="000000"/>
              </w:rPr>
              <w:t>模拟眼球的晶状体</w:t>
            </w:r>
          </w:p>
        </w:tc>
      </w:tr>
      <w:tr w14:paraId="604F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4E12C3">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8D568">
            <w:pPr>
              <w:spacing w:line="360" w:lineRule="auto"/>
              <w:jc w:val="left"/>
              <w:textAlignment w:val="center"/>
              <w:rPr>
                <w:rFonts w:ascii="宋体" w:hAnsi="宋体"/>
                <w:color w:val="000000"/>
              </w:rPr>
            </w:pPr>
            <w:r>
              <w:rPr>
                <w:rFonts w:ascii="宋体" w:hAnsi="宋体"/>
                <w:color w:val="000000"/>
              </w:rPr>
              <w:t>唾液对淀粉的消化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FD45B">
            <w:pPr>
              <w:spacing w:line="360" w:lineRule="auto"/>
              <w:jc w:val="left"/>
              <w:textAlignment w:val="center"/>
              <w:rPr>
                <w:rFonts w:ascii="宋体" w:hAnsi="宋体"/>
                <w:color w:val="000000"/>
              </w:rPr>
            </w:pPr>
            <w:r>
              <w:rPr>
                <w:rFonts w:ascii="宋体" w:hAnsi="宋体"/>
                <w:color w:val="000000"/>
              </w:rPr>
              <w:t>碘液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99483">
            <w:pPr>
              <w:spacing w:line="360" w:lineRule="auto"/>
              <w:jc w:val="left"/>
              <w:textAlignment w:val="center"/>
              <w:rPr>
                <w:rFonts w:ascii="宋体" w:hAnsi="宋体"/>
                <w:color w:val="000000"/>
              </w:rPr>
            </w:pPr>
            <w:r>
              <w:rPr>
                <w:rFonts w:ascii="宋体" w:hAnsi="宋体"/>
                <w:color w:val="000000"/>
              </w:rPr>
              <w:t>可检测有麦芽糖生成</w:t>
            </w:r>
          </w:p>
        </w:tc>
      </w:tr>
      <w:tr w14:paraId="0307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B8372">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BB9CE">
            <w:pPr>
              <w:spacing w:line="360" w:lineRule="auto"/>
              <w:jc w:val="left"/>
              <w:textAlignment w:val="center"/>
              <w:rPr>
                <w:rFonts w:ascii="宋体" w:hAnsi="宋体"/>
                <w:color w:val="000000"/>
              </w:rPr>
            </w:pPr>
            <w:r>
              <w:rPr>
                <w:rFonts w:ascii="宋体" w:hAnsi="宋体"/>
                <w:color w:val="000000"/>
              </w:rPr>
              <w:t>观察花的结构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39FC2F">
            <w:pPr>
              <w:spacing w:line="360" w:lineRule="auto"/>
              <w:jc w:val="left"/>
              <w:textAlignment w:val="center"/>
              <w:rPr>
                <w:rFonts w:ascii="宋体" w:hAnsi="宋体"/>
                <w:color w:val="000000"/>
              </w:rPr>
            </w:pPr>
            <w:r>
              <w:rPr>
                <w:rFonts w:ascii="宋体" w:hAnsi="宋体"/>
                <w:color w:val="000000"/>
              </w:rPr>
              <w:t>放大镜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BE9A1">
            <w:pPr>
              <w:spacing w:line="360" w:lineRule="auto"/>
              <w:jc w:val="left"/>
              <w:textAlignment w:val="center"/>
              <w:rPr>
                <w:rFonts w:ascii="宋体" w:hAnsi="宋体"/>
                <w:color w:val="000000"/>
              </w:rPr>
            </w:pPr>
            <w:r>
              <w:rPr>
                <w:rFonts w:ascii="宋体" w:hAnsi="宋体"/>
                <w:color w:val="000000"/>
              </w:rPr>
              <w:t>观察花粉和雌蕊的内部结构</w:t>
            </w:r>
          </w:p>
        </w:tc>
      </w:tr>
      <w:tr w14:paraId="3F16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FEADD">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011D4">
            <w:pPr>
              <w:spacing w:line="360" w:lineRule="auto"/>
              <w:jc w:val="left"/>
              <w:textAlignment w:val="center"/>
              <w:rPr>
                <w:rFonts w:ascii="宋体" w:hAnsi="宋体"/>
                <w:color w:val="000000"/>
              </w:rPr>
            </w:pPr>
            <w:r>
              <w:rPr>
                <w:rFonts w:ascii="宋体" w:hAnsi="宋体"/>
                <w:color w:val="000000"/>
              </w:rPr>
              <w:t>观察血液的分层现象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70601">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％的柠檬酸钠溶液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7DDB2">
            <w:pPr>
              <w:spacing w:line="360" w:lineRule="auto"/>
              <w:jc w:val="left"/>
              <w:textAlignment w:val="center"/>
              <w:rPr>
                <w:rFonts w:ascii="宋体" w:hAnsi="宋体"/>
                <w:color w:val="000000"/>
              </w:rPr>
            </w:pPr>
            <w:r>
              <w:rPr>
                <w:rFonts w:ascii="宋体" w:hAnsi="宋体"/>
                <w:color w:val="000000"/>
              </w:rPr>
              <w:t>防止血液凝固</w:t>
            </w:r>
          </w:p>
        </w:tc>
      </w:tr>
    </w:tbl>
    <w:p w14:paraId="7940F31B">
      <w:pPr>
        <w:spacing w:line="360" w:lineRule="auto"/>
        <w:jc w:val="left"/>
        <w:textAlignment w:val="center"/>
        <w:rPr>
          <w:color w:val="000000"/>
        </w:rPr>
      </w:pPr>
    </w:p>
    <w:p w14:paraId="04B26B2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02D8277">
      <w:pPr>
        <w:spacing w:line="360" w:lineRule="auto"/>
        <w:textAlignment w:val="center"/>
        <w:rPr>
          <w:color w:val="000000"/>
        </w:rPr>
      </w:pPr>
      <w:r>
        <w:rPr>
          <w:color w:val="2E75B6"/>
        </w:rPr>
        <w:t>【答案】</w:t>
      </w:r>
      <w:r>
        <w:rPr>
          <w:color w:val="000000"/>
        </w:rPr>
        <w:t>B</w:t>
      </w:r>
    </w:p>
    <w:p w14:paraId="570E2D5C">
      <w:pPr>
        <w:spacing w:line="360" w:lineRule="auto"/>
        <w:textAlignment w:val="center"/>
        <w:rPr>
          <w:color w:val="000000"/>
        </w:rPr>
      </w:pPr>
      <w:r>
        <w:rPr>
          <w:color w:val="2E75B6"/>
        </w:rPr>
        <w:t>【解析】</w:t>
      </w:r>
    </w:p>
    <w:p w14:paraId="749FA516">
      <w:pPr>
        <w:spacing w:line="360" w:lineRule="auto"/>
        <w:jc w:val="left"/>
        <w:textAlignment w:val="center"/>
        <w:rPr>
          <w:rFonts w:ascii="宋体" w:hAnsi="宋体"/>
          <w:color w:val="000000"/>
        </w:rPr>
      </w:pPr>
      <w:r>
        <w:rPr>
          <w:color w:val="000000"/>
        </w:rPr>
        <w:t>【分析】</w:t>
      </w:r>
      <w:r>
        <w:rPr>
          <w:rFonts w:ascii="宋体" w:hAnsi="宋体"/>
          <w:color w:val="000000"/>
        </w:rPr>
        <w:t>本题综合考查初中生物几个主要实验的实验目的及材料用具的使用。视觉形成的过程是</w:t>
      </w:r>
      <w:r>
        <w:rPr>
          <w:rFonts w:eastAsia="Times New Roman" w:cs="Times New Roman"/>
          <w:color w:val="000000"/>
        </w:rPr>
        <w:t>：</w:t>
      </w:r>
      <w:r>
        <w:rPr>
          <w:rFonts w:ascii="宋体" w:hAnsi="宋体"/>
          <w:color w:val="000000"/>
        </w:rPr>
        <w:t>物体反射的光线，经角膜、瞳孔，经过晶状体、玻璃体投影在视网膜上，物像刺激视网膜上的感光细胞产生神经冲动，神经冲动沿着视神经传到大脑皮层形成视觉。</w:t>
      </w:r>
    </w:p>
    <w:p w14:paraId="0DFAE82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．通过分析知道视觉形成的正确顺序是：物体反射的光线→角膜→瞳孔→晶状体→玻璃体→视网膜→视神经→视觉中枢→视觉。在该实验中，凸透镜相当于眼球的晶状体，白纸板相当于眼球的视网膜，</w:t>
      </w:r>
      <w:r>
        <w:rPr>
          <w:rFonts w:eastAsia="Times New Roman" w:cs="Times New Roman"/>
          <w:color w:val="000000"/>
        </w:rPr>
        <w:t>A</w:t>
      </w:r>
      <w:r>
        <w:rPr>
          <w:rFonts w:ascii="宋体" w:hAnsi="宋体"/>
          <w:color w:val="000000"/>
        </w:rPr>
        <w:t>不符合题意。</w:t>
      </w:r>
    </w:p>
    <w:p w14:paraId="6853EF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．在探究唾液对淀粉的消化作用时，碘液的目的检测淀粉是否存在，</w:t>
      </w:r>
      <w:r>
        <w:rPr>
          <w:rFonts w:eastAsia="Times New Roman" w:cs="Times New Roman"/>
          <w:color w:val="000000"/>
        </w:rPr>
        <w:t>B</w:t>
      </w:r>
      <w:r>
        <w:rPr>
          <w:rFonts w:ascii="宋体" w:hAnsi="宋体"/>
          <w:color w:val="000000"/>
        </w:rPr>
        <w:t>符合题意。</w:t>
      </w:r>
    </w:p>
    <w:p w14:paraId="66E7D5A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观察花的结构步骤：用镊子由外向内依次摘下是花萼、花瓣、雄蕊和雌蕊；用镊子夹开一个花药，用放大镜观察里面的花粉，花粉呈颗粒状；用解剖刀从雌蕊的最膨大处横向或纵向切开，用放大镜观察内部结构，</w:t>
      </w:r>
      <w:r>
        <w:rPr>
          <w:rFonts w:eastAsia="Times New Roman" w:cs="Times New Roman"/>
          <w:color w:val="000000"/>
        </w:rPr>
        <w:t>C</w:t>
      </w:r>
      <w:r>
        <w:rPr>
          <w:rFonts w:ascii="宋体" w:hAnsi="宋体"/>
          <w:color w:val="000000"/>
        </w:rPr>
        <w:t>不符合题意。</w:t>
      </w:r>
    </w:p>
    <w:p w14:paraId="5C25EB0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．加入抗凝剂(</w:t>
      </w:r>
      <w:r>
        <w:rPr>
          <w:rFonts w:eastAsia="Times New Roman" w:cs="Times New Roman"/>
          <w:color w:val="000000"/>
        </w:rPr>
        <w:t>5%</w:t>
      </w:r>
      <w:r>
        <w:rPr>
          <w:rFonts w:ascii="宋体" w:hAnsi="宋体"/>
          <w:color w:val="000000"/>
        </w:rPr>
        <w:t>柠檬酸钠，避免血液凝固）的血液出现分层现象，上面的部分是血浆，呈淡黄色，半透明；下面的部分是血细胞，其中呈暗红色，不透明的是红细胞，红细胞与血浆之间，有很薄的一层白色物质，这是白细胞和血小板，</w:t>
      </w:r>
      <w:r>
        <w:rPr>
          <w:rFonts w:eastAsia="Times New Roman" w:cs="Times New Roman"/>
          <w:color w:val="000000"/>
        </w:rPr>
        <w:t>D</w:t>
      </w:r>
      <w:r>
        <w:rPr>
          <w:rFonts w:ascii="宋体" w:hAnsi="宋体"/>
          <w:color w:val="000000"/>
        </w:rPr>
        <w:t>不符合题意。</w:t>
      </w:r>
    </w:p>
    <w:p w14:paraId="7DDC1EF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3601E31">
      <w:pPr>
        <w:spacing w:line="360" w:lineRule="auto"/>
        <w:jc w:val="left"/>
        <w:textAlignment w:val="center"/>
        <w:rPr>
          <w:rFonts w:ascii="宋体" w:hAnsi="宋体"/>
          <w:color w:val="000000"/>
        </w:rPr>
      </w:pPr>
      <w:r>
        <w:rPr>
          <w:color w:val="000000"/>
        </w:rPr>
        <w:t xml:space="preserve">19. </w:t>
      </w:r>
      <w:r>
        <w:rPr>
          <w:rFonts w:ascii="宋体" w:hAnsi="宋体"/>
          <w:color w:val="000000"/>
        </w:rPr>
        <w:t>生物学是一门以实验为基础的自然科学，下列有关实验的说法错误的是（　　）</w:t>
      </w:r>
    </w:p>
    <w:p w14:paraId="7C838515">
      <w:pPr>
        <w:spacing w:line="360" w:lineRule="auto"/>
        <w:jc w:val="left"/>
        <w:textAlignment w:val="center"/>
        <w:rPr>
          <w:color w:val="000000"/>
        </w:rPr>
      </w:pPr>
      <w:r>
        <w:rPr>
          <w:rFonts w:ascii="宋体" w:hAnsi="宋体"/>
          <w:color w:val="000000"/>
        </w:rPr>
        <w:drawing>
          <wp:inline distT="0" distB="0" distL="114300" distR="114300">
            <wp:extent cx="5238750" cy="3226435"/>
            <wp:effectExtent l="0" t="0" r="0" b="1206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3226574"/>
                    </a:xfrm>
                    <a:prstGeom prst="rect">
                      <a:avLst/>
                    </a:prstGeom>
                  </pic:spPr>
                </pic:pic>
              </a:graphicData>
            </a:graphic>
          </wp:inline>
        </w:drawing>
      </w:r>
    </w:p>
    <w:p w14:paraId="178EE74C">
      <w:pPr>
        <w:spacing w:line="360" w:lineRule="auto"/>
        <w:jc w:val="left"/>
        <w:textAlignment w:val="center"/>
        <w:rPr>
          <w:rFonts w:ascii="宋体" w:hAnsi="宋体"/>
          <w:color w:val="000000"/>
        </w:rPr>
      </w:pPr>
      <w:r>
        <w:rPr>
          <w:rFonts w:ascii="宋体" w:hAnsi="宋体"/>
          <w:color w:val="000000"/>
        </w:rPr>
        <w:t>A. 图一</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滴加的液体分别是</w:t>
      </w:r>
      <w:r>
        <w:rPr>
          <w:rFonts w:eastAsia="Times New Roman" w:cs="Times New Roman"/>
          <w:color w:val="000000"/>
        </w:rPr>
        <w:t>0.9%</w:t>
      </w:r>
      <w:r>
        <w:rPr>
          <w:rFonts w:ascii="宋体" w:hAnsi="宋体"/>
          <w:color w:val="000000"/>
        </w:rPr>
        <w:t>的生理盐水和碘液</w:t>
      </w:r>
    </w:p>
    <w:p w14:paraId="237D0B59">
      <w:pPr>
        <w:spacing w:line="360" w:lineRule="auto"/>
        <w:jc w:val="left"/>
        <w:textAlignment w:val="center"/>
        <w:rPr>
          <w:rFonts w:ascii="宋体" w:hAnsi="宋体"/>
          <w:color w:val="000000"/>
        </w:rPr>
      </w:pPr>
      <w:r>
        <w:rPr>
          <w:rFonts w:ascii="宋体" w:hAnsi="宋体"/>
          <w:color w:val="000000"/>
        </w:rPr>
        <w:t>B. 图二的实验结论题：淀粉是光合作用的产物，光是光合作用的必要条件</w:t>
      </w:r>
    </w:p>
    <w:p w14:paraId="1BC6D97A">
      <w:pPr>
        <w:spacing w:line="360" w:lineRule="auto"/>
        <w:jc w:val="left"/>
        <w:textAlignment w:val="center"/>
        <w:rPr>
          <w:rFonts w:ascii="宋体" w:hAnsi="宋体"/>
          <w:color w:val="000000"/>
        </w:rPr>
      </w:pPr>
      <w:r>
        <w:rPr>
          <w:rFonts w:ascii="宋体" w:hAnsi="宋体"/>
          <w:color w:val="000000"/>
        </w:rPr>
        <w:t>C. 图三的实验现象可证明呼吸作用产生了二氧化碳</w:t>
      </w:r>
    </w:p>
    <w:p w14:paraId="55BF5DFF">
      <w:pPr>
        <w:spacing w:line="360" w:lineRule="auto"/>
        <w:jc w:val="left"/>
        <w:textAlignment w:val="center"/>
        <w:rPr>
          <w:rFonts w:ascii="宋体" w:hAnsi="宋体"/>
          <w:color w:val="000000"/>
        </w:rPr>
      </w:pPr>
      <w:r>
        <w:rPr>
          <w:rFonts w:ascii="宋体" w:hAnsi="宋体"/>
          <w:color w:val="000000"/>
        </w:rPr>
        <w:t>D. 图四中</w:t>
      </w:r>
      <w:r>
        <w:rPr>
          <w:rFonts w:eastAsia="Times New Roman" w:cs="Times New Roman"/>
          <w:color w:val="000000"/>
        </w:rPr>
        <w:t>1</w:t>
      </w:r>
      <w:r>
        <w:rPr>
          <w:rFonts w:ascii="宋体" w:hAnsi="宋体"/>
          <w:color w:val="000000"/>
        </w:rPr>
        <w:t>是小动脉，</w:t>
      </w:r>
      <w:r>
        <w:rPr>
          <w:rFonts w:eastAsia="Times New Roman" w:cs="Times New Roman"/>
          <w:color w:val="000000"/>
        </w:rPr>
        <w:t>2</w:t>
      </w:r>
      <w:r>
        <w:rPr>
          <w:rFonts w:ascii="宋体" w:hAnsi="宋体"/>
          <w:color w:val="000000"/>
        </w:rPr>
        <w:t>是毛细血管，</w:t>
      </w:r>
      <w:r>
        <w:rPr>
          <w:rFonts w:eastAsia="Times New Roman" w:cs="Times New Roman"/>
          <w:color w:val="000000"/>
        </w:rPr>
        <w:t>3</w:t>
      </w:r>
      <w:r>
        <w:rPr>
          <w:rFonts w:ascii="宋体" w:hAnsi="宋体"/>
          <w:color w:val="000000"/>
        </w:rPr>
        <w:t>是小静脉</w:t>
      </w:r>
    </w:p>
    <w:p w14:paraId="4F78831B">
      <w:pPr>
        <w:spacing w:line="360" w:lineRule="auto"/>
        <w:textAlignment w:val="center"/>
        <w:rPr>
          <w:color w:val="000000"/>
        </w:rPr>
      </w:pPr>
      <w:r>
        <w:rPr>
          <w:color w:val="2E75B6"/>
        </w:rPr>
        <w:t>【答案】</w:t>
      </w:r>
      <w:r>
        <w:rPr>
          <w:color w:val="000000"/>
        </w:rPr>
        <w:t>C</w:t>
      </w:r>
    </w:p>
    <w:p w14:paraId="22B03527">
      <w:pPr>
        <w:spacing w:line="360" w:lineRule="auto"/>
        <w:textAlignment w:val="center"/>
        <w:rPr>
          <w:color w:val="000000"/>
        </w:rPr>
      </w:pPr>
      <w:r>
        <w:rPr>
          <w:color w:val="2E75B6"/>
        </w:rPr>
        <w:t>【解析】</w:t>
      </w:r>
    </w:p>
    <w:p w14:paraId="76658123">
      <w:pPr>
        <w:spacing w:line="360" w:lineRule="auto"/>
        <w:jc w:val="left"/>
        <w:textAlignment w:val="center"/>
        <w:rPr>
          <w:color w:val="000000"/>
        </w:rPr>
      </w:pPr>
      <w:r>
        <w:rPr>
          <w:color w:val="000000"/>
        </w:rPr>
        <w:t>【分析】只有活的细胞才能进行呼吸作用，煮熟的种子没有生命了不能进行呼吸作用。甲瓶中萌发的种子呼吸作用旺盛，能够吸收氧气产生二氧化碳，加盖并在温暖的地方放置一夜后，里面的氧气被萌发的种子吸收消耗了，因此甲瓶中的蜡烛立即熄灭。乙瓶中煮熟的种子不能呼吸，里面的氧气较多，因此蜡烛会继续燃烧。通过这个实验验证了：萌发的种子进行呼吸时消耗氧气。</w:t>
      </w:r>
    </w:p>
    <w:p w14:paraId="0FF42CDE">
      <w:pPr>
        <w:spacing w:line="360" w:lineRule="auto"/>
        <w:jc w:val="left"/>
        <w:textAlignment w:val="center"/>
        <w:rPr>
          <w:color w:val="000000"/>
        </w:rPr>
      </w:pPr>
      <w:r>
        <w:rPr>
          <w:color w:val="000000"/>
        </w:rPr>
        <w:t>【详解】A．图一步骤a中，动物细胞没有细胞壁，口腔上皮细胞如果放在清水中会吸水胀破，因此为了维持口腔上皮细胞的正常形态，需在载玻片中央滴一滴生理盐水。图一步骤d中，为了便于观察细胞结构，要对细胞进行染色。在盖玻片一侧加碘液，另一侧用吸水纸吸引，重复2～3次，使染液浸润到口腔上皮细胞标本的全部，A正确。</w:t>
      </w:r>
    </w:p>
    <w:p w14:paraId="08CE3A48">
      <w:pPr>
        <w:spacing w:line="360" w:lineRule="auto"/>
        <w:jc w:val="left"/>
        <w:textAlignment w:val="center"/>
        <w:rPr>
          <w:color w:val="000000"/>
        </w:rPr>
      </w:pPr>
      <w:r>
        <w:rPr>
          <w:color w:val="000000"/>
        </w:rPr>
        <w:t>B．图二中，叶片的遮光部分和见光部分以光为变量形成了一组对照实验，滴加碘液后，停留片刻，用清水冲洗掉碘液，观察到的现象是：叶片的遮光部分没有变蓝色，说明这部分叶片没有进行光合作用；叶片的见光部分变蓝色，这说明：叶片见光部分产生了淀粉，进而说明淀粉是光合作用的产物。比较叶片的遮光部分和见光部分的实验现象，可以得出结论：光合作用的条件是光，B正确。</w:t>
      </w:r>
    </w:p>
    <w:p w14:paraId="64AD0646">
      <w:pPr>
        <w:spacing w:line="360" w:lineRule="auto"/>
        <w:jc w:val="left"/>
        <w:textAlignment w:val="center"/>
        <w:rPr>
          <w:color w:val="000000"/>
        </w:rPr>
      </w:pPr>
      <w:r>
        <w:rPr>
          <w:color w:val="000000"/>
        </w:rPr>
        <w:t>C．结合分析可知，图三的实验现象可证明呼吸作用消耗了氧气，C错误。</w:t>
      </w:r>
    </w:p>
    <w:p w14:paraId="3179E0EC">
      <w:pPr>
        <w:spacing w:line="360" w:lineRule="auto"/>
        <w:jc w:val="left"/>
        <w:textAlignment w:val="center"/>
        <w:rPr>
          <w:color w:val="000000"/>
        </w:rPr>
      </w:pPr>
      <w:r>
        <w:rPr>
          <w:color w:val="000000"/>
        </w:rPr>
        <w:t>D．用显微镜观察小鱼尾鳍时，判断动脉、静脉和毛细血管的依据是：从较粗的主干流向较细的分支的血管是动脉，由较细的分支汇集而成的较粗的血管是静脉，红细胞单行通过的是毛细血管。据此可知，图四中，1是小动脉，2是毛细血管，3是小静脉，D正确。</w:t>
      </w:r>
    </w:p>
    <w:p w14:paraId="711242B2">
      <w:pPr>
        <w:spacing w:line="360" w:lineRule="auto"/>
        <w:jc w:val="left"/>
        <w:textAlignment w:val="center"/>
        <w:rPr>
          <w:color w:val="000000"/>
        </w:rPr>
      </w:pPr>
      <w:r>
        <w:rPr>
          <w:color w:val="000000"/>
        </w:rPr>
        <w:t>故选C。</w:t>
      </w:r>
    </w:p>
    <w:p w14:paraId="6BACCFB3">
      <w:pPr>
        <w:spacing w:line="360" w:lineRule="auto"/>
        <w:jc w:val="left"/>
        <w:textAlignment w:val="center"/>
        <w:rPr>
          <w:rFonts w:ascii="宋体" w:hAnsi="宋体"/>
          <w:color w:val="000000"/>
        </w:rPr>
      </w:pPr>
      <w:r>
        <w:rPr>
          <w:color w:val="000000"/>
        </w:rPr>
        <w:t xml:space="preserve">20. </w:t>
      </w:r>
      <w:r>
        <w:rPr>
          <w:rFonts w:ascii="宋体" w:hAnsi="宋体"/>
          <w:color w:val="000000"/>
        </w:rPr>
        <w:t>下列关于人体结构与功能相适应的叙述，错误的是（　　）</w:t>
      </w:r>
    </w:p>
    <w:p w14:paraId="01C6E449">
      <w:pPr>
        <w:spacing w:line="360" w:lineRule="auto"/>
        <w:jc w:val="left"/>
        <w:textAlignment w:val="center"/>
        <w:rPr>
          <w:rFonts w:ascii="宋体" w:hAnsi="宋体"/>
          <w:color w:val="000000"/>
        </w:rPr>
      </w:pPr>
      <w:r>
        <w:rPr>
          <w:color w:val="000000"/>
        </w:rPr>
        <w:t xml:space="preserve">A. </w:t>
      </w:r>
      <w:r>
        <w:rPr>
          <w:rFonts w:ascii="宋体" w:hAnsi="宋体"/>
          <w:color w:val="000000"/>
        </w:rPr>
        <w:t>皮肤表皮内有丰富的毛细血管，利于调节体温和排泄废物</w:t>
      </w:r>
    </w:p>
    <w:p w14:paraId="7F97DA5E">
      <w:pPr>
        <w:spacing w:line="360" w:lineRule="auto"/>
        <w:jc w:val="left"/>
        <w:textAlignment w:val="center"/>
        <w:rPr>
          <w:rFonts w:ascii="宋体" w:hAnsi="宋体"/>
          <w:color w:val="000000"/>
        </w:rPr>
      </w:pPr>
      <w:r>
        <w:rPr>
          <w:color w:val="000000"/>
        </w:rPr>
        <w:t xml:space="preserve">B. </w:t>
      </w:r>
      <w:r>
        <w:rPr>
          <w:rFonts w:ascii="宋体" w:hAnsi="宋体"/>
          <w:color w:val="000000"/>
        </w:rPr>
        <w:t>心脏内的房室瓣能防止血液从心室流向心房</w:t>
      </w:r>
    </w:p>
    <w:p w14:paraId="3B3DD6BE">
      <w:pPr>
        <w:spacing w:line="360" w:lineRule="auto"/>
        <w:jc w:val="left"/>
        <w:textAlignment w:val="center"/>
        <w:rPr>
          <w:rFonts w:ascii="宋体" w:hAnsi="宋体"/>
          <w:color w:val="000000"/>
        </w:rPr>
      </w:pPr>
      <w:r>
        <w:rPr>
          <w:color w:val="000000"/>
        </w:rPr>
        <w:t xml:space="preserve">C. </w:t>
      </w:r>
      <w:r>
        <w:rPr>
          <w:rFonts w:ascii="宋体" w:hAnsi="宋体"/>
          <w:color w:val="000000"/>
        </w:rPr>
        <w:t>肺泡壁和肺泡周围的毛细血管壁各由一层上皮细胞构成，利于进行气体交换</w:t>
      </w:r>
    </w:p>
    <w:p w14:paraId="10DA4E22">
      <w:pPr>
        <w:spacing w:line="360" w:lineRule="auto"/>
        <w:jc w:val="left"/>
        <w:textAlignment w:val="center"/>
        <w:rPr>
          <w:rFonts w:ascii="宋体" w:hAnsi="宋体"/>
          <w:color w:val="000000"/>
        </w:rPr>
      </w:pPr>
      <w:r>
        <w:rPr>
          <w:color w:val="000000"/>
        </w:rPr>
        <w:t xml:space="preserve">D. </w:t>
      </w:r>
      <w:r>
        <w:rPr>
          <w:rFonts w:ascii="宋体" w:hAnsi="宋体"/>
          <w:color w:val="000000"/>
        </w:rPr>
        <w:t>神经元有许多突起，利于神经元之间建立联系、形成贯通全身的信息传递网络</w:t>
      </w:r>
    </w:p>
    <w:p w14:paraId="4AEA3AAA">
      <w:pPr>
        <w:spacing w:line="360" w:lineRule="auto"/>
        <w:textAlignment w:val="center"/>
        <w:rPr>
          <w:color w:val="000000"/>
        </w:rPr>
      </w:pPr>
      <w:r>
        <w:rPr>
          <w:color w:val="2E75B6"/>
        </w:rPr>
        <w:t>【答案】</w:t>
      </w:r>
      <w:r>
        <w:rPr>
          <w:color w:val="000000"/>
        </w:rPr>
        <w:t>A</w:t>
      </w:r>
    </w:p>
    <w:p w14:paraId="0CAF5E3C">
      <w:pPr>
        <w:spacing w:line="360" w:lineRule="auto"/>
        <w:textAlignment w:val="center"/>
        <w:rPr>
          <w:color w:val="000000"/>
        </w:rPr>
      </w:pPr>
      <w:r>
        <w:rPr>
          <w:color w:val="2E75B6"/>
        </w:rPr>
        <w:t>【解析】</w:t>
      </w:r>
    </w:p>
    <w:p w14:paraId="51E68D54">
      <w:pPr>
        <w:spacing w:line="360" w:lineRule="auto"/>
        <w:jc w:val="left"/>
        <w:textAlignment w:val="center"/>
        <w:rPr>
          <w:color w:val="000000"/>
        </w:rPr>
      </w:pPr>
      <w:r>
        <w:rPr>
          <w:color w:val="000000"/>
        </w:rPr>
        <w:t>【分析】皮肤具有调节体温的功能：当外界气温较高时，皮肤内血管扩张，血流量增加，散热量增多，与此同时，汗腺分泌汗液增多，通过汗液蒸发散失的热量也多；外界气温较低时，皮肤内的大多数血管收缩，血流量减少，通过皮肤散发的热量减少，与此同时，汗腺分泌汗液减少，通过汗液的蒸发散失的热量也减少。因此，皮肤具有调节体温的功能。汗腺分泌的汗液的主要成分是水，还含有少量的尿素和无机盐等。因此，皮肤还具有排泄作用。</w:t>
      </w:r>
    </w:p>
    <w:p w14:paraId="41E3A4D2">
      <w:pPr>
        <w:spacing w:line="360" w:lineRule="auto"/>
        <w:jc w:val="left"/>
        <w:textAlignment w:val="center"/>
        <w:rPr>
          <w:color w:val="000000"/>
        </w:rPr>
      </w:pPr>
      <w:r>
        <w:rPr>
          <w:color w:val="000000"/>
        </w:rPr>
        <w:t>【详解】A．结合分析可知，皮肤表皮内有丰富的毛细血管和皮肤具有汗腺的特点，利于调节体温；皮肤具有汗腺，利于通过分泌汗液来排泄废物，A错误。</w:t>
      </w:r>
    </w:p>
    <w:p w14:paraId="133D2572">
      <w:pPr>
        <w:spacing w:line="360" w:lineRule="auto"/>
        <w:jc w:val="left"/>
        <w:textAlignment w:val="center"/>
        <w:rPr>
          <w:color w:val="000000"/>
        </w:rPr>
      </w:pPr>
      <w:r>
        <w:rPr>
          <w:color w:val="000000"/>
        </w:rPr>
        <w:t>B．心房和心室之间有朝向心室的房室瓣，房室瓣有防止血液倒流的作用，使血液只能由心房流向心室，B正确。</w:t>
      </w:r>
    </w:p>
    <w:p w14:paraId="0F572484">
      <w:pPr>
        <w:spacing w:line="360" w:lineRule="auto"/>
        <w:jc w:val="left"/>
        <w:textAlignment w:val="center"/>
        <w:rPr>
          <w:color w:val="000000"/>
        </w:rPr>
      </w:pPr>
      <w:r>
        <w:rPr>
          <w:color w:val="000000"/>
        </w:rPr>
        <w:t>C．肺由大量的肺泡组成，肺泡外面包绕着丰富的毛细血管，肺泡壁和毛细血管壁都很薄，是一层扁平上皮细胞，这样肺泡与血液很容易发生气体交换，C正确。</w:t>
      </w:r>
    </w:p>
    <w:p w14:paraId="4427C30A">
      <w:pPr>
        <w:spacing w:line="360" w:lineRule="auto"/>
        <w:jc w:val="left"/>
        <w:textAlignment w:val="center"/>
        <w:rPr>
          <w:color w:val="000000"/>
        </w:rPr>
      </w:pPr>
      <w:r>
        <w:rPr>
          <w:color w:val="000000"/>
        </w:rPr>
        <w:t>D．神经元即神经细胞，神经元的基本结构包括细胞体和突起两部分。神经元的突起一般包括数条短而呈树枝状分支的树突和一条长而分支少的轴突。神经元的这些突起，有利于接受刺激产生并传导神经冲动，D正确。</w:t>
      </w:r>
    </w:p>
    <w:p w14:paraId="3C72001C">
      <w:pPr>
        <w:spacing w:line="360" w:lineRule="auto"/>
        <w:jc w:val="left"/>
        <w:textAlignment w:val="center"/>
        <w:rPr>
          <w:color w:val="000000"/>
        </w:rPr>
      </w:pPr>
      <w:r>
        <w:rPr>
          <w:color w:val="000000"/>
        </w:rPr>
        <w:t>故选A。</w:t>
      </w:r>
    </w:p>
    <w:p w14:paraId="24B535D1">
      <w:pPr>
        <w:spacing w:line="360" w:lineRule="auto"/>
        <w:jc w:val="center"/>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 xml:space="preserve"> 30</w:t>
      </w:r>
      <w:r>
        <w:rPr>
          <w:rFonts w:ascii="宋体" w:hAnsi="宋体"/>
          <w:b/>
          <w:color w:val="000000"/>
          <w:sz w:val="24"/>
        </w:rPr>
        <w:t>分）</w:t>
      </w:r>
    </w:p>
    <w:p w14:paraId="2E467A92">
      <w:pPr>
        <w:spacing w:line="360" w:lineRule="auto"/>
        <w:jc w:val="left"/>
        <w:textAlignment w:val="center"/>
        <w:rPr>
          <w:rFonts w:ascii="宋体" w:hAnsi="宋体"/>
          <w:b/>
          <w:color w:val="000000"/>
          <w:sz w:val="24"/>
        </w:rPr>
      </w:pPr>
      <w:r>
        <w:rPr>
          <w:rFonts w:ascii="宋体" w:hAnsi="宋体"/>
          <w:b/>
          <w:color w:val="000000"/>
          <w:sz w:val="24"/>
        </w:rPr>
        <w:t>说明：本大题包括</w:t>
      </w:r>
      <w:r>
        <w:rPr>
          <w:rFonts w:eastAsia="Times New Roman" w:cs="Times New Roman"/>
          <w:b/>
          <w:color w:val="000000"/>
          <w:sz w:val="24"/>
        </w:rPr>
        <w:t>5</w:t>
      </w:r>
      <w:r>
        <w:rPr>
          <w:rFonts w:ascii="宋体" w:hAnsi="宋体"/>
          <w:b/>
          <w:color w:val="000000"/>
          <w:sz w:val="24"/>
        </w:rPr>
        <w:t>个小题。请将答案书写在答题卡指定的区域内。</w:t>
      </w:r>
    </w:p>
    <w:p w14:paraId="15083AB9">
      <w:pPr>
        <w:spacing w:line="360" w:lineRule="auto"/>
        <w:jc w:val="left"/>
        <w:textAlignment w:val="center"/>
        <w:rPr>
          <w:rFonts w:ascii="宋体" w:hAnsi="宋体"/>
          <w:color w:val="000000"/>
        </w:rPr>
      </w:pPr>
      <w:r>
        <w:rPr>
          <w:color w:val="000000"/>
        </w:rPr>
        <w:t xml:space="preserve">21. </w:t>
      </w:r>
      <w:r>
        <w:rPr>
          <w:rFonts w:ascii="宋体" w:hAnsi="宋体"/>
          <w:color w:val="000000"/>
        </w:rPr>
        <w:t>建造塑料大棚生产反季节有机农产品，可以有效促进农民增收。黄瓜为常见的大棚种植蔬菜有清热、解渴、利水、消肿等功效，深受人们的喜爱。图一为黄瓜叶肉细胞内的某些生理活动；图二为黄瓜幼苗放在密闭装置中，连接氧气检测仪，室外培养</w:t>
      </w:r>
      <w:r>
        <w:rPr>
          <w:rFonts w:eastAsia="Times New Roman" w:cs="Times New Roman"/>
          <w:color w:val="000000"/>
        </w:rPr>
        <w:t>24</w:t>
      </w:r>
      <w:r>
        <w:rPr>
          <w:rFonts w:ascii="宋体" w:hAnsi="宋体"/>
          <w:color w:val="000000"/>
        </w:rPr>
        <w:t>小时，测得装置内一昼夜氧气浓度的变化曲线，请据图回答：</w:t>
      </w:r>
    </w:p>
    <w:p w14:paraId="08042724">
      <w:pPr>
        <w:spacing w:line="360" w:lineRule="auto"/>
        <w:jc w:val="left"/>
        <w:textAlignment w:val="center"/>
        <w:rPr>
          <w:color w:val="000000"/>
        </w:rPr>
      </w:pPr>
      <w:r>
        <w:rPr>
          <w:color w:val="000000"/>
        </w:rPr>
        <w:drawing>
          <wp:inline distT="0" distB="0" distL="114300" distR="114300">
            <wp:extent cx="5238750" cy="1680210"/>
            <wp:effectExtent l="0" t="0" r="0" b="1524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80531"/>
                    </a:xfrm>
                    <a:prstGeom prst="rect">
                      <a:avLst/>
                    </a:prstGeom>
                  </pic:spPr>
                </pic:pic>
              </a:graphicData>
            </a:graphic>
          </wp:inline>
        </w:drawing>
      </w:r>
    </w:p>
    <w:p w14:paraId="27461FF9">
      <w:pPr>
        <w:spacing w:line="360" w:lineRule="auto"/>
        <w:jc w:val="left"/>
        <w:textAlignment w:val="center"/>
        <w:rPr>
          <w:rFonts w:ascii="宋体" w:hAnsi="宋体"/>
          <w:color w:val="000000"/>
        </w:rPr>
      </w:pPr>
      <w:r>
        <w:rPr>
          <w:color w:val="000000"/>
        </w:rPr>
        <w:t>（1）</w:t>
      </w:r>
      <w:r>
        <w:rPr>
          <w:rFonts w:ascii="宋体" w:hAnsi="宋体"/>
          <w:color w:val="000000"/>
        </w:rPr>
        <w:t>图一中②处进行的生理活动是</w:t>
      </w:r>
      <w:r>
        <w:rPr>
          <w:color w:val="000000"/>
        </w:rPr>
        <w:t>______</w:t>
      </w:r>
      <w:r>
        <w:rPr>
          <w:rFonts w:ascii="宋体" w:hAnsi="宋体"/>
          <w:color w:val="000000"/>
        </w:rPr>
        <w:t>。</w:t>
      </w:r>
    </w:p>
    <w:p w14:paraId="40EC9E55">
      <w:pPr>
        <w:spacing w:line="360" w:lineRule="auto"/>
        <w:jc w:val="left"/>
        <w:textAlignment w:val="center"/>
        <w:rPr>
          <w:rFonts w:ascii="宋体" w:hAnsi="宋体"/>
          <w:color w:val="000000"/>
        </w:rPr>
      </w:pPr>
      <w:r>
        <w:rPr>
          <w:color w:val="000000"/>
        </w:rPr>
        <w:t>（2）</w:t>
      </w:r>
      <w:r>
        <w:rPr>
          <w:rFonts w:ascii="宋体" w:hAnsi="宋体"/>
          <w:color w:val="000000"/>
        </w:rPr>
        <w:t>图二中</w:t>
      </w:r>
      <w:r>
        <w:rPr>
          <w:rFonts w:eastAsia="Times New Roman" w:cs="Times New Roman"/>
          <w:color w:val="000000"/>
        </w:rPr>
        <w:t>B</w:t>
      </w:r>
      <w:r>
        <w:rPr>
          <w:rFonts w:ascii="宋体" w:hAnsi="宋体"/>
          <w:color w:val="000000"/>
        </w:rPr>
        <w:t>点和</w:t>
      </w:r>
      <w:r>
        <w:rPr>
          <w:rFonts w:eastAsia="Times New Roman" w:cs="Times New Roman"/>
          <w:color w:val="000000"/>
        </w:rPr>
        <w:t>E</w:t>
      </w:r>
      <w:r>
        <w:rPr>
          <w:rFonts w:ascii="宋体" w:hAnsi="宋体"/>
          <w:color w:val="000000"/>
        </w:rPr>
        <w:t>点时，能不能进行光合作用？</w:t>
      </w:r>
      <w:r>
        <w:rPr>
          <w:color w:val="000000"/>
        </w:rPr>
        <w:t>______</w:t>
      </w:r>
      <w:r>
        <w:rPr>
          <w:rFonts w:ascii="宋体" w:hAnsi="宋体"/>
          <w:color w:val="000000"/>
        </w:rPr>
        <w:t>。此时</w:t>
      </w:r>
      <w:r>
        <w:rPr>
          <w:rFonts w:eastAsia="Times New Roman" w:cs="Times New Roman"/>
          <w:color w:val="000000"/>
        </w:rPr>
        <w:t>B</w:t>
      </w:r>
      <w:r>
        <w:rPr>
          <w:rFonts w:ascii="宋体" w:hAnsi="宋体"/>
          <w:color w:val="000000"/>
        </w:rPr>
        <w:t>点和</w:t>
      </w:r>
      <w:r>
        <w:rPr>
          <w:rFonts w:eastAsia="Times New Roman" w:cs="Times New Roman"/>
          <w:color w:val="000000"/>
        </w:rPr>
        <w:t xml:space="preserve">E </w:t>
      </w:r>
      <w:r>
        <w:rPr>
          <w:rFonts w:ascii="宋体" w:hAnsi="宋体"/>
          <w:color w:val="000000"/>
        </w:rPr>
        <w:t>点氧气浓度既不增加也不减少，原因是</w:t>
      </w:r>
      <w:r>
        <w:rPr>
          <w:color w:val="000000"/>
        </w:rPr>
        <w:t>______</w:t>
      </w:r>
      <w:r>
        <w:rPr>
          <w:rFonts w:ascii="宋体" w:hAnsi="宋体"/>
          <w:color w:val="000000"/>
        </w:rPr>
        <w:t>。</w:t>
      </w:r>
    </w:p>
    <w:p w14:paraId="226EEF5A">
      <w:pPr>
        <w:spacing w:line="360" w:lineRule="auto"/>
        <w:jc w:val="left"/>
        <w:textAlignment w:val="center"/>
        <w:rPr>
          <w:rFonts w:ascii="宋体" w:hAnsi="宋体"/>
          <w:color w:val="000000"/>
        </w:rPr>
      </w:pPr>
      <w:r>
        <w:rPr>
          <w:color w:val="000000"/>
        </w:rPr>
        <w:t>（3）</w:t>
      </w:r>
      <w:r>
        <w:rPr>
          <w:rFonts w:ascii="宋体" w:hAnsi="宋体"/>
          <w:color w:val="000000"/>
        </w:rPr>
        <w:t>图二中</w:t>
      </w:r>
      <w:r>
        <w:rPr>
          <w:rFonts w:eastAsia="Times New Roman" w:cs="Times New Roman"/>
          <w:color w:val="000000"/>
        </w:rPr>
        <w:t>CD</w:t>
      </w:r>
      <w:r>
        <w:rPr>
          <w:rFonts w:ascii="宋体" w:hAnsi="宋体"/>
          <w:color w:val="000000"/>
        </w:rPr>
        <w:t>段氧气浓度增加缓慢，原因是部分气孔关闭，影响了</w:t>
      </w:r>
      <w:r>
        <w:rPr>
          <w:color w:val="000000"/>
        </w:rPr>
        <w:t>______</w:t>
      </w:r>
      <w:r>
        <w:rPr>
          <w:rFonts w:ascii="宋体" w:hAnsi="宋体"/>
          <w:color w:val="000000"/>
        </w:rPr>
        <w:t>的吸收。黄瓜一天中积累有机物最多的是</w:t>
      </w:r>
      <w:r>
        <w:rPr>
          <w:color w:val="000000"/>
        </w:rPr>
        <w:t>______</w:t>
      </w:r>
      <w:r>
        <w:rPr>
          <w:rFonts w:ascii="宋体" w:hAnsi="宋体"/>
          <w:color w:val="000000"/>
        </w:rPr>
        <w:t>点（填时间）。</w:t>
      </w:r>
    </w:p>
    <w:p w14:paraId="57D3EC8A">
      <w:pPr>
        <w:spacing w:line="360" w:lineRule="auto"/>
        <w:jc w:val="left"/>
        <w:textAlignment w:val="center"/>
        <w:rPr>
          <w:rFonts w:ascii="宋体" w:hAnsi="宋体"/>
          <w:color w:val="000000"/>
        </w:rPr>
      </w:pPr>
      <w:r>
        <w:rPr>
          <w:color w:val="000000"/>
        </w:rPr>
        <w:t>（4）</w:t>
      </w:r>
      <w:r>
        <w:rPr>
          <w:rFonts w:ascii="宋体" w:hAnsi="宋体"/>
          <w:color w:val="000000"/>
        </w:rPr>
        <w:t>为继续探究黄瓜的某种生理活动，设计了如图三所示的实验。按图三所示方式处理，光照</w:t>
      </w:r>
      <w:r>
        <w:rPr>
          <w:rFonts w:eastAsia="Times New Roman" w:cs="Times New Roman"/>
          <w:color w:val="000000"/>
        </w:rPr>
        <w:t>6</w:t>
      </w:r>
      <w:r>
        <w:rPr>
          <w:rFonts w:ascii="宋体" w:hAnsi="宋体"/>
          <w:color w:val="000000"/>
        </w:rPr>
        <w:t>小时后，发现其重量明显减轻，其主要原因是该黄瓜枝条进行了</w:t>
      </w:r>
      <w:r>
        <w:rPr>
          <w:color w:val="000000"/>
        </w:rPr>
        <w:t>______</w:t>
      </w:r>
      <w:r>
        <w:rPr>
          <w:rFonts w:ascii="宋体" w:hAnsi="宋体"/>
          <w:color w:val="000000"/>
        </w:rPr>
        <w:t>作用。</w:t>
      </w:r>
    </w:p>
    <w:p w14:paraId="75CD7089">
      <w:pPr>
        <w:spacing w:line="360" w:lineRule="auto"/>
        <w:textAlignment w:val="center"/>
        <w:rPr>
          <w:color w:val="000000"/>
        </w:rPr>
      </w:pPr>
      <w:r>
        <w:rPr>
          <w:color w:val="2E75B6"/>
        </w:rPr>
        <w:t>【答案】</w:t>
      </w:r>
      <w:r>
        <w:rPr>
          <w:color w:val="000000"/>
        </w:rPr>
        <w:t xml:space="preserve">（1）呼吸作用    </w:t>
      </w:r>
    </w:p>
    <w:p w14:paraId="164F816B">
      <w:pPr>
        <w:spacing w:line="360" w:lineRule="auto"/>
        <w:textAlignment w:val="center"/>
        <w:rPr>
          <w:color w:val="000000"/>
        </w:rPr>
      </w:pPr>
      <w:r>
        <w:rPr>
          <w:color w:val="000000"/>
        </w:rPr>
        <w:t>（2）    ①. 能    ②. 光合作用强度等于呼吸作用</w:t>
      </w:r>
      <w:r>
        <w:rPr>
          <w:color w:val="000000"/>
        </w:rPr>
        <w:drawing>
          <wp:inline distT="0" distB="0" distL="114300" distR="114300">
            <wp:extent cx="133350" cy="177800"/>
            <wp:effectExtent l="0" t="0" r="0" b="13335"/>
            <wp:docPr id="100540" name="图片 10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0" name="图片 10054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 xml:space="preserve">强度    </w:t>
      </w:r>
    </w:p>
    <w:p w14:paraId="172DD05B">
      <w:pPr>
        <w:spacing w:line="360" w:lineRule="auto"/>
        <w:textAlignment w:val="center"/>
        <w:rPr>
          <w:color w:val="000000"/>
        </w:rPr>
      </w:pPr>
      <w:r>
        <w:rPr>
          <w:color w:val="000000"/>
        </w:rPr>
        <w:t>（3）    ①. 二氧化碳    ②. 18    （4）蒸腾</w:t>
      </w:r>
    </w:p>
    <w:p w14:paraId="0AFAACE5">
      <w:pPr>
        <w:spacing w:line="360" w:lineRule="auto"/>
        <w:textAlignment w:val="center"/>
        <w:rPr>
          <w:color w:val="000000"/>
        </w:rPr>
      </w:pPr>
      <w:r>
        <w:rPr>
          <w:color w:val="2E75B6"/>
        </w:rPr>
        <w:t>【解析】</w:t>
      </w:r>
    </w:p>
    <w:p w14:paraId="2D79B3B7">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A306942">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9B123A3">
      <w:pPr>
        <w:spacing w:line="360" w:lineRule="auto"/>
        <w:jc w:val="left"/>
        <w:textAlignment w:val="center"/>
        <w:rPr>
          <w:color w:val="000000"/>
        </w:rPr>
      </w:pPr>
      <w:r>
        <w:rPr>
          <w:color w:val="000000"/>
        </w:rPr>
        <w:t>（3）水分以气体状态通过叶片表皮上的气孔从植物体内散失到植物体外的过程叫做蒸腾作用。</w:t>
      </w:r>
    </w:p>
    <w:p w14:paraId="6816C2FD">
      <w:pPr>
        <w:spacing w:line="360" w:lineRule="auto"/>
        <w:jc w:val="left"/>
        <w:textAlignment w:val="center"/>
        <w:rPr>
          <w:color w:val="000000"/>
        </w:rPr>
      </w:pPr>
      <w:r>
        <w:rPr>
          <w:color w:val="000000"/>
        </w:rPr>
        <w:t>（4）图一中：①叶绿体，②线粒体，③二氧化碳。</w:t>
      </w:r>
    </w:p>
    <w:p w14:paraId="03DBDCB8">
      <w:pPr>
        <w:spacing w:line="360" w:lineRule="auto"/>
        <w:jc w:val="left"/>
        <w:textAlignment w:val="center"/>
        <w:rPr>
          <w:color w:val="000000"/>
        </w:rPr>
      </w:pPr>
      <w:r>
        <w:rPr>
          <w:color w:val="000000"/>
        </w:rPr>
        <w:t>【小问1详解】</w:t>
      </w:r>
    </w:p>
    <w:p w14:paraId="0B81765B">
      <w:pPr>
        <w:spacing w:line="360" w:lineRule="auto"/>
        <w:jc w:val="left"/>
        <w:textAlignment w:val="center"/>
        <w:rPr>
          <w:color w:val="000000"/>
        </w:rPr>
      </w:pPr>
      <w:r>
        <w:rPr>
          <w:color w:val="000000"/>
        </w:rPr>
        <w:t>细胞中的能量转换器有叶绿体和线粒体。叶绿体进行光合作用，吸收二氧化碳、释放氧气；线粒体进行呼吸作用，吸收氧气、释放二氧化碳。结合题图可知，图一中②处（线粒体）能够吸收氧气，故进行的生理活动是呼吸作用。</w:t>
      </w:r>
    </w:p>
    <w:p w14:paraId="1FE6F78D">
      <w:pPr>
        <w:spacing w:line="360" w:lineRule="auto"/>
        <w:jc w:val="left"/>
        <w:textAlignment w:val="center"/>
        <w:rPr>
          <w:color w:val="000000"/>
        </w:rPr>
      </w:pPr>
      <w:r>
        <w:rPr>
          <w:color w:val="000000"/>
        </w:rPr>
        <w:t>【小问2详解】</w:t>
      </w:r>
    </w:p>
    <w:p w14:paraId="0C408FFF">
      <w:pPr>
        <w:spacing w:line="360" w:lineRule="auto"/>
        <w:jc w:val="left"/>
        <w:textAlignment w:val="center"/>
        <w:rPr>
          <w:color w:val="000000"/>
        </w:rPr>
      </w:pPr>
      <w:r>
        <w:rPr>
          <w:color w:val="000000"/>
        </w:rPr>
        <w:t>光合作用需要光，呼吸作用有光无光都可进行；光合作用释放氧气，呼吸作用吸收氧气；光合作用制造有机物，呼吸作用分解有机物。结合图二可知，B点和E点是曲线</w:t>
      </w:r>
      <w:r>
        <w:rPr>
          <w:color w:val="000000"/>
        </w:rPr>
        <w:drawing>
          <wp:inline distT="0" distB="0" distL="114300" distR="114300">
            <wp:extent cx="133350" cy="177800"/>
            <wp:effectExtent l="0" t="0" r="0" b="13335"/>
            <wp:docPr id="100542" name="图片 10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2" name="图片 10054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最低点和最高点，植物在这两个点上，能进行光合作用，而且此时植物进行光合作用强度等于呼吸作用的强度，所以B点和E点氧气浓度既不增加也不减少。</w:t>
      </w:r>
    </w:p>
    <w:p w14:paraId="2B608078">
      <w:pPr>
        <w:spacing w:line="360" w:lineRule="auto"/>
        <w:jc w:val="left"/>
        <w:textAlignment w:val="center"/>
        <w:rPr>
          <w:color w:val="000000"/>
        </w:rPr>
      </w:pPr>
      <w:r>
        <w:rPr>
          <w:color w:val="000000"/>
        </w:rPr>
        <w:t>【小问3详解】</w:t>
      </w:r>
    </w:p>
    <w:p w14:paraId="4046B057">
      <w:pPr>
        <w:spacing w:line="360" w:lineRule="auto"/>
        <w:jc w:val="left"/>
        <w:textAlignment w:val="center"/>
        <w:rPr>
          <w:color w:val="000000"/>
        </w:rPr>
      </w:pPr>
      <w:r>
        <w:rPr>
          <w:color w:val="000000"/>
        </w:rPr>
        <w:t>光合作用的原料是二氧化碳和水，而二氧化碳是通过叶片的气孔进入的，水是由植物的根从土壤中吸收的。夏日中午光照最强，而阳光过强，使气孔关闭，就会影响二氧化碳的进入，从而抑制光合作用的进行，造成光合作用的速率下降。所以，图二中CD段氧气浓度增加缓慢，原因是部分气孔关闭，影响了二氧化碳的吸收。图二中，B点以后，光合作用强度大于呼吸作用强度，植物体内有机物开始逐渐积累。当超过E点时由于光照减弱，光合作用强度下降到低于呼吸作用强度，植物体内的有机物开始出现消耗。因此，E点对应的时刻（18时），黄瓜积累在一天中有机物积累的最多。</w:t>
      </w:r>
    </w:p>
    <w:p w14:paraId="737CD726">
      <w:pPr>
        <w:spacing w:line="360" w:lineRule="auto"/>
        <w:jc w:val="left"/>
        <w:textAlignment w:val="center"/>
        <w:rPr>
          <w:color w:val="000000"/>
        </w:rPr>
      </w:pPr>
      <w:r>
        <w:rPr>
          <w:color w:val="000000"/>
        </w:rPr>
        <w:t>【小问4详解】</w:t>
      </w:r>
    </w:p>
    <w:p w14:paraId="2F98BC2E">
      <w:pPr>
        <w:spacing w:line="360" w:lineRule="auto"/>
        <w:jc w:val="left"/>
        <w:textAlignment w:val="center"/>
        <w:rPr>
          <w:color w:val="000000"/>
        </w:rPr>
      </w:pPr>
      <w:r>
        <w:rPr>
          <w:color w:val="000000"/>
        </w:rPr>
        <w:t>蒸腾作用是水分从活的植物体内以水蒸气的状态散失到大气中的过程。植物体通过根从土壤中吸收的水分，只有约1%被植物体利用，99%以上的水都通过蒸腾作用以水蒸气的形式从叶片的气孔散发到大气中去了。所以，按图三所示方式处理，光照6小时后，发现其重量明显减轻，其主要原因是该黄瓜枝条进行了蒸腾作用。</w:t>
      </w:r>
    </w:p>
    <w:p w14:paraId="2BCDE766">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15</w:t>
      </w:r>
      <w:r>
        <w:rPr>
          <w:rFonts w:ascii="宋体" w:hAnsi="宋体"/>
          <w:color w:val="000000"/>
        </w:rPr>
        <w:t>日，男子单板滑雪大跳台决赛中，中国选手苏翊鸣夺得金牌，成为中国最年轻的冬奥冠军！下图为苏翊鸣进行生理活动的示意图，请据图回答下列问题：</w:t>
      </w:r>
    </w:p>
    <w:p w14:paraId="74267CA5">
      <w:pPr>
        <w:spacing w:line="360" w:lineRule="auto"/>
        <w:jc w:val="left"/>
        <w:textAlignment w:val="center"/>
        <w:rPr>
          <w:color w:val="000000"/>
        </w:rPr>
      </w:pPr>
      <w:r>
        <w:rPr>
          <w:color w:val="000000"/>
        </w:rPr>
        <w:drawing>
          <wp:inline distT="0" distB="0" distL="114300" distR="114300">
            <wp:extent cx="5238750" cy="3247390"/>
            <wp:effectExtent l="0" t="0" r="0" b="1016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3247467"/>
                    </a:xfrm>
                    <a:prstGeom prst="rect">
                      <a:avLst/>
                    </a:prstGeom>
                  </pic:spPr>
                </pic:pic>
              </a:graphicData>
            </a:graphic>
          </wp:inline>
        </w:drawing>
      </w:r>
    </w:p>
    <w:p w14:paraId="6960B018">
      <w:pPr>
        <w:spacing w:line="360" w:lineRule="auto"/>
        <w:jc w:val="left"/>
        <w:textAlignment w:val="center"/>
        <w:rPr>
          <w:rFonts w:ascii="宋体" w:hAnsi="宋体"/>
          <w:color w:val="000000"/>
        </w:rPr>
      </w:pPr>
      <w:r>
        <w:rPr>
          <w:color w:val="000000"/>
        </w:rPr>
        <w:t>（1）</w:t>
      </w:r>
      <w:r>
        <w:rPr>
          <w:rFonts w:ascii="宋体" w:hAnsi="宋体"/>
          <w:color w:val="000000"/>
        </w:rPr>
        <w:t>丰盛的午餐为苏翊鸣提供了各种营养物质，食物中的蛋白质在其消化道内被消化的主要部位及终产物分别是</w:t>
      </w:r>
      <w:r>
        <w:rPr>
          <w:color w:val="000000"/>
        </w:rPr>
        <w:t>______</w:t>
      </w:r>
      <w:r>
        <w:rPr>
          <w:rFonts w:ascii="宋体" w:hAnsi="宋体"/>
          <w:color w:val="000000"/>
        </w:rPr>
        <w:t>。</w:t>
      </w:r>
    </w:p>
    <w:p w14:paraId="1333BD3B">
      <w:pPr>
        <w:spacing w:line="360" w:lineRule="auto"/>
        <w:jc w:val="left"/>
        <w:textAlignment w:val="center"/>
        <w:rPr>
          <w:rFonts w:ascii="宋体" w:hAnsi="宋体"/>
          <w:color w:val="000000"/>
        </w:rPr>
      </w:pPr>
      <w:r>
        <w:rPr>
          <w:color w:val="000000"/>
        </w:rPr>
        <w:t>（2）</w:t>
      </w:r>
      <w:r>
        <w:rPr>
          <w:rFonts w:ascii="宋体" w:hAnsi="宋体"/>
          <w:color w:val="000000"/>
        </w:rPr>
        <w:t>营养物质被吸收后，经过心脏四个腔的先后顺序是</w:t>
      </w:r>
      <w:r>
        <w:rPr>
          <w:color w:val="000000"/>
        </w:rPr>
        <w:t>______</w:t>
      </w:r>
      <w:r>
        <w:rPr>
          <w:rFonts w:ascii="宋体" w:hAnsi="宋体"/>
          <w:color w:val="000000"/>
        </w:rPr>
        <w:t>（用序号和箭头表示）</w:t>
      </w:r>
    </w:p>
    <w:p w14:paraId="368E13FB">
      <w:pPr>
        <w:spacing w:line="360" w:lineRule="auto"/>
        <w:jc w:val="left"/>
        <w:textAlignment w:val="center"/>
        <w:rPr>
          <w:rFonts w:ascii="宋体" w:hAnsi="宋体"/>
          <w:color w:val="000000"/>
        </w:rPr>
      </w:pPr>
      <w:r>
        <w:rPr>
          <w:color w:val="000000"/>
        </w:rPr>
        <w:t>（3）</w:t>
      </w:r>
      <w:r>
        <w:rPr>
          <w:rFonts w:ascii="宋体" w:hAnsi="宋体"/>
          <w:color w:val="000000"/>
        </w:rPr>
        <w:t>在进行男子单板滑雪大跳台决赛时，苏翊鸣俯冲加速，腾空转体</w:t>
      </w:r>
      <w:r>
        <w:rPr>
          <w:rFonts w:eastAsia="Times New Roman" w:cs="Times New Roman"/>
          <w:color w:val="000000"/>
        </w:rPr>
        <w:t>1800</w:t>
      </w:r>
      <w:r>
        <w:rPr>
          <w:rFonts w:ascii="宋体" w:hAnsi="宋体"/>
          <w:color w:val="000000"/>
        </w:rPr>
        <w:t>度，骨骼肌将消耗大量能量，呼吸频率和深度迅速增加，血流速度加快。进行过程</w:t>
      </w:r>
      <w:r>
        <w:rPr>
          <w:rFonts w:eastAsia="Times New Roman" w:cs="Times New Roman"/>
          <w:color w:val="000000"/>
        </w:rPr>
        <w:t>a</w:t>
      </w:r>
      <w:r>
        <w:rPr>
          <w:rFonts w:ascii="宋体" w:hAnsi="宋体"/>
          <w:color w:val="000000"/>
        </w:rPr>
        <w:t>时，肋间肌和膈肌处于</w:t>
      </w:r>
      <w:r>
        <w:rPr>
          <w:color w:val="000000"/>
        </w:rPr>
        <w:t>______</w:t>
      </w:r>
      <w:r>
        <w:rPr>
          <w:rFonts w:ascii="宋体" w:hAnsi="宋体"/>
          <w:color w:val="000000"/>
        </w:rPr>
        <w:t>状态。当血液由</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时，血液的变化是</w:t>
      </w:r>
      <w:r>
        <w:rPr>
          <w:color w:val="000000"/>
        </w:rPr>
        <w:t>______</w:t>
      </w:r>
      <w:r>
        <w:rPr>
          <w:rFonts w:ascii="宋体" w:hAnsi="宋体"/>
          <w:color w:val="000000"/>
        </w:rPr>
        <w:t>。</w:t>
      </w:r>
    </w:p>
    <w:p w14:paraId="6F732F31">
      <w:pPr>
        <w:spacing w:line="360" w:lineRule="auto"/>
        <w:jc w:val="left"/>
        <w:textAlignment w:val="center"/>
        <w:rPr>
          <w:rFonts w:ascii="宋体" w:hAnsi="宋体"/>
          <w:color w:val="000000"/>
        </w:rPr>
      </w:pPr>
      <w:r>
        <w:rPr>
          <w:color w:val="000000"/>
        </w:rPr>
        <w:t>（4）</w:t>
      </w:r>
      <w:r>
        <w:rPr>
          <w:rFonts w:ascii="宋体" w:hAnsi="宋体"/>
          <w:color w:val="000000"/>
        </w:rPr>
        <w:t>肾单位是肾脏的基本单位，由图中</w:t>
      </w:r>
      <w:r>
        <w:rPr>
          <w:color w:val="000000"/>
        </w:rPr>
        <w:t>______</w:t>
      </w:r>
      <w:r>
        <w:rPr>
          <w:rFonts w:ascii="宋体" w:hAnsi="宋体"/>
          <w:color w:val="000000"/>
        </w:rPr>
        <w:t>组成（填序号）苏翊鸣（健康）的尿液与⑧内液体相比，没有</w:t>
      </w:r>
      <w:r>
        <w:rPr>
          <w:color w:val="000000"/>
        </w:rPr>
        <w:t>______</w:t>
      </w:r>
      <w:r>
        <w:rPr>
          <w:rFonts w:ascii="宋体" w:hAnsi="宋体"/>
          <w:color w:val="000000"/>
        </w:rPr>
        <w:t>。</w:t>
      </w:r>
    </w:p>
    <w:p w14:paraId="4D7ACB78">
      <w:pPr>
        <w:spacing w:line="360" w:lineRule="auto"/>
        <w:jc w:val="left"/>
        <w:textAlignment w:val="center"/>
        <w:rPr>
          <w:rFonts w:ascii="宋体" w:hAnsi="宋体"/>
          <w:color w:val="000000"/>
        </w:rPr>
      </w:pPr>
      <w:r>
        <w:rPr>
          <w:color w:val="000000"/>
        </w:rPr>
        <w:t>（5）</w:t>
      </w:r>
      <w:r>
        <w:rPr>
          <w:rFonts w:ascii="宋体" w:hAnsi="宋体"/>
          <w:color w:val="000000"/>
        </w:rPr>
        <w:t>苏翊鸣站在领奖台上，当五星红旗在国歌声中冉冉升起的时候，他心湖澎湃，激动万分，这是</w:t>
      </w:r>
      <w:r>
        <w:rPr>
          <w:color w:val="000000"/>
        </w:rPr>
        <w:t>______</w:t>
      </w:r>
      <w:r>
        <w:rPr>
          <w:rFonts w:ascii="宋体" w:hAnsi="宋体"/>
          <w:color w:val="000000"/>
        </w:rPr>
        <w:t>共同调节的结果。</w:t>
      </w:r>
    </w:p>
    <w:p w14:paraId="7981EC37">
      <w:pPr>
        <w:spacing w:line="360" w:lineRule="auto"/>
        <w:textAlignment w:val="center"/>
        <w:rPr>
          <w:color w:val="000000"/>
        </w:rPr>
      </w:pPr>
      <w:r>
        <w:rPr>
          <w:color w:val="2E75B6"/>
        </w:rPr>
        <w:t>【答案】</w:t>
      </w:r>
      <w:r>
        <w:rPr>
          <w:color w:val="000000"/>
        </w:rPr>
        <w:t xml:space="preserve">（1）小肠，氨基酸    </w:t>
      </w:r>
    </w:p>
    <w:p w14:paraId="06025BA6">
      <w:pPr>
        <w:spacing w:line="360" w:lineRule="auto"/>
        <w:textAlignment w:val="center"/>
        <w:rPr>
          <w:color w:val="000000"/>
        </w:rPr>
      </w:pPr>
      <w:r>
        <w:rPr>
          <w:color w:val="000000"/>
        </w:rPr>
        <w:t>（2）①→②→④→③    （3）    ①. 收缩</w:t>
      </w:r>
      <w:r>
        <w:rPr>
          <w:color w:val="000000"/>
        </w:rPr>
        <w:br w:type="textWrapping"/>
      </w:r>
      <w:r>
        <w:rPr>
          <w:color w:val="000000"/>
        </w:rPr>
        <w:t xml:space="preserve">    ②. 氧气含量增多，二氧化碳含量减少    </w:t>
      </w:r>
    </w:p>
    <w:p w14:paraId="74502740">
      <w:pPr>
        <w:spacing w:line="360" w:lineRule="auto"/>
        <w:textAlignment w:val="center"/>
        <w:rPr>
          <w:color w:val="000000"/>
        </w:rPr>
      </w:pPr>
      <w:r>
        <w:rPr>
          <w:color w:val="000000"/>
        </w:rPr>
        <w:t>（4）    ①. ⑧⑨⑩</w:t>
      </w:r>
      <w:r>
        <w:rPr>
          <w:color w:val="000000"/>
        </w:rPr>
        <w:br w:type="textWrapping"/>
      </w:r>
      <w:r>
        <w:rPr>
          <w:color w:val="000000"/>
        </w:rPr>
        <w:t xml:space="preserve">    ②. 葡萄糖    </w:t>
      </w:r>
    </w:p>
    <w:p w14:paraId="4C12B110">
      <w:pPr>
        <w:spacing w:line="360" w:lineRule="auto"/>
        <w:textAlignment w:val="center"/>
        <w:rPr>
          <w:color w:val="000000"/>
        </w:rPr>
      </w:pPr>
      <w:r>
        <w:rPr>
          <w:color w:val="000000"/>
        </w:rPr>
        <w:t>（5）神经系统和内分泌系统</w:t>
      </w:r>
    </w:p>
    <w:p w14:paraId="1215042E">
      <w:pPr>
        <w:spacing w:line="360" w:lineRule="auto"/>
        <w:textAlignment w:val="center"/>
        <w:rPr>
          <w:color w:val="000000"/>
        </w:rPr>
      </w:pPr>
      <w:r>
        <w:rPr>
          <w:color w:val="2E75B6"/>
        </w:rPr>
        <w:t>【解析】</w:t>
      </w:r>
    </w:p>
    <w:p w14:paraId="34EE92E0">
      <w:pPr>
        <w:spacing w:line="360" w:lineRule="auto"/>
        <w:jc w:val="left"/>
        <w:textAlignment w:val="center"/>
        <w:rPr>
          <w:color w:val="000000"/>
        </w:rPr>
      </w:pPr>
      <w:r>
        <w:rPr>
          <w:color w:val="000000"/>
        </w:rPr>
        <w:t>【分析】图中，①右心房，②右心室，③左心室，④左心房，a是吸气过程，b是呼气过程，c是肺动脉，d是肺静脉，⑤入球小动脉，⑥出球小动脉，⑦肾小管周围的毛细血管，⑧肾小囊，⑨肾小球，⑩肾小管。</w:t>
      </w:r>
    </w:p>
    <w:p w14:paraId="6A944DD5">
      <w:pPr>
        <w:spacing w:line="360" w:lineRule="auto"/>
        <w:jc w:val="left"/>
        <w:textAlignment w:val="center"/>
        <w:rPr>
          <w:color w:val="000000"/>
        </w:rPr>
      </w:pPr>
      <w:r>
        <w:rPr>
          <w:color w:val="000000"/>
        </w:rPr>
        <w:t>【小问1详解】</w:t>
      </w:r>
    </w:p>
    <w:p w14:paraId="2C292A4F">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蛋白质在胃中开始被消化，在胃蛋白酶的作用分解成多肽。进入小肠后，在肠液和胰液的作用下被彻底分解成氨基酸。故食物中的蛋白质在消化道内被消化的主要部位是小肠，最终产物是氨基酸。</w:t>
      </w:r>
    </w:p>
    <w:p w14:paraId="5B8904C7">
      <w:pPr>
        <w:spacing w:line="360" w:lineRule="auto"/>
        <w:jc w:val="left"/>
        <w:textAlignment w:val="center"/>
        <w:rPr>
          <w:color w:val="000000"/>
        </w:rPr>
      </w:pPr>
      <w:r>
        <w:rPr>
          <w:color w:val="000000"/>
        </w:rPr>
        <w:t>【小问2详解】</w:t>
      </w:r>
    </w:p>
    <w:p w14:paraId="2A6271AD">
      <w:pPr>
        <w:spacing w:line="360" w:lineRule="auto"/>
        <w:jc w:val="left"/>
        <w:textAlignment w:val="center"/>
        <w:rPr>
          <w:color w:val="000000"/>
        </w:rPr>
      </w:pPr>
      <w:r>
        <w:rPr>
          <w:color w:val="000000"/>
        </w:rPr>
        <w:t>营养物质被吸收后，随循环系统的途径是：小肠周围的毛细血管→小肠静脉→下腔静脉→右心房→右心室→肺动脉→肺部毛细血管→肺静脉→左心房→左心室→主动脉→各级动脉→脑组织周围的毛细血管网→脑部组织细胞。所以，被吸收后的营养物质，经过心脏四腔的顺序分别是：①右心房→②右心室→④左心房→③左心室。</w:t>
      </w:r>
    </w:p>
    <w:p w14:paraId="32955624">
      <w:pPr>
        <w:spacing w:line="360" w:lineRule="auto"/>
        <w:jc w:val="left"/>
        <w:textAlignment w:val="center"/>
        <w:rPr>
          <w:color w:val="000000"/>
        </w:rPr>
      </w:pPr>
      <w:r>
        <w:rPr>
          <w:color w:val="000000"/>
        </w:rPr>
        <w:t>【小问3详解】</w:t>
      </w:r>
    </w:p>
    <w:p w14:paraId="17C0B3F9">
      <w:pPr>
        <w:spacing w:line="360" w:lineRule="auto"/>
        <w:jc w:val="left"/>
        <w:textAlignment w:val="center"/>
        <w:rPr>
          <w:color w:val="000000"/>
        </w:rPr>
      </w:pPr>
      <w:r>
        <w:rPr>
          <w:color w:val="000000"/>
        </w:rPr>
        <w:t>呼吸运动的结果实现了肺与外界的气体交换（即肺的通气）。呼吸运动包括吸气和呼气两个过程。①膈肌与肋间肌收缩，引起胸腔前后、左右及上下径均增大，膈肌顶部下降，胸廓的容积扩大，肺随之扩张，造成肺内气压减小，小于外界大气压，外界气体进入肺内，完成吸气；氧气通过呼吸道进入肺，从外界到肺泡内的气体氧气浓度高于肺泡毛细血管内的氧气浓度，毛细血管中二氧化碳的浓度高于肺泡内的浓度，根据气体扩散作用的原理，气体总是由浓度高的地方向浓度低的地方扩散，故氧气由肺泡扩散到毛细血管中去，二氧化碳由毛细血管扩散到肺泡中去，此时氧与血红蛋白结合，这样血液由肺动脉送来的含氧少、二氧化碳多的静脉血变成肺静脉运走的含氧多、二氧化碳少的动脉血；②当膈肌和肋间外肌舒张时，肋骨与胸骨因本身重力及弹性而回位，膈肌顶部升高，结果胸廓容积缩小，肺也随之回缩，造成肺内气压大于外界气压，肺内气体排出肺，完成呼气。进行过程a吸气时，肋间肌和膈肌处于收缩状态。血液由c→d时，血液的变化是氧气含量增多、二氧化碳含量减少。</w:t>
      </w:r>
    </w:p>
    <w:p w14:paraId="35500561">
      <w:pPr>
        <w:spacing w:line="360" w:lineRule="auto"/>
        <w:jc w:val="left"/>
        <w:textAlignment w:val="center"/>
        <w:rPr>
          <w:color w:val="000000"/>
        </w:rPr>
      </w:pPr>
      <w:r>
        <w:rPr>
          <w:color w:val="000000"/>
        </w:rPr>
        <w:t>【小问4详解】</w:t>
      </w:r>
    </w:p>
    <w:p w14:paraId="6565D599">
      <w:pPr>
        <w:spacing w:line="360" w:lineRule="auto"/>
        <w:jc w:val="left"/>
        <w:textAlignment w:val="center"/>
        <w:rPr>
          <w:color w:val="000000"/>
        </w:rPr>
      </w:pPr>
      <w:r>
        <w:rPr>
          <w:color w:val="000000"/>
        </w:rPr>
        <w:t>肾脏是形成尿液的器官。每个肾脏包括大约100万个结构和功能单位，叫做肾单位。每个肾单位由肾小体和肾小管组成，肾小体由肾小球和肾小囊组成。故肾单位是由⑧肾小囊，⑨肾小球，⑩肾小管组成的。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因此苏翊鸣（健康）的尿液与⑧肾小囊中的原尿相比，没有葡萄糖。</w:t>
      </w:r>
    </w:p>
    <w:p w14:paraId="18F46045">
      <w:pPr>
        <w:spacing w:line="360" w:lineRule="auto"/>
        <w:jc w:val="left"/>
        <w:textAlignment w:val="center"/>
        <w:rPr>
          <w:color w:val="000000"/>
        </w:rPr>
      </w:pPr>
      <w:r>
        <w:rPr>
          <w:color w:val="000000"/>
        </w:rPr>
        <w:t>【小问5详解】</w:t>
      </w:r>
    </w:p>
    <w:p w14:paraId="3927D837">
      <w:pPr>
        <w:spacing w:line="360" w:lineRule="auto"/>
        <w:jc w:val="left"/>
        <w:textAlignment w:val="center"/>
        <w:rPr>
          <w:color w:val="000000"/>
        </w:rPr>
      </w:pPr>
      <w:r>
        <w:rPr>
          <w:color w:val="000000"/>
        </w:rPr>
        <w:t>神经系统中有调节人体活动的重要中枢：躯体运动中枢、躯体感觉中枢、语言中枢、视觉中枢、听觉中枢、心血管中枢、呼吸中枢等。内分泌系统可以分泌的对身体由特殊作用的激素，以此来调节人体的生命活动。苏翊鸣站在领奖台上，当五星红旗在国歌声中冉冉升起的时候，他心湖澎湃，激动万分，这是受神经系统和内分泌系统共同调节的结果。</w:t>
      </w:r>
    </w:p>
    <w:p w14:paraId="7BB3E4C6">
      <w:pPr>
        <w:spacing w:line="360" w:lineRule="auto"/>
        <w:jc w:val="left"/>
        <w:textAlignment w:val="center"/>
        <w:rPr>
          <w:rFonts w:ascii="宋体" w:hAnsi="宋体"/>
          <w:color w:val="000000"/>
        </w:rPr>
      </w:pPr>
      <w:r>
        <w:rPr>
          <w:color w:val="000000"/>
        </w:rPr>
        <w:t xml:space="preserve">23. </w:t>
      </w:r>
      <w:r>
        <w:rPr>
          <w:rFonts w:ascii="宋体" w:hAnsi="宋体"/>
          <w:color w:val="000000"/>
        </w:rPr>
        <w:t>豚鼠又名荷兰猪，体细胞内有</w:t>
      </w:r>
      <w:r>
        <w:rPr>
          <w:rFonts w:eastAsia="Times New Roman" w:cs="Times New Roman"/>
          <w:color w:val="000000"/>
        </w:rPr>
        <w:t>32</w:t>
      </w:r>
      <w:r>
        <w:rPr>
          <w:rFonts w:ascii="宋体" w:hAnsi="宋体"/>
          <w:color w:val="000000"/>
        </w:rPr>
        <w:t>对染色体，性别决定属于</w:t>
      </w:r>
      <w:r>
        <w:rPr>
          <w:rFonts w:eastAsia="Times New Roman" w:cs="Times New Roman"/>
          <w:color w:val="000000"/>
        </w:rPr>
        <w:t>XY</w:t>
      </w:r>
      <w:r>
        <w:rPr>
          <w:rFonts w:ascii="宋体" w:hAnsi="宋体"/>
          <w:color w:val="000000"/>
        </w:rPr>
        <w:t>型。某科研所在进行豚鼠体色遗传研究时，设计了四对豚鼠交配实验，统计了多胎子代性状及数目（显性基因用</w:t>
      </w:r>
      <w:r>
        <w:rPr>
          <w:rFonts w:eastAsia="Times New Roman" w:cs="Times New Roman"/>
          <w:color w:val="000000"/>
        </w:rPr>
        <w:t>B</w:t>
      </w:r>
      <w:r>
        <w:rPr>
          <w:rFonts w:ascii="宋体" w:hAnsi="宋体"/>
          <w:color w:val="000000"/>
        </w:rPr>
        <w:t>，隐性基因用</w:t>
      </w:r>
      <w:r>
        <w:rPr>
          <w:rFonts w:eastAsia="Times New Roman" w:cs="Times New Roman"/>
          <w:color w:val="000000"/>
        </w:rPr>
        <w:t>b</w:t>
      </w:r>
      <w:r>
        <w:rPr>
          <w:rFonts w:ascii="宋体" w:hAnsi="宋体"/>
          <w:color w:val="000000"/>
        </w:rPr>
        <w:t>表示），如下表所示。请你根据所学知识回答下列问题：</w:t>
      </w:r>
    </w:p>
    <w:tbl>
      <w:tblPr>
        <w:tblStyle w:val="5"/>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695"/>
        <w:gridCol w:w="1605"/>
        <w:gridCol w:w="1470"/>
        <w:gridCol w:w="1185"/>
      </w:tblGrid>
      <w:tr w14:paraId="28FA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6FEB3">
            <w:pPr>
              <w:spacing w:line="360" w:lineRule="auto"/>
              <w:jc w:val="left"/>
              <w:textAlignment w:val="center"/>
              <w:rPr>
                <w:rFonts w:ascii="宋体" w:hAnsi="宋体"/>
                <w:color w:val="000000"/>
              </w:rPr>
            </w:pPr>
            <w:r>
              <w:rPr>
                <w:rFonts w:ascii="宋体" w:hAnsi="宋体"/>
                <w:color w:val="000000"/>
              </w:rPr>
              <w:t>组别</w:t>
            </w:r>
          </w:p>
        </w:tc>
        <w:tc>
          <w:tcPr>
            <w:tcW w:w="33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34EF0">
            <w:pPr>
              <w:spacing w:line="360" w:lineRule="auto"/>
              <w:jc w:val="left"/>
              <w:textAlignment w:val="center"/>
              <w:rPr>
                <w:rFonts w:ascii="宋体" w:hAnsi="宋体"/>
                <w:color w:val="000000"/>
              </w:rPr>
            </w:pPr>
            <w:r>
              <w:rPr>
                <w:rFonts w:ascii="宋体" w:hAnsi="宋体"/>
                <w:color w:val="000000"/>
              </w:rPr>
              <w:t>亲代（性状）</w:t>
            </w:r>
          </w:p>
        </w:tc>
        <w:tc>
          <w:tcPr>
            <w:tcW w:w="265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53A4B">
            <w:pPr>
              <w:spacing w:line="360" w:lineRule="auto"/>
              <w:jc w:val="left"/>
              <w:textAlignment w:val="center"/>
              <w:rPr>
                <w:rFonts w:ascii="宋体" w:hAnsi="宋体"/>
                <w:color w:val="000000"/>
              </w:rPr>
            </w:pPr>
            <w:r>
              <w:rPr>
                <w:rFonts w:ascii="宋体" w:hAnsi="宋体"/>
                <w:color w:val="000000"/>
              </w:rPr>
              <w:t>子代（只）</w:t>
            </w:r>
          </w:p>
        </w:tc>
      </w:tr>
      <w:tr w14:paraId="4D3B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D92E5B9">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27EC9">
            <w:pPr>
              <w:spacing w:line="360" w:lineRule="auto"/>
              <w:jc w:val="left"/>
              <w:textAlignment w:val="center"/>
              <w:rPr>
                <w:rFonts w:ascii="宋体" w:hAnsi="宋体"/>
                <w:color w:val="000000"/>
              </w:rPr>
            </w:pPr>
            <w:r>
              <w:rPr>
                <w:rFonts w:ascii="宋体" w:hAnsi="宋体"/>
                <w:color w:val="000000"/>
              </w:rPr>
              <w:t>雌</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2CB04">
            <w:pPr>
              <w:spacing w:line="360" w:lineRule="auto"/>
              <w:jc w:val="left"/>
              <w:textAlignment w:val="center"/>
              <w:rPr>
                <w:rFonts w:ascii="宋体" w:hAnsi="宋体"/>
                <w:color w:val="000000"/>
              </w:rPr>
            </w:pPr>
            <w:r>
              <w:rPr>
                <w:rFonts w:ascii="宋体" w:hAnsi="宋体"/>
                <w:color w:val="000000"/>
              </w:rPr>
              <w:t>雄</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9E9DE">
            <w:pPr>
              <w:spacing w:line="360" w:lineRule="auto"/>
              <w:jc w:val="left"/>
              <w:textAlignment w:val="center"/>
              <w:rPr>
                <w:rFonts w:ascii="宋体" w:hAnsi="宋体"/>
                <w:color w:val="000000"/>
              </w:rPr>
            </w:pPr>
            <w:r>
              <w:rPr>
                <w:rFonts w:ascii="宋体" w:hAnsi="宋体"/>
                <w:color w:val="000000"/>
              </w:rPr>
              <w:t>黑色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6034E">
            <w:pPr>
              <w:spacing w:line="360" w:lineRule="auto"/>
              <w:jc w:val="left"/>
              <w:textAlignment w:val="center"/>
              <w:rPr>
                <w:rFonts w:ascii="宋体" w:hAnsi="宋体"/>
                <w:color w:val="000000"/>
              </w:rPr>
            </w:pPr>
            <w:r>
              <w:rPr>
                <w:rFonts w:ascii="宋体" w:hAnsi="宋体"/>
                <w:color w:val="000000"/>
              </w:rPr>
              <w:t>棕色</w:t>
            </w:r>
          </w:p>
        </w:tc>
      </w:tr>
      <w:tr w14:paraId="3C3D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D2C7D">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0C27E">
            <w:pPr>
              <w:spacing w:line="360" w:lineRule="auto"/>
              <w:jc w:val="left"/>
              <w:textAlignment w:val="center"/>
              <w:rPr>
                <w:rFonts w:ascii="宋体" w:hAnsi="宋体"/>
                <w:color w:val="000000"/>
              </w:rPr>
            </w:pPr>
            <w:r>
              <w:rPr>
                <w:rFonts w:ascii="宋体" w:hAnsi="宋体"/>
                <w:color w:val="000000"/>
              </w:rPr>
              <w:t>黑色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ED877">
            <w:pPr>
              <w:spacing w:line="360" w:lineRule="auto"/>
              <w:jc w:val="left"/>
              <w:textAlignment w:val="center"/>
              <w:rPr>
                <w:rFonts w:ascii="宋体" w:hAnsi="宋体"/>
                <w:color w:val="000000"/>
              </w:rPr>
            </w:pPr>
            <w:r>
              <w:rPr>
                <w:rFonts w:ascii="宋体" w:hAnsi="宋体"/>
                <w:color w:val="000000"/>
              </w:rPr>
              <w:t>黑色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6EB7A">
            <w:pPr>
              <w:spacing w:line="360" w:lineRule="auto"/>
              <w:jc w:val="left"/>
              <w:textAlignment w:val="center"/>
              <w:rPr>
                <w:rFonts w:eastAsia="Times New Roman" w:cs="Times New Roman"/>
                <w:color w:val="000000"/>
              </w:rPr>
            </w:pPr>
            <w:r>
              <w:rPr>
                <w:rFonts w:eastAsia="Times New Roman" w:cs="Times New Roman"/>
                <w:color w:val="000000"/>
              </w:rPr>
              <w:t>42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E1F178">
            <w:pPr>
              <w:spacing w:line="360" w:lineRule="auto"/>
              <w:jc w:val="left"/>
              <w:textAlignment w:val="center"/>
              <w:rPr>
                <w:rFonts w:eastAsia="Times New Roman" w:cs="Times New Roman"/>
                <w:color w:val="000000"/>
              </w:rPr>
            </w:pPr>
            <w:r>
              <w:rPr>
                <w:rFonts w:eastAsia="Times New Roman" w:cs="Times New Roman"/>
                <w:color w:val="000000"/>
              </w:rPr>
              <w:t>13</w:t>
            </w:r>
          </w:p>
        </w:tc>
      </w:tr>
      <w:tr w14:paraId="67BF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FFED3">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2DB19">
            <w:pPr>
              <w:spacing w:line="360" w:lineRule="auto"/>
              <w:jc w:val="left"/>
              <w:textAlignment w:val="center"/>
              <w:rPr>
                <w:rFonts w:ascii="宋体" w:hAnsi="宋体"/>
                <w:color w:val="000000"/>
              </w:rPr>
            </w:pPr>
            <w:r>
              <w:rPr>
                <w:rFonts w:ascii="宋体" w:hAnsi="宋体"/>
                <w:color w:val="000000"/>
              </w:rPr>
              <w:t>棕色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144AD">
            <w:pPr>
              <w:spacing w:line="360" w:lineRule="auto"/>
              <w:jc w:val="left"/>
              <w:textAlignment w:val="center"/>
              <w:rPr>
                <w:rFonts w:ascii="宋体" w:hAnsi="宋体"/>
                <w:color w:val="000000"/>
              </w:rPr>
            </w:pPr>
            <w:r>
              <w:rPr>
                <w:rFonts w:ascii="宋体" w:hAnsi="宋体"/>
                <w:color w:val="000000"/>
              </w:rPr>
              <w:t>棕色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6EE41">
            <w:pPr>
              <w:spacing w:line="360" w:lineRule="auto"/>
              <w:jc w:val="left"/>
              <w:textAlignment w:val="center"/>
              <w:rPr>
                <w:rFonts w:eastAsia="Times New Roman" w:cs="Times New Roman"/>
                <w:color w:val="000000"/>
              </w:rPr>
            </w:pPr>
            <w:r>
              <w:rPr>
                <w:rFonts w:eastAsia="Times New Roman" w:cs="Times New Roman"/>
                <w:color w:val="000000"/>
              </w:rPr>
              <w:t>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9E83D">
            <w:pPr>
              <w:spacing w:line="360" w:lineRule="auto"/>
              <w:jc w:val="left"/>
              <w:textAlignment w:val="center"/>
              <w:rPr>
                <w:rFonts w:eastAsia="Times New Roman" w:cs="Times New Roman"/>
                <w:color w:val="000000"/>
              </w:rPr>
            </w:pPr>
            <w:r>
              <w:rPr>
                <w:rFonts w:eastAsia="Times New Roman" w:cs="Times New Roman"/>
                <w:color w:val="000000"/>
              </w:rPr>
              <w:t>52</w:t>
            </w:r>
          </w:p>
        </w:tc>
      </w:tr>
      <w:tr w14:paraId="7ED5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0111C">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9AE6D">
            <w:pPr>
              <w:spacing w:line="360" w:lineRule="auto"/>
              <w:jc w:val="left"/>
              <w:textAlignment w:val="center"/>
              <w:rPr>
                <w:rFonts w:ascii="宋体" w:hAnsi="宋体"/>
                <w:color w:val="000000"/>
              </w:rPr>
            </w:pPr>
            <w:r>
              <w:rPr>
                <w:rFonts w:ascii="宋体" w:hAnsi="宋体"/>
                <w:color w:val="000000"/>
              </w:rPr>
              <w:t>棕色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8E400">
            <w:pPr>
              <w:spacing w:line="360" w:lineRule="auto"/>
              <w:jc w:val="left"/>
              <w:textAlignment w:val="center"/>
              <w:rPr>
                <w:rFonts w:ascii="宋体" w:hAnsi="宋体"/>
                <w:color w:val="000000"/>
              </w:rPr>
            </w:pPr>
            <w:r>
              <w:rPr>
                <w:rFonts w:ascii="宋体" w:hAnsi="宋体"/>
                <w:color w:val="000000"/>
              </w:rPr>
              <w:t>黑色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87291">
            <w:pPr>
              <w:spacing w:line="360" w:lineRule="auto"/>
              <w:jc w:val="left"/>
              <w:textAlignment w:val="center"/>
              <w:rPr>
                <w:rFonts w:eastAsia="Times New Roman" w:cs="Times New Roman"/>
                <w:color w:val="000000"/>
              </w:rPr>
            </w:pPr>
            <w:r>
              <w:rPr>
                <w:rFonts w:eastAsia="Times New Roman" w:cs="Times New Roman"/>
                <w:color w:val="000000"/>
              </w:rPr>
              <w:t>26</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220C9">
            <w:pPr>
              <w:spacing w:line="360" w:lineRule="auto"/>
              <w:jc w:val="left"/>
              <w:textAlignment w:val="center"/>
              <w:rPr>
                <w:rFonts w:eastAsia="Times New Roman" w:cs="Times New Roman"/>
                <w:color w:val="000000"/>
              </w:rPr>
            </w:pPr>
            <w:r>
              <w:rPr>
                <w:rFonts w:eastAsia="Times New Roman" w:cs="Times New Roman"/>
                <w:color w:val="000000"/>
              </w:rPr>
              <w:t>25</w:t>
            </w:r>
          </w:p>
        </w:tc>
      </w:tr>
      <w:tr w14:paraId="1EC7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402D4">
            <w:pPr>
              <w:spacing w:line="360" w:lineRule="auto"/>
              <w:jc w:val="left"/>
              <w:textAlignment w:val="center"/>
              <w:rPr>
                <w:rFonts w:ascii="宋体" w:hAnsi="宋体"/>
                <w:color w:val="000000"/>
              </w:rPr>
            </w:pPr>
            <w:r>
              <w:rPr>
                <w:rFonts w:ascii="宋体" w:hAnsi="宋体"/>
                <w:color w:val="000000"/>
              </w:rPr>
              <w:t>丁</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4B49D">
            <w:pPr>
              <w:spacing w:line="360" w:lineRule="auto"/>
              <w:jc w:val="left"/>
              <w:textAlignment w:val="center"/>
              <w:rPr>
                <w:rFonts w:ascii="宋体" w:hAnsi="宋体"/>
                <w:color w:val="000000"/>
              </w:rPr>
            </w:pPr>
            <w:r>
              <w:rPr>
                <w:rFonts w:ascii="宋体" w:hAnsi="宋体"/>
                <w:color w:val="000000"/>
              </w:rPr>
              <w:t>黑色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77AB3">
            <w:pPr>
              <w:spacing w:line="360" w:lineRule="auto"/>
              <w:jc w:val="left"/>
              <w:textAlignment w:val="center"/>
              <w:rPr>
                <w:rFonts w:ascii="宋体" w:hAnsi="宋体"/>
                <w:color w:val="000000"/>
              </w:rPr>
            </w:pPr>
            <w:r>
              <w:rPr>
                <w:rFonts w:ascii="宋体" w:hAnsi="宋体"/>
                <w:color w:val="000000"/>
              </w:rPr>
              <w:t>棕色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62F30">
            <w:pPr>
              <w:spacing w:line="360" w:lineRule="auto"/>
              <w:jc w:val="left"/>
              <w:textAlignment w:val="center"/>
              <w:rPr>
                <w:rFonts w:eastAsia="Times New Roman" w:cs="Times New Roman"/>
                <w:color w:val="000000"/>
              </w:rPr>
            </w:pPr>
            <w:r>
              <w:rPr>
                <w:rFonts w:eastAsia="Times New Roman" w:cs="Times New Roman"/>
                <w:color w:val="000000"/>
              </w:rPr>
              <w:t>51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F6F92">
            <w:pPr>
              <w:spacing w:line="360" w:lineRule="auto"/>
              <w:jc w:val="left"/>
              <w:textAlignment w:val="center"/>
              <w:rPr>
                <w:rFonts w:eastAsia="Times New Roman" w:cs="Times New Roman"/>
                <w:color w:val="000000"/>
              </w:rPr>
            </w:pPr>
            <w:r>
              <w:rPr>
                <w:rFonts w:eastAsia="Times New Roman" w:cs="Times New Roman"/>
                <w:color w:val="000000"/>
              </w:rPr>
              <w:t>0</w:t>
            </w:r>
          </w:p>
        </w:tc>
      </w:tr>
    </w:tbl>
    <w:p w14:paraId="13DA8238">
      <w:pPr>
        <w:spacing w:line="360" w:lineRule="auto"/>
        <w:jc w:val="left"/>
        <w:textAlignment w:val="center"/>
        <w:rPr>
          <w:color w:val="000000"/>
        </w:rPr>
      </w:pPr>
    </w:p>
    <w:p w14:paraId="497CB25A">
      <w:pPr>
        <w:spacing w:line="360" w:lineRule="auto"/>
        <w:jc w:val="left"/>
        <w:textAlignment w:val="center"/>
        <w:rPr>
          <w:rFonts w:ascii="宋体" w:hAnsi="宋体"/>
          <w:color w:val="000000"/>
        </w:rPr>
      </w:pPr>
      <w:r>
        <w:rPr>
          <w:color w:val="000000"/>
        </w:rPr>
        <w:t>（1）</w:t>
      </w:r>
      <w:r>
        <w:rPr>
          <w:rFonts w:ascii="宋体" w:hAnsi="宋体"/>
          <w:color w:val="000000"/>
        </w:rPr>
        <w:t>豚鼠产生的卵细胞内的染色体组成可表示为</w:t>
      </w:r>
      <w:r>
        <w:rPr>
          <w:color w:val="000000"/>
        </w:rPr>
        <w:t>______</w:t>
      </w:r>
      <w:r>
        <w:rPr>
          <w:rFonts w:ascii="宋体" w:hAnsi="宋体"/>
          <w:color w:val="000000"/>
        </w:rPr>
        <w:t>。</w:t>
      </w:r>
    </w:p>
    <w:p w14:paraId="720F058D">
      <w:pPr>
        <w:spacing w:line="360" w:lineRule="auto"/>
        <w:jc w:val="left"/>
        <w:textAlignment w:val="center"/>
        <w:rPr>
          <w:rFonts w:ascii="宋体" w:hAnsi="宋体"/>
          <w:color w:val="000000"/>
        </w:rPr>
      </w:pPr>
      <w:r>
        <w:rPr>
          <w:color w:val="000000"/>
        </w:rPr>
        <w:t>（2）</w:t>
      </w:r>
      <w:r>
        <w:rPr>
          <w:rFonts w:ascii="宋体" w:hAnsi="宋体"/>
          <w:color w:val="000000"/>
        </w:rPr>
        <w:t>根据上表</w:t>
      </w:r>
      <w:r>
        <w:rPr>
          <w:color w:val="000000"/>
        </w:rPr>
        <w:t>______</w:t>
      </w:r>
      <w:r>
        <w:rPr>
          <w:rFonts w:ascii="宋体" w:hAnsi="宋体"/>
          <w:color w:val="000000"/>
        </w:rPr>
        <w:t>两组实验，可以判断</w:t>
      </w:r>
      <w:r>
        <w:rPr>
          <w:color w:val="000000"/>
        </w:rPr>
        <w:t>______</w:t>
      </w:r>
      <w:r>
        <w:rPr>
          <w:rFonts w:ascii="宋体" w:hAnsi="宋体"/>
          <w:color w:val="000000"/>
        </w:rPr>
        <w:t>是隐性性状。</w:t>
      </w:r>
    </w:p>
    <w:p w14:paraId="52102858">
      <w:pPr>
        <w:spacing w:line="360" w:lineRule="auto"/>
        <w:jc w:val="left"/>
        <w:textAlignment w:val="center"/>
        <w:rPr>
          <w:rFonts w:ascii="宋体" w:hAnsi="宋体"/>
          <w:color w:val="000000"/>
        </w:rPr>
      </w:pPr>
      <w:r>
        <w:rPr>
          <w:color w:val="000000"/>
        </w:rPr>
        <w:t>（3）</w:t>
      </w:r>
      <w:r>
        <w:rPr>
          <w:rFonts w:ascii="宋体" w:hAnsi="宋体"/>
          <w:color w:val="000000"/>
        </w:rPr>
        <w:t>甲组子代黑色个体理论上基因组成为</w:t>
      </w:r>
      <w:r>
        <w:rPr>
          <w:rFonts w:eastAsia="Times New Roman" w:cs="Times New Roman"/>
          <w:color w:val="000000"/>
        </w:rPr>
        <w:t>Bb</w:t>
      </w:r>
      <w:r>
        <w:rPr>
          <w:rFonts w:ascii="宋体" w:hAnsi="宋体"/>
          <w:color w:val="000000"/>
        </w:rPr>
        <w:t>的豚鼠有</w:t>
      </w:r>
      <w:r>
        <w:rPr>
          <w:color w:val="000000"/>
        </w:rPr>
        <w:t>______</w:t>
      </w:r>
      <w:r>
        <w:rPr>
          <w:rFonts w:ascii="宋体" w:hAnsi="宋体"/>
          <w:color w:val="000000"/>
        </w:rPr>
        <w:t>只。</w:t>
      </w:r>
    </w:p>
    <w:p w14:paraId="762A082A">
      <w:pPr>
        <w:spacing w:line="360" w:lineRule="auto"/>
        <w:jc w:val="left"/>
        <w:textAlignment w:val="center"/>
        <w:rPr>
          <w:rFonts w:ascii="宋体" w:hAnsi="宋体"/>
          <w:color w:val="000000"/>
        </w:rPr>
      </w:pPr>
      <w:r>
        <w:rPr>
          <w:color w:val="000000"/>
        </w:rPr>
        <w:t>（4）</w:t>
      </w:r>
      <w:r>
        <w:rPr>
          <w:rFonts w:ascii="宋体" w:hAnsi="宋体"/>
          <w:color w:val="000000"/>
        </w:rPr>
        <w:t>现有一只黑色豚鼠，为判断其基因组成，通常采用与棕色豚鼠杂交，看子代的性状表现及比例。若和上表丙组实验结果相似，则黑色豚鼠的基因组成是</w:t>
      </w:r>
      <w:r>
        <w:rPr>
          <w:color w:val="000000"/>
        </w:rPr>
        <w:t>______</w:t>
      </w:r>
      <w:r>
        <w:rPr>
          <w:rFonts w:ascii="宋体" w:hAnsi="宋体"/>
          <w:color w:val="000000"/>
        </w:rPr>
        <w:t>。</w:t>
      </w:r>
    </w:p>
    <w:p w14:paraId="3D8B452E">
      <w:pPr>
        <w:spacing w:line="360" w:lineRule="auto"/>
        <w:jc w:val="left"/>
        <w:textAlignment w:val="center"/>
        <w:rPr>
          <w:rFonts w:ascii="宋体" w:hAnsi="宋体"/>
          <w:color w:val="000000"/>
        </w:rPr>
      </w:pPr>
      <w:r>
        <w:rPr>
          <w:color w:val="000000"/>
        </w:rPr>
        <w:t>（5）</w:t>
      </w:r>
      <w:r>
        <w:rPr>
          <w:rFonts w:ascii="宋体" w:hAnsi="宋体"/>
          <w:color w:val="000000"/>
        </w:rPr>
        <w:t>丁组亲代再生一只豚鼠，是黑色雄性个体的概率为</w:t>
      </w:r>
      <w:r>
        <w:rPr>
          <w:color w:val="000000"/>
        </w:rPr>
        <w:t>______</w:t>
      </w:r>
      <w:r>
        <w:rPr>
          <w:rFonts w:ascii="宋体" w:hAnsi="宋体"/>
          <w:color w:val="000000"/>
        </w:rPr>
        <w:t>。</w:t>
      </w:r>
    </w:p>
    <w:p w14:paraId="16F31EB2">
      <w:pPr>
        <w:spacing w:line="360" w:lineRule="auto"/>
        <w:textAlignment w:val="center"/>
        <w:rPr>
          <w:color w:val="000000"/>
        </w:rPr>
      </w:pPr>
      <w:r>
        <w:rPr>
          <w:color w:val="2E75B6"/>
        </w:rPr>
        <w:t>【答案】</w:t>
      </w:r>
      <w:r>
        <w:rPr>
          <w:color w:val="000000"/>
        </w:rPr>
        <w:t xml:space="preserve">（1）31条+X    </w:t>
      </w:r>
    </w:p>
    <w:p w14:paraId="5A00E4B8">
      <w:pPr>
        <w:spacing w:line="360" w:lineRule="auto"/>
        <w:textAlignment w:val="center"/>
        <w:rPr>
          <w:color w:val="000000"/>
        </w:rPr>
      </w:pPr>
      <w:r>
        <w:rPr>
          <w:color w:val="000000"/>
        </w:rPr>
        <w:t xml:space="preserve">（2）    ①. 甲丁##丁甲    ②. 棕色    （3）28    （4）Bb    </w:t>
      </w:r>
    </w:p>
    <w:p w14:paraId="0A7432CE">
      <w:pPr>
        <w:spacing w:line="360" w:lineRule="auto"/>
        <w:textAlignment w:val="center"/>
        <w:rPr>
          <w:color w:val="000000"/>
        </w:rPr>
      </w:pPr>
      <w:r>
        <w:rPr>
          <w:color w:val="000000"/>
        </w:rPr>
        <w:t>（5）100%</w:t>
      </w:r>
    </w:p>
    <w:p w14:paraId="261DEFE0">
      <w:pPr>
        <w:spacing w:line="360" w:lineRule="auto"/>
        <w:textAlignment w:val="center"/>
        <w:rPr>
          <w:color w:val="000000"/>
        </w:rPr>
      </w:pPr>
      <w:r>
        <w:rPr>
          <w:color w:val="2E75B6"/>
        </w:rPr>
        <w:t>【解析】</w:t>
      </w:r>
    </w:p>
    <w:p w14:paraId="7E02E596">
      <w:pPr>
        <w:spacing w:line="360" w:lineRule="auto"/>
        <w:jc w:val="left"/>
        <w:textAlignment w:val="center"/>
        <w:rPr>
          <w:color w:val="000000"/>
        </w:rPr>
      </w:pPr>
      <w:r>
        <w:rPr>
          <w:color w:val="000000"/>
        </w:rPr>
        <w:t>【分析】（1）生物体的某些性状是由一对基因控制的，而成对的基因往往有显性和隐性之分，当细胞内控制某种性状的一对基因，一个是显性、一个是隐性时，只有显性基因控制的性状才会表现出来;当控制某种性状的基因都是隐性基因时，才会表现出隐性性状。</w:t>
      </w:r>
    </w:p>
    <w:p w14:paraId="402F8436">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48B54587">
      <w:pPr>
        <w:spacing w:line="360" w:lineRule="auto"/>
        <w:jc w:val="left"/>
        <w:textAlignment w:val="center"/>
        <w:rPr>
          <w:color w:val="000000"/>
        </w:rPr>
      </w:pPr>
      <w:r>
        <w:rPr>
          <w:color w:val="000000"/>
        </w:rPr>
        <w:drawing>
          <wp:inline distT="0" distB="0" distL="114300" distR="114300">
            <wp:extent cx="95250" cy="171450"/>
            <wp:effectExtent l="0" t="0" r="0" b="0"/>
            <wp:docPr id="100539" name="图片 10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 name="图片 100539"/>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小问1详解】</w:t>
      </w:r>
    </w:p>
    <w:p w14:paraId="5AD01066">
      <w:pPr>
        <w:spacing w:line="360" w:lineRule="auto"/>
        <w:jc w:val="left"/>
        <w:textAlignment w:val="center"/>
        <w:rPr>
          <w:color w:val="000000"/>
        </w:rPr>
      </w:pPr>
      <w:r>
        <w:rPr>
          <w:color w:val="000000"/>
        </w:rPr>
        <w:t>在亲代的生殖细胞形成过程中，经过减数分裂，染色体彼此分离，男性产生两种类型的精子—含22条+X染色体的精子和含22条+Y染色体的精子，女性则只产一种含22条+X染色体的卵细胞。由题意可得，体细胞内有32对染色体，性别决定属于XY型。故雌豚鼠体细胞中的全部染色体可表示为31对+XX，则雌豚鼠产生的卵细胞的染色体组成可表示为31条+X。</w:t>
      </w:r>
    </w:p>
    <w:p w14:paraId="0FE76DC0">
      <w:pPr>
        <w:spacing w:line="360" w:lineRule="auto"/>
        <w:jc w:val="left"/>
        <w:textAlignment w:val="center"/>
        <w:rPr>
          <w:color w:val="000000"/>
        </w:rPr>
      </w:pPr>
      <w:r>
        <w:rPr>
          <w:color w:val="000000"/>
        </w:rPr>
        <w:t>【小问2详解】</w:t>
      </w:r>
    </w:p>
    <w:p w14:paraId="19A61033">
      <w:pPr>
        <w:spacing w:line="360" w:lineRule="auto"/>
        <w:jc w:val="left"/>
        <w:textAlignment w:val="center"/>
        <w:rPr>
          <w:color w:val="000000"/>
        </w:rPr>
      </w:pPr>
      <w:r>
        <w:rPr>
          <w:color w:val="000000"/>
        </w:rPr>
        <w:t>根据甲组亲代都是黑色，子代出现了亲本没有的性状棕色，因此可以判断，黑色是显性性状，而棕色是隐性性状。丁组中，黑色雌性豚鼠和棕色豚鼠杂交，生下的子代全部为黑色，也可推测出黑色为显性性状，棕色为隐性性状。</w:t>
      </w:r>
    </w:p>
    <w:p w14:paraId="53EB3AC7">
      <w:pPr>
        <w:spacing w:line="360" w:lineRule="auto"/>
        <w:jc w:val="left"/>
        <w:textAlignment w:val="center"/>
        <w:rPr>
          <w:color w:val="000000"/>
        </w:rPr>
      </w:pPr>
      <w:r>
        <w:rPr>
          <w:color w:val="000000"/>
        </w:rPr>
        <w:drawing>
          <wp:inline distT="0" distB="0" distL="114300" distR="114300">
            <wp:extent cx="95250" cy="171450"/>
            <wp:effectExtent l="0" t="0" r="0" b="0"/>
            <wp:docPr id="100541" name="图片 10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1" name="图片 100541"/>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小问3详解】</w:t>
      </w:r>
    </w:p>
    <w:p w14:paraId="4111D343">
      <w:pPr>
        <w:spacing w:line="360" w:lineRule="auto"/>
        <w:jc w:val="left"/>
        <w:textAlignment w:val="center"/>
        <w:rPr>
          <w:color w:val="000000"/>
        </w:rPr>
      </w:pPr>
      <w:r>
        <w:rPr>
          <w:color w:val="000000"/>
        </w:rPr>
        <w:t>由（2）知，黑色是显性性状，而棕色是隐性性状。若显性基因用B，隐性基因用b表示，则甲组中子代棕色豚鼠的基因型是bb，子代棕色豚鼠的基因b一个来自其亲代雌性豚鼠另一个来自雄性豚鼠，双亲表现都为黑色，所以甲组黑色雌雄豚鼠的基因组成都是Bb。遗传图解如图所示：</w:t>
      </w:r>
    </w:p>
    <w:p w14:paraId="2702CF4F">
      <w:pPr>
        <w:spacing w:line="360" w:lineRule="auto"/>
        <w:jc w:val="left"/>
        <w:textAlignment w:val="center"/>
        <w:rPr>
          <w:color w:val="000000"/>
        </w:rPr>
      </w:pPr>
      <w:r>
        <w:rPr>
          <w:color w:val="000000"/>
        </w:rPr>
        <w:drawing>
          <wp:inline distT="0" distB="0" distL="114300" distR="114300">
            <wp:extent cx="3686175" cy="2171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686175" cy="2171700"/>
                    </a:xfrm>
                    <a:prstGeom prst="rect">
                      <a:avLst/>
                    </a:prstGeom>
                  </pic:spPr>
                </pic:pic>
              </a:graphicData>
            </a:graphic>
          </wp:inline>
        </w:drawing>
      </w:r>
      <w:r>
        <w:rPr>
          <w:color w:val="000000"/>
        </w:rPr>
        <w:br w:type="textWrapping"/>
      </w:r>
    </w:p>
    <w:p w14:paraId="192F1995">
      <w:pPr>
        <w:spacing w:line="360" w:lineRule="auto"/>
        <w:jc w:val="left"/>
        <w:textAlignment w:val="center"/>
        <w:rPr>
          <w:color w:val="000000"/>
        </w:rPr>
      </w:pPr>
      <w:r>
        <w:rPr>
          <w:color w:val="000000"/>
        </w:rPr>
        <w:t>依据遗传图解可知，甲组子代黑色个体理论上基因组成为Bb的豚鼠有：</w:t>
      </w:r>
      <w:r>
        <w:object>
          <v:shape id="_x0000_i1025"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28" o:title="eqId413220721a6d539feb9c649bb0eb8710"/>
            <o:lock v:ext="edit" aspectratio="t"/>
            <w10:wrap type="none"/>
            <w10:anchorlock/>
          </v:shape>
          <o:OLEObject Type="Embed" ProgID="Equation.DSMT4" ShapeID="_x0000_i1025" DrawAspect="Content" ObjectID="_1468075725" r:id="rId27">
            <o:LockedField>false</o:LockedField>
          </o:OLEObject>
        </w:object>
      </w:r>
      <w:r>
        <w:rPr>
          <w:color w:val="000000"/>
        </w:rPr>
        <w:t>只。</w:t>
      </w:r>
    </w:p>
    <w:p w14:paraId="4EA59736">
      <w:pPr>
        <w:spacing w:line="360" w:lineRule="auto"/>
        <w:jc w:val="left"/>
        <w:textAlignment w:val="center"/>
        <w:rPr>
          <w:color w:val="000000"/>
        </w:rPr>
      </w:pPr>
      <w:r>
        <w:rPr>
          <w:color w:val="000000"/>
        </w:rPr>
        <w:t>【小问4详解】</w:t>
      </w:r>
    </w:p>
    <w:p w14:paraId="1E61FFBD">
      <w:pPr>
        <w:spacing w:line="360" w:lineRule="auto"/>
        <w:jc w:val="left"/>
        <w:textAlignment w:val="center"/>
        <w:rPr>
          <w:color w:val="000000"/>
        </w:rPr>
      </w:pPr>
      <w:r>
        <w:rPr>
          <w:color w:val="000000"/>
        </w:rPr>
        <w:t>由于黑色是显性性状，基因组成是BB或Bb，棕色是隐性性状，基因组成为bb。所以可选用棕色的雄豚鼠与这只黑色雌豚鼠杂交，根据所生后代豚鼠的毛色即可鉴定。</w:t>
      </w:r>
    </w:p>
    <w:p w14:paraId="3461DBFF">
      <w:pPr>
        <w:spacing w:line="360" w:lineRule="auto"/>
        <w:jc w:val="left"/>
        <w:textAlignment w:val="center"/>
        <w:rPr>
          <w:color w:val="000000"/>
        </w:rPr>
      </w:pPr>
      <w:r>
        <w:rPr>
          <w:color w:val="000000"/>
        </w:rPr>
        <w:t>①若所生几代豚鼠均无棕色毛而全是黑色毛，可断定被鉴黑色豚鼠的基因组成为BB，遗传图解如图：</w:t>
      </w:r>
    </w:p>
    <w:p w14:paraId="24285078">
      <w:pPr>
        <w:spacing w:line="360" w:lineRule="auto"/>
        <w:jc w:val="left"/>
        <w:textAlignment w:val="center"/>
        <w:rPr>
          <w:color w:val="000000"/>
        </w:rPr>
      </w:pPr>
      <w:r>
        <w:rPr>
          <w:color w:val="000000"/>
        </w:rPr>
        <w:drawing>
          <wp:inline distT="0" distB="0" distL="114300" distR="114300">
            <wp:extent cx="2000250" cy="2105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00250" cy="2105025"/>
                    </a:xfrm>
                    <a:prstGeom prst="rect">
                      <a:avLst/>
                    </a:prstGeom>
                  </pic:spPr>
                </pic:pic>
              </a:graphicData>
            </a:graphic>
          </wp:inline>
        </w:drawing>
      </w:r>
      <w:r>
        <w:rPr>
          <w:color w:val="000000"/>
        </w:rPr>
        <w:br w:type="textWrapping"/>
      </w:r>
    </w:p>
    <w:p w14:paraId="33070D3B">
      <w:pPr>
        <w:spacing w:line="360" w:lineRule="auto"/>
        <w:jc w:val="left"/>
        <w:textAlignment w:val="center"/>
        <w:rPr>
          <w:color w:val="000000"/>
        </w:rPr>
      </w:pPr>
      <w:r>
        <w:rPr>
          <w:color w:val="000000"/>
        </w:rPr>
        <w:t>②若所生后代中有黑色毛和棕色毛豚鼠出现，可断定被鉴黑色豚鼠的基因组成为Bb，遗传图解如图：</w:t>
      </w:r>
    </w:p>
    <w:p w14:paraId="75C32D6D">
      <w:pPr>
        <w:spacing w:line="360" w:lineRule="auto"/>
        <w:jc w:val="left"/>
        <w:textAlignment w:val="center"/>
        <w:rPr>
          <w:color w:val="000000"/>
        </w:rPr>
      </w:pPr>
      <w:r>
        <w:rPr>
          <w:color w:val="000000"/>
        </w:rPr>
        <w:drawing>
          <wp:inline distT="0" distB="0" distL="114300" distR="114300">
            <wp:extent cx="2886075" cy="21145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886075" cy="2114550"/>
                    </a:xfrm>
                    <a:prstGeom prst="rect">
                      <a:avLst/>
                    </a:prstGeom>
                  </pic:spPr>
                </pic:pic>
              </a:graphicData>
            </a:graphic>
          </wp:inline>
        </w:drawing>
      </w:r>
      <w:r>
        <w:rPr>
          <w:color w:val="000000"/>
        </w:rPr>
        <w:br w:type="textWrapping"/>
      </w:r>
    </w:p>
    <w:p w14:paraId="26F127FF">
      <w:pPr>
        <w:spacing w:line="360" w:lineRule="auto"/>
        <w:jc w:val="left"/>
        <w:textAlignment w:val="center"/>
        <w:rPr>
          <w:color w:val="000000"/>
        </w:rPr>
      </w:pPr>
      <w:r>
        <w:rPr>
          <w:color w:val="000000"/>
        </w:rPr>
        <w:t>综上所述，现有一只黑色豚鼠，为判断其基因组成，通常采用与棕色豚鼠杂交，看子代的性状表现及比例。若和上表丙组实验结果相似，则黑色豚鼠的基因组成是Bb。</w:t>
      </w:r>
    </w:p>
    <w:p w14:paraId="399262AD">
      <w:pPr>
        <w:spacing w:line="360" w:lineRule="auto"/>
        <w:jc w:val="left"/>
        <w:textAlignment w:val="center"/>
        <w:rPr>
          <w:color w:val="000000"/>
        </w:rPr>
      </w:pPr>
      <w:r>
        <w:rPr>
          <w:color w:val="000000"/>
        </w:rPr>
        <w:t>【小问5详解】</w:t>
      </w:r>
    </w:p>
    <w:p w14:paraId="21FB9E9A">
      <w:pPr>
        <w:spacing w:line="360" w:lineRule="auto"/>
        <w:jc w:val="left"/>
        <w:textAlignment w:val="center"/>
        <w:rPr>
          <w:color w:val="000000"/>
        </w:rPr>
      </w:pPr>
      <w:r>
        <w:rPr>
          <w:color w:val="000000"/>
        </w:rPr>
        <w:t>丁组中，黑色雌性豚鼠和棕色豚鼠杂交，生下的子代全部为黑色，则亲代黑色雌性豚鼠的基因组成为BB，棕色雄性豚鼠的基因组成为bb，遗传图解如下：</w:t>
      </w:r>
    </w:p>
    <w:p w14:paraId="361D2ABA">
      <w:pPr>
        <w:spacing w:line="360" w:lineRule="auto"/>
        <w:jc w:val="left"/>
        <w:textAlignment w:val="center"/>
        <w:rPr>
          <w:color w:val="000000"/>
        </w:rPr>
      </w:pPr>
      <w:r>
        <w:rPr>
          <w:color w:val="000000"/>
        </w:rPr>
        <w:drawing>
          <wp:inline distT="0" distB="0" distL="114300" distR="114300">
            <wp:extent cx="2771775" cy="2905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71775" cy="2905125"/>
                    </a:xfrm>
                    <a:prstGeom prst="rect">
                      <a:avLst/>
                    </a:prstGeom>
                  </pic:spPr>
                </pic:pic>
              </a:graphicData>
            </a:graphic>
          </wp:inline>
        </w:drawing>
      </w:r>
      <w:r>
        <w:rPr>
          <w:color w:val="000000"/>
        </w:rPr>
        <w:br w:type="textWrapping"/>
      </w:r>
    </w:p>
    <w:p w14:paraId="41B6B0A5">
      <w:pPr>
        <w:spacing w:line="360" w:lineRule="auto"/>
        <w:jc w:val="left"/>
        <w:textAlignment w:val="center"/>
        <w:rPr>
          <w:color w:val="000000"/>
        </w:rPr>
      </w:pPr>
      <w:r>
        <w:rPr>
          <w:color w:val="000000"/>
        </w:rPr>
        <w:t>由遗传图解可知，丁组亲代再生一只豚鼠，是黑色雄性个体的概率为100%。</w:t>
      </w:r>
    </w:p>
    <w:p w14:paraId="4D088282">
      <w:pPr>
        <w:spacing w:line="360" w:lineRule="auto"/>
        <w:jc w:val="left"/>
        <w:textAlignment w:val="center"/>
        <w:rPr>
          <w:rFonts w:ascii="宋体" w:hAnsi="宋体"/>
          <w:color w:val="000000"/>
        </w:rPr>
      </w:pPr>
      <w:r>
        <w:rPr>
          <w:color w:val="000000"/>
        </w:rPr>
        <w:t xml:space="preserve">24. </w:t>
      </w:r>
      <w:r>
        <w:rPr>
          <w:rFonts w:ascii="宋体" w:hAnsi="宋体"/>
          <w:color w:val="000000"/>
        </w:rPr>
        <w:t>国家主席习近平在第七十五届联合国大会上宣布，中国力争</w:t>
      </w:r>
      <w:r>
        <w:rPr>
          <w:rFonts w:eastAsia="Times New Roman" w:cs="Times New Roman"/>
          <w:color w:val="000000"/>
        </w:rPr>
        <w:t>2030</w:t>
      </w:r>
      <w:r>
        <w:rPr>
          <w:rFonts w:ascii="宋体" w:hAnsi="宋体"/>
          <w:color w:val="000000"/>
        </w:rPr>
        <w:t>年前二氧化碳排放达到峰值，努力争取</w:t>
      </w:r>
      <w:r>
        <w:rPr>
          <w:rFonts w:eastAsia="Times New Roman" w:cs="Times New Roman"/>
          <w:color w:val="000000"/>
        </w:rPr>
        <w:t>2060</w:t>
      </w:r>
      <w:r>
        <w:rPr>
          <w:rFonts w:ascii="宋体" w:hAnsi="宋体"/>
          <w:color w:val="000000"/>
        </w:rPr>
        <w:t>年前实现碳中和目标，体现了大国的责任与担当。下图为某农田生态系统碳循环示意图，其中甲、乙、丙表示生态系统的组成成分，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表示生理过程。请据图回答下列问题：</w:t>
      </w:r>
    </w:p>
    <w:p w14:paraId="4B0B6B8D">
      <w:pPr>
        <w:spacing w:line="360" w:lineRule="auto"/>
        <w:jc w:val="left"/>
        <w:textAlignment w:val="center"/>
        <w:rPr>
          <w:color w:val="000000"/>
        </w:rPr>
      </w:pPr>
      <w:r>
        <w:rPr>
          <w:color w:val="000000"/>
        </w:rPr>
        <w:drawing>
          <wp:inline distT="0" distB="0" distL="114300" distR="114300">
            <wp:extent cx="2943225" cy="1714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943225" cy="1714500"/>
                    </a:xfrm>
                    <a:prstGeom prst="rect">
                      <a:avLst/>
                    </a:prstGeom>
                  </pic:spPr>
                </pic:pic>
              </a:graphicData>
            </a:graphic>
          </wp:inline>
        </w:drawing>
      </w:r>
    </w:p>
    <w:p w14:paraId="30800D06">
      <w:pPr>
        <w:spacing w:line="360" w:lineRule="auto"/>
        <w:jc w:val="left"/>
        <w:textAlignment w:val="center"/>
        <w:rPr>
          <w:rFonts w:ascii="宋体" w:hAnsi="宋体"/>
          <w:color w:val="000000"/>
        </w:rPr>
      </w:pPr>
      <w:r>
        <w:rPr>
          <w:color w:val="000000"/>
        </w:rPr>
        <w:t>（1）</w:t>
      </w:r>
      <w:r>
        <w:rPr>
          <w:rFonts w:ascii="宋体" w:hAnsi="宋体"/>
          <w:color w:val="000000"/>
        </w:rPr>
        <w:t>该生态系统中属于无机环境的是</w:t>
      </w:r>
      <w:r>
        <w:rPr>
          <w:color w:val="000000"/>
        </w:rPr>
        <w:t>______</w:t>
      </w:r>
      <w:r>
        <w:rPr>
          <w:rFonts w:ascii="宋体" w:hAnsi="宋体"/>
          <w:color w:val="000000"/>
        </w:rPr>
        <w:t>。</w:t>
      </w:r>
    </w:p>
    <w:p w14:paraId="22FC6F04">
      <w:pPr>
        <w:spacing w:line="360" w:lineRule="auto"/>
        <w:jc w:val="left"/>
        <w:textAlignment w:val="center"/>
        <w:rPr>
          <w:rFonts w:ascii="宋体" w:hAnsi="宋体"/>
          <w:color w:val="000000"/>
        </w:rPr>
      </w:pPr>
      <w:r>
        <w:rPr>
          <w:color w:val="000000"/>
        </w:rPr>
        <w:t>（2）</w:t>
      </w:r>
      <w:r>
        <w:rPr>
          <w:rFonts w:ascii="宋体" w:hAnsi="宋体"/>
          <w:color w:val="000000"/>
        </w:rPr>
        <w:t>写出鹰处于第四营养级的食物链，</w:t>
      </w:r>
      <w:r>
        <w:rPr>
          <w:color w:val="000000"/>
        </w:rPr>
        <w:t>______</w:t>
      </w:r>
      <w:r>
        <w:rPr>
          <w:rFonts w:ascii="宋体" w:hAnsi="宋体"/>
          <w:color w:val="000000"/>
        </w:rPr>
        <w:t>。</w:t>
      </w:r>
    </w:p>
    <w:p w14:paraId="456B1BBF">
      <w:pPr>
        <w:spacing w:line="360" w:lineRule="auto"/>
        <w:jc w:val="left"/>
        <w:textAlignment w:val="center"/>
        <w:rPr>
          <w:rFonts w:ascii="宋体" w:hAnsi="宋体"/>
          <w:color w:val="000000"/>
        </w:rPr>
      </w:pPr>
      <w:r>
        <w:rPr>
          <w:color w:val="000000"/>
        </w:rPr>
        <w:t>（3）</w:t>
      </w:r>
      <w:r>
        <w:rPr>
          <w:rFonts w:ascii="宋体" w:hAnsi="宋体"/>
          <w:color w:val="000000"/>
        </w:rPr>
        <w:t>图中分解有机物，释放能量的生理过程有</w:t>
      </w:r>
      <w:r>
        <w:rPr>
          <w:color w:val="000000"/>
        </w:rPr>
        <w:t>______</w:t>
      </w:r>
      <w:r>
        <w:rPr>
          <w:rFonts w:ascii="宋体" w:hAnsi="宋体"/>
          <w:color w:val="000000"/>
        </w:rPr>
        <w:t>（填字母）。</w:t>
      </w:r>
    </w:p>
    <w:p w14:paraId="53C8BE33">
      <w:pPr>
        <w:spacing w:line="360" w:lineRule="auto"/>
        <w:jc w:val="left"/>
        <w:textAlignment w:val="center"/>
        <w:rPr>
          <w:rFonts w:ascii="宋体" w:hAnsi="宋体"/>
          <w:color w:val="000000"/>
        </w:rPr>
      </w:pPr>
      <w:r>
        <w:rPr>
          <w:color w:val="000000"/>
        </w:rPr>
        <w:t>（4）______</w:t>
      </w:r>
      <w:r>
        <w:rPr>
          <w:rFonts w:ascii="宋体" w:hAnsi="宋体"/>
          <w:color w:val="000000"/>
        </w:rPr>
        <w:t>是生态系统的主要功能，它们将生态系统的各种成分联系成了一个统一的整体。</w:t>
      </w:r>
    </w:p>
    <w:p w14:paraId="5EFCBF23">
      <w:pPr>
        <w:spacing w:line="360" w:lineRule="auto"/>
        <w:jc w:val="left"/>
        <w:textAlignment w:val="center"/>
        <w:rPr>
          <w:rFonts w:ascii="宋体" w:hAnsi="宋体"/>
          <w:color w:val="000000"/>
        </w:rPr>
      </w:pPr>
      <w:r>
        <w:rPr>
          <w:color w:val="000000"/>
        </w:rPr>
        <w:t>（5）</w:t>
      </w:r>
      <w:r>
        <w:rPr>
          <w:rFonts w:ascii="宋体" w:hAnsi="宋体"/>
          <w:color w:val="000000"/>
        </w:rPr>
        <w:t>该农田生态系统与森林生态系统相比，自我调节能力小，原因是</w:t>
      </w:r>
      <w:r>
        <w:rPr>
          <w:color w:val="000000"/>
        </w:rPr>
        <w:t>______</w:t>
      </w:r>
      <w:r>
        <w:rPr>
          <w:rFonts w:ascii="宋体" w:hAnsi="宋体"/>
          <w:color w:val="000000"/>
        </w:rPr>
        <w:t>。</w:t>
      </w:r>
    </w:p>
    <w:p w14:paraId="0B578FE5">
      <w:pPr>
        <w:spacing w:line="360" w:lineRule="auto"/>
        <w:jc w:val="left"/>
        <w:textAlignment w:val="center"/>
        <w:rPr>
          <w:rFonts w:ascii="宋体" w:hAnsi="宋体"/>
          <w:color w:val="000000"/>
        </w:rPr>
      </w:pPr>
      <w:r>
        <w:rPr>
          <w:color w:val="000000"/>
        </w:rPr>
        <w:t>（6）</w:t>
      </w:r>
      <w:r>
        <w:rPr>
          <w:rFonts w:ascii="宋体" w:hAnsi="宋体"/>
          <w:color w:val="000000"/>
        </w:rPr>
        <w:t>为了尽快实现“碳中和”的奋斗目标，作为中学生，你认为该怎么做？</w:t>
      </w:r>
      <w:r>
        <w:rPr>
          <w:color w:val="000000"/>
        </w:rPr>
        <w:t>______</w:t>
      </w:r>
      <w:r>
        <w:rPr>
          <w:rFonts w:ascii="宋体" w:hAnsi="宋体"/>
          <w:color w:val="000000"/>
        </w:rPr>
        <w:t>（从减少二氧化碳排放量和增加二氧化碳吸收量两个方面各答一点）。</w:t>
      </w:r>
    </w:p>
    <w:p w14:paraId="0A7E6AA3">
      <w:pPr>
        <w:spacing w:line="360" w:lineRule="auto"/>
        <w:textAlignment w:val="center"/>
        <w:rPr>
          <w:color w:val="000000"/>
        </w:rPr>
      </w:pPr>
      <w:r>
        <w:rPr>
          <w:color w:val="2E75B6"/>
        </w:rPr>
        <w:t>【答案】</w:t>
      </w:r>
      <w:r>
        <w:rPr>
          <w:color w:val="000000"/>
        </w:rPr>
        <w:t xml:space="preserve">（1）乙    （2）甲→昆虫→食虫鸟→鹰    （3）a、c、d    </w:t>
      </w:r>
    </w:p>
    <w:p w14:paraId="6112905C">
      <w:pPr>
        <w:spacing w:line="360" w:lineRule="auto"/>
        <w:textAlignment w:val="center"/>
        <w:rPr>
          <w:color w:val="000000"/>
        </w:rPr>
      </w:pPr>
      <w:r>
        <w:rPr>
          <w:color w:val="000000"/>
        </w:rPr>
        <w:t xml:space="preserve">（4）能量流动和物质循环    </w:t>
      </w:r>
    </w:p>
    <w:p w14:paraId="58BC4FEB">
      <w:pPr>
        <w:spacing w:line="360" w:lineRule="auto"/>
        <w:textAlignment w:val="center"/>
        <w:rPr>
          <w:color w:val="000000"/>
        </w:rPr>
      </w:pPr>
      <w:r>
        <w:rPr>
          <w:color w:val="000000"/>
        </w:rPr>
        <w:t xml:space="preserve">（5）农田生态系统的生物种类和数量较少，营养结构简单，因此其自动调节能力小    </w:t>
      </w:r>
    </w:p>
    <w:p w14:paraId="74DB4A0A">
      <w:pPr>
        <w:spacing w:line="360" w:lineRule="auto"/>
        <w:textAlignment w:val="center"/>
        <w:rPr>
          <w:color w:val="000000"/>
        </w:rPr>
      </w:pPr>
      <w:r>
        <w:rPr>
          <w:color w:val="000000"/>
        </w:rPr>
        <w:t>（6）提倡使用节能技术和节能产品；减少生活作息中所耗用的能量（如节约水电、出行时不坐私家车改乘公交车、步行、骑自行车等）；植树造林等</w:t>
      </w:r>
    </w:p>
    <w:p w14:paraId="36DD0273">
      <w:pPr>
        <w:spacing w:line="360" w:lineRule="auto"/>
        <w:textAlignment w:val="center"/>
        <w:rPr>
          <w:color w:val="000000"/>
        </w:rPr>
      </w:pPr>
      <w:r>
        <w:rPr>
          <w:color w:val="2E75B6"/>
        </w:rPr>
        <w:t>【解析】</w:t>
      </w:r>
    </w:p>
    <w:p w14:paraId="0C8F9A9F">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6F673933">
      <w:pPr>
        <w:spacing w:line="360" w:lineRule="auto"/>
        <w:jc w:val="left"/>
        <w:textAlignment w:val="center"/>
        <w:rPr>
          <w:color w:val="000000"/>
        </w:rPr>
      </w:pPr>
      <w:r>
        <w:rPr>
          <w:color w:val="000000"/>
        </w:rPr>
        <w:t>2．题图中：acd是呼吸作用，b是光合作用；甲是生产者，乙是无机环境（如：二氧化碳），丙是分解者。</w:t>
      </w:r>
    </w:p>
    <w:p w14:paraId="50D831D9">
      <w:pPr>
        <w:spacing w:line="360" w:lineRule="auto"/>
        <w:jc w:val="left"/>
        <w:textAlignment w:val="center"/>
        <w:rPr>
          <w:color w:val="000000"/>
        </w:rPr>
      </w:pPr>
      <w:r>
        <w:rPr>
          <w:color w:val="000000"/>
        </w:rPr>
        <w:t>【小问1详解】</w:t>
      </w:r>
    </w:p>
    <w:p w14:paraId="763C28BC">
      <w:pPr>
        <w:spacing w:line="360" w:lineRule="auto"/>
        <w:jc w:val="left"/>
        <w:textAlignment w:val="center"/>
        <w:rPr>
          <w:color w:val="000000"/>
        </w:rPr>
      </w:pPr>
      <w:r>
        <w:rPr>
          <w:color w:val="000000"/>
        </w:rPr>
        <w:t>一个完整的生态系统包括非生物部分和生物部分。结合分析可知，该生态系统中属于无机环境的是乙。</w:t>
      </w:r>
    </w:p>
    <w:p w14:paraId="707CC2C7">
      <w:pPr>
        <w:spacing w:line="360" w:lineRule="auto"/>
        <w:jc w:val="left"/>
        <w:textAlignment w:val="center"/>
        <w:rPr>
          <w:color w:val="000000"/>
        </w:rPr>
      </w:pPr>
      <w:r>
        <w:rPr>
          <w:color w:val="000000"/>
        </w:rPr>
        <w:t>【小问2详解】</w:t>
      </w:r>
    </w:p>
    <w:p w14:paraId="4BD9A70A">
      <w:pPr>
        <w:spacing w:line="360" w:lineRule="auto"/>
        <w:jc w:val="left"/>
        <w:textAlignment w:val="center"/>
        <w:rPr>
          <w:color w:val="000000"/>
        </w:rPr>
      </w:pPr>
      <w:r>
        <w:rPr>
          <w:color w:val="000000"/>
        </w:rPr>
        <w:t>题图中，甲是生产者，图中的动物都属于消费者，丙是分解者。图中的食物链有3条，甲→吃草籽尿→鹰；甲→昆虫→食虫鸟→鹰；甲→兔→鹰。所以，鹰处于第四营养级的食物链是：甲→昆虫→食虫鸟→鹰。</w:t>
      </w:r>
    </w:p>
    <w:p w14:paraId="43AB8083">
      <w:pPr>
        <w:spacing w:line="360" w:lineRule="auto"/>
        <w:jc w:val="left"/>
        <w:textAlignment w:val="center"/>
        <w:rPr>
          <w:color w:val="000000"/>
        </w:rPr>
      </w:pPr>
      <w:r>
        <w:rPr>
          <w:color w:val="000000"/>
        </w:rPr>
        <w:t>【小问3详解】</w:t>
      </w:r>
    </w:p>
    <w:p w14:paraId="795C8BAD">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实质是：分机有机物，释放能量，为生物的生命活动提供能量。所以，图中b是光合作用，而分解有机物，释放能量的生理过程有a、c、d（呼吸作用）。</w:t>
      </w:r>
    </w:p>
    <w:p w14:paraId="04894697">
      <w:pPr>
        <w:spacing w:line="360" w:lineRule="auto"/>
        <w:jc w:val="left"/>
        <w:textAlignment w:val="center"/>
        <w:rPr>
          <w:color w:val="000000"/>
        </w:rPr>
      </w:pPr>
      <w:r>
        <w:rPr>
          <w:color w:val="000000"/>
        </w:rPr>
        <w:t>【小问4详解】</w:t>
      </w:r>
    </w:p>
    <w:p w14:paraId="1AA4EB7F">
      <w:pPr>
        <w:spacing w:line="360" w:lineRule="auto"/>
        <w:jc w:val="left"/>
        <w:textAlignment w:val="center"/>
        <w:rPr>
          <w:color w:val="000000"/>
        </w:rPr>
      </w:pPr>
      <w:r>
        <w:rPr>
          <w:color w:val="000000"/>
        </w:rPr>
        <w:t xml:space="preserve">能量流动和物质循环是生态系统的两个基本过程，在物质循环过程中同时伴随着能量流动，它们将生态系统的各种成分联系成了一个统一的整体。所以，能量流动和物质循环是生态系统的主要功能。 </w:t>
      </w:r>
    </w:p>
    <w:p w14:paraId="052C2106">
      <w:pPr>
        <w:spacing w:line="360" w:lineRule="auto"/>
        <w:jc w:val="left"/>
        <w:textAlignment w:val="center"/>
        <w:rPr>
          <w:color w:val="000000"/>
        </w:rPr>
      </w:pPr>
      <w:r>
        <w:rPr>
          <w:color w:val="000000"/>
        </w:rPr>
        <w:t>【小问5详解】</w:t>
      </w:r>
    </w:p>
    <w:p w14:paraId="3D102E6F">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该农田生态系统与森林生态系统相比，自我调节能力小，原因是：农田生态系统的生物种类和数量较少，营养结构简单。</w:t>
      </w:r>
    </w:p>
    <w:p w14:paraId="6D4B00AA">
      <w:pPr>
        <w:spacing w:line="360" w:lineRule="auto"/>
        <w:jc w:val="left"/>
        <w:textAlignment w:val="center"/>
        <w:rPr>
          <w:color w:val="000000"/>
        </w:rPr>
      </w:pPr>
      <w:r>
        <w:rPr>
          <w:color w:val="000000"/>
        </w:rPr>
        <w:t>【小问6详解】</w:t>
      </w:r>
    </w:p>
    <w:p w14:paraId="17C5A941">
      <w:pPr>
        <w:spacing w:line="360" w:lineRule="auto"/>
        <w:jc w:val="left"/>
        <w:textAlignment w:val="center"/>
        <w:rPr>
          <w:color w:val="000000"/>
        </w:rPr>
      </w:pPr>
      <w:r>
        <w:rPr>
          <w:color w:val="000000"/>
        </w:rPr>
        <w:t>碳中和是在一定时间内直接或间接产生的</w:t>
      </w:r>
      <w:r>
        <w:rPr>
          <w:rFonts w:ascii="宋体" w:hAnsi="宋体"/>
          <w:color w:val="000000"/>
        </w:rPr>
        <w:t>温室气体排放总量，通过植树造林、节能减排等形式，以抵消自身产生的二氧化碳排放量，实现二氧化碳“零排放”</w:t>
      </w:r>
      <w:r>
        <w:rPr>
          <w:color w:val="000000"/>
        </w:rPr>
        <w:t>，要合理使用化石燃料，改用清洁型新能源。所以，作为中学生，可以：提倡使用节能技术和节能产品；减少生活作息中所耗用的能量（如节约水电、出行时不坐私家车改乘公交车、步行、骑自行车等）；植树造林等（从减少二氧化碳排放量和增加二氧化碳吸收量两个方面各答一点）。</w:t>
      </w:r>
    </w:p>
    <w:p w14:paraId="4505A5FA">
      <w:pPr>
        <w:spacing w:line="360" w:lineRule="auto"/>
        <w:jc w:val="left"/>
        <w:textAlignment w:val="center"/>
        <w:rPr>
          <w:rFonts w:ascii="宋体" w:hAnsi="宋体"/>
          <w:color w:val="000000"/>
        </w:rPr>
      </w:pPr>
      <w:r>
        <w:rPr>
          <w:color w:val="000000"/>
        </w:rPr>
        <w:t xml:space="preserve">25. </w:t>
      </w:r>
      <w:r>
        <w:rPr>
          <w:rFonts w:ascii="宋体" w:hAnsi="宋体"/>
          <w:color w:val="000000"/>
        </w:rPr>
        <w:t>病毒没有国界，疫情不分种族，人类是休戚与共的命运共同体。接种新冠疫苗能够筑起群体免疫屏障，截至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25</w:t>
      </w:r>
      <w:r>
        <w:rPr>
          <w:rFonts w:ascii="宋体" w:hAnsi="宋体"/>
          <w:color w:val="000000"/>
        </w:rPr>
        <w:t>号我国已经累计免费接种新冠疫苗</w:t>
      </w:r>
      <w:r>
        <w:rPr>
          <w:rFonts w:eastAsia="Times New Roman" w:cs="Times New Roman"/>
          <w:color w:val="000000"/>
        </w:rPr>
        <w:t>337472.6</w:t>
      </w:r>
      <w:r>
        <w:rPr>
          <w:rFonts w:ascii="宋体" w:hAnsi="宋体"/>
          <w:color w:val="000000"/>
        </w:rPr>
        <w:t>万剂次，充分体现了党和国家对人民的关怀。新冠肺炎病毒是由蛋白质外壳和内部的遗传物质组成，其遗传物质是</w:t>
      </w:r>
      <w:r>
        <w:rPr>
          <w:rFonts w:eastAsia="Times New Roman" w:cs="Times New Roman"/>
          <w:color w:val="000000"/>
        </w:rPr>
        <w:t>RNA</w:t>
      </w:r>
      <w:r>
        <w:rPr>
          <w:rFonts w:ascii="宋体" w:hAnsi="宋体"/>
          <w:color w:val="000000"/>
        </w:rPr>
        <w:t>，易发生变异。请回答下列问题：</w:t>
      </w:r>
    </w:p>
    <w:p w14:paraId="626103AE">
      <w:pPr>
        <w:spacing w:line="360" w:lineRule="auto"/>
        <w:jc w:val="left"/>
        <w:textAlignment w:val="center"/>
        <w:rPr>
          <w:color w:val="000000"/>
        </w:rPr>
      </w:pPr>
      <w:r>
        <w:rPr>
          <w:color w:val="000000"/>
        </w:rPr>
        <w:drawing>
          <wp:inline distT="0" distB="0" distL="114300" distR="114300">
            <wp:extent cx="3000375" cy="1114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000375" cy="1114425"/>
                    </a:xfrm>
                    <a:prstGeom prst="rect">
                      <a:avLst/>
                    </a:prstGeom>
                  </pic:spPr>
                </pic:pic>
              </a:graphicData>
            </a:graphic>
          </wp:inline>
        </w:drawing>
      </w:r>
    </w:p>
    <w:p w14:paraId="38342B01">
      <w:pPr>
        <w:spacing w:line="360" w:lineRule="auto"/>
        <w:jc w:val="left"/>
        <w:textAlignment w:val="center"/>
        <w:rPr>
          <w:rFonts w:ascii="宋体" w:hAnsi="宋体"/>
          <w:color w:val="000000"/>
        </w:rPr>
      </w:pPr>
      <w:r>
        <w:rPr>
          <w:color w:val="000000"/>
        </w:rPr>
        <w:t>（1）</w:t>
      </w:r>
      <w:r>
        <w:rPr>
          <w:rFonts w:ascii="宋体" w:hAnsi="宋体"/>
          <w:color w:val="000000"/>
        </w:rPr>
        <w:t>从传染病的角度分析，新冠肺炎病毒和新冠肺炎病人分别属于</w:t>
      </w:r>
      <w:r>
        <w:rPr>
          <w:color w:val="000000"/>
        </w:rPr>
        <w:t>______</w:t>
      </w:r>
      <w:r>
        <w:rPr>
          <w:rFonts w:ascii="宋体" w:hAnsi="宋体"/>
          <w:color w:val="000000"/>
        </w:rPr>
        <w:t>。</w:t>
      </w:r>
    </w:p>
    <w:p w14:paraId="202B96F7">
      <w:pPr>
        <w:spacing w:line="360" w:lineRule="auto"/>
        <w:jc w:val="left"/>
        <w:textAlignment w:val="center"/>
        <w:rPr>
          <w:rFonts w:ascii="宋体" w:hAnsi="宋体"/>
          <w:color w:val="000000"/>
        </w:rPr>
      </w:pPr>
      <w:r>
        <w:rPr>
          <w:color w:val="000000"/>
        </w:rPr>
        <w:t>（2）</w:t>
      </w:r>
      <w:r>
        <w:rPr>
          <w:rFonts w:ascii="宋体" w:hAnsi="宋体"/>
          <w:color w:val="000000"/>
        </w:rPr>
        <w:t>自新冠肺炎病毒出现以来，之后又相继出现德尔塔病毒和奥密克戎病毒这些变异毒株，它们是可遗传变异的原因是</w:t>
      </w:r>
      <w:r>
        <w:rPr>
          <w:color w:val="000000"/>
        </w:rPr>
        <w:t>______</w:t>
      </w:r>
      <w:r>
        <w:rPr>
          <w:rFonts w:ascii="宋体" w:hAnsi="宋体"/>
          <w:color w:val="000000"/>
        </w:rPr>
        <w:t>。</w:t>
      </w:r>
    </w:p>
    <w:p w14:paraId="77194EA8">
      <w:pPr>
        <w:spacing w:line="360" w:lineRule="auto"/>
        <w:jc w:val="left"/>
        <w:textAlignment w:val="center"/>
        <w:rPr>
          <w:rFonts w:ascii="宋体" w:hAnsi="宋体"/>
          <w:color w:val="000000"/>
        </w:rPr>
      </w:pPr>
      <w:r>
        <w:rPr>
          <w:color w:val="000000"/>
        </w:rPr>
        <w:t>（3）</w:t>
      </w:r>
      <w:r>
        <w:rPr>
          <w:rFonts w:ascii="宋体" w:hAnsi="宋体"/>
          <w:color w:val="000000"/>
        </w:rPr>
        <w:t>全民积极多次接种新冠肺炎疫苗，疫苗进入人体后，会刺激淋巴细胞产生更多的</w:t>
      </w:r>
      <w:r>
        <w:rPr>
          <w:color w:val="000000"/>
        </w:rPr>
        <w:t>______</w:t>
      </w:r>
      <w:r>
        <w:rPr>
          <w:rFonts w:ascii="宋体" w:hAnsi="宋体"/>
          <w:color w:val="000000"/>
        </w:rPr>
        <w:t>，属于</w:t>
      </w:r>
      <w:r>
        <w:rPr>
          <w:color w:val="000000"/>
        </w:rPr>
        <w:t>______</w:t>
      </w:r>
      <w:r>
        <w:rPr>
          <w:rFonts w:ascii="宋体" w:hAnsi="宋体"/>
          <w:color w:val="000000"/>
        </w:rPr>
        <w:t>免疫。</w:t>
      </w:r>
    </w:p>
    <w:p w14:paraId="37CE0AE4">
      <w:pPr>
        <w:spacing w:line="360" w:lineRule="auto"/>
        <w:jc w:val="left"/>
        <w:textAlignment w:val="center"/>
        <w:rPr>
          <w:rFonts w:ascii="宋体" w:hAnsi="宋体"/>
          <w:color w:val="000000"/>
        </w:rPr>
      </w:pPr>
      <w:r>
        <w:rPr>
          <w:color w:val="000000"/>
        </w:rPr>
        <w:t>（4）</w:t>
      </w:r>
      <w:r>
        <w:rPr>
          <w:rFonts w:ascii="宋体" w:hAnsi="宋体"/>
          <w:color w:val="000000"/>
        </w:rPr>
        <w:t>目前，新冠肺炎疫情防控工作已转为常态化。下列措施中属于切断传播途径的是</w:t>
      </w:r>
      <w:r>
        <w:rPr>
          <w:color w:val="000000"/>
        </w:rPr>
        <w:t>______</w:t>
      </w:r>
      <w:r>
        <w:rPr>
          <w:rFonts w:ascii="宋体" w:hAnsi="宋体"/>
          <w:color w:val="000000"/>
        </w:rPr>
        <w:t>（填序号）</w:t>
      </w:r>
    </w:p>
    <w:p w14:paraId="3E54CF2C">
      <w:pPr>
        <w:spacing w:line="360" w:lineRule="auto"/>
        <w:jc w:val="left"/>
        <w:textAlignment w:val="center"/>
        <w:rPr>
          <w:rFonts w:ascii="宋体" w:hAnsi="宋体"/>
          <w:color w:val="000000"/>
        </w:rPr>
      </w:pPr>
      <w:r>
        <w:rPr>
          <w:rFonts w:ascii="宋体" w:hAnsi="宋体"/>
          <w:color w:val="000000"/>
        </w:rPr>
        <w:t>①接种疫苗</w:t>
      </w:r>
    </w:p>
    <w:p w14:paraId="4D552B84">
      <w:pPr>
        <w:spacing w:line="360" w:lineRule="auto"/>
        <w:jc w:val="left"/>
        <w:textAlignment w:val="center"/>
        <w:rPr>
          <w:rFonts w:ascii="宋体" w:hAnsi="宋体"/>
          <w:color w:val="000000"/>
        </w:rPr>
      </w:pPr>
      <w:r>
        <w:rPr>
          <w:rFonts w:ascii="宋体" w:hAnsi="宋体"/>
          <w:color w:val="000000"/>
        </w:rPr>
        <w:t>②戴口罩</w:t>
      </w:r>
    </w:p>
    <w:p w14:paraId="0D0868F0">
      <w:pPr>
        <w:spacing w:line="360" w:lineRule="auto"/>
        <w:jc w:val="left"/>
        <w:textAlignment w:val="center"/>
        <w:rPr>
          <w:rFonts w:ascii="宋体" w:hAnsi="宋体"/>
          <w:color w:val="000000"/>
        </w:rPr>
      </w:pPr>
      <w:r>
        <w:rPr>
          <w:rFonts w:ascii="宋体" w:hAnsi="宋体"/>
          <w:color w:val="000000"/>
        </w:rPr>
        <w:t>③对患者进行隔离治疗</w:t>
      </w:r>
    </w:p>
    <w:p w14:paraId="240469AE">
      <w:pPr>
        <w:spacing w:line="360" w:lineRule="auto"/>
        <w:jc w:val="left"/>
        <w:textAlignment w:val="center"/>
        <w:rPr>
          <w:rFonts w:ascii="宋体" w:hAnsi="宋体"/>
          <w:color w:val="000000"/>
        </w:rPr>
      </w:pPr>
      <w:r>
        <w:rPr>
          <w:rFonts w:ascii="宋体" w:hAnsi="宋体"/>
          <w:color w:val="000000"/>
        </w:rPr>
        <w:t>④全员核酸检测</w:t>
      </w:r>
    </w:p>
    <w:p w14:paraId="36A0242B">
      <w:pPr>
        <w:spacing w:line="360" w:lineRule="auto"/>
        <w:jc w:val="left"/>
        <w:textAlignment w:val="center"/>
        <w:rPr>
          <w:rFonts w:ascii="宋体" w:hAnsi="宋体"/>
          <w:color w:val="000000"/>
        </w:rPr>
      </w:pPr>
      <w:r>
        <w:rPr>
          <w:rFonts w:ascii="宋体" w:hAnsi="宋体"/>
          <w:color w:val="000000"/>
        </w:rPr>
        <w:t>⑤倡导七步洗手法</w:t>
      </w:r>
    </w:p>
    <w:p w14:paraId="67CDB12A">
      <w:pPr>
        <w:spacing w:line="360" w:lineRule="auto"/>
        <w:jc w:val="left"/>
        <w:textAlignment w:val="center"/>
        <w:rPr>
          <w:rFonts w:ascii="宋体" w:hAnsi="宋体"/>
          <w:color w:val="000000"/>
        </w:rPr>
      </w:pPr>
      <w:r>
        <w:rPr>
          <w:rFonts w:ascii="宋体" w:hAnsi="宋体"/>
          <w:color w:val="000000"/>
        </w:rPr>
        <w:t>⑥提倡适当进行体育锻炼</w:t>
      </w:r>
    </w:p>
    <w:p w14:paraId="0B5DA432">
      <w:pPr>
        <w:spacing w:line="360" w:lineRule="auto"/>
        <w:jc w:val="left"/>
        <w:textAlignment w:val="center"/>
        <w:rPr>
          <w:rFonts w:ascii="宋体" w:hAnsi="宋体"/>
          <w:color w:val="000000"/>
        </w:rPr>
      </w:pPr>
      <w:r>
        <w:rPr>
          <w:rFonts w:ascii="宋体" w:hAnsi="宋体"/>
          <w:color w:val="000000"/>
        </w:rPr>
        <w:t>⑦室内定时进行消毒</w:t>
      </w:r>
    </w:p>
    <w:p w14:paraId="0FEEF1CF">
      <w:pPr>
        <w:spacing w:line="360" w:lineRule="auto"/>
        <w:textAlignment w:val="center"/>
        <w:rPr>
          <w:color w:val="000000"/>
        </w:rPr>
      </w:pPr>
      <w:r>
        <w:rPr>
          <w:color w:val="2E75B6"/>
        </w:rPr>
        <w:t>【答案】</w:t>
      </w:r>
      <w:r>
        <w:rPr>
          <w:color w:val="000000"/>
        </w:rPr>
        <w:t xml:space="preserve">（1）病原体、传染源    </w:t>
      </w:r>
    </w:p>
    <w:p w14:paraId="4BE9411D">
      <w:pPr>
        <w:spacing w:line="360" w:lineRule="auto"/>
        <w:textAlignment w:val="center"/>
        <w:rPr>
          <w:color w:val="000000"/>
        </w:rPr>
      </w:pPr>
      <w:r>
        <w:rPr>
          <w:color w:val="000000"/>
        </w:rPr>
        <w:t xml:space="preserve">（2）遗传物质发生了改变    </w:t>
      </w:r>
    </w:p>
    <w:p w14:paraId="017260A2">
      <w:pPr>
        <w:spacing w:line="360" w:lineRule="auto"/>
        <w:textAlignment w:val="center"/>
        <w:rPr>
          <w:color w:val="000000"/>
        </w:rPr>
      </w:pPr>
      <w:r>
        <w:rPr>
          <w:color w:val="000000"/>
        </w:rPr>
        <w:t>（3）    ①. 抗体</w:t>
      </w:r>
      <w:r>
        <w:rPr>
          <w:color w:val="000000"/>
        </w:rPr>
        <w:br w:type="textWrapping"/>
      </w:r>
      <w:r>
        <w:rPr>
          <w:color w:val="000000"/>
        </w:rPr>
        <w:t xml:space="preserve">    ②. 特异性    </w:t>
      </w:r>
    </w:p>
    <w:p w14:paraId="5DC60A88">
      <w:pPr>
        <w:spacing w:line="360" w:lineRule="auto"/>
        <w:textAlignment w:val="center"/>
        <w:rPr>
          <w:color w:val="000000"/>
        </w:rPr>
      </w:pPr>
      <w:r>
        <w:rPr>
          <w:color w:val="000000"/>
        </w:rPr>
        <w:t>（4）②⑤⑦</w:t>
      </w:r>
    </w:p>
    <w:p w14:paraId="3C73C0C2">
      <w:pPr>
        <w:spacing w:line="360" w:lineRule="auto"/>
        <w:textAlignment w:val="center"/>
        <w:rPr>
          <w:color w:val="000000"/>
        </w:rPr>
      </w:pPr>
      <w:r>
        <w:rPr>
          <w:color w:val="2E75B6"/>
        </w:rPr>
        <w:t>【解析】</w:t>
      </w:r>
    </w:p>
    <w:p w14:paraId="4F391FA2">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0631F299">
      <w:pPr>
        <w:spacing w:line="360" w:lineRule="auto"/>
        <w:jc w:val="left"/>
        <w:textAlignment w:val="center"/>
        <w:rPr>
          <w:color w:val="000000"/>
        </w:rPr>
      </w:pPr>
      <w:r>
        <w:rPr>
          <w:color w:val="000000"/>
        </w:rPr>
        <w:t>【小问1详解】</w:t>
      </w:r>
    </w:p>
    <w:p w14:paraId="62555A75">
      <w:pPr>
        <w:spacing w:line="360" w:lineRule="auto"/>
        <w:jc w:val="left"/>
        <w:textAlignment w:val="center"/>
        <w:rPr>
          <w:color w:val="000000"/>
        </w:rPr>
      </w:pPr>
      <w:r>
        <w:rPr>
          <w:color w:val="000000"/>
        </w:rPr>
        <w:t>病原体是引起传染病的细菌、病毒、寄生虫等生物。传染源是能够散播病原体的人或动物。所以，从传染病的角度分析，新冠肺炎病毒和新冠肺炎病人分别属于病原体、传染源。</w:t>
      </w:r>
    </w:p>
    <w:p w14:paraId="15FA506C">
      <w:pPr>
        <w:spacing w:line="360" w:lineRule="auto"/>
        <w:jc w:val="left"/>
        <w:textAlignment w:val="center"/>
        <w:rPr>
          <w:color w:val="000000"/>
        </w:rPr>
      </w:pPr>
      <w:r>
        <w:rPr>
          <w:color w:val="000000"/>
        </w:rPr>
        <w:t>【小问2详解】</w:t>
      </w:r>
    </w:p>
    <w:p w14:paraId="5C8A6295">
      <w:pPr>
        <w:spacing w:line="360" w:lineRule="auto"/>
        <w:jc w:val="left"/>
        <w:textAlignment w:val="center"/>
        <w:rPr>
          <w:color w:val="000000"/>
        </w:rPr>
      </w:pPr>
      <w:r>
        <w:rPr>
          <w:color w:val="000000"/>
        </w:rPr>
        <w:t>生物的变异是由于遗传物质发生改变（遗传物质的改变有基因重组、基因突变、染色体变异等）引起的，这种变异能遗传给下一代，称为可遗传的变异。所以，德尔塔病毒和奥密克戎病毒这些变异毒株，它们是可遗传变异的原因是遗传物质发生了改变。</w:t>
      </w:r>
    </w:p>
    <w:p w14:paraId="6E381B85">
      <w:pPr>
        <w:spacing w:line="360" w:lineRule="auto"/>
        <w:jc w:val="left"/>
        <w:textAlignment w:val="center"/>
        <w:rPr>
          <w:color w:val="000000"/>
        </w:rPr>
      </w:pPr>
      <w:r>
        <w:rPr>
          <w:color w:val="000000"/>
        </w:rPr>
        <w:t>【小问3详解】</w:t>
      </w:r>
    </w:p>
    <w:p w14:paraId="68CAB511">
      <w:pPr>
        <w:spacing w:line="360" w:lineRule="auto"/>
        <w:jc w:val="left"/>
        <w:textAlignment w:val="center"/>
        <w:rPr>
          <w:color w:val="000000"/>
        </w:rPr>
      </w:pPr>
      <w:r>
        <w:rPr>
          <w:color w:val="000000"/>
        </w:rPr>
        <w:t>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全民积极多次接种新冠肺炎疫苗，疫苗进入人体后，会刺激淋巴细胞产生更多的抗体，该种抗体只对新冠病毒有效，故属于特异性免疫。</w:t>
      </w:r>
    </w:p>
    <w:p w14:paraId="173D6248">
      <w:pPr>
        <w:spacing w:line="360" w:lineRule="auto"/>
        <w:jc w:val="left"/>
        <w:textAlignment w:val="center"/>
        <w:rPr>
          <w:color w:val="000000"/>
        </w:rPr>
      </w:pPr>
      <w:r>
        <w:rPr>
          <w:color w:val="000000"/>
        </w:rPr>
        <w:t>【小问4详解】</w:t>
      </w:r>
    </w:p>
    <w:p w14:paraId="76E3783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控制传染病的措</w:t>
      </w:r>
      <w:r>
        <w:rPr>
          <w:rFonts w:ascii="宋体" w:hAnsi="宋体"/>
          <w:color w:val="000000"/>
        </w:rPr>
        <w:t>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w:t>
      </w:r>
      <w:r>
        <w:rPr>
          <w:color w:val="000000"/>
        </w:rPr>
        <w:t>。所以，③对患者进行隔离治疗、④全员核酸检测属于控制传染源；②戴口罩、⑤倡导七步洗手法、⑦室内定时进行消毒属于切断传播途径；①接种疫苗、⑥提倡适当进行体育锻炼属于保护易感人群。</w:t>
      </w:r>
    </w:p>
    <w:p w14:paraId="3435FB2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AEED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1953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61AB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B088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2C25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8554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3015"/>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37AD7"/>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30D9D"/>
    <w:rsid w:val="287A2202"/>
    <w:rsid w:val="2F213BC6"/>
    <w:rsid w:val="38274566"/>
    <w:rsid w:val="3E8C5707"/>
    <w:rsid w:val="584C1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B9372-BD31-4A8E-923C-1E7FC9FFCC9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17974</Words>
  <Characters>18427</Characters>
  <Lines>137</Lines>
  <Paragraphs>38</Paragraphs>
  <TotalTime>0</TotalTime>
  <ScaleCrop>false</ScaleCrop>
  <LinksUpToDate>false</LinksUpToDate>
  <CharactersWithSpaces>18751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2022-07-08T16:40:00Z</dcterms:created>
  <dc:creator>学科网试题生产平台</dc:creator>
  <dc:description>3016579834667008</dc:description>
  <cp:lastModifiedBy>上帝掷骰子吗</cp:lastModifiedBy>
  <dcterms:modified xsi:type="dcterms:W3CDTF">2024-07-20T16:07:00Z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E28921866C6343AB87B81A728D3DAE03</vt:lpwstr>
  </property>
</Properties>
</file>