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EB3C89">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12280900</wp:posOffset>
            </wp:positionV>
            <wp:extent cx="457200" cy="254000"/>
            <wp:effectExtent l="0" t="0" r="0" b="1270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cstate="print"/>
                    <a:stretch>
                      <a:fillRect/>
                    </a:stretch>
                  </pic:blipFill>
                  <pic:spPr>
                    <a:xfrm>
                      <a:off x="0" y="0"/>
                      <a:ext cx="457200" cy="254000"/>
                    </a:xfrm>
                    <a:prstGeom prst="rect">
                      <a:avLst/>
                    </a:prstGeom>
                  </pic:spPr>
                </pic:pic>
              </a:graphicData>
            </a:graphic>
          </wp:anchor>
        </w:drawing>
      </w:r>
      <w:r>
        <w:rPr>
          <w:rFonts w:eastAsia="Times New Roman" w:cs="Times New Roman"/>
          <w:b/>
          <w:sz w:val="32"/>
        </w:rPr>
        <w:t>2022</w:t>
      </w:r>
      <w:r>
        <w:rPr>
          <w:rFonts w:ascii="宋体" w:hAnsi="宋体"/>
          <w:b/>
          <w:sz w:val="32"/>
        </w:rPr>
        <w:t>年山东省东营市中考生物试卷</w:t>
      </w:r>
    </w:p>
    <w:p w14:paraId="514C1B83">
      <w:pPr>
        <w:spacing w:line="360" w:lineRule="auto"/>
        <w:jc w:val="left"/>
      </w:pPr>
      <w:r>
        <w:rPr>
          <w:rFonts w:ascii="宋体" w:hAnsi="宋体"/>
          <w:b/>
          <w:sz w:val="24"/>
        </w:rPr>
        <w:t>一、选择题：本大题共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分。在每小题所列的四个选项中，只有一个是最符合题意的。</w:t>
      </w:r>
    </w:p>
    <w:p w14:paraId="213A0491">
      <w:pPr>
        <w:spacing w:line="360" w:lineRule="auto"/>
        <w:jc w:val="left"/>
      </w:pPr>
      <w:r>
        <w:t xml:space="preserve">1. </w:t>
      </w:r>
      <w:r>
        <w:rPr>
          <w:rFonts w:ascii="宋体" w:hAnsi="宋体"/>
        </w:rPr>
        <w:t>世界卫生组织发布的健康公式显示，</w:t>
      </w:r>
      <w:r>
        <w:rPr>
          <w:rFonts w:eastAsia="Times New Roman" w:cs="Times New Roman"/>
        </w:rPr>
        <w:t>100%</w:t>
      </w:r>
      <w:r>
        <w:rPr>
          <w:rFonts w:ascii="宋体" w:hAnsi="宋体"/>
        </w:rPr>
        <w:t>健康＝</w:t>
      </w:r>
      <w:r>
        <w:rPr>
          <w:rFonts w:eastAsia="Times New Roman" w:cs="Times New Roman"/>
        </w:rPr>
        <w:t>60%</w:t>
      </w:r>
      <w:r>
        <w:rPr>
          <w:rFonts w:ascii="宋体" w:hAnsi="宋体"/>
        </w:rPr>
        <w:t>生活方式</w:t>
      </w:r>
      <w:r>
        <w:rPr>
          <w:rFonts w:eastAsia="Times New Roman" w:cs="Times New Roman"/>
        </w:rPr>
        <w:t>+17%</w:t>
      </w:r>
      <w:r>
        <w:rPr>
          <w:rFonts w:ascii="宋体" w:hAnsi="宋体"/>
        </w:rPr>
        <w:t>环境因素</w:t>
      </w:r>
      <w:r>
        <w:rPr>
          <w:rFonts w:eastAsia="Times New Roman" w:cs="Times New Roman"/>
        </w:rPr>
        <w:t>+15%</w:t>
      </w:r>
      <w:r>
        <w:rPr>
          <w:rFonts w:ascii="宋体" w:hAnsi="宋体"/>
        </w:rPr>
        <w:t>遗传因素</w:t>
      </w:r>
      <w:r>
        <w:rPr>
          <w:rFonts w:eastAsia="Times New Roman" w:cs="Times New Roman"/>
        </w:rPr>
        <w:t>+8%</w:t>
      </w:r>
      <w:r>
        <w:rPr>
          <w:rFonts w:ascii="宋体" w:hAnsi="宋体"/>
        </w:rPr>
        <w:t>卫生服务。生活方式与健康密切相关，下列哪项属于健康的生活方式？（　　）</w:t>
      </w:r>
    </w:p>
    <w:p w14:paraId="7D2EC23B">
      <w:pPr>
        <w:spacing w:line="360" w:lineRule="auto"/>
        <w:jc w:val="left"/>
        <w:textAlignment w:val="center"/>
      </w:pPr>
      <w:r>
        <w:t xml:space="preserve">A. </w:t>
      </w:r>
      <w:r>
        <w:rPr>
          <w:rFonts w:ascii="宋体" w:hAnsi="宋体"/>
        </w:rPr>
        <w:t>有的同学经常不吃早餐，偏爱吃油炸、膨化食品，喜欢喝碳酸饮料</w:t>
      </w:r>
    </w:p>
    <w:p w14:paraId="3C47E3E4">
      <w:pPr>
        <w:spacing w:line="360" w:lineRule="auto"/>
        <w:jc w:val="left"/>
        <w:textAlignment w:val="center"/>
      </w:pPr>
      <w:r>
        <w:t xml:space="preserve">B. </w:t>
      </w:r>
      <w:r>
        <w:rPr>
          <w:rFonts w:ascii="宋体" w:hAnsi="宋体"/>
        </w:rPr>
        <w:t>放假期间，有的同学经常玩手机、熬夜上网，以此作为休息放松的方式</w:t>
      </w:r>
    </w:p>
    <w:p w14:paraId="2E675339">
      <w:pPr>
        <w:spacing w:line="360" w:lineRule="auto"/>
        <w:jc w:val="left"/>
        <w:textAlignment w:val="center"/>
      </w:pPr>
      <w:r>
        <w:t xml:space="preserve">C. </w:t>
      </w:r>
      <w:r>
        <w:rPr>
          <w:rFonts w:ascii="宋体" w:hAnsi="宋体"/>
        </w:rPr>
        <w:t>“是药三分毒”，当服药至症状减轻后，应减少剂量以减轻药物对人体的毒害</w:t>
      </w:r>
    </w:p>
    <w:p w14:paraId="76A2497E">
      <w:pPr>
        <w:spacing w:line="360" w:lineRule="auto"/>
        <w:jc w:val="left"/>
        <w:textAlignment w:val="center"/>
        <w:rPr>
          <w:color w:val="000000"/>
        </w:rPr>
      </w:pPr>
      <w:r>
        <w:t xml:space="preserve">D. </w:t>
      </w:r>
      <w:r>
        <w:rPr>
          <w:rFonts w:ascii="宋体" w:hAnsi="宋体"/>
        </w:rPr>
        <w:t>拥有不良情绪时，利用合理宣泄、适当倾诉或体育娱乐等方式进行自我调节</w:t>
      </w:r>
    </w:p>
    <w:p w14:paraId="02F51556">
      <w:pPr>
        <w:spacing w:line="360" w:lineRule="auto"/>
        <w:textAlignment w:val="center"/>
        <w:rPr>
          <w:color w:val="000000"/>
        </w:rPr>
      </w:pPr>
      <w:r>
        <w:rPr>
          <w:color w:val="2E75B6"/>
        </w:rPr>
        <w:t>【答案】</w:t>
      </w:r>
      <w:r>
        <w:rPr>
          <w:color w:val="000000"/>
        </w:rPr>
        <w:t>D</w:t>
      </w:r>
    </w:p>
    <w:p w14:paraId="64493FBE">
      <w:pPr>
        <w:spacing w:line="360" w:lineRule="auto"/>
        <w:textAlignment w:val="center"/>
        <w:rPr>
          <w:color w:val="000000"/>
        </w:rPr>
      </w:pPr>
      <w:r>
        <w:rPr>
          <w:color w:val="2E75B6"/>
        </w:rPr>
        <w:t>【解析】</w:t>
      </w:r>
    </w:p>
    <w:p w14:paraId="14E4ADCC">
      <w:pPr>
        <w:spacing w:line="360" w:lineRule="auto"/>
        <w:jc w:val="left"/>
        <w:textAlignment w:val="center"/>
        <w:rPr>
          <w:color w:val="000000"/>
        </w:rPr>
      </w:pPr>
      <w:r>
        <w:rPr>
          <w:color w:val="000000"/>
        </w:rPr>
        <w:t>【分析】健康的生活方式不仅有利于预防各种疾病，而且有利于提高人们的健康水平，提高生活质量。值得注意的是，尽管大多数慢性疾病是在成年期发生的，但许多与之有关的不良生活方式却是在儿童和青少年时期形成的。选择健康的生活方式，要从我做起，从现在做起：坚持合理营养；坚持体育锻炼；按时作息；不吸烟、不喝酒；拒绝毒品；合理用药；积极参加集体活动。据此解答。</w:t>
      </w:r>
    </w:p>
    <w:p w14:paraId="73F0EBF3">
      <w:pPr>
        <w:spacing w:line="360" w:lineRule="auto"/>
        <w:jc w:val="left"/>
        <w:textAlignment w:val="center"/>
        <w:rPr>
          <w:color w:val="000000"/>
        </w:rPr>
      </w:pPr>
      <w:r>
        <w:rPr>
          <w:color w:val="000000"/>
        </w:rPr>
        <w:t>【详解】A．经常不吃早餐，由于上午课程较多，消耗的能量较多，容易导致心慌、头晕、精力不集中等，影响健康成长；油炸、膨化食品含脂肪较多，碳酸饮料含糖较高，偏爱吃此类食品易造成肥胖、营养不良等现象，属于不健康的生活方式，A错误。</w:t>
      </w:r>
    </w:p>
    <w:p w14:paraId="4FF8A560">
      <w:pPr>
        <w:spacing w:line="360" w:lineRule="auto"/>
        <w:jc w:val="left"/>
        <w:textAlignment w:val="center"/>
        <w:rPr>
          <w:color w:val="000000"/>
        </w:rPr>
      </w:pPr>
      <w:r>
        <w:rPr>
          <w:color w:val="000000"/>
        </w:rPr>
        <w:t>B．玩手机、熬夜上网，对身体健康不利，属于不健康的生活方式，B错误。</w:t>
      </w:r>
    </w:p>
    <w:p w14:paraId="1E36CF1F">
      <w:pPr>
        <w:spacing w:line="360" w:lineRule="auto"/>
        <w:jc w:val="left"/>
        <w:textAlignment w:val="center"/>
        <w:rPr>
          <w:color w:val="000000"/>
        </w:rPr>
      </w:pPr>
      <w:r>
        <w:rPr>
          <w:color w:val="000000"/>
        </w:rPr>
        <w:t>C．当服药至症状减轻后，也不能减少剂量以减轻药物对人体的毒害，如果治疗不彻底，病情容易反复，C错误。</w:t>
      </w:r>
    </w:p>
    <w:p w14:paraId="3D76C888">
      <w:pPr>
        <w:spacing w:line="360" w:lineRule="auto"/>
        <w:jc w:val="left"/>
        <w:textAlignment w:val="center"/>
        <w:rPr>
          <w:color w:val="000000"/>
        </w:rPr>
      </w:pPr>
      <w:r>
        <w:rPr>
          <w:color w:val="000000"/>
        </w:rPr>
        <w:t>D．当遇到伤心、焦虑、愤怒等不良情绪时，不要惊慌，要学会合理宣泄、通过适当倾诉或体育运动等多种方式进行调节，D正确。</w:t>
      </w:r>
    </w:p>
    <w:p w14:paraId="530EB43E">
      <w:pPr>
        <w:spacing w:line="360" w:lineRule="auto"/>
        <w:jc w:val="left"/>
        <w:textAlignment w:val="center"/>
        <w:rPr>
          <w:color w:val="000000"/>
        </w:rPr>
      </w:pPr>
      <w:r>
        <w:rPr>
          <w:color w:val="000000"/>
        </w:rPr>
        <w:t>故选D。</w:t>
      </w:r>
    </w:p>
    <w:p w14:paraId="7B0A8D6F">
      <w:pPr>
        <w:spacing w:line="360" w:lineRule="auto"/>
        <w:jc w:val="left"/>
        <w:textAlignment w:val="center"/>
        <w:rPr>
          <w:color w:val="000000"/>
        </w:rPr>
      </w:pPr>
      <w:r>
        <w:rPr>
          <w:color w:val="000000"/>
        </w:rPr>
        <w:t xml:space="preserve">2. </w:t>
      </w:r>
      <w:r>
        <w:rPr>
          <w:rFonts w:ascii="宋体" w:hAnsi="宋体"/>
          <w:color w:val="000000"/>
        </w:rPr>
        <w:t>生物学原理与其在农业生产实践中的应用，匹配正确的是（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550"/>
        <w:gridCol w:w="4230"/>
      </w:tblGrid>
      <w:tr w14:paraId="53197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0C4CDC">
            <w:pPr>
              <w:spacing w:line="360" w:lineRule="auto"/>
              <w:jc w:val="left"/>
              <w:textAlignment w:val="center"/>
              <w:rPr>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B79CA3">
            <w:pPr>
              <w:spacing w:line="360" w:lineRule="auto"/>
              <w:jc w:val="left"/>
              <w:textAlignment w:val="center"/>
              <w:rPr>
                <w:color w:val="000000"/>
              </w:rPr>
            </w:pPr>
            <w:r>
              <w:rPr>
                <w:rFonts w:ascii="宋体" w:hAnsi="宋体"/>
                <w:color w:val="000000"/>
              </w:rPr>
              <w:t>生产实践</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ED8388">
            <w:pPr>
              <w:spacing w:line="360" w:lineRule="auto"/>
              <w:jc w:val="left"/>
              <w:textAlignment w:val="center"/>
              <w:rPr>
                <w:color w:val="000000"/>
              </w:rPr>
            </w:pPr>
            <w:r>
              <w:rPr>
                <w:rFonts w:ascii="宋体" w:hAnsi="宋体"/>
                <w:color w:val="000000"/>
              </w:rPr>
              <w:t>原理</w:t>
            </w:r>
          </w:p>
        </w:tc>
      </w:tr>
      <w:tr w14:paraId="15C81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0633DB">
            <w:pPr>
              <w:spacing w:line="360" w:lineRule="auto"/>
              <w:jc w:val="left"/>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3B1D87">
            <w:pPr>
              <w:spacing w:line="360" w:lineRule="auto"/>
              <w:jc w:val="left"/>
              <w:textAlignment w:val="center"/>
              <w:rPr>
                <w:color w:val="000000"/>
              </w:rPr>
            </w:pPr>
            <w:r>
              <w:rPr>
                <w:rFonts w:ascii="宋体" w:hAnsi="宋体"/>
                <w:color w:val="000000"/>
              </w:rPr>
              <w:t>种庄稼要施肥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55F651">
            <w:pPr>
              <w:spacing w:line="360" w:lineRule="auto"/>
              <w:jc w:val="left"/>
              <w:textAlignment w:val="center"/>
              <w:rPr>
                <w:color w:val="000000"/>
              </w:rPr>
            </w:pPr>
            <w:r>
              <w:rPr>
                <w:rFonts w:ascii="宋体" w:hAnsi="宋体"/>
                <w:color w:val="000000"/>
              </w:rPr>
              <w:t>给植物的生长提供无机盐和有机物</w:t>
            </w:r>
          </w:p>
        </w:tc>
      </w:tr>
      <w:tr w14:paraId="712B0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714E59">
            <w:pPr>
              <w:spacing w:line="360" w:lineRule="auto"/>
              <w:jc w:val="left"/>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9E14E1">
            <w:pPr>
              <w:spacing w:line="360" w:lineRule="auto"/>
              <w:jc w:val="left"/>
              <w:textAlignment w:val="center"/>
              <w:rPr>
                <w:color w:val="000000"/>
              </w:rPr>
            </w:pPr>
            <w:r>
              <w:rPr>
                <w:rFonts w:ascii="宋体" w:hAnsi="宋体"/>
                <w:color w:val="000000"/>
              </w:rPr>
              <w:t>给农作物松土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ED795F">
            <w:pPr>
              <w:spacing w:line="360" w:lineRule="auto"/>
              <w:jc w:val="left"/>
              <w:textAlignment w:val="center"/>
              <w:rPr>
                <w:color w:val="000000"/>
              </w:rPr>
            </w:pPr>
            <w:r>
              <w:rPr>
                <w:rFonts w:ascii="宋体" w:hAnsi="宋体"/>
                <w:color w:val="000000"/>
              </w:rPr>
              <w:t>增加土壤中的空气，促进根的呼吸作用</w:t>
            </w:r>
          </w:p>
        </w:tc>
      </w:tr>
      <w:tr w14:paraId="2D0DD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11DBD8">
            <w:pPr>
              <w:spacing w:line="360" w:lineRule="auto"/>
              <w:jc w:val="left"/>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81A6BA">
            <w:pPr>
              <w:spacing w:line="360" w:lineRule="auto"/>
              <w:jc w:val="left"/>
              <w:textAlignment w:val="center"/>
              <w:rPr>
                <w:color w:val="000000"/>
              </w:rPr>
            </w:pPr>
            <w:r>
              <w:rPr>
                <w:rFonts w:ascii="宋体" w:hAnsi="宋体"/>
                <w:color w:val="000000"/>
              </w:rPr>
              <w:t>移栽植物时去掉部分枝叶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8DACAC">
            <w:pPr>
              <w:spacing w:line="360" w:lineRule="auto"/>
              <w:jc w:val="left"/>
              <w:textAlignment w:val="center"/>
              <w:rPr>
                <w:color w:val="000000"/>
              </w:rPr>
            </w:pPr>
            <w:r>
              <w:rPr>
                <w:rFonts w:ascii="宋体" w:hAnsi="宋体"/>
                <w:color w:val="000000"/>
              </w:rPr>
              <w:t>主要目的是降低呼吸作用，减少有机物消耗</w:t>
            </w:r>
          </w:p>
        </w:tc>
      </w:tr>
      <w:tr w14:paraId="3FEE4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A284AF">
            <w:pPr>
              <w:spacing w:line="360" w:lineRule="auto"/>
              <w:jc w:val="left"/>
              <w:textAlignment w:val="center"/>
              <w:rPr>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43C495">
            <w:pPr>
              <w:spacing w:line="360" w:lineRule="auto"/>
              <w:jc w:val="left"/>
              <w:textAlignment w:val="center"/>
              <w:rPr>
                <w:color w:val="000000"/>
              </w:rPr>
            </w:pPr>
            <w:r>
              <w:rPr>
                <w:rFonts w:ascii="宋体" w:hAnsi="宋体"/>
                <w:color w:val="000000"/>
              </w:rPr>
              <w:t>早春播种后覆盖地膜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D027B9">
            <w:pPr>
              <w:spacing w:line="360" w:lineRule="auto"/>
              <w:jc w:val="left"/>
              <w:textAlignment w:val="center"/>
              <w:rPr>
                <w:color w:val="000000"/>
              </w:rPr>
            </w:pPr>
            <w:r>
              <w:rPr>
                <w:rFonts w:ascii="宋体" w:hAnsi="宋体"/>
                <w:color w:val="000000"/>
              </w:rPr>
              <w:t>提高土壤湿度，促进种子的萌发</w:t>
            </w:r>
          </w:p>
        </w:tc>
      </w:tr>
    </w:tbl>
    <w:p w14:paraId="461FECA1">
      <w:pPr>
        <w:spacing w:line="360" w:lineRule="auto"/>
        <w:jc w:val="left"/>
        <w:textAlignment w:val="center"/>
        <w:rPr>
          <w:color w:val="000000"/>
        </w:rPr>
      </w:pPr>
    </w:p>
    <w:p w14:paraId="53FF4FAB">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3329A480">
      <w:pPr>
        <w:spacing w:line="360" w:lineRule="auto"/>
        <w:textAlignment w:val="center"/>
        <w:rPr>
          <w:color w:val="000000"/>
        </w:rPr>
      </w:pPr>
      <w:r>
        <w:rPr>
          <w:color w:val="2E75B6"/>
        </w:rPr>
        <w:t>【答案】</w:t>
      </w:r>
      <w:r>
        <w:rPr>
          <w:color w:val="000000"/>
        </w:rPr>
        <w:t>B</w:t>
      </w:r>
    </w:p>
    <w:p w14:paraId="4CEA7AA4">
      <w:pPr>
        <w:spacing w:line="360" w:lineRule="auto"/>
        <w:textAlignment w:val="center"/>
        <w:rPr>
          <w:color w:val="000000"/>
        </w:rPr>
      </w:pPr>
      <w:r>
        <w:rPr>
          <w:color w:val="2E75B6"/>
        </w:rPr>
        <w:t>【解析】</w:t>
      </w:r>
    </w:p>
    <w:p w14:paraId="6B0AD90A">
      <w:pPr>
        <w:spacing w:line="360" w:lineRule="auto"/>
        <w:jc w:val="left"/>
        <w:textAlignment w:val="center"/>
        <w:rPr>
          <w:color w:val="000000"/>
        </w:rPr>
      </w:pPr>
      <w:r>
        <w:rPr>
          <w:color w:val="000000"/>
        </w:rPr>
        <w:t>【分析】（1）绿色植物通过叶绿体，利用光能，把二氧化碳和水转化成储存能量的有机物，并且释放出氧气的过程，叫做光合作用。</w:t>
      </w:r>
    </w:p>
    <w:p w14:paraId="692DCB26">
      <w:pPr>
        <w:spacing w:line="360" w:lineRule="auto"/>
        <w:jc w:val="left"/>
        <w:textAlignment w:val="center"/>
        <w:rPr>
          <w:color w:val="000000"/>
        </w:rPr>
      </w:pPr>
      <w:r>
        <w:rPr>
          <w:color w:val="000000"/>
        </w:rPr>
        <w:t>（2）呼吸作用是有机物在氧的参与下分解成二氧化碳和水，同时释放出能量的过程。</w:t>
      </w:r>
    </w:p>
    <w:p w14:paraId="7907A7D7">
      <w:pPr>
        <w:spacing w:line="360" w:lineRule="auto"/>
        <w:jc w:val="left"/>
        <w:textAlignment w:val="center"/>
        <w:rPr>
          <w:color w:val="000000"/>
        </w:rPr>
      </w:pPr>
      <w:r>
        <w:rPr>
          <w:color w:val="000000"/>
        </w:rPr>
        <w:t>（3）植物蒸腾作用是指植物体内的水以气体的形式散失到空气中的过程。</w:t>
      </w:r>
    </w:p>
    <w:p w14:paraId="3A42C945">
      <w:pPr>
        <w:spacing w:line="360" w:lineRule="auto"/>
        <w:jc w:val="left"/>
        <w:textAlignment w:val="center"/>
        <w:rPr>
          <w:color w:val="000000"/>
        </w:rPr>
      </w:pPr>
      <w:r>
        <w:rPr>
          <w:color w:val="000000"/>
        </w:rPr>
        <w:t>【详解】A．植物的生长需要多种无机盐，其中需要量最多的是含氮、含磷、含钾的无机盐。种庄稼需要施肥，肥料的作用是给植物的生长提供多种无机盐，不是有机物，A错误。</w:t>
      </w:r>
    </w:p>
    <w:p w14:paraId="4DC6F6FD">
      <w:pPr>
        <w:spacing w:line="360" w:lineRule="auto"/>
        <w:jc w:val="left"/>
        <w:textAlignment w:val="center"/>
        <w:rPr>
          <w:color w:val="000000"/>
        </w:rPr>
      </w:pPr>
      <w:r>
        <w:rPr>
          <w:color w:val="000000"/>
        </w:rPr>
        <w:t>B．农民给庄稼松土的目的是使土壤疏松，利于储存空气，促进根的呼吸作用，B正确。</w:t>
      </w:r>
    </w:p>
    <w:p w14:paraId="1710AD7A">
      <w:pPr>
        <w:spacing w:line="360" w:lineRule="auto"/>
        <w:jc w:val="left"/>
        <w:textAlignment w:val="center"/>
        <w:rPr>
          <w:color w:val="000000"/>
        </w:rPr>
      </w:pPr>
      <w:r>
        <w:rPr>
          <w:color w:val="000000"/>
        </w:rPr>
        <w:t>C．蒸腾作用主要器官是叶，移栽幼苗时去掉部分枝叶及遮阴目的是降低幼苗的蒸腾作用，提高成活率，C错误。</w:t>
      </w:r>
    </w:p>
    <w:p w14:paraId="723381E6">
      <w:pPr>
        <w:spacing w:line="360" w:lineRule="auto"/>
        <w:jc w:val="left"/>
        <w:textAlignment w:val="center"/>
        <w:rPr>
          <w:color w:val="000000"/>
        </w:rPr>
      </w:pPr>
      <w:r>
        <w:rPr>
          <w:color w:val="000000"/>
        </w:rPr>
        <w:t>D．种子的萌发需要适宜的温度，早春播种后覆盖地膜，可以提高温度，使种子提早萌发，促进种子的萌发，D错误。</w:t>
      </w:r>
    </w:p>
    <w:p w14:paraId="4AC36CF9">
      <w:pPr>
        <w:spacing w:line="360" w:lineRule="auto"/>
        <w:jc w:val="left"/>
        <w:textAlignment w:val="center"/>
        <w:rPr>
          <w:color w:val="000000"/>
        </w:rPr>
      </w:pPr>
      <w:r>
        <w:rPr>
          <w:color w:val="000000"/>
        </w:rPr>
        <w:t>故选B。</w:t>
      </w:r>
    </w:p>
    <w:p w14:paraId="5BB2EFB1">
      <w:pPr>
        <w:spacing w:line="360" w:lineRule="auto"/>
        <w:jc w:val="left"/>
        <w:textAlignment w:val="center"/>
        <w:rPr>
          <w:color w:val="000000"/>
        </w:rPr>
      </w:pPr>
      <w:r>
        <w:rPr>
          <w:color w:val="000000"/>
        </w:rPr>
        <w:t xml:space="preserve">3. </w:t>
      </w:r>
      <w:r>
        <w:rPr>
          <w:rFonts w:ascii="宋体" w:hAnsi="宋体"/>
          <w:color w:val="000000"/>
        </w:rPr>
        <w:t>显微镜上装有</w:t>
      </w:r>
      <w:r>
        <w:rPr>
          <w:rFonts w:eastAsia="Times New Roman" w:cs="Times New Roman"/>
          <w:color w:val="000000"/>
        </w:rPr>
        <w:t>4</w:t>
      </w:r>
      <w:r>
        <w:rPr>
          <w:rFonts w:ascii="宋体" w:hAnsi="宋体"/>
          <w:color w:val="000000"/>
        </w:rPr>
        <w:t>×、</w:t>
      </w:r>
      <w:r>
        <w:rPr>
          <w:rFonts w:eastAsia="Times New Roman" w:cs="Times New Roman"/>
          <w:color w:val="000000"/>
        </w:rPr>
        <w:t>10</w:t>
      </w:r>
      <w:r>
        <w:rPr>
          <w:rFonts w:ascii="宋体" w:hAnsi="宋体"/>
          <w:color w:val="000000"/>
        </w:rPr>
        <w:t>×和</w:t>
      </w:r>
      <w:r>
        <w:rPr>
          <w:rFonts w:eastAsia="Times New Roman" w:cs="Times New Roman"/>
          <w:color w:val="000000"/>
        </w:rPr>
        <w:t>40</w:t>
      </w:r>
      <w:r>
        <w:rPr>
          <w:rFonts w:ascii="宋体" w:hAnsi="宋体"/>
          <w:color w:val="000000"/>
        </w:rPr>
        <w:t>×三种不同倍数的物镜，某同学利用</w:t>
      </w:r>
      <w:r>
        <w:rPr>
          <w:rFonts w:eastAsia="Times New Roman" w:cs="Times New Roman"/>
          <w:color w:val="000000"/>
        </w:rPr>
        <w:t>10</w:t>
      </w:r>
      <w:r>
        <w:rPr>
          <w:rFonts w:ascii="宋体" w:hAnsi="宋体"/>
          <w:color w:val="000000"/>
        </w:rPr>
        <w:t>×物镜清晰地观察到洋葱表皮细胞物像。当他做了某项操作后，发现视野明显变暗且细胞变得模糊，请推测他最可能进行了下列哪项操作？（　　）</w:t>
      </w:r>
    </w:p>
    <w:p w14:paraId="2F3B890E">
      <w:pPr>
        <w:tabs>
          <w:tab w:val="left" w:pos="4873"/>
        </w:tabs>
        <w:spacing w:line="360" w:lineRule="auto"/>
        <w:jc w:val="left"/>
        <w:textAlignment w:val="center"/>
        <w:rPr>
          <w:color w:val="000000"/>
        </w:rPr>
      </w:pPr>
      <w:r>
        <w:rPr>
          <w:color w:val="000000"/>
        </w:rPr>
        <w:t xml:space="preserve">A. </w:t>
      </w:r>
      <w:r>
        <w:rPr>
          <w:rFonts w:ascii="宋体" w:hAnsi="宋体"/>
          <w:color w:val="000000"/>
        </w:rPr>
        <w:t>将物镜调整至</w:t>
      </w:r>
      <w:r>
        <w:rPr>
          <w:rFonts w:eastAsia="Times New Roman" w:cs="Times New Roman"/>
          <w:color w:val="000000"/>
        </w:rPr>
        <w:t>4</w:t>
      </w:r>
      <w:r>
        <w:rPr>
          <w:rFonts w:ascii="宋体" w:hAnsi="宋体"/>
          <w:color w:val="000000"/>
        </w:rPr>
        <w:t>×</w:t>
      </w:r>
      <w:r>
        <w:rPr>
          <w:color w:val="000000"/>
        </w:rPr>
        <w:tab/>
      </w:r>
      <w:r>
        <w:rPr>
          <w:color w:val="000000"/>
        </w:rPr>
        <w:t xml:space="preserve">B. </w:t>
      </w:r>
      <w:r>
        <w:rPr>
          <w:rFonts w:ascii="宋体" w:hAnsi="宋体"/>
          <w:color w:val="000000"/>
        </w:rPr>
        <w:t>将物镜调整至</w:t>
      </w:r>
      <w:r>
        <w:rPr>
          <w:rFonts w:eastAsia="Times New Roman" w:cs="Times New Roman"/>
          <w:color w:val="000000"/>
        </w:rPr>
        <w:t>40</w:t>
      </w:r>
      <w:r>
        <w:rPr>
          <w:rFonts w:ascii="宋体" w:hAnsi="宋体"/>
          <w:color w:val="000000"/>
        </w:rPr>
        <w:t>×</w:t>
      </w:r>
    </w:p>
    <w:p w14:paraId="46661D57">
      <w:pPr>
        <w:tabs>
          <w:tab w:val="left" w:pos="4873"/>
        </w:tabs>
        <w:spacing w:line="360" w:lineRule="auto"/>
        <w:jc w:val="left"/>
        <w:textAlignment w:val="center"/>
        <w:rPr>
          <w:color w:val="000000"/>
        </w:rPr>
      </w:pPr>
      <w:r>
        <w:rPr>
          <w:color w:val="000000"/>
        </w:rPr>
        <w:t xml:space="preserve">C. </w:t>
      </w:r>
      <w:r>
        <w:rPr>
          <w:rFonts w:ascii="宋体" w:hAnsi="宋体"/>
          <w:color w:val="000000"/>
        </w:rPr>
        <w:t>转动粗准焦螺旋使镜筒上升</w:t>
      </w:r>
      <w:r>
        <w:rPr>
          <w:color w:val="000000"/>
        </w:rPr>
        <w:tab/>
      </w:r>
      <w:r>
        <w:rPr>
          <w:color w:val="000000"/>
        </w:rPr>
        <w:t xml:space="preserve">D. </w:t>
      </w:r>
      <w:r>
        <w:rPr>
          <w:rFonts w:ascii="宋体" w:hAnsi="宋体"/>
          <w:color w:val="000000"/>
        </w:rPr>
        <w:t>转动细准焦螺旋使镜筒上升</w:t>
      </w:r>
    </w:p>
    <w:p w14:paraId="48AC8D4A">
      <w:pPr>
        <w:spacing w:line="360" w:lineRule="auto"/>
        <w:textAlignment w:val="center"/>
        <w:rPr>
          <w:color w:val="000000"/>
        </w:rPr>
      </w:pPr>
      <w:r>
        <w:rPr>
          <w:color w:val="2E75B6"/>
        </w:rPr>
        <w:t>【答案】</w:t>
      </w:r>
      <w:r>
        <w:rPr>
          <w:color w:val="000000"/>
        </w:rPr>
        <w:t>B</w:t>
      </w:r>
    </w:p>
    <w:p w14:paraId="04179295">
      <w:pPr>
        <w:spacing w:line="360" w:lineRule="auto"/>
        <w:textAlignment w:val="center"/>
        <w:rPr>
          <w:color w:val="000000"/>
        </w:rPr>
      </w:pPr>
      <w:r>
        <w:rPr>
          <w:color w:val="2E75B6"/>
        </w:rPr>
        <w:t>【解析】</w:t>
      </w:r>
    </w:p>
    <w:p w14:paraId="1F839720">
      <w:pPr>
        <w:spacing w:line="360" w:lineRule="auto"/>
        <w:jc w:val="left"/>
        <w:textAlignment w:val="center"/>
        <w:rPr>
          <w:color w:val="000000"/>
        </w:rPr>
      </w:pPr>
      <w:r>
        <w:rPr>
          <w:color w:val="000000"/>
        </w:rPr>
        <w:t>【分析】显微镜的放大倍数是物镜放大倍数和目镜放大倍数的乘积，显微镜的放大倍数越大看到的细胞就越少、越大；显微镜的放大倍数越小，看到的细胞就越多、越小；显微镜的放大倍数越大，视野就越窄，透光量变少，视野就会变暗，反之，越亮。</w:t>
      </w:r>
    </w:p>
    <w:p w14:paraId="4B0B523D">
      <w:pPr>
        <w:spacing w:line="360" w:lineRule="auto"/>
        <w:jc w:val="left"/>
        <w:textAlignment w:val="center"/>
        <w:rPr>
          <w:color w:val="000000"/>
        </w:rPr>
      </w:pPr>
      <w:r>
        <w:rPr>
          <w:color w:val="000000"/>
        </w:rPr>
        <w:t>【详解】显微镜的放大倍数越大，视野就越窄，透光量变少，视野就会变暗，当低倍物镜换用高倍物镜后，物像也会变模糊。已知某同学用此显微镜的10×物镜观察洋葱表皮细胞，当他做了某项操作后，发现视野明显变暗且细胞变得模糊，如果转动粗、细准焦螺旋使镜筒上升可能会使视野变模糊，但不会变暗，所以某同学的操作最可能是将物镜调整至40×。</w:t>
      </w:r>
    </w:p>
    <w:p w14:paraId="6620344B">
      <w:pPr>
        <w:spacing w:line="360" w:lineRule="auto"/>
        <w:jc w:val="left"/>
        <w:textAlignment w:val="center"/>
        <w:rPr>
          <w:color w:val="000000"/>
        </w:rPr>
      </w:pPr>
      <w:r>
        <w:rPr>
          <w:color w:val="000000"/>
        </w:rPr>
        <w:t>故选：B。</w:t>
      </w:r>
    </w:p>
    <w:p w14:paraId="1F749456">
      <w:pPr>
        <w:spacing w:line="360" w:lineRule="auto"/>
        <w:jc w:val="left"/>
        <w:textAlignment w:val="center"/>
        <w:rPr>
          <w:color w:val="000000"/>
        </w:rPr>
      </w:pPr>
      <w:r>
        <w:rPr>
          <w:color w:val="000000"/>
        </w:rPr>
        <w:t xml:space="preserve">4. </w:t>
      </w:r>
      <w:r>
        <w:rPr>
          <w:rFonts w:ascii="宋体" w:hAnsi="宋体"/>
          <w:color w:val="000000"/>
        </w:rPr>
        <w:t>如图为东营农高区智能调控蔬菜大棚，在蔬菜生长旺盛期和成熟期，通过在适当位置安放“吊带式二氧化碳气肥”装置提高作物产量。下列相关叙述，错误的是（　　）</w:t>
      </w:r>
    </w:p>
    <w:p w14:paraId="31A76947">
      <w:pPr>
        <w:spacing w:line="360" w:lineRule="auto"/>
        <w:jc w:val="left"/>
        <w:textAlignment w:val="center"/>
        <w:rPr>
          <w:color w:val="000000"/>
        </w:rPr>
      </w:pPr>
      <w:r>
        <w:rPr>
          <w:color w:val="000000"/>
        </w:rPr>
        <w:drawing>
          <wp:inline distT="0" distB="0" distL="114300" distR="114300">
            <wp:extent cx="1552575" cy="1123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552575" cy="1123950"/>
                    </a:xfrm>
                    <a:prstGeom prst="rect">
                      <a:avLst/>
                    </a:prstGeom>
                  </pic:spPr>
                </pic:pic>
              </a:graphicData>
            </a:graphic>
          </wp:inline>
        </w:drawing>
      </w:r>
    </w:p>
    <w:p w14:paraId="108E78E7">
      <w:pPr>
        <w:spacing w:line="360" w:lineRule="auto"/>
        <w:jc w:val="left"/>
        <w:textAlignment w:val="center"/>
        <w:rPr>
          <w:color w:val="000000"/>
        </w:rPr>
      </w:pPr>
      <w:r>
        <w:rPr>
          <w:color w:val="000000"/>
        </w:rPr>
        <w:t xml:space="preserve">A. </w:t>
      </w:r>
      <w:r>
        <w:rPr>
          <w:rFonts w:ascii="宋体" w:hAnsi="宋体"/>
          <w:color w:val="000000"/>
        </w:rPr>
        <w:t>吊带式二氧化碳气肥会释放二氧化碳供作物吸收利用</w:t>
      </w:r>
    </w:p>
    <w:p w14:paraId="7B574127">
      <w:pPr>
        <w:spacing w:line="360" w:lineRule="auto"/>
        <w:jc w:val="left"/>
        <w:textAlignment w:val="center"/>
        <w:rPr>
          <w:color w:val="000000"/>
        </w:rPr>
      </w:pPr>
      <w:r>
        <w:rPr>
          <w:color w:val="000000"/>
        </w:rPr>
        <w:t xml:space="preserve">B. </w:t>
      </w:r>
      <w:r>
        <w:rPr>
          <w:rFonts w:ascii="宋体" w:hAnsi="宋体"/>
          <w:color w:val="000000"/>
        </w:rPr>
        <w:t>随着大棚内光照和温度的升高，装置内二氧化碳释放量会减少</w:t>
      </w:r>
    </w:p>
    <w:p w14:paraId="6A1EEF7C">
      <w:pPr>
        <w:spacing w:line="360" w:lineRule="auto"/>
        <w:jc w:val="left"/>
        <w:textAlignment w:val="center"/>
        <w:rPr>
          <w:color w:val="000000"/>
        </w:rPr>
      </w:pPr>
      <w:r>
        <w:rPr>
          <w:color w:val="000000"/>
        </w:rPr>
        <w:t xml:space="preserve">C. </w:t>
      </w:r>
      <w:r>
        <w:rPr>
          <w:rFonts w:ascii="宋体" w:hAnsi="宋体"/>
          <w:color w:val="000000"/>
        </w:rPr>
        <w:t>二氧化碳气肥装置悬挂在作物枝叶上方，便于叶片更好地吸收二氧化碳</w:t>
      </w:r>
    </w:p>
    <w:p w14:paraId="15D0FB22">
      <w:pPr>
        <w:spacing w:line="360" w:lineRule="auto"/>
        <w:jc w:val="left"/>
        <w:textAlignment w:val="center"/>
        <w:rPr>
          <w:color w:val="000000"/>
        </w:rPr>
      </w:pPr>
      <w:r>
        <w:rPr>
          <w:color w:val="000000"/>
        </w:rPr>
        <w:t xml:space="preserve">D. </w:t>
      </w:r>
      <w:r>
        <w:rPr>
          <w:rFonts w:ascii="宋体" w:hAnsi="宋体"/>
          <w:color w:val="000000"/>
        </w:rPr>
        <w:t>二氧化碳气肥装置不可离作物太近，以免二氧化碳浓度过高抑制植物的呼吸作用</w:t>
      </w:r>
    </w:p>
    <w:p w14:paraId="5FE78594">
      <w:pPr>
        <w:spacing w:line="360" w:lineRule="auto"/>
        <w:textAlignment w:val="center"/>
        <w:rPr>
          <w:color w:val="000000"/>
        </w:rPr>
      </w:pPr>
      <w:r>
        <w:rPr>
          <w:color w:val="2E75B6"/>
        </w:rPr>
        <w:t>【答案】</w:t>
      </w:r>
      <w:r>
        <w:rPr>
          <w:color w:val="000000"/>
        </w:rPr>
        <w:t>B</w:t>
      </w:r>
    </w:p>
    <w:p w14:paraId="66CCFE1B">
      <w:pPr>
        <w:spacing w:line="360" w:lineRule="auto"/>
        <w:textAlignment w:val="center"/>
        <w:rPr>
          <w:color w:val="000000"/>
        </w:rPr>
      </w:pPr>
      <w:r>
        <w:rPr>
          <w:color w:val="2E75B6"/>
        </w:rPr>
        <w:t>【解析】</w:t>
      </w:r>
    </w:p>
    <w:p w14:paraId="4568211E">
      <w:pPr>
        <w:spacing w:line="360" w:lineRule="auto"/>
        <w:jc w:val="left"/>
        <w:textAlignment w:val="center"/>
        <w:rPr>
          <w:color w:val="000000"/>
        </w:rPr>
      </w:pPr>
      <w:r>
        <w:rPr>
          <w:color w:val="000000"/>
        </w:rPr>
        <w:t>【分析】植物的光合作用是在叶绿体里利用光能把二氧化碳和水合成有机物，释放氧气，同时把光能转变成化学能储存在合成的有机物中的过程。植物光合作用受诸多因素的影响，最大限度地满足农作物光合作用对水、无机盐、温度、光照等方面的要求，农业生产就能获得丰收。</w:t>
      </w:r>
    </w:p>
    <w:p w14:paraId="462E03E0">
      <w:pPr>
        <w:spacing w:line="360" w:lineRule="auto"/>
        <w:jc w:val="left"/>
        <w:textAlignment w:val="center"/>
        <w:rPr>
          <w:color w:val="000000"/>
        </w:rPr>
      </w:pPr>
      <w:r>
        <w:rPr>
          <w:color w:val="000000"/>
        </w:rPr>
        <w:t>【详解】A．在大棚内植物上施用“吊袋式二氧化碳气肥”，能适当增大棚内二氧化碳浓度，光合作用制造的有机物增多，从而导致大棚作物的产量增多，A正确。</w:t>
      </w:r>
    </w:p>
    <w:p w14:paraId="1D827F33">
      <w:pPr>
        <w:spacing w:line="360" w:lineRule="auto"/>
        <w:jc w:val="left"/>
        <w:textAlignment w:val="center"/>
        <w:rPr>
          <w:color w:val="000000"/>
        </w:rPr>
      </w:pPr>
      <w:r>
        <w:rPr>
          <w:color w:val="000000"/>
        </w:rPr>
        <w:t>B．在蔬菜生长旺盛期和成熟期，通过在适当位置安放“吊带式二氧化碳气肥”装置提高作物产量，随着大棚内光照和温度的升高，装置内二氧化碳释放量会增加，B错误。</w:t>
      </w:r>
    </w:p>
    <w:p w14:paraId="1E4037FD">
      <w:pPr>
        <w:spacing w:line="360" w:lineRule="auto"/>
        <w:jc w:val="left"/>
        <w:textAlignment w:val="center"/>
        <w:rPr>
          <w:color w:val="000000"/>
        </w:rPr>
      </w:pPr>
      <w:r>
        <w:rPr>
          <w:color w:val="000000"/>
        </w:rPr>
        <w:t>C．二氧化碳是光合作用的原料，二氧化碳气肥装置悬挂在作物枝叶上方，便于叶片更好地吸收二氧化碳，C正确。</w:t>
      </w:r>
    </w:p>
    <w:p w14:paraId="70A9EE71">
      <w:pPr>
        <w:spacing w:line="360" w:lineRule="auto"/>
        <w:jc w:val="left"/>
        <w:textAlignment w:val="center"/>
        <w:rPr>
          <w:color w:val="000000"/>
        </w:rPr>
      </w:pPr>
      <w:r>
        <w:rPr>
          <w:color w:val="000000"/>
        </w:rPr>
        <w:t>D．二氧化碳气肥装置不能放于农作物太近，是防止因二氧化碳浓度过高，抑制植物的呼吸作用，D正确。</w:t>
      </w:r>
    </w:p>
    <w:p w14:paraId="5A5C1455">
      <w:pPr>
        <w:spacing w:line="360" w:lineRule="auto"/>
        <w:jc w:val="left"/>
        <w:textAlignment w:val="center"/>
        <w:rPr>
          <w:color w:val="000000"/>
        </w:rPr>
      </w:pPr>
      <w:r>
        <w:rPr>
          <w:color w:val="000000"/>
        </w:rPr>
        <w:t>故选B。</w:t>
      </w:r>
    </w:p>
    <w:p w14:paraId="0E362625">
      <w:pPr>
        <w:spacing w:line="360" w:lineRule="auto"/>
        <w:jc w:val="left"/>
        <w:textAlignment w:val="center"/>
        <w:rPr>
          <w:color w:val="000000"/>
        </w:rPr>
      </w:pPr>
      <w:r>
        <w:rPr>
          <w:color w:val="000000"/>
        </w:rPr>
        <w:t xml:space="preserve">5. </w:t>
      </w:r>
      <w:r>
        <w:rPr>
          <w:rFonts w:ascii="宋体" w:hAnsi="宋体"/>
          <w:color w:val="000000"/>
        </w:rPr>
        <w:t>将一株银边天竺葵放在黑暗中一昼夜，然后进行如图所示与光合作用相关的实验。该实验不能用于验证（　　）</w:t>
      </w:r>
    </w:p>
    <w:p w14:paraId="20FC82C2">
      <w:pPr>
        <w:spacing w:line="360" w:lineRule="auto"/>
        <w:jc w:val="left"/>
        <w:textAlignment w:val="center"/>
        <w:rPr>
          <w:color w:val="000000"/>
        </w:rPr>
      </w:pPr>
      <w:r>
        <w:rPr>
          <w:color w:val="000000"/>
        </w:rPr>
        <w:drawing>
          <wp:inline distT="0" distB="0" distL="114300" distR="114300">
            <wp:extent cx="2609850" cy="1638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609850" cy="1638300"/>
                    </a:xfrm>
                    <a:prstGeom prst="rect">
                      <a:avLst/>
                    </a:prstGeom>
                  </pic:spPr>
                </pic:pic>
              </a:graphicData>
            </a:graphic>
          </wp:inline>
        </w:drawing>
      </w:r>
    </w:p>
    <w:p w14:paraId="595A6110">
      <w:pPr>
        <w:tabs>
          <w:tab w:val="left" w:pos="4873"/>
        </w:tabs>
        <w:spacing w:line="360" w:lineRule="auto"/>
        <w:jc w:val="left"/>
        <w:textAlignment w:val="center"/>
        <w:rPr>
          <w:color w:val="000000"/>
        </w:rPr>
      </w:pPr>
      <w:r>
        <w:rPr>
          <w:color w:val="000000"/>
        </w:rPr>
        <w:t xml:space="preserve">A. </w:t>
      </w:r>
      <w:r>
        <w:rPr>
          <w:rFonts w:ascii="宋体" w:hAnsi="宋体"/>
          <w:color w:val="000000"/>
        </w:rPr>
        <w:t>光合作用能产生</w:t>
      </w:r>
      <w:r>
        <w:rPr>
          <w:rFonts w:eastAsia="Times New Roman" w:cs="Times New Roman"/>
          <w:color w:val="000000"/>
        </w:rPr>
        <w:t>O</w:t>
      </w:r>
      <w:r>
        <w:rPr>
          <w:rFonts w:eastAsia="Times New Roman" w:cs="Times New Roman"/>
          <w:color w:val="000000"/>
          <w:vertAlign w:val="subscript"/>
        </w:rPr>
        <w:t>2</w:t>
      </w:r>
      <w:r>
        <w:rPr>
          <w:color w:val="000000"/>
        </w:rPr>
        <w:tab/>
      </w:r>
      <w:r>
        <w:rPr>
          <w:color w:val="000000"/>
        </w:rPr>
        <w:t xml:space="preserve">B. </w:t>
      </w:r>
      <w:r>
        <w:rPr>
          <w:rFonts w:ascii="宋体" w:hAnsi="宋体"/>
          <w:color w:val="000000"/>
        </w:rPr>
        <w:t>光合作用需要</w:t>
      </w:r>
      <w:r>
        <w:rPr>
          <w:rFonts w:eastAsia="Times New Roman" w:cs="Times New Roman"/>
          <w:color w:val="000000"/>
        </w:rPr>
        <w:t>CO</w:t>
      </w:r>
      <w:r>
        <w:rPr>
          <w:rFonts w:eastAsia="Times New Roman" w:cs="Times New Roman"/>
          <w:color w:val="000000"/>
          <w:vertAlign w:val="subscript"/>
        </w:rPr>
        <w:t>2</w:t>
      </w:r>
    </w:p>
    <w:p w14:paraId="4AC77DC6">
      <w:pPr>
        <w:tabs>
          <w:tab w:val="left" w:pos="4873"/>
        </w:tabs>
        <w:spacing w:line="360" w:lineRule="auto"/>
        <w:jc w:val="left"/>
        <w:textAlignment w:val="center"/>
        <w:rPr>
          <w:color w:val="000000"/>
        </w:rPr>
      </w:pPr>
      <w:r>
        <w:rPr>
          <w:color w:val="000000"/>
        </w:rPr>
        <w:t xml:space="preserve">C. </w:t>
      </w:r>
      <w:r>
        <w:rPr>
          <w:rFonts w:ascii="宋体" w:hAnsi="宋体"/>
          <w:color w:val="000000"/>
        </w:rPr>
        <w:t>光合作用需要叶绿体</w:t>
      </w:r>
      <w:r>
        <w:rPr>
          <w:color w:val="000000"/>
        </w:rPr>
        <w:tab/>
      </w:r>
      <w:r>
        <w:rPr>
          <w:color w:val="000000"/>
        </w:rPr>
        <w:t xml:space="preserve">D. </w:t>
      </w:r>
      <w:r>
        <w:rPr>
          <w:rFonts w:ascii="宋体" w:hAnsi="宋体"/>
          <w:color w:val="000000"/>
        </w:rPr>
        <w:t>光合作用需要光</w:t>
      </w:r>
    </w:p>
    <w:p w14:paraId="56324820">
      <w:pPr>
        <w:spacing w:line="360" w:lineRule="auto"/>
        <w:textAlignment w:val="center"/>
        <w:rPr>
          <w:color w:val="000000"/>
        </w:rPr>
      </w:pPr>
      <w:r>
        <w:rPr>
          <w:color w:val="2E75B6"/>
        </w:rPr>
        <w:t>【答案】</w:t>
      </w:r>
      <w:r>
        <w:rPr>
          <w:color w:val="000000"/>
        </w:rPr>
        <w:t>A</w:t>
      </w:r>
    </w:p>
    <w:p w14:paraId="26FE4EFC">
      <w:pPr>
        <w:spacing w:line="360" w:lineRule="auto"/>
        <w:textAlignment w:val="center"/>
        <w:rPr>
          <w:color w:val="000000"/>
        </w:rPr>
      </w:pPr>
      <w:r>
        <w:rPr>
          <w:color w:val="2E75B6"/>
        </w:rPr>
        <w:t>【解析】</w:t>
      </w:r>
    </w:p>
    <w:p w14:paraId="2B041503">
      <w:pPr>
        <w:spacing w:line="360" w:lineRule="auto"/>
        <w:jc w:val="left"/>
        <w:textAlignment w:val="center"/>
        <w:rPr>
          <w:color w:val="000000"/>
        </w:rPr>
      </w:pPr>
      <w:r>
        <w:rPr>
          <w:color w:val="000000"/>
        </w:rPr>
        <w:t>【分析】</w:t>
      </w:r>
      <w:r>
        <w:rPr>
          <w:rFonts w:ascii="宋体" w:hAnsi="宋体"/>
          <w:color w:val="000000"/>
        </w:rPr>
        <w:t>根据淀粉遇碘变蓝这个特性来检验叶片中是否制造了淀粉。如果叶片变蓝说明叶片中有淀粉，光合作用正常进行；如果叶片不变蓝，说明叶片中没有淀粉，光合作用不能正常进行。光合作用的原料是二氧化碳和水，产物是有机物淀粉和氧气。光合作用的条件有：光。叶绿体是进行光合作用的场所。　</w:t>
      </w:r>
    </w:p>
    <w:p w14:paraId="19640386">
      <w:pPr>
        <w:spacing w:line="360" w:lineRule="auto"/>
        <w:jc w:val="left"/>
        <w:textAlignment w:val="center"/>
        <w:rPr>
          <w:color w:val="000000"/>
        </w:rPr>
      </w:pPr>
      <w:r>
        <w:rPr>
          <w:color w:val="000000"/>
        </w:rPr>
        <w:t>【详解】A．该实验未检测是否生成氧气，所以不能证明光合作用产生氧气，A符合题意。</w:t>
      </w:r>
    </w:p>
    <w:p w14:paraId="7CD918AB">
      <w:pPr>
        <w:spacing w:line="360" w:lineRule="auto"/>
        <w:jc w:val="left"/>
        <w:textAlignment w:val="center"/>
        <w:rPr>
          <w:color w:val="000000"/>
        </w:rPr>
      </w:pPr>
      <w:r>
        <w:rPr>
          <w:color w:val="000000"/>
        </w:rPr>
        <w:t>B．叶片A的绿色部分与叶片B形成以二氧化碳为变量的对照实验，滴加碘液后，叶片A的绿色部分含有二氧化碳变成蓝色；由于氢氧化钠可以吸收二氧化碳，叶片B的二氧化碳被氢氧化钠吸收了（不含有二氧化碳）未变蓝色，说明二氧化碳是进行光合作用的原料，B不符合题意。</w:t>
      </w:r>
    </w:p>
    <w:p w14:paraId="4FF32A0C">
      <w:pPr>
        <w:spacing w:line="360" w:lineRule="auto"/>
        <w:jc w:val="left"/>
        <w:textAlignment w:val="center"/>
        <w:rPr>
          <w:color w:val="000000"/>
        </w:rPr>
      </w:pPr>
      <w:r>
        <w:rPr>
          <w:color w:val="000000"/>
        </w:rPr>
        <w:t>C．叶片A的绿色部分和非绿色部分以叶绿体为变量形成一组对照实验，滴加碘液后，绿色部分变成蓝色，非绿色部分未变蓝色，说明光合作用需要叶绿体，C不符合题意。</w:t>
      </w:r>
    </w:p>
    <w:p w14:paraId="78D9FF08">
      <w:pPr>
        <w:spacing w:line="360" w:lineRule="auto"/>
        <w:jc w:val="left"/>
        <w:textAlignment w:val="center"/>
        <w:rPr>
          <w:color w:val="000000"/>
        </w:rPr>
      </w:pPr>
      <w:r>
        <w:rPr>
          <w:color w:val="000000"/>
        </w:rPr>
        <w:t>D．叶片A的绿色部分和黑纸片遮盖的部分以光照为变量形成一组对照实验，滴加碘液后，绿色部分变成蓝色，黑纸片遮盖的部分未变蓝色，说明光合作用需要光，D不符合题意。</w:t>
      </w:r>
    </w:p>
    <w:p w14:paraId="0FB214ED">
      <w:pPr>
        <w:spacing w:line="360" w:lineRule="auto"/>
        <w:jc w:val="left"/>
        <w:textAlignment w:val="center"/>
        <w:rPr>
          <w:color w:val="000000"/>
        </w:rPr>
      </w:pPr>
      <w:r>
        <w:rPr>
          <w:color w:val="000000"/>
        </w:rPr>
        <w:t>故选A。</w:t>
      </w:r>
    </w:p>
    <w:p w14:paraId="3831C5DF">
      <w:pPr>
        <w:spacing w:line="360" w:lineRule="auto"/>
        <w:jc w:val="left"/>
        <w:textAlignment w:val="center"/>
        <w:rPr>
          <w:color w:val="000000"/>
        </w:rPr>
      </w:pPr>
      <w:r>
        <w:rPr>
          <w:color w:val="000000"/>
        </w:rPr>
        <w:t xml:space="preserve">6. </w:t>
      </w:r>
      <w:r>
        <w:rPr>
          <w:rFonts w:ascii="宋体" w:hAnsi="宋体"/>
          <w:color w:val="000000"/>
        </w:rPr>
        <w:t>荷花是东营市“市花”，下列对其相关描述的生物学解释，正确的是（　　）</w:t>
      </w:r>
    </w:p>
    <w:p w14:paraId="5E1B830E">
      <w:pPr>
        <w:spacing w:line="360" w:lineRule="auto"/>
        <w:jc w:val="left"/>
        <w:textAlignment w:val="center"/>
        <w:rPr>
          <w:color w:val="000000"/>
        </w:rPr>
      </w:pPr>
      <w:r>
        <w:rPr>
          <w:color w:val="000000"/>
        </w:rPr>
        <w:t xml:space="preserve">A. </w:t>
      </w:r>
      <w:r>
        <w:rPr>
          <w:rFonts w:ascii="宋体" w:hAnsi="宋体"/>
          <w:color w:val="000000"/>
        </w:rPr>
        <w:t>出淤泥而不“染”——“染”是因为叶片的表皮有气孔</w:t>
      </w:r>
    </w:p>
    <w:p w14:paraId="55A07EF3">
      <w:pPr>
        <w:spacing w:line="360" w:lineRule="auto"/>
        <w:jc w:val="left"/>
        <w:textAlignment w:val="center"/>
        <w:rPr>
          <w:color w:val="000000"/>
        </w:rPr>
      </w:pPr>
      <w:r>
        <w:rPr>
          <w:color w:val="000000"/>
        </w:rPr>
        <w:t xml:space="preserve">B. </w:t>
      </w:r>
      <w:r>
        <w:rPr>
          <w:rFonts w:ascii="宋体" w:hAnsi="宋体"/>
          <w:color w:val="000000"/>
        </w:rPr>
        <w:t>中“通”外直——“通”指叶片、叶柄和莲藕中均有气腔，且彼此贯通</w:t>
      </w:r>
    </w:p>
    <w:p w14:paraId="669BECFC">
      <w:pPr>
        <w:spacing w:line="360" w:lineRule="auto"/>
        <w:jc w:val="left"/>
        <w:textAlignment w:val="center"/>
        <w:rPr>
          <w:color w:val="000000"/>
        </w:rPr>
      </w:pPr>
      <w:r>
        <w:rPr>
          <w:color w:val="000000"/>
        </w:rPr>
        <w:t xml:space="preserve">C. </w:t>
      </w:r>
      <w:r>
        <w:rPr>
          <w:rFonts w:ascii="宋体" w:hAnsi="宋体"/>
          <w:color w:val="000000"/>
        </w:rPr>
        <w:t>藕断“丝”连——“丝”是茎中的营养组织</w:t>
      </w:r>
    </w:p>
    <w:p w14:paraId="5D296D04">
      <w:pPr>
        <w:spacing w:line="360" w:lineRule="auto"/>
        <w:jc w:val="left"/>
        <w:textAlignment w:val="center"/>
        <w:rPr>
          <w:color w:val="000000"/>
        </w:rPr>
      </w:pPr>
      <w:r>
        <w:rPr>
          <w:color w:val="000000"/>
        </w:rPr>
        <w:t xml:space="preserve">D. </w:t>
      </w:r>
      <w:r>
        <w:rPr>
          <w:rFonts w:ascii="宋体" w:hAnsi="宋体"/>
          <w:color w:val="000000"/>
        </w:rPr>
        <w:t>映日荷花别样“红”——“红”中的色素存在于细胞的细胞核中</w:t>
      </w:r>
    </w:p>
    <w:p w14:paraId="7B080362">
      <w:pPr>
        <w:spacing w:line="360" w:lineRule="auto"/>
        <w:textAlignment w:val="center"/>
        <w:rPr>
          <w:color w:val="000000"/>
        </w:rPr>
      </w:pPr>
      <w:r>
        <w:rPr>
          <w:color w:val="2E75B6"/>
        </w:rPr>
        <w:t>【答案】</w:t>
      </w:r>
      <w:r>
        <w:rPr>
          <w:color w:val="000000"/>
        </w:rPr>
        <w:t>B</w:t>
      </w:r>
    </w:p>
    <w:p w14:paraId="2FBE2F69">
      <w:pPr>
        <w:spacing w:line="360" w:lineRule="auto"/>
        <w:textAlignment w:val="center"/>
        <w:rPr>
          <w:color w:val="000000"/>
        </w:rPr>
      </w:pPr>
      <w:r>
        <w:rPr>
          <w:color w:val="2E75B6"/>
        </w:rPr>
        <w:t>【解析】</w:t>
      </w:r>
    </w:p>
    <w:p w14:paraId="001D57E5">
      <w:pPr>
        <w:spacing w:line="360" w:lineRule="auto"/>
        <w:jc w:val="left"/>
        <w:textAlignment w:val="center"/>
        <w:rPr>
          <w:color w:val="000000"/>
        </w:rPr>
      </w:pPr>
      <w:r>
        <w:rPr>
          <w:color w:val="000000"/>
        </w:rPr>
        <w:t>【分析】植物的组织主要有保护组织、营养组织、输导组织、分生组织、机械组织等，它们各有一定的生理功能。</w:t>
      </w:r>
    </w:p>
    <w:p w14:paraId="159B9395">
      <w:pPr>
        <w:spacing w:line="360" w:lineRule="auto"/>
        <w:jc w:val="left"/>
        <w:textAlignment w:val="center"/>
        <w:rPr>
          <w:color w:val="000000"/>
        </w:rPr>
      </w:pPr>
      <w:r>
        <w:rPr>
          <w:color w:val="000000"/>
        </w:rPr>
        <w:t>【详解】A．出淤泥而不“染”，“染”是因为叶片的表皮有保护组织，A错误。</w:t>
      </w:r>
    </w:p>
    <w:p w14:paraId="7EA19973">
      <w:pPr>
        <w:spacing w:line="360" w:lineRule="auto"/>
        <w:jc w:val="left"/>
        <w:textAlignment w:val="center"/>
        <w:rPr>
          <w:color w:val="000000"/>
        </w:rPr>
      </w:pPr>
      <w:r>
        <w:rPr>
          <w:color w:val="000000"/>
        </w:rPr>
        <w:t>B．“中通外直”，“通”指叶片、叶柄和莲藕中均有气腔，且彼此贯通，发达的气腔利于气体的运输，B正确。</w:t>
      </w:r>
    </w:p>
    <w:p w14:paraId="0F134B96">
      <w:pPr>
        <w:spacing w:line="360" w:lineRule="auto"/>
        <w:jc w:val="left"/>
        <w:textAlignment w:val="center"/>
        <w:rPr>
          <w:color w:val="000000"/>
        </w:rPr>
      </w:pPr>
      <w:r>
        <w:rPr>
          <w:color w:val="000000"/>
        </w:rPr>
        <w:t>C．藕断“丝”连，“丝”是茎中的输导组织，具有运输作用，C错误。</w:t>
      </w:r>
    </w:p>
    <w:p w14:paraId="0CCDBBFE">
      <w:pPr>
        <w:spacing w:line="360" w:lineRule="auto"/>
        <w:jc w:val="left"/>
        <w:textAlignment w:val="center"/>
        <w:rPr>
          <w:color w:val="000000"/>
        </w:rPr>
      </w:pPr>
      <w:r>
        <w:rPr>
          <w:color w:val="000000"/>
        </w:rPr>
        <w:t>D．映日荷花别样“红”，是由于花瓣细胞的液泡中有色素，D错误。</w:t>
      </w:r>
    </w:p>
    <w:p w14:paraId="001AA00B">
      <w:pPr>
        <w:spacing w:line="360" w:lineRule="auto"/>
        <w:jc w:val="left"/>
        <w:textAlignment w:val="center"/>
        <w:rPr>
          <w:color w:val="000000"/>
        </w:rPr>
      </w:pPr>
      <w:r>
        <w:rPr>
          <w:color w:val="000000"/>
        </w:rPr>
        <w:t>故选B。</w:t>
      </w:r>
    </w:p>
    <w:p w14:paraId="2B3B54C5">
      <w:pPr>
        <w:spacing w:line="360" w:lineRule="auto"/>
        <w:jc w:val="left"/>
        <w:textAlignment w:val="center"/>
        <w:rPr>
          <w:color w:val="000000"/>
        </w:rPr>
      </w:pPr>
      <w:r>
        <w:rPr>
          <w:color w:val="000000"/>
        </w:rPr>
        <w:t xml:space="preserve">7. </w:t>
      </w:r>
      <w:r>
        <w:rPr>
          <w:rFonts w:ascii="宋体" w:hAnsi="宋体"/>
          <w:color w:val="000000"/>
        </w:rPr>
        <w:t>心脏一生都在为我们努力工作，它就像抽水的泵一样将血液泵至全身各处。如图为心脏工作示意图。下列相关叙述，错误的是（　　）</w:t>
      </w:r>
    </w:p>
    <w:p w14:paraId="5B1FC57A">
      <w:pPr>
        <w:spacing w:line="360" w:lineRule="auto"/>
        <w:jc w:val="left"/>
        <w:textAlignment w:val="center"/>
        <w:rPr>
          <w:color w:val="000000"/>
        </w:rPr>
      </w:pPr>
      <w:r>
        <w:rPr>
          <w:color w:val="000000"/>
        </w:rPr>
        <w:drawing>
          <wp:inline distT="0" distB="0" distL="114300" distR="114300">
            <wp:extent cx="2676525" cy="1247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676525" cy="1247775"/>
                    </a:xfrm>
                    <a:prstGeom prst="rect">
                      <a:avLst/>
                    </a:prstGeom>
                  </pic:spPr>
                </pic:pic>
              </a:graphicData>
            </a:graphic>
          </wp:inline>
        </w:drawing>
      </w:r>
    </w:p>
    <w:p w14:paraId="003A3083">
      <w:pPr>
        <w:spacing w:line="360" w:lineRule="auto"/>
        <w:jc w:val="left"/>
        <w:textAlignment w:val="center"/>
        <w:rPr>
          <w:color w:val="000000"/>
        </w:rPr>
      </w:pPr>
      <w:r>
        <w:rPr>
          <w:color w:val="000000"/>
        </w:rPr>
        <w:t xml:space="preserve">A. </w:t>
      </w:r>
      <w:r>
        <w:rPr>
          <w:rFonts w:ascii="宋体" w:hAnsi="宋体"/>
          <w:color w:val="000000"/>
        </w:rPr>
        <w:t>图甲中，心房收缩、心室舒张，房室瓣打开，血液由心房进入心室</w:t>
      </w:r>
    </w:p>
    <w:p w14:paraId="1EA40F68">
      <w:pPr>
        <w:spacing w:line="360" w:lineRule="auto"/>
        <w:jc w:val="left"/>
        <w:textAlignment w:val="center"/>
        <w:rPr>
          <w:color w:val="000000"/>
        </w:rPr>
      </w:pPr>
      <w:r>
        <w:rPr>
          <w:color w:val="000000"/>
        </w:rPr>
        <w:t xml:space="preserve">B. </w:t>
      </w:r>
      <w:r>
        <w:rPr>
          <w:rFonts w:ascii="宋体" w:hAnsi="宋体"/>
          <w:color w:val="000000"/>
        </w:rPr>
        <w:t>图乙中，心房舒张、心室收缩，房室瓣关闭，防止血液倒流回心房</w:t>
      </w:r>
    </w:p>
    <w:p w14:paraId="650FF4D1">
      <w:pPr>
        <w:spacing w:line="360" w:lineRule="auto"/>
        <w:jc w:val="left"/>
        <w:textAlignment w:val="center"/>
        <w:rPr>
          <w:color w:val="000000"/>
        </w:rPr>
      </w:pPr>
      <w:r>
        <w:rPr>
          <w:color w:val="000000"/>
        </w:rPr>
        <w:t xml:space="preserve">C. </w:t>
      </w:r>
      <w:r>
        <w:rPr>
          <w:rFonts w:ascii="宋体" w:hAnsi="宋体"/>
          <w:color w:val="000000"/>
        </w:rPr>
        <w:t>图丙中，心房和心室均舒张，房室瓣打开，血液经静脉流回心房</w:t>
      </w:r>
    </w:p>
    <w:p w14:paraId="3478F5A8">
      <w:pPr>
        <w:spacing w:line="360" w:lineRule="auto"/>
        <w:jc w:val="left"/>
        <w:textAlignment w:val="center"/>
        <w:rPr>
          <w:color w:val="000000"/>
        </w:rPr>
      </w:pPr>
      <w:r>
        <w:rPr>
          <w:color w:val="000000"/>
        </w:rPr>
        <w:t xml:space="preserve">D. </w:t>
      </w:r>
      <w:r>
        <w:rPr>
          <w:rFonts w:ascii="宋体" w:hAnsi="宋体"/>
          <w:color w:val="000000"/>
        </w:rPr>
        <w:t>心脏每跳动一次，包括了心室收缩和心房舒张两个过程</w:t>
      </w:r>
    </w:p>
    <w:p w14:paraId="577EFA98">
      <w:pPr>
        <w:spacing w:line="360" w:lineRule="auto"/>
        <w:textAlignment w:val="center"/>
        <w:rPr>
          <w:color w:val="000000"/>
        </w:rPr>
      </w:pPr>
      <w:r>
        <w:rPr>
          <w:color w:val="2E75B6"/>
        </w:rPr>
        <w:t>【答案】</w:t>
      </w:r>
      <w:r>
        <w:rPr>
          <w:color w:val="000000"/>
        </w:rPr>
        <w:t>D</w:t>
      </w:r>
    </w:p>
    <w:p w14:paraId="2593B194">
      <w:pPr>
        <w:spacing w:line="360" w:lineRule="auto"/>
        <w:textAlignment w:val="center"/>
        <w:rPr>
          <w:color w:val="000000"/>
        </w:rPr>
      </w:pPr>
      <w:r>
        <w:rPr>
          <w:color w:val="2E75B6"/>
        </w:rPr>
        <w:t>【解析】</w:t>
      </w:r>
    </w:p>
    <w:p w14:paraId="6A1C3476">
      <w:pPr>
        <w:spacing w:line="360" w:lineRule="auto"/>
        <w:jc w:val="left"/>
        <w:textAlignment w:val="center"/>
        <w:rPr>
          <w:color w:val="000000"/>
        </w:rPr>
      </w:pPr>
      <w:r>
        <w:rPr>
          <w:color w:val="000000"/>
        </w:rPr>
        <w:t>【分析】心房与心室之间有房室瓣，心室与动脉之间有动脉瓣，保证血液流动方向：静脉→心房→心室→动脉。下图为心房和心室收缩和舒张示意图：</w:t>
      </w:r>
    </w:p>
    <w:p w14:paraId="4EAB2685">
      <w:pPr>
        <w:spacing w:line="360" w:lineRule="auto"/>
        <w:jc w:val="left"/>
        <w:textAlignment w:val="center"/>
        <w:rPr>
          <w:color w:val="000000"/>
        </w:rPr>
      </w:pPr>
      <w:r>
        <w:rPr>
          <w:color w:val="000000"/>
        </w:rPr>
        <w:drawing>
          <wp:inline distT="0" distB="0" distL="114300" distR="114300">
            <wp:extent cx="5238750" cy="1718310"/>
            <wp:effectExtent l="0" t="0" r="0" b="1524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718510"/>
                    </a:xfrm>
                    <a:prstGeom prst="rect">
                      <a:avLst/>
                    </a:prstGeom>
                  </pic:spPr>
                </pic:pic>
              </a:graphicData>
            </a:graphic>
          </wp:inline>
        </w:drawing>
      </w:r>
      <w:r>
        <w:rPr>
          <w:color w:val="000000"/>
        </w:rPr>
        <w:br w:type="textWrapping"/>
      </w:r>
    </w:p>
    <w:p w14:paraId="1DB6B8BA">
      <w:pPr>
        <w:spacing w:line="360" w:lineRule="auto"/>
        <w:jc w:val="left"/>
        <w:textAlignment w:val="center"/>
        <w:rPr>
          <w:color w:val="000000"/>
        </w:rPr>
      </w:pPr>
      <w:r>
        <w:rPr>
          <w:color w:val="000000"/>
        </w:rPr>
        <w:t>图一，心房收缩，心室舒张，这时房室瓣处于打开状态，保证血液由心房进入心室；图二，心室收缩，心房舒张，房室瓣关闭，动脉瓣打开保证血液由心室进入动脉，同时由于心房处于舒张状态，静脉中的血液进入心房；图三，心房和心室都舒张，房室瓣打开，动脉瓣关闭，血液由静脉进入心房，由心房进入心室。</w:t>
      </w:r>
    </w:p>
    <w:p w14:paraId="35B0324C">
      <w:pPr>
        <w:spacing w:line="360" w:lineRule="auto"/>
        <w:jc w:val="left"/>
        <w:textAlignment w:val="center"/>
        <w:rPr>
          <w:color w:val="000000"/>
        </w:rPr>
      </w:pPr>
      <w:r>
        <w:rPr>
          <w:color w:val="000000"/>
        </w:rPr>
        <w:t>【详解】 A．图甲中，左右心房收缩，血液被压出心房，穿过房室瓣进入心室，A正确。</w:t>
      </w:r>
    </w:p>
    <w:p w14:paraId="4A309EFF">
      <w:pPr>
        <w:spacing w:line="360" w:lineRule="auto"/>
        <w:jc w:val="left"/>
        <w:textAlignment w:val="center"/>
        <w:rPr>
          <w:color w:val="000000"/>
        </w:rPr>
      </w:pPr>
      <w:r>
        <w:rPr>
          <w:color w:val="000000"/>
        </w:rPr>
        <w:t>B．图乙中，心室收缩，心房舒张，房室瓣关闭，动脉瓣打开保证血液由心室进入动脉，同时由于心房处于舒张状态，静脉中的血液进入心房，B正确。</w:t>
      </w:r>
    </w:p>
    <w:p w14:paraId="7875BB5A">
      <w:pPr>
        <w:spacing w:line="360" w:lineRule="auto"/>
        <w:jc w:val="left"/>
        <w:textAlignment w:val="center"/>
        <w:rPr>
          <w:color w:val="000000"/>
        </w:rPr>
      </w:pPr>
      <w:r>
        <w:rPr>
          <w:color w:val="000000"/>
        </w:rPr>
        <w:t>C．图丙中，心房和心室都舒张，房室瓣打开，动脉瓣关闭，血液由静脉进入心房，由心房进入心室，C正确。</w:t>
      </w:r>
    </w:p>
    <w:p w14:paraId="75AEB675">
      <w:pPr>
        <w:spacing w:line="360" w:lineRule="auto"/>
        <w:jc w:val="left"/>
        <w:textAlignment w:val="center"/>
        <w:rPr>
          <w:color w:val="000000"/>
        </w:rPr>
      </w:pPr>
      <w:r>
        <w:rPr>
          <w:color w:val="000000"/>
        </w:rPr>
        <w:t>D．心脏跳动一次，就是心脏收缩和舒张各一次。心脏每次跳动的过程是先两个心房收缩，此时两个心室舒张，房室瓣处于开放状态，而动脉瓣处于关闭状态，接着两个心房舒张两个心室收缩，心脏房室瓣处于关闭状态，而动脉瓣处于开放状态，然后两个心房和两个心室舒张，心脏房室瓣处于开放状态，而动脉瓣处于关闭状态，心脏就是这样周而复始的跳动着，D错误。</w:t>
      </w:r>
    </w:p>
    <w:p w14:paraId="17339F69">
      <w:pPr>
        <w:spacing w:line="360" w:lineRule="auto"/>
        <w:jc w:val="left"/>
        <w:textAlignment w:val="center"/>
        <w:rPr>
          <w:color w:val="000000"/>
        </w:rPr>
      </w:pPr>
      <w:r>
        <w:rPr>
          <w:color w:val="000000"/>
        </w:rPr>
        <w:t>故选D。</w:t>
      </w:r>
    </w:p>
    <w:p w14:paraId="727B41A1">
      <w:pPr>
        <w:spacing w:line="360" w:lineRule="auto"/>
        <w:jc w:val="left"/>
        <w:textAlignment w:val="center"/>
        <w:rPr>
          <w:color w:val="000000"/>
        </w:rPr>
      </w:pPr>
      <w:r>
        <w:rPr>
          <w:color w:val="000000"/>
        </w:rPr>
        <w:t xml:space="preserve">8. </w:t>
      </w:r>
      <w:r>
        <w:rPr>
          <w:rFonts w:ascii="宋体" w:hAnsi="宋体"/>
          <w:color w:val="000000"/>
        </w:rPr>
        <w:t>中国“端午节已被列“世界非物质文化遗产，吃粽子是端午节的传统习俗。粽子主要原料是糯米，也有加入红豆、猪肉、红枣等。下列关于人体对粽子消化吸收的叙述，正确的是（　　）</w:t>
      </w:r>
    </w:p>
    <w:p w14:paraId="7298EB61">
      <w:pPr>
        <w:spacing w:line="360" w:lineRule="auto"/>
        <w:jc w:val="left"/>
        <w:textAlignment w:val="center"/>
        <w:rPr>
          <w:color w:val="000000"/>
        </w:rPr>
      </w:pPr>
      <w:r>
        <w:rPr>
          <w:color w:val="000000"/>
        </w:rPr>
        <w:t xml:space="preserve">A. </w:t>
      </w:r>
      <w:r>
        <w:rPr>
          <w:rFonts w:ascii="宋体" w:hAnsi="宋体"/>
          <w:color w:val="000000"/>
        </w:rPr>
        <w:t>淀粉在胃内开始初步消化</w:t>
      </w:r>
    </w:p>
    <w:p w14:paraId="5FBA687D">
      <w:pPr>
        <w:spacing w:line="360" w:lineRule="auto"/>
        <w:jc w:val="left"/>
        <w:textAlignment w:val="center"/>
        <w:rPr>
          <w:color w:val="000000"/>
        </w:rPr>
      </w:pPr>
      <w:r>
        <w:rPr>
          <w:color w:val="000000"/>
        </w:rPr>
        <w:t xml:space="preserve">B. </w:t>
      </w:r>
      <w:r>
        <w:rPr>
          <w:rFonts w:ascii="宋体" w:hAnsi="宋体"/>
          <w:color w:val="000000"/>
        </w:rPr>
        <w:t>脂肪在小肠内被胆汁中的消化酶初步消化</w:t>
      </w:r>
    </w:p>
    <w:p w14:paraId="17F242F4">
      <w:pPr>
        <w:spacing w:line="360" w:lineRule="auto"/>
        <w:jc w:val="left"/>
        <w:textAlignment w:val="center"/>
        <w:rPr>
          <w:color w:val="000000"/>
        </w:rPr>
      </w:pPr>
      <w:r>
        <w:rPr>
          <w:color w:val="000000"/>
        </w:rPr>
        <w:t xml:space="preserve">C. </w:t>
      </w:r>
      <w:r>
        <w:rPr>
          <w:rFonts w:ascii="宋体" w:hAnsi="宋体"/>
          <w:color w:val="000000"/>
        </w:rPr>
        <w:t>蛋白质在胃内被初步分解为氨基酸</w:t>
      </w:r>
    </w:p>
    <w:p w14:paraId="6EB9CEDA">
      <w:pPr>
        <w:spacing w:line="360" w:lineRule="auto"/>
        <w:jc w:val="left"/>
        <w:textAlignment w:val="center"/>
        <w:rPr>
          <w:color w:val="000000"/>
        </w:rPr>
      </w:pPr>
      <w:r>
        <w:rPr>
          <w:color w:val="000000"/>
        </w:rPr>
        <w:t xml:space="preserve">D. </w:t>
      </w:r>
      <w:r>
        <w:rPr>
          <w:rFonts w:ascii="宋体" w:hAnsi="宋体"/>
          <w:color w:val="000000"/>
        </w:rPr>
        <w:t>消化后的营养成分主要在小肠内被吸收</w:t>
      </w:r>
    </w:p>
    <w:p w14:paraId="0C7E2765">
      <w:pPr>
        <w:spacing w:line="360" w:lineRule="auto"/>
        <w:textAlignment w:val="center"/>
        <w:rPr>
          <w:color w:val="000000"/>
        </w:rPr>
      </w:pPr>
      <w:r>
        <w:rPr>
          <w:color w:val="2E75B6"/>
        </w:rPr>
        <w:t>【答案】</w:t>
      </w:r>
      <w:r>
        <w:rPr>
          <w:color w:val="000000"/>
        </w:rPr>
        <w:t>D</w:t>
      </w:r>
    </w:p>
    <w:p w14:paraId="78543006">
      <w:pPr>
        <w:spacing w:line="360" w:lineRule="auto"/>
        <w:textAlignment w:val="center"/>
        <w:rPr>
          <w:color w:val="000000"/>
        </w:rPr>
      </w:pPr>
      <w:r>
        <w:rPr>
          <w:color w:val="2E75B6"/>
        </w:rPr>
        <w:t>【解析】</w:t>
      </w:r>
    </w:p>
    <w:p w14:paraId="39C89C7A">
      <w:pPr>
        <w:spacing w:line="360" w:lineRule="auto"/>
        <w:jc w:val="left"/>
        <w:textAlignment w:val="center"/>
        <w:rPr>
          <w:color w:val="000000"/>
        </w:rPr>
      </w:pPr>
      <w:r>
        <w:rPr>
          <w:color w:val="000000"/>
        </w:rPr>
        <w:t>【分析】淀粉、蛋白质和脂肪这三类营养物质被消化的过程和消化的终产物如下表所：</w:t>
      </w:r>
    </w:p>
    <w:p w14:paraId="0C821682">
      <w:pPr>
        <w:spacing w:line="360" w:lineRule="auto"/>
        <w:jc w:val="left"/>
        <w:textAlignment w:val="center"/>
        <w:rPr>
          <w:color w:val="000000"/>
        </w:rPr>
      </w:pPr>
      <w:r>
        <w:rPr>
          <w:color w:val="000000"/>
        </w:rPr>
        <w:drawing>
          <wp:inline distT="0" distB="0" distL="114300" distR="114300">
            <wp:extent cx="4524375" cy="15144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524375" cy="1514475"/>
                    </a:xfrm>
                    <a:prstGeom prst="rect">
                      <a:avLst/>
                    </a:prstGeom>
                  </pic:spPr>
                </pic:pic>
              </a:graphicData>
            </a:graphic>
          </wp:inline>
        </w:drawing>
      </w:r>
      <w:r>
        <w:rPr>
          <w:color w:val="000000"/>
        </w:rPr>
        <w:br w:type="textWrapping"/>
      </w:r>
      <w:r>
        <w:rPr>
          <w:color w:val="000000"/>
        </w:rPr>
        <w:t>【详解】A．淀粉的消化从口腔开始，口腔中的唾液淀粉酶能够将部分淀粉分解为麦芽糖，A错误。</w:t>
      </w:r>
    </w:p>
    <w:p w14:paraId="60E6BBE4">
      <w:pPr>
        <w:spacing w:line="360" w:lineRule="auto"/>
        <w:jc w:val="left"/>
        <w:textAlignment w:val="center"/>
        <w:rPr>
          <w:color w:val="000000"/>
        </w:rPr>
      </w:pPr>
      <w:r>
        <w:rPr>
          <w:color w:val="000000"/>
        </w:rPr>
        <w:t>B．脂肪的消化开始于小肠，胆汁中不含消化酶，对脂肪具有乳化作用，B错误。</w:t>
      </w:r>
    </w:p>
    <w:p w14:paraId="3124AC55">
      <w:pPr>
        <w:spacing w:line="360" w:lineRule="auto"/>
        <w:jc w:val="left"/>
        <w:textAlignment w:val="center"/>
        <w:rPr>
          <w:color w:val="000000"/>
        </w:rPr>
      </w:pPr>
      <w:r>
        <w:rPr>
          <w:color w:val="000000"/>
        </w:rPr>
        <w:t>C．蛋白质在胃内被初步分解为多肽，在小肠内被彻底消化为氨基酸，C错误。</w:t>
      </w:r>
    </w:p>
    <w:p w14:paraId="129F84FD">
      <w:pPr>
        <w:spacing w:line="360" w:lineRule="auto"/>
        <w:jc w:val="left"/>
        <w:textAlignment w:val="center"/>
        <w:rPr>
          <w:color w:val="000000"/>
        </w:rPr>
      </w:pPr>
      <w:r>
        <w:rPr>
          <w:color w:val="000000"/>
        </w:rPr>
        <w:t>D．小肠是消化和吸收的主要场所，消化后的营养成分主要在小肠内被吸收，D正确。</w:t>
      </w:r>
    </w:p>
    <w:p w14:paraId="726006CC">
      <w:pPr>
        <w:spacing w:line="360" w:lineRule="auto"/>
        <w:jc w:val="left"/>
        <w:textAlignment w:val="center"/>
        <w:rPr>
          <w:color w:val="000000"/>
        </w:rPr>
      </w:pPr>
      <w:r>
        <w:rPr>
          <w:color w:val="000000"/>
        </w:rPr>
        <w:t>故选D。</w:t>
      </w:r>
    </w:p>
    <w:p w14:paraId="3C3ACE59">
      <w:pPr>
        <w:spacing w:line="360" w:lineRule="auto"/>
        <w:jc w:val="left"/>
        <w:textAlignment w:val="center"/>
        <w:rPr>
          <w:color w:val="000000"/>
        </w:rPr>
      </w:pPr>
      <w:r>
        <w:rPr>
          <w:color w:val="000000"/>
        </w:rPr>
        <w:t xml:space="preserve">9. </w:t>
      </w:r>
      <w:r>
        <w:rPr>
          <w:rFonts w:ascii="宋体" w:hAnsi="宋体"/>
          <w:color w:val="000000"/>
        </w:rPr>
        <w:t>为了给居民提供科学的健康膳食信息，做到合理营养，中国营养学会设计了如图所示“平衡膳食宝塔”。下列相关叙述，错误的是（　　）</w:t>
      </w:r>
    </w:p>
    <w:p w14:paraId="1DE64420">
      <w:pPr>
        <w:spacing w:line="360" w:lineRule="auto"/>
        <w:jc w:val="left"/>
        <w:textAlignment w:val="center"/>
        <w:rPr>
          <w:color w:val="000000"/>
        </w:rPr>
      </w:pPr>
      <w:r>
        <w:rPr>
          <w:color w:val="000000"/>
        </w:rPr>
        <w:drawing>
          <wp:inline distT="0" distB="0" distL="114300" distR="114300">
            <wp:extent cx="3790950" cy="2981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790950" cy="2981325"/>
                    </a:xfrm>
                    <a:prstGeom prst="rect">
                      <a:avLst/>
                    </a:prstGeom>
                  </pic:spPr>
                </pic:pic>
              </a:graphicData>
            </a:graphic>
          </wp:inline>
        </w:drawing>
      </w:r>
    </w:p>
    <w:p w14:paraId="021B9EDA">
      <w:pPr>
        <w:spacing w:line="360" w:lineRule="auto"/>
        <w:jc w:val="left"/>
        <w:textAlignment w:val="center"/>
        <w:rPr>
          <w:color w:val="000000"/>
        </w:rPr>
      </w:pPr>
      <w:r>
        <w:rPr>
          <w:color w:val="000000"/>
        </w:rPr>
        <w:t xml:space="preserve">A. </w:t>
      </w:r>
      <w:r>
        <w:rPr>
          <w:rFonts w:ascii="宋体" w:hAnsi="宋体"/>
          <w:color w:val="000000"/>
        </w:rPr>
        <w:t>糖尿病人应该少吃Ⅰ层食物</w:t>
      </w:r>
    </w:p>
    <w:p w14:paraId="16F00F64">
      <w:pPr>
        <w:spacing w:line="360" w:lineRule="auto"/>
        <w:jc w:val="left"/>
        <w:textAlignment w:val="center"/>
        <w:rPr>
          <w:color w:val="000000"/>
        </w:rPr>
      </w:pPr>
      <w:r>
        <w:rPr>
          <w:color w:val="000000"/>
        </w:rPr>
        <w:t xml:space="preserve">B. </w:t>
      </w:r>
      <w:r>
        <w:rPr>
          <w:rFonts w:ascii="宋体" w:hAnsi="宋体"/>
          <w:color w:val="000000"/>
        </w:rPr>
        <w:t>Ⅱ层食物摄入不足易患坏血病</w:t>
      </w:r>
    </w:p>
    <w:p w14:paraId="6F3A9C31">
      <w:pPr>
        <w:spacing w:line="360" w:lineRule="auto"/>
        <w:jc w:val="left"/>
        <w:textAlignment w:val="center"/>
        <w:rPr>
          <w:color w:val="000000"/>
        </w:rPr>
      </w:pPr>
      <w:r>
        <w:rPr>
          <w:color w:val="000000"/>
        </w:rPr>
        <w:t xml:space="preserve">C. </w:t>
      </w:r>
      <w:r>
        <w:rPr>
          <w:rFonts w:ascii="宋体" w:hAnsi="宋体"/>
          <w:color w:val="000000"/>
        </w:rPr>
        <w:t>青少年生长发育快应多吃Ⅲ、Ⅳ层食物</w:t>
      </w:r>
    </w:p>
    <w:p w14:paraId="1ABB2AB9">
      <w:pPr>
        <w:spacing w:line="360" w:lineRule="auto"/>
        <w:jc w:val="left"/>
        <w:textAlignment w:val="center"/>
        <w:rPr>
          <w:color w:val="000000"/>
        </w:rPr>
      </w:pPr>
      <w:r>
        <w:rPr>
          <w:color w:val="000000"/>
        </w:rPr>
        <w:t xml:space="preserve">D. </w:t>
      </w:r>
      <w:r>
        <w:rPr>
          <w:rFonts w:ascii="宋体" w:hAnsi="宋体"/>
          <w:color w:val="000000"/>
        </w:rPr>
        <w:t>Ⅴ层食物是人体主要的供能物质</w:t>
      </w:r>
    </w:p>
    <w:p w14:paraId="2FF3520E">
      <w:pPr>
        <w:spacing w:line="360" w:lineRule="auto"/>
        <w:textAlignment w:val="center"/>
        <w:rPr>
          <w:color w:val="000000"/>
        </w:rPr>
      </w:pPr>
      <w:r>
        <w:rPr>
          <w:color w:val="2E75B6"/>
        </w:rPr>
        <w:t>【答案】</w:t>
      </w:r>
      <w:r>
        <w:rPr>
          <w:color w:val="000000"/>
        </w:rPr>
        <w:t>D</w:t>
      </w:r>
    </w:p>
    <w:p w14:paraId="6A7DC69A">
      <w:pPr>
        <w:spacing w:line="360" w:lineRule="auto"/>
        <w:textAlignment w:val="center"/>
        <w:rPr>
          <w:color w:val="000000"/>
        </w:rPr>
      </w:pPr>
      <w:r>
        <w:rPr>
          <w:color w:val="2E75B6"/>
        </w:rPr>
        <w:t>【解析】</w:t>
      </w:r>
    </w:p>
    <w:p w14:paraId="67B05B7B">
      <w:pPr>
        <w:spacing w:line="360" w:lineRule="auto"/>
        <w:jc w:val="left"/>
        <w:textAlignment w:val="center"/>
        <w:rPr>
          <w:color w:val="000000"/>
        </w:rPr>
      </w:pPr>
      <w:r>
        <w:rPr>
          <w:color w:val="000000"/>
        </w:rPr>
        <w:t>【分析】</w:t>
      </w:r>
      <w:r>
        <w:rPr>
          <w:rFonts w:ascii="宋体" w:hAnsi="宋体"/>
          <w:color w:val="000000"/>
        </w:rPr>
        <w:t>合理营养是指全面而平衡的营养。“全面”是指摄取的营养素种类要齐全；“平衡”是指摄取的各种营养素的量要合适，与身体的需要保持平衡。“平衡膳食宝塔”是根据平衡膳食的原则转化成各类食物的大致比例，并以直观的宝塔形式表示出来。“平衡膳食宝塔”底层的食物需要量多，越往上需要量越少，最顶端需要量最少，由下往上</w:t>
      </w:r>
      <w:r>
        <w:rPr>
          <w:rFonts w:eastAsia="Times New Roman" w:cs="Times New Roman"/>
          <w:color w:val="000000"/>
        </w:rPr>
        <w:t>Ⅰ</w:t>
      </w:r>
      <w:r>
        <w:rPr>
          <w:rFonts w:ascii="宋体" w:hAnsi="宋体"/>
          <w:color w:val="000000"/>
        </w:rPr>
        <w:t>层为谷物类，主要提供糖类；</w:t>
      </w:r>
      <w:r>
        <w:rPr>
          <w:rFonts w:eastAsia="Times New Roman" w:cs="Times New Roman"/>
          <w:color w:val="000000"/>
        </w:rPr>
        <w:t>Ⅱ</w:t>
      </w:r>
      <w:r>
        <w:rPr>
          <w:rFonts w:ascii="宋体" w:hAnsi="宋体"/>
          <w:color w:val="000000"/>
        </w:rPr>
        <w:t>层为瓜果蔬菜类，主要提供维生素；</w:t>
      </w:r>
      <w:r>
        <w:rPr>
          <w:rFonts w:eastAsia="Times New Roman" w:cs="Times New Roman"/>
          <w:color w:val="000000"/>
        </w:rPr>
        <w:t>Ⅲ</w:t>
      </w:r>
      <w:r>
        <w:rPr>
          <w:rFonts w:ascii="宋体" w:hAnsi="宋体"/>
          <w:color w:val="000000"/>
        </w:rPr>
        <w:t>层为肉类等动物性食品，</w:t>
      </w:r>
      <w:r>
        <w:rPr>
          <w:rFonts w:eastAsia="Times New Roman" w:cs="Times New Roman"/>
          <w:color w:val="000000"/>
        </w:rPr>
        <w:t>Ⅳ</w:t>
      </w:r>
      <w:r>
        <w:rPr>
          <w:rFonts w:ascii="宋体" w:hAnsi="宋体"/>
          <w:color w:val="000000"/>
        </w:rPr>
        <w:t>层为奶制品、豆制品，</w:t>
      </w:r>
      <w:r>
        <w:rPr>
          <w:rFonts w:eastAsia="Times New Roman" w:cs="Times New Roman"/>
          <w:color w:val="000000"/>
        </w:rPr>
        <w:t>Ⅲ</w:t>
      </w:r>
      <w:r>
        <w:rPr>
          <w:rFonts w:ascii="宋体" w:hAnsi="宋体"/>
          <w:color w:val="000000"/>
        </w:rPr>
        <w:t>、</w:t>
      </w:r>
      <w:r>
        <w:rPr>
          <w:rFonts w:eastAsia="Times New Roman" w:cs="Times New Roman"/>
          <w:color w:val="000000"/>
        </w:rPr>
        <w:t>Ⅳ</w:t>
      </w:r>
      <w:r>
        <w:rPr>
          <w:rFonts w:ascii="宋体" w:hAnsi="宋体"/>
          <w:color w:val="000000"/>
        </w:rPr>
        <w:t>层主要提供蛋白质；</w:t>
      </w:r>
      <w:r>
        <w:rPr>
          <w:rFonts w:eastAsia="Times New Roman" w:cs="Times New Roman"/>
          <w:color w:val="000000"/>
        </w:rPr>
        <w:t>Ⅴ</w:t>
      </w:r>
      <w:r>
        <w:rPr>
          <w:rFonts w:ascii="宋体" w:hAnsi="宋体"/>
          <w:color w:val="000000"/>
        </w:rPr>
        <w:t>层为油脂类。</w:t>
      </w:r>
    </w:p>
    <w:p w14:paraId="5F22A68D">
      <w:pPr>
        <w:spacing w:line="360" w:lineRule="auto"/>
        <w:jc w:val="left"/>
        <w:textAlignment w:val="center"/>
        <w:rPr>
          <w:color w:val="000000"/>
        </w:rPr>
      </w:pPr>
      <w:r>
        <w:rPr>
          <w:color w:val="000000"/>
        </w:rPr>
        <w:t>【详解】A．</w:t>
      </w:r>
      <w:r>
        <w:rPr>
          <w:rFonts w:eastAsia="Times New Roman" w:cs="Times New Roman"/>
          <w:color w:val="000000"/>
        </w:rPr>
        <w:t>Ⅰ</w:t>
      </w:r>
      <w:r>
        <w:rPr>
          <w:color w:val="000000"/>
        </w:rPr>
        <w:t>层食物主要是糖类，糖尿病人应该少吃</w:t>
      </w:r>
      <w:r>
        <w:rPr>
          <w:rFonts w:eastAsia="Times New Roman" w:cs="Times New Roman"/>
          <w:color w:val="000000"/>
        </w:rPr>
        <w:t>Ⅰ</w:t>
      </w:r>
      <w:r>
        <w:rPr>
          <w:color w:val="000000"/>
        </w:rPr>
        <w:t>层食物，A正确。</w:t>
      </w:r>
    </w:p>
    <w:p w14:paraId="4BAAA6D0">
      <w:pPr>
        <w:spacing w:line="360" w:lineRule="auto"/>
        <w:jc w:val="left"/>
        <w:textAlignment w:val="center"/>
        <w:rPr>
          <w:color w:val="000000"/>
        </w:rPr>
      </w:pPr>
      <w:r>
        <w:rPr>
          <w:color w:val="000000"/>
        </w:rPr>
        <w:t>B．</w:t>
      </w:r>
      <w:r>
        <w:rPr>
          <w:rFonts w:ascii="宋体" w:hAnsi="宋体"/>
          <w:color w:val="000000"/>
        </w:rPr>
        <w:t>坏血病是由缺乏维生</w:t>
      </w:r>
      <w:r>
        <w:rPr>
          <w:color w:val="000000"/>
        </w:rPr>
        <w:t>素C引起的，</w:t>
      </w:r>
      <w:r>
        <w:rPr>
          <w:rFonts w:eastAsia="Times New Roman" w:cs="Times New Roman"/>
          <w:color w:val="000000"/>
        </w:rPr>
        <w:t>Ⅱ</w:t>
      </w:r>
      <w:r>
        <w:rPr>
          <w:color w:val="000000"/>
        </w:rPr>
        <w:t>层</w:t>
      </w:r>
      <w:r>
        <w:rPr>
          <w:rFonts w:ascii="宋体" w:hAnsi="宋体"/>
          <w:color w:val="000000"/>
        </w:rPr>
        <w:t>食物主要提供维生素，摄入不足易患坏血病，</w:t>
      </w:r>
      <w:r>
        <w:rPr>
          <w:rFonts w:eastAsia="Times New Roman" w:cs="Times New Roman"/>
          <w:color w:val="000000"/>
        </w:rPr>
        <w:t>B</w:t>
      </w:r>
      <w:r>
        <w:rPr>
          <w:rFonts w:ascii="宋体" w:hAnsi="宋体"/>
          <w:color w:val="000000"/>
        </w:rPr>
        <w:t>正确。</w:t>
      </w:r>
    </w:p>
    <w:p w14:paraId="05FE27FB">
      <w:pPr>
        <w:spacing w:line="360" w:lineRule="auto"/>
        <w:jc w:val="left"/>
        <w:textAlignment w:val="center"/>
        <w:rPr>
          <w:color w:val="000000"/>
        </w:rPr>
      </w:pPr>
      <w:r>
        <w:rPr>
          <w:color w:val="000000"/>
        </w:rPr>
        <w:t>C．</w:t>
      </w:r>
      <w:r>
        <w:rPr>
          <w:rFonts w:eastAsia="Times New Roman" w:cs="Times New Roman"/>
          <w:color w:val="000000"/>
        </w:rPr>
        <w:t>Ⅲ</w:t>
      </w:r>
      <w:r>
        <w:rPr>
          <w:color w:val="000000"/>
        </w:rPr>
        <w:t>、</w:t>
      </w:r>
      <w:r>
        <w:rPr>
          <w:rFonts w:eastAsia="Times New Roman" w:cs="Times New Roman"/>
          <w:color w:val="000000"/>
        </w:rPr>
        <w:t>Ⅳ</w:t>
      </w:r>
      <w:r>
        <w:rPr>
          <w:color w:val="000000"/>
        </w:rPr>
        <w:t>层食物</w:t>
      </w:r>
      <w:r>
        <w:rPr>
          <w:rFonts w:ascii="宋体" w:hAnsi="宋体"/>
          <w:color w:val="000000"/>
        </w:rPr>
        <w:t>主要含有蛋白质</w:t>
      </w:r>
      <w:r>
        <w:rPr>
          <w:color w:val="000000"/>
        </w:rPr>
        <w:t>，蛋白质是建造和修复身体的重要原料，人体的生长发育和受损细胞的修复和更新，都离不开蛋白质，</w:t>
      </w:r>
      <w:r>
        <w:rPr>
          <w:rFonts w:ascii="宋体" w:hAnsi="宋体"/>
          <w:color w:val="000000"/>
        </w:rPr>
        <w:t>因此，青少</w:t>
      </w:r>
      <w:r>
        <w:rPr>
          <w:color w:val="000000"/>
        </w:rPr>
        <w:t>年生长发育快应多吃</w:t>
      </w:r>
      <w:r>
        <w:rPr>
          <w:rFonts w:eastAsia="Times New Roman" w:cs="Times New Roman"/>
          <w:color w:val="000000"/>
        </w:rPr>
        <w:t>Ⅲ</w:t>
      </w:r>
      <w:r>
        <w:rPr>
          <w:rFonts w:ascii="宋体" w:hAnsi="宋体"/>
          <w:color w:val="000000"/>
        </w:rPr>
        <w:t>、</w:t>
      </w:r>
      <w:r>
        <w:rPr>
          <w:rFonts w:eastAsia="Times New Roman" w:cs="Times New Roman"/>
          <w:color w:val="000000"/>
        </w:rPr>
        <w:t>Ⅳ</w:t>
      </w:r>
      <w:r>
        <w:rPr>
          <w:color w:val="000000"/>
        </w:rPr>
        <w:t>层食物，</w:t>
      </w:r>
      <w:r>
        <w:rPr>
          <w:rFonts w:eastAsia="Times New Roman" w:cs="Times New Roman"/>
          <w:color w:val="000000"/>
        </w:rPr>
        <w:t>C</w:t>
      </w:r>
      <w:r>
        <w:rPr>
          <w:color w:val="000000"/>
        </w:rPr>
        <w:t>正确。</w:t>
      </w:r>
    </w:p>
    <w:p w14:paraId="161057C2">
      <w:pPr>
        <w:spacing w:line="360" w:lineRule="auto"/>
        <w:jc w:val="left"/>
        <w:textAlignment w:val="center"/>
        <w:rPr>
          <w:color w:val="000000"/>
        </w:rPr>
      </w:pPr>
      <w:r>
        <w:rPr>
          <w:color w:val="000000"/>
        </w:rPr>
        <w:t>D．糖类是人</w:t>
      </w:r>
      <w:r>
        <w:rPr>
          <w:rFonts w:ascii="宋体" w:hAnsi="宋体"/>
          <w:color w:val="000000"/>
        </w:rPr>
        <w:t>体主要的供</w:t>
      </w:r>
      <w:r>
        <w:rPr>
          <w:color w:val="000000"/>
        </w:rPr>
        <w:t>能物质，</w:t>
      </w:r>
      <w:r>
        <w:rPr>
          <w:rFonts w:eastAsia="Times New Roman" w:cs="Times New Roman"/>
          <w:color w:val="000000"/>
        </w:rPr>
        <w:t>Ⅰ</w:t>
      </w:r>
      <w:r>
        <w:rPr>
          <w:color w:val="000000"/>
        </w:rPr>
        <w:t>层食物主要提供糖类，D错误。</w:t>
      </w:r>
    </w:p>
    <w:p w14:paraId="23440FBA">
      <w:pPr>
        <w:spacing w:line="360" w:lineRule="auto"/>
        <w:jc w:val="left"/>
        <w:textAlignment w:val="center"/>
        <w:rPr>
          <w:color w:val="000000"/>
        </w:rPr>
      </w:pPr>
      <w:r>
        <w:rPr>
          <w:rFonts w:ascii="宋体" w:hAnsi="宋体"/>
          <w:color w:val="000000"/>
        </w:rPr>
        <w:t>故选</w:t>
      </w:r>
      <w:r>
        <w:rPr>
          <w:color w:val="000000"/>
        </w:rPr>
        <w:t>D。</w:t>
      </w:r>
    </w:p>
    <w:p w14:paraId="37EDC89F">
      <w:pPr>
        <w:spacing w:line="360" w:lineRule="auto"/>
        <w:jc w:val="left"/>
        <w:textAlignment w:val="center"/>
        <w:rPr>
          <w:color w:val="000000"/>
        </w:rPr>
      </w:pPr>
      <w:r>
        <w:rPr>
          <w:color w:val="000000"/>
        </w:rPr>
        <w:t xml:space="preserve">10. </w:t>
      </w:r>
      <w:r>
        <w:rPr>
          <w:rFonts w:eastAsia="Times New Roman" w:cs="Times New Roman"/>
          <w:color w:val="000000"/>
        </w:rPr>
        <w:t>ECMO</w:t>
      </w:r>
      <w:r>
        <w:rPr>
          <w:rFonts w:ascii="宋体" w:hAnsi="宋体"/>
          <w:color w:val="000000"/>
        </w:rPr>
        <w:t>为新冠肺炎重症患者带来生的希望。如图所示，膜肺中血液和气体虽然不直接接触，却能通过半透膜进行气体交换。下列叙述正确的是（　　）</w:t>
      </w:r>
    </w:p>
    <w:p w14:paraId="5291E0A7">
      <w:pPr>
        <w:spacing w:line="360" w:lineRule="auto"/>
        <w:jc w:val="left"/>
        <w:textAlignment w:val="center"/>
        <w:rPr>
          <w:color w:val="000000"/>
        </w:rPr>
      </w:pPr>
      <w:r>
        <w:rPr>
          <w:color w:val="000000"/>
        </w:rPr>
        <w:drawing>
          <wp:inline distT="0" distB="0" distL="114300" distR="114300">
            <wp:extent cx="1943100" cy="11906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943100" cy="1190625"/>
                    </a:xfrm>
                    <a:prstGeom prst="rect">
                      <a:avLst/>
                    </a:prstGeom>
                  </pic:spPr>
                </pic:pic>
              </a:graphicData>
            </a:graphic>
          </wp:inline>
        </w:drawing>
      </w:r>
    </w:p>
    <w:p w14:paraId="26978CA2">
      <w:pPr>
        <w:spacing w:line="360" w:lineRule="auto"/>
        <w:jc w:val="left"/>
        <w:textAlignment w:val="center"/>
        <w:rPr>
          <w:color w:val="000000"/>
        </w:rPr>
      </w:pPr>
      <w:r>
        <w:rPr>
          <w:color w:val="000000"/>
        </w:rPr>
        <w:t xml:space="preserve">A. </w:t>
      </w:r>
      <w:r>
        <w:rPr>
          <w:rFonts w:ascii="宋体" w:hAnsi="宋体"/>
          <w:color w:val="000000"/>
        </w:rPr>
        <w:t>半透膜模拟的是单层细胞构成的肺泡壁和毛细血管壁</w:t>
      </w:r>
    </w:p>
    <w:p w14:paraId="1414EDE7">
      <w:pPr>
        <w:spacing w:line="360" w:lineRule="auto"/>
        <w:jc w:val="left"/>
        <w:textAlignment w:val="center"/>
        <w:rPr>
          <w:color w:val="000000"/>
        </w:rPr>
      </w:pPr>
      <w:r>
        <w:rPr>
          <w:color w:val="000000"/>
        </w:rPr>
        <w:t xml:space="preserve">B. </w:t>
      </w:r>
      <w:r>
        <w:rPr>
          <w:rFonts w:ascii="宋体" w:hAnsi="宋体"/>
          <w:color w:val="000000"/>
        </w:rPr>
        <w:t>血液和气体通过半透膜进行气体交换是依靠呼吸作用</w:t>
      </w:r>
    </w:p>
    <w:p w14:paraId="1258F6A2">
      <w:pPr>
        <w:spacing w:line="360" w:lineRule="auto"/>
        <w:jc w:val="left"/>
        <w:textAlignment w:val="center"/>
        <w:rPr>
          <w:color w:val="000000"/>
        </w:rPr>
      </w:pPr>
      <w:r>
        <w:rPr>
          <w:color w:val="000000"/>
        </w:rPr>
        <w:t xml:space="preserve">C. </w:t>
      </w:r>
      <w:r>
        <w:rPr>
          <w:rFonts w:ascii="宋体" w:hAnsi="宋体"/>
          <w:color w:val="000000"/>
        </w:rPr>
        <w:t>膜肺发生的过程相当于外界气体与肺泡间的气体交换</w:t>
      </w:r>
    </w:p>
    <w:p w14:paraId="563B104A">
      <w:pPr>
        <w:spacing w:line="360" w:lineRule="auto"/>
        <w:jc w:val="left"/>
        <w:textAlignment w:val="center"/>
        <w:rPr>
          <w:color w:val="000000"/>
        </w:rPr>
      </w:pPr>
      <w:r>
        <w:rPr>
          <w:color w:val="000000"/>
        </w:rPr>
        <w:t xml:space="preserve">D. </w:t>
      </w:r>
      <w:r>
        <w:rPr>
          <w:rFonts w:ascii="宋体" w:hAnsi="宋体"/>
          <w:color w:val="000000"/>
        </w:rPr>
        <w:t>在半透膜处进行气体交换时，还能过滤血液中的部分尿素</w:t>
      </w:r>
    </w:p>
    <w:p w14:paraId="276A5A90">
      <w:pPr>
        <w:spacing w:line="360" w:lineRule="auto"/>
        <w:textAlignment w:val="center"/>
        <w:rPr>
          <w:color w:val="000000"/>
        </w:rPr>
      </w:pPr>
      <w:r>
        <w:rPr>
          <w:color w:val="2E75B6"/>
        </w:rPr>
        <w:t>【答案】</w:t>
      </w:r>
      <w:r>
        <w:rPr>
          <w:color w:val="000000"/>
        </w:rPr>
        <w:t>A</w:t>
      </w:r>
    </w:p>
    <w:p w14:paraId="272E9759">
      <w:pPr>
        <w:spacing w:line="360" w:lineRule="auto"/>
        <w:textAlignment w:val="center"/>
        <w:rPr>
          <w:color w:val="000000"/>
        </w:rPr>
      </w:pPr>
      <w:r>
        <w:rPr>
          <w:color w:val="2E75B6"/>
        </w:rPr>
        <w:t>【解析】</w:t>
      </w:r>
    </w:p>
    <w:p w14:paraId="025155E9">
      <w:pPr>
        <w:spacing w:line="360" w:lineRule="auto"/>
        <w:jc w:val="left"/>
        <w:textAlignment w:val="center"/>
        <w:rPr>
          <w:color w:val="000000"/>
        </w:rPr>
      </w:pPr>
      <w:r>
        <w:rPr>
          <w:color w:val="000000"/>
        </w:rPr>
        <w:t>【分析】</w:t>
      </w:r>
      <w:r>
        <w:rPr>
          <w:rFonts w:ascii="宋体" w:hAnsi="宋体"/>
          <w:color w:val="000000"/>
        </w:rPr>
        <w:t>气体总是由多的地方向少的地方扩散，即总是由浓度高的地方向浓度低的地方扩散，直到平衡为止。气体的浓度与压强有关，浓度高，压强就大；浓度低，压强就小。因此也可以说，气体是由压强高的地方向压强低的地方扩散的，气体在肺泡和组织内的交换，都是通过这种扩散作用实现的。</w:t>
      </w:r>
    </w:p>
    <w:p w14:paraId="7F2484B5">
      <w:pPr>
        <w:spacing w:line="360" w:lineRule="auto"/>
        <w:jc w:val="left"/>
        <w:textAlignment w:val="center"/>
        <w:rPr>
          <w:color w:val="000000"/>
        </w:rPr>
      </w:pPr>
      <w:r>
        <w:rPr>
          <w:color w:val="000000"/>
        </w:rPr>
        <w:t>【详解】A．</w:t>
      </w:r>
      <w:r>
        <w:rPr>
          <w:rFonts w:ascii="宋体" w:hAnsi="宋体"/>
          <w:color w:val="000000"/>
        </w:rPr>
        <w:t>肺泡壁和毛细血管壁均只由一层上皮细胞构成，有利于肺泡和血液进行气体交换。病人通过半透膜进行气体交换，说明半透膜模拟的是由单层细胞构成的肺泡壁和毛细血管壁，</w:t>
      </w:r>
      <w:r>
        <w:rPr>
          <w:color w:val="000000"/>
        </w:rPr>
        <w:t>A正确。</w:t>
      </w:r>
    </w:p>
    <w:p w14:paraId="373EE297">
      <w:pPr>
        <w:spacing w:line="360" w:lineRule="auto"/>
        <w:jc w:val="left"/>
        <w:textAlignment w:val="center"/>
        <w:rPr>
          <w:color w:val="000000"/>
        </w:rPr>
      </w:pPr>
      <w:r>
        <w:rPr>
          <w:color w:val="000000"/>
        </w:rPr>
        <w:t>B．氧气和二氧化碳通过半透膜进行交换都是通过气体的扩散作用，B错误。</w:t>
      </w:r>
    </w:p>
    <w:p w14:paraId="61885F6F">
      <w:pPr>
        <w:spacing w:line="360" w:lineRule="auto"/>
        <w:jc w:val="left"/>
        <w:textAlignment w:val="center"/>
        <w:rPr>
          <w:color w:val="000000"/>
        </w:rPr>
      </w:pPr>
      <w:r>
        <w:rPr>
          <w:color w:val="000000"/>
        </w:rPr>
        <w:t>C．膜肺发生</w:t>
      </w:r>
      <w:r>
        <w:rPr>
          <w:color w:val="000000"/>
        </w:rPr>
        <w:drawing>
          <wp:inline distT="0" distB="0" distL="114300" distR="114300">
            <wp:extent cx="133350" cy="177800"/>
            <wp:effectExtent l="0" t="0" r="0" b="13335"/>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color w:val="000000"/>
        </w:rPr>
        <w:t>过程相当于肺泡与血液之间的气体交换，C错误。</w:t>
      </w:r>
    </w:p>
    <w:p w14:paraId="05AFB174">
      <w:pPr>
        <w:spacing w:line="360" w:lineRule="auto"/>
        <w:jc w:val="left"/>
        <w:textAlignment w:val="center"/>
        <w:rPr>
          <w:color w:val="000000"/>
        </w:rPr>
      </w:pPr>
      <w:r>
        <w:rPr>
          <w:color w:val="000000"/>
        </w:rPr>
        <w:t>D．膜肺只是通过气体的扩散作用完成气体交换，不能过滤血液中的尿素，D错误。</w:t>
      </w:r>
    </w:p>
    <w:p w14:paraId="5E7B1349">
      <w:pPr>
        <w:spacing w:line="360" w:lineRule="auto"/>
        <w:jc w:val="left"/>
        <w:textAlignment w:val="center"/>
        <w:rPr>
          <w:color w:val="000000"/>
        </w:rPr>
      </w:pPr>
      <w:r>
        <w:rPr>
          <w:color w:val="000000"/>
        </w:rPr>
        <w:t>故选A。</w:t>
      </w:r>
    </w:p>
    <w:p w14:paraId="7DC6E487">
      <w:pPr>
        <w:spacing w:line="360" w:lineRule="auto"/>
        <w:jc w:val="left"/>
        <w:textAlignment w:val="center"/>
        <w:rPr>
          <w:color w:val="000000"/>
        </w:rPr>
      </w:pPr>
      <w:r>
        <w:rPr>
          <w:color w:val="000000"/>
        </w:rPr>
        <w:t xml:space="preserve">11. </w:t>
      </w:r>
      <w:r>
        <w:rPr>
          <w:rFonts w:ascii="宋体" w:hAnsi="宋体"/>
          <w:color w:val="000000"/>
        </w:rPr>
        <w:t>试管婴儿技术为众多不孕不育家庭带来了福音。如图为排卵、受精和怀孕的示意图，据图分析，错误的是（　　）</w:t>
      </w:r>
    </w:p>
    <w:p w14:paraId="4C40B804">
      <w:pPr>
        <w:spacing w:line="360" w:lineRule="auto"/>
        <w:jc w:val="left"/>
        <w:textAlignment w:val="center"/>
        <w:rPr>
          <w:color w:val="000000"/>
        </w:rPr>
      </w:pPr>
      <w:r>
        <w:rPr>
          <w:color w:val="000000"/>
        </w:rPr>
        <w:drawing>
          <wp:inline distT="0" distB="0" distL="114300" distR="114300">
            <wp:extent cx="1857375" cy="1104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857375" cy="1104900"/>
                    </a:xfrm>
                    <a:prstGeom prst="rect">
                      <a:avLst/>
                    </a:prstGeom>
                  </pic:spPr>
                </pic:pic>
              </a:graphicData>
            </a:graphic>
          </wp:inline>
        </w:drawing>
      </w:r>
    </w:p>
    <w:p w14:paraId="3B86236B">
      <w:pPr>
        <w:spacing w:line="360" w:lineRule="auto"/>
        <w:jc w:val="left"/>
        <w:textAlignment w:val="center"/>
        <w:rPr>
          <w:color w:val="000000"/>
        </w:rPr>
      </w:pPr>
      <w:r>
        <w:rPr>
          <w:color w:val="000000"/>
        </w:rPr>
        <w:t xml:space="preserve">A. </w:t>
      </w:r>
      <w:r>
        <w:rPr>
          <w:rFonts w:ascii="宋体" w:hAnsi="宋体"/>
          <w:color w:val="000000"/>
        </w:rPr>
        <w:t>自然受孕时，精子</w:t>
      </w:r>
      <w:r>
        <w:rPr>
          <w:rFonts w:ascii="宋体" w:hAnsi="宋体"/>
          <w:color w:val="000000"/>
          <w:position w:val="-1"/>
        </w:rPr>
        <w:drawing>
          <wp:inline distT="0" distB="0" distL="114300" distR="114300">
            <wp:extent cx="139700" cy="190500"/>
            <wp:effectExtent l="0" t="0" r="1270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20" cstate="print"/>
                    <a:stretch>
                      <a:fillRect/>
                    </a:stretch>
                  </pic:blipFill>
                  <pic:spPr>
                    <a:xfrm>
                      <a:off x="0" y="0"/>
                      <a:ext cx="139700" cy="190500"/>
                    </a:xfrm>
                    <a:prstGeom prst="rect">
                      <a:avLst/>
                    </a:prstGeom>
                  </pic:spPr>
                </pic:pic>
              </a:graphicData>
            </a:graphic>
          </wp:inline>
        </w:drawing>
      </w:r>
      <w:r>
        <w:rPr>
          <w:rFonts w:ascii="宋体" w:hAnsi="宋体"/>
          <w:color w:val="000000"/>
        </w:rPr>
        <w:t>①处和卵细胞结合形成受精卵</w:t>
      </w:r>
    </w:p>
    <w:p w14:paraId="598F3101">
      <w:pPr>
        <w:spacing w:line="360" w:lineRule="auto"/>
        <w:jc w:val="left"/>
        <w:textAlignment w:val="center"/>
        <w:rPr>
          <w:color w:val="000000"/>
        </w:rPr>
      </w:pPr>
      <w:r>
        <w:rPr>
          <w:color w:val="000000"/>
        </w:rPr>
        <w:t xml:space="preserve">B. </w:t>
      </w:r>
      <w:r>
        <w:rPr>
          <w:rFonts w:ascii="宋体" w:hAnsi="宋体"/>
          <w:color w:val="000000"/>
        </w:rPr>
        <w:t>实施试管婴儿技术时，医生用腹腔镜从母体②中取出卵细胞</w:t>
      </w:r>
    </w:p>
    <w:p w14:paraId="38FCD12D">
      <w:pPr>
        <w:spacing w:line="360" w:lineRule="auto"/>
        <w:jc w:val="left"/>
        <w:textAlignment w:val="center"/>
        <w:rPr>
          <w:color w:val="000000"/>
        </w:rPr>
      </w:pPr>
      <w:r>
        <w:rPr>
          <w:color w:val="000000"/>
        </w:rPr>
        <w:t xml:space="preserve">C. </w:t>
      </w:r>
      <w:r>
        <w:rPr>
          <w:rFonts w:ascii="宋体" w:hAnsi="宋体"/>
          <w:color w:val="000000"/>
        </w:rPr>
        <w:t>形成的早期胚胎移植到③中继续完成发育</w:t>
      </w:r>
    </w:p>
    <w:p w14:paraId="040ED782">
      <w:pPr>
        <w:spacing w:line="360" w:lineRule="auto"/>
        <w:jc w:val="left"/>
        <w:textAlignment w:val="center"/>
        <w:rPr>
          <w:color w:val="000000"/>
        </w:rPr>
      </w:pPr>
      <w:r>
        <w:rPr>
          <w:color w:val="000000"/>
        </w:rPr>
        <w:t xml:space="preserve">D. </w:t>
      </w:r>
      <w:r>
        <w:rPr>
          <w:rFonts w:ascii="宋体" w:hAnsi="宋体"/>
          <w:color w:val="000000"/>
        </w:rPr>
        <w:t>若输卵管堵塞，会影响女性的第二性征表现</w:t>
      </w:r>
    </w:p>
    <w:p w14:paraId="34538789">
      <w:pPr>
        <w:spacing w:line="360" w:lineRule="auto"/>
        <w:textAlignment w:val="center"/>
        <w:rPr>
          <w:color w:val="000000"/>
        </w:rPr>
      </w:pPr>
      <w:r>
        <w:rPr>
          <w:color w:val="2E75B6"/>
        </w:rPr>
        <w:t>【答案】</w:t>
      </w:r>
      <w:r>
        <w:rPr>
          <w:color w:val="000000"/>
        </w:rPr>
        <w:t>D</w:t>
      </w:r>
    </w:p>
    <w:p w14:paraId="5C7321CD">
      <w:pPr>
        <w:spacing w:line="360" w:lineRule="auto"/>
        <w:textAlignment w:val="center"/>
        <w:rPr>
          <w:color w:val="000000"/>
        </w:rPr>
      </w:pPr>
      <w:r>
        <w:rPr>
          <w:color w:val="2E75B6"/>
        </w:rPr>
        <w:t>【解析】</w:t>
      </w:r>
    </w:p>
    <w:p w14:paraId="280546EB">
      <w:pPr>
        <w:spacing w:line="360" w:lineRule="auto"/>
        <w:jc w:val="left"/>
        <w:textAlignment w:val="center"/>
        <w:rPr>
          <w:color w:val="000000"/>
        </w:rPr>
      </w:pPr>
      <w:r>
        <w:rPr>
          <w:color w:val="000000"/>
        </w:rPr>
        <w:t>【分析】试管婴儿是指用人工方法取出精子和卵细胞，在体外创造合适的条件，使卵细胞受精，然后再植入母体子宫内膜，使其发育成胎儿。这种技术中受精方式是体外受精，其他过程和正常胎儿的发育是一致的。图中①输卵管，②卵巢，③子宫。</w:t>
      </w:r>
    </w:p>
    <w:p w14:paraId="78C4790E">
      <w:pPr>
        <w:spacing w:line="360" w:lineRule="auto"/>
        <w:jc w:val="left"/>
        <w:textAlignment w:val="center"/>
        <w:rPr>
          <w:color w:val="000000"/>
        </w:rPr>
      </w:pPr>
      <w:r>
        <w:rPr>
          <w:color w:val="000000"/>
        </w:rPr>
        <w:t>【详解】A．含精子的精液进入阴道，精子依靠它本身的运动，可以经过子宫腔而到达输卵管，这时如果精子和卵细胞相遇，就可能受精，A正确。</w:t>
      </w:r>
    </w:p>
    <w:p w14:paraId="275D92E8">
      <w:pPr>
        <w:spacing w:line="360" w:lineRule="auto"/>
        <w:jc w:val="left"/>
        <w:textAlignment w:val="center"/>
        <w:rPr>
          <w:color w:val="000000"/>
        </w:rPr>
      </w:pPr>
      <w:r>
        <w:rPr>
          <w:color w:val="000000"/>
        </w:rPr>
        <w:t>B．②卵巢的主要功能是产生卵细胞和分泌雌性激素，所以实施试管婴儿技术时，医生用腹腔镜从母体②卵巢中取出卵细胞，B正确。</w:t>
      </w:r>
    </w:p>
    <w:p w14:paraId="2DFAFD31">
      <w:pPr>
        <w:spacing w:line="360" w:lineRule="auto"/>
        <w:jc w:val="left"/>
        <w:textAlignment w:val="center"/>
        <w:rPr>
          <w:color w:val="000000"/>
        </w:rPr>
      </w:pPr>
      <w:r>
        <w:rPr>
          <w:color w:val="000000"/>
        </w:rPr>
        <w:t>C．卵细胞受精以后即开始分裂、分化，形成胚泡，先形成的细胞团为桑椹胚，然后形成囊胚，并植入子宫内膜中，吸收母体的营养，继续发育，C正确。</w:t>
      </w:r>
    </w:p>
    <w:p w14:paraId="14C4C5CD">
      <w:pPr>
        <w:spacing w:line="360" w:lineRule="auto"/>
        <w:jc w:val="left"/>
        <w:textAlignment w:val="center"/>
        <w:rPr>
          <w:color w:val="000000"/>
        </w:rPr>
      </w:pPr>
      <w:r>
        <w:rPr>
          <w:color w:val="000000"/>
        </w:rPr>
        <w:t>D．第二性征受雌性激素调节，雌性激素是卵巢分泌的，直接进入卵巢内的毛细血管，所以若输卵管堵塞，不会影响女性的第二性征表现，D错误。</w:t>
      </w:r>
    </w:p>
    <w:p w14:paraId="74723B8D">
      <w:pPr>
        <w:spacing w:line="360" w:lineRule="auto"/>
        <w:jc w:val="left"/>
        <w:textAlignment w:val="center"/>
        <w:rPr>
          <w:color w:val="000000"/>
        </w:rPr>
      </w:pPr>
      <w:r>
        <w:rPr>
          <w:color w:val="000000"/>
        </w:rPr>
        <w:t>故选D。</w:t>
      </w:r>
    </w:p>
    <w:p w14:paraId="2C62BEB6">
      <w:pPr>
        <w:spacing w:line="360" w:lineRule="auto"/>
        <w:jc w:val="left"/>
        <w:textAlignment w:val="center"/>
        <w:rPr>
          <w:color w:val="000000"/>
        </w:rPr>
      </w:pPr>
      <w:r>
        <w:rPr>
          <w:color w:val="000000"/>
        </w:rPr>
        <w:t xml:space="preserve">12. </w:t>
      </w:r>
      <w:r>
        <w:rPr>
          <w:rFonts w:ascii="宋体" w:hAnsi="宋体"/>
          <w:color w:val="000000"/>
        </w:rPr>
        <w:t>爬行动物是真正适应陆地环境的脊椎动物，比两栖动物更适应陆地生活的原因是（　　）</w:t>
      </w:r>
    </w:p>
    <w:p w14:paraId="271B633E">
      <w:pPr>
        <w:spacing w:line="360" w:lineRule="auto"/>
        <w:jc w:val="left"/>
        <w:textAlignment w:val="center"/>
        <w:rPr>
          <w:color w:val="000000"/>
        </w:rPr>
      </w:pPr>
      <w:r>
        <w:rPr>
          <w:rFonts w:ascii="宋体" w:hAnsi="宋体"/>
          <w:color w:val="000000"/>
        </w:rPr>
        <w:t>①体表覆盖角质鳞片或甲</w:t>
      </w:r>
      <w:r>
        <w:rPr>
          <w:rFonts w:eastAsia="Times New Roman" w:cs="Times New Roman"/>
          <w:color w:val="000000"/>
        </w:rPr>
        <w:t xml:space="preserve">  </w:t>
      </w:r>
      <w:r>
        <w:rPr>
          <w:rFonts w:ascii="宋体" w:hAnsi="宋体"/>
          <w:color w:val="000000"/>
        </w:rPr>
        <w:t>②完全用肺呼吸</w:t>
      </w:r>
      <w:r>
        <w:rPr>
          <w:rFonts w:eastAsia="Times New Roman" w:cs="Times New Roman"/>
          <w:color w:val="000000"/>
        </w:rPr>
        <w:t xml:space="preserve">  </w:t>
      </w:r>
      <w:r>
        <w:rPr>
          <w:rFonts w:ascii="宋体" w:hAnsi="宋体"/>
          <w:color w:val="000000"/>
        </w:rPr>
        <w:t>③幼体用鳃呼吸</w:t>
      </w:r>
      <w:r>
        <w:rPr>
          <w:rFonts w:eastAsia="Times New Roman" w:cs="Times New Roman"/>
          <w:color w:val="000000"/>
        </w:rPr>
        <w:t xml:space="preserve">  </w:t>
      </w:r>
      <w:r>
        <w:rPr>
          <w:rFonts w:ascii="宋体" w:hAnsi="宋体"/>
          <w:color w:val="000000"/>
        </w:rPr>
        <w:t>④皮肤裸露</w:t>
      </w:r>
      <w:r>
        <w:rPr>
          <w:rFonts w:eastAsia="Times New Roman" w:cs="Times New Roman"/>
          <w:color w:val="000000"/>
        </w:rPr>
        <w:t xml:space="preserve">  </w:t>
      </w:r>
      <w:r>
        <w:rPr>
          <w:rFonts w:ascii="宋体" w:hAnsi="宋体"/>
          <w:color w:val="000000"/>
        </w:rPr>
        <w:t>⑤生殖和发育离开了水</w:t>
      </w:r>
    </w:p>
    <w:p w14:paraId="6B8C4D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①②⑤</w:t>
      </w:r>
      <w:r>
        <w:rPr>
          <w:color w:val="000000"/>
        </w:rPr>
        <w:tab/>
      </w:r>
      <w:r>
        <w:rPr>
          <w:color w:val="000000"/>
        </w:rPr>
        <w:t xml:space="preserve">B. </w:t>
      </w:r>
      <w:r>
        <w:rPr>
          <w:rFonts w:ascii="宋体" w:hAnsi="宋体"/>
          <w:color w:val="000000"/>
        </w:rPr>
        <w:t>①②③</w:t>
      </w:r>
      <w:r>
        <w:rPr>
          <w:color w:val="000000"/>
        </w:rPr>
        <w:tab/>
      </w:r>
      <w:r>
        <w:rPr>
          <w:color w:val="000000"/>
        </w:rPr>
        <w:t xml:space="preserve">C. </w:t>
      </w:r>
      <w:r>
        <w:rPr>
          <w:rFonts w:ascii="宋体" w:hAnsi="宋体"/>
          <w:color w:val="000000"/>
        </w:rPr>
        <w:t>②④⑤</w:t>
      </w:r>
      <w:r>
        <w:rPr>
          <w:color w:val="000000"/>
        </w:rPr>
        <w:tab/>
      </w:r>
      <w:r>
        <w:rPr>
          <w:color w:val="000000"/>
        </w:rPr>
        <w:t xml:space="preserve">D. </w:t>
      </w:r>
      <w:r>
        <w:rPr>
          <w:rFonts w:ascii="宋体" w:hAnsi="宋体"/>
          <w:color w:val="000000"/>
        </w:rPr>
        <w:t>③④⑤</w:t>
      </w:r>
    </w:p>
    <w:p w14:paraId="54ACB99D">
      <w:pPr>
        <w:spacing w:line="360" w:lineRule="auto"/>
        <w:textAlignment w:val="center"/>
        <w:rPr>
          <w:color w:val="000000"/>
        </w:rPr>
      </w:pPr>
      <w:r>
        <w:rPr>
          <w:color w:val="2E75B6"/>
        </w:rPr>
        <w:t>【答案】</w:t>
      </w:r>
      <w:r>
        <w:rPr>
          <w:color w:val="000000"/>
        </w:rPr>
        <w:t>A</w:t>
      </w:r>
    </w:p>
    <w:p w14:paraId="2C55C778">
      <w:pPr>
        <w:spacing w:line="360" w:lineRule="auto"/>
        <w:textAlignment w:val="center"/>
        <w:rPr>
          <w:color w:val="000000"/>
        </w:rPr>
      </w:pPr>
      <w:r>
        <w:rPr>
          <w:color w:val="2E75B6"/>
        </w:rPr>
        <w:t>【解析】</w:t>
      </w:r>
    </w:p>
    <w:p w14:paraId="3BECB4EF">
      <w:pPr>
        <w:spacing w:line="360" w:lineRule="auto"/>
        <w:jc w:val="left"/>
        <w:textAlignment w:val="center"/>
        <w:rPr>
          <w:color w:val="000000"/>
        </w:rPr>
      </w:pPr>
      <w:r>
        <w:rPr>
          <w:color w:val="000000"/>
        </w:rPr>
        <w:t>【分析】爬行动物的主要特征：体表覆盖角质鳞片或甲，用肺呼吸，体温不恒定，会随外界的温度变化而变化。心脏只有三个腔，心室里有不完全的隔膜，体内受精，卵生或少数卵胎生。爬行类的生殖发育完全脱离了水的限制，是最早的、真正的陆生脊椎动物。据此解答。</w:t>
      </w:r>
    </w:p>
    <w:p w14:paraId="1450598D">
      <w:pPr>
        <w:spacing w:line="360" w:lineRule="auto"/>
        <w:jc w:val="left"/>
        <w:textAlignment w:val="center"/>
        <w:rPr>
          <w:color w:val="000000"/>
        </w:rPr>
      </w:pPr>
      <w:r>
        <w:rPr>
          <w:color w:val="000000"/>
        </w:rPr>
        <w:t>【详解】①爬行类的体表覆盖角质鳞片或甲，可以减少水分的蒸发，适于干燥的陆生环境，正确。</w:t>
      </w:r>
    </w:p>
    <w:p w14:paraId="33523360">
      <w:pPr>
        <w:spacing w:line="360" w:lineRule="auto"/>
        <w:jc w:val="left"/>
        <w:textAlignment w:val="center"/>
        <w:rPr>
          <w:color w:val="000000"/>
        </w:rPr>
      </w:pPr>
      <w:r>
        <w:rPr>
          <w:color w:val="000000"/>
        </w:rPr>
        <w:t>②爬行动物终生用肺呼吸，适于陆地生活，正确。</w:t>
      </w:r>
    </w:p>
    <w:p w14:paraId="598AF994">
      <w:pPr>
        <w:spacing w:line="360" w:lineRule="auto"/>
        <w:jc w:val="left"/>
        <w:textAlignment w:val="center"/>
        <w:rPr>
          <w:color w:val="000000"/>
        </w:rPr>
      </w:pPr>
      <w:r>
        <w:rPr>
          <w:color w:val="000000"/>
        </w:rPr>
        <w:t>③爬行动物终生用肺呼吸，故爬行类的幼体也用肺呼吸，错误。</w:t>
      </w:r>
    </w:p>
    <w:p w14:paraId="51CA1593">
      <w:pPr>
        <w:spacing w:line="360" w:lineRule="auto"/>
        <w:jc w:val="left"/>
        <w:textAlignment w:val="center"/>
        <w:rPr>
          <w:color w:val="000000"/>
        </w:rPr>
      </w:pPr>
      <w:r>
        <w:rPr>
          <w:color w:val="000000"/>
        </w:rPr>
        <w:t>④爬行类的体表覆盖角质鳞片或甲，而不是皮肤裸露，错误。</w:t>
      </w:r>
    </w:p>
    <w:p w14:paraId="43D40A34">
      <w:pPr>
        <w:spacing w:line="360" w:lineRule="auto"/>
        <w:jc w:val="left"/>
        <w:textAlignment w:val="center"/>
        <w:rPr>
          <w:color w:val="000000"/>
        </w:rPr>
      </w:pPr>
      <w:r>
        <w:rPr>
          <w:color w:val="000000"/>
        </w:rPr>
        <w:t>⑤爬行动物生殖和发育离开了水适于陆生环境，正确。</w:t>
      </w:r>
    </w:p>
    <w:p w14:paraId="71E87EA1">
      <w:pPr>
        <w:spacing w:line="360" w:lineRule="auto"/>
        <w:jc w:val="left"/>
        <w:textAlignment w:val="center"/>
        <w:rPr>
          <w:color w:val="000000"/>
        </w:rPr>
      </w:pPr>
      <w:r>
        <w:rPr>
          <w:color w:val="000000"/>
        </w:rPr>
        <w:t>故选A。</w:t>
      </w:r>
    </w:p>
    <w:p w14:paraId="47DF4243">
      <w:pPr>
        <w:spacing w:line="360" w:lineRule="auto"/>
        <w:jc w:val="left"/>
        <w:textAlignment w:val="center"/>
        <w:rPr>
          <w:color w:val="000000"/>
        </w:rPr>
      </w:pPr>
      <w:r>
        <w:rPr>
          <w:color w:val="000000"/>
        </w:rPr>
        <w:t xml:space="preserve">13. </w:t>
      </w:r>
      <w:r>
        <w:rPr>
          <w:rFonts w:ascii="宋体" w:hAnsi="宋体"/>
          <w:color w:val="000000"/>
        </w:rPr>
        <w:t>肾脏是人体精密的过滤器，如图为尿的形成过程示意图，下列相关叙述正确的是（　　）</w:t>
      </w:r>
    </w:p>
    <w:p w14:paraId="0E8DD84E">
      <w:pPr>
        <w:spacing w:line="360" w:lineRule="auto"/>
        <w:jc w:val="left"/>
        <w:textAlignment w:val="center"/>
        <w:rPr>
          <w:color w:val="000000"/>
        </w:rPr>
      </w:pPr>
      <w:r>
        <w:rPr>
          <w:color w:val="000000"/>
        </w:rPr>
        <w:drawing>
          <wp:inline distT="0" distB="0" distL="114300" distR="114300">
            <wp:extent cx="1885950" cy="6381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885950" cy="638175"/>
                    </a:xfrm>
                    <a:prstGeom prst="rect">
                      <a:avLst/>
                    </a:prstGeom>
                  </pic:spPr>
                </pic:pic>
              </a:graphicData>
            </a:graphic>
          </wp:inline>
        </w:drawing>
      </w:r>
    </w:p>
    <w:p w14:paraId="3A604DA8">
      <w:pPr>
        <w:spacing w:line="360" w:lineRule="auto"/>
        <w:jc w:val="left"/>
        <w:textAlignment w:val="center"/>
        <w:rPr>
          <w:color w:val="000000"/>
        </w:rPr>
      </w:pPr>
      <w:r>
        <w:rPr>
          <w:color w:val="000000"/>
        </w:rPr>
        <w:t xml:space="preserve">A. </w:t>
      </w:r>
      <w:r>
        <w:rPr>
          <w:rFonts w:eastAsia="Times New Roman" w:cs="Times New Roman"/>
          <w:color w:val="000000"/>
        </w:rPr>
        <w:t>4</w:t>
      </w:r>
      <w:r>
        <w:rPr>
          <w:rFonts w:ascii="宋体" w:hAnsi="宋体"/>
          <w:color w:val="000000"/>
        </w:rPr>
        <w:t>和</w:t>
      </w:r>
      <w:r>
        <w:rPr>
          <w:rFonts w:eastAsia="Times New Roman" w:cs="Times New Roman"/>
          <w:color w:val="000000"/>
        </w:rPr>
        <w:t>5</w:t>
      </w:r>
      <w:r>
        <w:rPr>
          <w:rFonts w:ascii="宋体" w:hAnsi="宋体"/>
          <w:color w:val="000000"/>
        </w:rPr>
        <w:t>构成肾单位</w:t>
      </w:r>
    </w:p>
    <w:p w14:paraId="3284969F">
      <w:pPr>
        <w:spacing w:line="360" w:lineRule="auto"/>
        <w:jc w:val="left"/>
        <w:textAlignment w:val="center"/>
        <w:rPr>
          <w:color w:val="000000"/>
        </w:rPr>
      </w:pPr>
      <w:r>
        <w:rPr>
          <w:color w:val="000000"/>
        </w:rPr>
        <w:t xml:space="preserve">B. </w:t>
      </w:r>
      <w:r>
        <w:rPr>
          <w:rFonts w:eastAsia="Times New Roman" w:cs="Times New Roman"/>
          <w:color w:val="000000"/>
        </w:rPr>
        <w:t>2</w:t>
      </w:r>
      <w:r>
        <w:rPr>
          <w:rFonts w:ascii="宋体" w:hAnsi="宋体"/>
          <w:color w:val="000000"/>
        </w:rPr>
        <w:t>是出球小动脉，内流静脉血</w:t>
      </w:r>
    </w:p>
    <w:p w14:paraId="3939F900">
      <w:pPr>
        <w:spacing w:line="360" w:lineRule="auto"/>
        <w:jc w:val="left"/>
        <w:textAlignment w:val="center"/>
        <w:rPr>
          <w:color w:val="000000"/>
        </w:rPr>
      </w:pPr>
      <w:r>
        <w:rPr>
          <w:color w:val="000000"/>
        </w:rPr>
        <w:t xml:space="preserve">C. </w:t>
      </w:r>
      <w:r>
        <w:rPr>
          <w:rFonts w:eastAsia="Times New Roman" w:cs="Times New Roman"/>
          <w:color w:val="000000"/>
        </w:rPr>
        <w:t>3</w:t>
      </w:r>
      <w:r>
        <w:rPr>
          <w:rFonts w:ascii="宋体" w:hAnsi="宋体"/>
          <w:color w:val="000000"/>
        </w:rPr>
        <w:t>与</w:t>
      </w:r>
      <w:r>
        <w:rPr>
          <w:rFonts w:eastAsia="Times New Roman" w:cs="Times New Roman"/>
          <w:color w:val="000000"/>
        </w:rPr>
        <w:t>1</w:t>
      </w:r>
      <w:r>
        <w:rPr>
          <w:rFonts w:ascii="宋体" w:hAnsi="宋体"/>
          <w:color w:val="000000"/>
        </w:rPr>
        <w:t>相比，</w:t>
      </w:r>
      <w:r>
        <w:rPr>
          <w:rFonts w:eastAsia="Times New Roman" w:cs="Times New Roman"/>
          <w:color w:val="000000"/>
        </w:rPr>
        <w:t>3</w:t>
      </w:r>
      <w:r>
        <w:rPr>
          <w:rFonts w:ascii="宋体" w:hAnsi="宋体"/>
          <w:color w:val="000000"/>
        </w:rPr>
        <w:t>中液体的氧气和尿素含量均降低</w:t>
      </w:r>
    </w:p>
    <w:p w14:paraId="29FD5834">
      <w:pPr>
        <w:spacing w:line="360" w:lineRule="auto"/>
        <w:jc w:val="left"/>
        <w:textAlignment w:val="center"/>
        <w:rPr>
          <w:color w:val="000000"/>
        </w:rPr>
      </w:pPr>
      <w:r>
        <w:rPr>
          <w:color w:val="000000"/>
        </w:rPr>
        <w:t xml:space="preserve">D. </w:t>
      </w:r>
      <w:r>
        <w:rPr>
          <w:rFonts w:eastAsia="Times New Roman" w:cs="Times New Roman"/>
          <w:color w:val="000000"/>
        </w:rPr>
        <w:t>6</w:t>
      </w:r>
      <w:r>
        <w:rPr>
          <w:rFonts w:ascii="宋体" w:hAnsi="宋体"/>
          <w:color w:val="000000"/>
        </w:rPr>
        <w:t>与</w:t>
      </w:r>
      <w:r>
        <w:rPr>
          <w:rFonts w:eastAsia="Times New Roman" w:cs="Times New Roman"/>
          <w:color w:val="000000"/>
        </w:rPr>
        <w:t>5</w:t>
      </w:r>
      <w:r>
        <w:rPr>
          <w:rFonts w:ascii="宋体" w:hAnsi="宋体"/>
          <w:color w:val="000000"/>
        </w:rPr>
        <w:t>中的液体成分相比，含有少量葡萄糖</w:t>
      </w:r>
    </w:p>
    <w:p w14:paraId="4B6C7087">
      <w:pPr>
        <w:spacing w:line="360" w:lineRule="auto"/>
        <w:textAlignment w:val="center"/>
        <w:rPr>
          <w:color w:val="000000"/>
        </w:rPr>
      </w:pPr>
      <w:r>
        <w:rPr>
          <w:color w:val="2E75B6"/>
        </w:rPr>
        <w:t>【答案】</w:t>
      </w:r>
      <w:r>
        <w:rPr>
          <w:color w:val="000000"/>
        </w:rPr>
        <w:t>C</w:t>
      </w:r>
    </w:p>
    <w:p w14:paraId="2A7CCE07">
      <w:pPr>
        <w:spacing w:line="360" w:lineRule="auto"/>
        <w:textAlignment w:val="center"/>
        <w:rPr>
          <w:color w:val="000000"/>
        </w:rPr>
      </w:pPr>
      <w:r>
        <w:rPr>
          <w:color w:val="2E75B6"/>
        </w:rPr>
        <w:t>【解析】</w:t>
      </w:r>
    </w:p>
    <w:p w14:paraId="6A0A3FAE">
      <w:pPr>
        <w:spacing w:line="360" w:lineRule="auto"/>
        <w:jc w:val="left"/>
        <w:textAlignment w:val="center"/>
        <w:rPr>
          <w:color w:val="000000"/>
        </w:rPr>
      </w:pPr>
      <w:r>
        <w:rPr>
          <w:color w:val="000000"/>
        </w:rPr>
        <w:t>【分析】（1）肾单位是肾脏的结构和功能单位，肾单位包括肾小体和肾小管。肾小体包括呈球状的肾小球和呈囊状包绕在肾小球外面的肾小囊，囊腔与肾小管相通。</w:t>
      </w:r>
    </w:p>
    <w:p w14:paraId="7EC7EB26">
      <w:pPr>
        <w:spacing w:line="360" w:lineRule="auto"/>
        <w:jc w:val="left"/>
        <w:textAlignment w:val="center"/>
        <w:rPr>
          <w:color w:val="000000"/>
        </w:rPr>
      </w:pPr>
      <w:r>
        <w:rPr>
          <w:color w:val="000000"/>
        </w:rPr>
        <w:t>（2）尿的形成要经过肾小球和肾小囊内壁的滤过作用和肾小管的重吸收作用两个连续的过程。</w:t>
      </w:r>
    </w:p>
    <w:p w14:paraId="63B7225D">
      <w:pPr>
        <w:spacing w:line="360" w:lineRule="auto"/>
        <w:jc w:val="left"/>
        <w:textAlignment w:val="center"/>
        <w:rPr>
          <w:color w:val="000000"/>
        </w:rPr>
      </w:pPr>
      <w:r>
        <w:rPr>
          <w:color w:val="000000"/>
        </w:rPr>
        <w:t>（3）图中1入球小动脉，2出球小动脉，3肾静脉，4肾小球、5肾小囊、6肾小管。</w:t>
      </w:r>
    </w:p>
    <w:p w14:paraId="72653556">
      <w:pPr>
        <w:spacing w:line="360" w:lineRule="auto"/>
        <w:jc w:val="left"/>
        <w:textAlignment w:val="center"/>
        <w:rPr>
          <w:color w:val="000000"/>
        </w:rPr>
      </w:pPr>
      <w:r>
        <w:rPr>
          <w:color w:val="000000"/>
        </w:rPr>
        <w:t>【详解】A．肾单位由肾小球、5肾小囊、6肾小管组成，A错误。</w:t>
      </w:r>
    </w:p>
    <w:p w14:paraId="6B562BAD">
      <w:pPr>
        <w:spacing w:line="360" w:lineRule="auto"/>
        <w:jc w:val="left"/>
        <w:textAlignment w:val="center"/>
        <w:rPr>
          <w:color w:val="000000"/>
        </w:rPr>
      </w:pPr>
      <w:r>
        <w:rPr>
          <w:color w:val="000000"/>
        </w:rPr>
        <w:t>B．2出球小动脉内流动脉血，B错误。</w:t>
      </w:r>
    </w:p>
    <w:p w14:paraId="6012017A">
      <w:pPr>
        <w:spacing w:line="360" w:lineRule="auto"/>
        <w:jc w:val="left"/>
        <w:textAlignment w:val="center"/>
        <w:rPr>
          <w:color w:val="000000"/>
        </w:rPr>
      </w:pPr>
      <w:r>
        <w:rPr>
          <w:color w:val="000000"/>
        </w:rPr>
        <w:t>C．肾脏是形成尿的器官，其生命活动需要消耗氧气，同时放出二氧化碳，因此3肾静脉中的血液比1入球小动脉中的血液中的氧气和尿素含量均降低，C正确。</w:t>
      </w:r>
    </w:p>
    <w:p w14:paraId="3C36C732">
      <w:pPr>
        <w:spacing w:line="360" w:lineRule="auto"/>
        <w:jc w:val="left"/>
        <w:textAlignment w:val="center"/>
        <w:rPr>
          <w:color w:val="000000"/>
        </w:rPr>
      </w:pPr>
      <w:r>
        <w:rPr>
          <w:color w:val="000000"/>
        </w:rPr>
        <w:t>D．当原尿流经肾小管时，其中大部分水、部分无机盐和全部的葡萄糖被重新吸收回血液，而剩下的尿素、一部分无机盐和水形成了尿液。因此6与5中的液体成分相比，不含葡萄糖，D错误。</w:t>
      </w:r>
    </w:p>
    <w:p w14:paraId="41F3F46E">
      <w:pPr>
        <w:spacing w:line="360" w:lineRule="auto"/>
        <w:jc w:val="left"/>
        <w:textAlignment w:val="center"/>
        <w:rPr>
          <w:color w:val="000000"/>
        </w:rPr>
      </w:pPr>
      <w:r>
        <w:rPr>
          <w:color w:val="000000"/>
        </w:rPr>
        <w:t>故选C。</w:t>
      </w:r>
    </w:p>
    <w:p w14:paraId="7DD29A25">
      <w:pPr>
        <w:spacing w:line="360" w:lineRule="auto"/>
        <w:jc w:val="left"/>
        <w:textAlignment w:val="center"/>
        <w:rPr>
          <w:color w:val="000000"/>
        </w:rPr>
      </w:pPr>
      <w:r>
        <w:rPr>
          <w:color w:val="000000"/>
        </w:rPr>
        <w:t xml:space="preserve">14. </w:t>
      </w:r>
      <w:r>
        <w:rPr>
          <w:rFonts w:ascii="宋体" w:hAnsi="宋体"/>
          <w:color w:val="000000"/>
        </w:rPr>
        <w:t>血管是血液流经</w:t>
      </w:r>
      <w:r>
        <w:rPr>
          <w:rFonts w:ascii="宋体" w:hAnsi="宋体"/>
          <w:color w:val="000000"/>
        </w:rPr>
        <w:drawing>
          <wp:inline distT="0" distB="0" distL="114300" distR="114300">
            <wp:extent cx="133350" cy="177800"/>
            <wp:effectExtent l="0" t="0" r="0" b="13335"/>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rFonts w:ascii="宋体" w:hAnsi="宋体"/>
          <w:color w:val="000000"/>
        </w:rPr>
        <w:t>管道，穿过人体内所有的器官。下列与血管有关生活现象的叙述，错误的是（　　）</w:t>
      </w:r>
    </w:p>
    <w:p w14:paraId="3C5BDB78">
      <w:pPr>
        <w:spacing w:line="360" w:lineRule="auto"/>
        <w:jc w:val="left"/>
        <w:textAlignment w:val="center"/>
        <w:rPr>
          <w:color w:val="000000"/>
        </w:rPr>
      </w:pPr>
      <w:r>
        <w:rPr>
          <w:color w:val="000000"/>
        </w:rPr>
        <w:t xml:space="preserve">A. </w:t>
      </w:r>
      <w:r>
        <w:rPr>
          <w:rFonts w:ascii="宋体" w:hAnsi="宋体"/>
          <w:color w:val="000000"/>
        </w:rPr>
        <w:t>抽血时用橡皮筋捆绑上臂，橡皮筋下方鼓起</w:t>
      </w:r>
    </w:p>
    <w:p w14:paraId="6ABF8896">
      <w:pPr>
        <w:spacing w:line="360" w:lineRule="auto"/>
        <w:jc w:val="left"/>
        <w:textAlignment w:val="center"/>
        <w:rPr>
          <w:color w:val="000000"/>
        </w:rPr>
      </w:pPr>
      <w:r>
        <w:rPr>
          <w:color w:val="000000"/>
        </w:rPr>
        <w:t xml:space="preserve">B. </w:t>
      </w:r>
      <w:r>
        <w:rPr>
          <w:rFonts w:ascii="宋体" w:hAnsi="宋体"/>
          <w:color w:val="000000"/>
        </w:rPr>
        <w:t>手背上鼓起的“青筋”是静脉血管</w:t>
      </w:r>
    </w:p>
    <w:p w14:paraId="4C7A3680">
      <w:pPr>
        <w:spacing w:line="360" w:lineRule="auto"/>
        <w:jc w:val="left"/>
        <w:textAlignment w:val="center"/>
        <w:rPr>
          <w:color w:val="000000"/>
        </w:rPr>
      </w:pPr>
      <w:r>
        <w:rPr>
          <w:color w:val="000000"/>
        </w:rPr>
        <w:t xml:space="preserve">C. </w:t>
      </w:r>
      <w:r>
        <w:rPr>
          <w:rFonts w:ascii="宋体" w:hAnsi="宋体"/>
          <w:color w:val="000000"/>
        </w:rPr>
        <w:t>测血压时按压的是上臂的肱动脉</w:t>
      </w:r>
    </w:p>
    <w:p w14:paraId="0A1A54FA">
      <w:pPr>
        <w:spacing w:line="360" w:lineRule="auto"/>
        <w:jc w:val="left"/>
        <w:textAlignment w:val="center"/>
        <w:rPr>
          <w:color w:val="000000"/>
        </w:rPr>
      </w:pPr>
      <w:r>
        <w:rPr>
          <w:color w:val="000000"/>
        </w:rPr>
        <w:t xml:space="preserve">D. </w:t>
      </w:r>
      <w:r>
        <w:rPr>
          <w:rFonts w:ascii="宋体" w:hAnsi="宋体"/>
          <w:color w:val="000000"/>
        </w:rPr>
        <w:t>中医上切的“脉”是腕部的桡静脉</w:t>
      </w:r>
    </w:p>
    <w:p w14:paraId="66A2F0D3">
      <w:pPr>
        <w:spacing w:line="360" w:lineRule="auto"/>
        <w:textAlignment w:val="center"/>
        <w:rPr>
          <w:color w:val="000000"/>
        </w:rPr>
      </w:pPr>
      <w:r>
        <w:rPr>
          <w:color w:val="2E75B6"/>
        </w:rPr>
        <w:t>【答案】</w:t>
      </w:r>
      <w:r>
        <w:rPr>
          <w:color w:val="000000"/>
        </w:rPr>
        <w:t>D</w:t>
      </w:r>
    </w:p>
    <w:p w14:paraId="39AF35AE">
      <w:pPr>
        <w:spacing w:line="360" w:lineRule="auto"/>
        <w:textAlignment w:val="center"/>
        <w:rPr>
          <w:color w:val="000000"/>
        </w:rPr>
      </w:pPr>
      <w:r>
        <w:rPr>
          <w:color w:val="2E75B6"/>
        </w:rPr>
        <w:t>【解析】</w:t>
      </w:r>
    </w:p>
    <w:p w14:paraId="6989C3AC">
      <w:pPr>
        <w:spacing w:line="360" w:lineRule="auto"/>
        <w:jc w:val="left"/>
        <w:textAlignment w:val="center"/>
        <w:rPr>
          <w:color w:val="000000"/>
        </w:rPr>
      </w:pPr>
      <w:r>
        <w:rPr>
          <w:color w:val="000000"/>
        </w:rPr>
        <w:t>【分析】血管分为动脉、静脉和毛细血管三种，动脉是将血液从心脏输送到身体个部分去的血管，静脉是把血液从身体各部分送回心脏的血管，毛细血管是连通于最小的动脉与静脉之间的血管。</w:t>
      </w:r>
    </w:p>
    <w:p w14:paraId="57F835E6">
      <w:pPr>
        <w:spacing w:line="360" w:lineRule="auto"/>
        <w:jc w:val="left"/>
        <w:textAlignment w:val="center"/>
        <w:rPr>
          <w:color w:val="000000"/>
        </w:rPr>
      </w:pPr>
      <w:r>
        <w:rPr>
          <w:color w:val="000000"/>
        </w:rPr>
        <w:t>【详解】A．由于静脉将血液从身体各部运回心脏，四肢静脉中有防止血液倒流的静脉瓣，所以捆扎手臂后，捆扎处下方有的血管会膨胀起来，A正确。</w:t>
      </w:r>
    </w:p>
    <w:p w14:paraId="493EE321">
      <w:pPr>
        <w:spacing w:line="360" w:lineRule="auto"/>
        <w:jc w:val="left"/>
        <w:textAlignment w:val="center"/>
        <w:rPr>
          <w:color w:val="000000"/>
        </w:rPr>
      </w:pPr>
      <w:r>
        <w:rPr>
          <w:color w:val="000000"/>
        </w:rPr>
        <w:t>B．静脉有的埋藏较深，有的埋藏较浅，在体表容易看到，呈“青色”，俗称“青筋”，B正确。</w:t>
      </w:r>
    </w:p>
    <w:p w14:paraId="53912F11">
      <w:pPr>
        <w:spacing w:line="360" w:lineRule="auto"/>
        <w:jc w:val="left"/>
        <w:textAlignment w:val="center"/>
        <w:rPr>
          <w:color w:val="000000"/>
        </w:rPr>
      </w:pPr>
      <w:r>
        <w:rPr>
          <w:color w:val="000000"/>
        </w:rPr>
        <w:t>C．通常所说的血压是指体循环的动脉血压，可以在上肢的肱动脉处测得，C正确。</w:t>
      </w:r>
    </w:p>
    <w:p w14:paraId="327AB012">
      <w:pPr>
        <w:spacing w:line="360" w:lineRule="auto"/>
        <w:jc w:val="left"/>
        <w:textAlignment w:val="center"/>
        <w:rPr>
          <w:color w:val="000000"/>
        </w:rPr>
      </w:pPr>
      <w:r>
        <w:rPr>
          <w:color w:val="000000"/>
        </w:rPr>
        <w:t>D．脉搏指的是动脉的搏动，可以在桡动脉处测得，D错误。</w:t>
      </w:r>
    </w:p>
    <w:p w14:paraId="37CF7C78">
      <w:pPr>
        <w:spacing w:line="360" w:lineRule="auto"/>
        <w:jc w:val="left"/>
        <w:textAlignment w:val="center"/>
        <w:rPr>
          <w:color w:val="000000"/>
        </w:rPr>
      </w:pPr>
      <w:r>
        <w:rPr>
          <w:color w:val="000000"/>
        </w:rPr>
        <w:t>故选D。</w:t>
      </w:r>
    </w:p>
    <w:p w14:paraId="5F014FCB">
      <w:pPr>
        <w:spacing w:line="360" w:lineRule="auto"/>
        <w:jc w:val="left"/>
        <w:textAlignment w:val="center"/>
        <w:rPr>
          <w:color w:val="000000"/>
        </w:rPr>
      </w:pPr>
      <w:r>
        <w:rPr>
          <w:color w:val="000000"/>
        </w:rPr>
        <w:t xml:space="preserve">15. </w:t>
      </w:r>
      <w:r>
        <w:rPr>
          <w:rFonts w:ascii="宋体" w:hAnsi="宋体"/>
          <w:color w:val="000000"/>
        </w:rPr>
        <w:t>图中，甲为兴趣小组自制的变焦水透镜模型，乙为某同学看远处物体时的成像情况。请推测该同学的视力状况和矫正时应选择的镜片（　　）</w:t>
      </w:r>
    </w:p>
    <w:p w14:paraId="3F188448">
      <w:pPr>
        <w:spacing w:line="360" w:lineRule="auto"/>
        <w:jc w:val="left"/>
        <w:textAlignment w:val="center"/>
        <w:rPr>
          <w:color w:val="000000"/>
        </w:rPr>
      </w:pPr>
      <w:r>
        <w:rPr>
          <w:color w:val="000000"/>
        </w:rPr>
        <w:drawing>
          <wp:inline distT="0" distB="0" distL="114300" distR="114300">
            <wp:extent cx="2752725" cy="16097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752725" cy="1609725"/>
                    </a:xfrm>
                    <a:prstGeom prst="rect">
                      <a:avLst/>
                    </a:prstGeom>
                  </pic:spPr>
                </pic:pic>
              </a:graphicData>
            </a:graphic>
          </wp:inline>
        </w:drawing>
      </w:r>
    </w:p>
    <w:p w14:paraId="192C529F">
      <w:pPr>
        <w:tabs>
          <w:tab w:val="left" w:pos="4873"/>
        </w:tabs>
        <w:spacing w:line="360" w:lineRule="auto"/>
        <w:jc w:val="left"/>
        <w:textAlignment w:val="center"/>
        <w:rPr>
          <w:color w:val="000000"/>
        </w:rPr>
      </w:pPr>
      <w:r>
        <w:rPr>
          <w:color w:val="000000"/>
        </w:rPr>
        <w:t xml:space="preserve">A. </w:t>
      </w:r>
      <w:r>
        <w:rPr>
          <w:rFonts w:ascii="宋体" w:hAnsi="宋体"/>
          <w:color w:val="000000"/>
        </w:rPr>
        <w:t>近视眼，镜片Ⅰ</w:t>
      </w:r>
      <w:r>
        <w:rPr>
          <w:color w:val="000000"/>
        </w:rPr>
        <w:tab/>
      </w:r>
      <w:r>
        <w:rPr>
          <w:color w:val="000000"/>
        </w:rPr>
        <w:t xml:space="preserve">B. </w:t>
      </w:r>
      <w:r>
        <w:rPr>
          <w:rFonts w:ascii="宋体" w:hAnsi="宋体"/>
          <w:color w:val="000000"/>
        </w:rPr>
        <w:t>近视眼，镜片Ⅱ</w:t>
      </w:r>
    </w:p>
    <w:p w14:paraId="4C76A863">
      <w:pPr>
        <w:tabs>
          <w:tab w:val="left" w:pos="4873"/>
        </w:tabs>
        <w:spacing w:line="360" w:lineRule="auto"/>
        <w:jc w:val="left"/>
        <w:textAlignment w:val="center"/>
        <w:rPr>
          <w:color w:val="000000"/>
        </w:rPr>
      </w:pPr>
      <w:r>
        <w:rPr>
          <w:color w:val="000000"/>
        </w:rPr>
        <w:t xml:space="preserve">C. </w:t>
      </w:r>
      <w:r>
        <w:rPr>
          <w:rFonts w:ascii="宋体" w:hAnsi="宋体"/>
          <w:color w:val="000000"/>
        </w:rPr>
        <w:t>远视眼，镜片Ⅰ</w:t>
      </w:r>
      <w:r>
        <w:rPr>
          <w:color w:val="000000"/>
        </w:rPr>
        <w:tab/>
      </w:r>
      <w:r>
        <w:rPr>
          <w:color w:val="000000"/>
        </w:rPr>
        <w:t xml:space="preserve">D. </w:t>
      </w:r>
      <w:r>
        <w:rPr>
          <w:rFonts w:ascii="宋体" w:hAnsi="宋体"/>
          <w:color w:val="000000"/>
        </w:rPr>
        <w:t>远视眼，镜片Ⅱ</w:t>
      </w:r>
    </w:p>
    <w:p w14:paraId="3D69B71E">
      <w:pPr>
        <w:spacing w:line="360" w:lineRule="auto"/>
        <w:textAlignment w:val="center"/>
        <w:rPr>
          <w:color w:val="000000"/>
        </w:rPr>
      </w:pPr>
      <w:r>
        <w:rPr>
          <w:color w:val="2E75B6"/>
        </w:rPr>
        <w:t>【答案】</w:t>
      </w:r>
      <w:r>
        <w:rPr>
          <w:color w:val="000000"/>
        </w:rPr>
        <w:t>B</w:t>
      </w:r>
    </w:p>
    <w:p w14:paraId="0AA1F750">
      <w:pPr>
        <w:spacing w:line="360" w:lineRule="auto"/>
        <w:textAlignment w:val="center"/>
        <w:rPr>
          <w:color w:val="000000"/>
        </w:rPr>
      </w:pPr>
      <w:r>
        <w:rPr>
          <w:color w:val="2E75B6"/>
        </w:rPr>
        <w:t>【解析】</w:t>
      </w:r>
    </w:p>
    <w:p w14:paraId="1084B30F">
      <w:pPr>
        <w:spacing w:line="360" w:lineRule="auto"/>
        <w:jc w:val="left"/>
        <w:textAlignment w:val="center"/>
        <w:rPr>
          <w:color w:val="000000"/>
        </w:rPr>
      </w:pPr>
      <w:r>
        <w:rPr>
          <w:color w:val="000000"/>
        </w:rPr>
        <w:t>【分析】―如果晶状体的凸度过大，或眼球前后径过长，形成的物像就会落在视网膜的前方，形成近视眼。戴凹透镜加以矫正，如图所示：</w:t>
      </w:r>
    </w:p>
    <w:p w14:paraId="72245589">
      <w:pPr>
        <w:spacing w:line="360" w:lineRule="auto"/>
        <w:jc w:val="left"/>
        <w:textAlignment w:val="center"/>
        <w:rPr>
          <w:color w:val="000000"/>
        </w:rPr>
      </w:pPr>
      <w:r>
        <w:rPr>
          <w:color w:val="000000"/>
        </w:rPr>
        <w:drawing>
          <wp:inline distT="0" distB="0" distL="114300" distR="114300">
            <wp:extent cx="2190750" cy="876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190750" cy="876300"/>
                    </a:xfrm>
                    <a:prstGeom prst="rect">
                      <a:avLst/>
                    </a:prstGeom>
                  </pic:spPr>
                </pic:pic>
              </a:graphicData>
            </a:graphic>
          </wp:inline>
        </w:drawing>
      </w:r>
      <w:r>
        <w:rPr>
          <w:color w:val="000000"/>
        </w:rPr>
        <w:t xml:space="preserve"> ．</w:t>
      </w:r>
    </w:p>
    <w:p w14:paraId="1390A39C">
      <w:pPr>
        <w:spacing w:line="360" w:lineRule="auto"/>
        <w:jc w:val="left"/>
        <w:textAlignment w:val="center"/>
        <w:rPr>
          <w:color w:val="000000"/>
        </w:rPr>
      </w:pPr>
      <w:r>
        <w:rPr>
          <w:color w:val="000000"/>
        </w:rPr>
        <w:t>【详解】如果眼球前后径过长、眼球晶状体曲度过大、物像在视网膜前方，导致看不清远处的物体，形成近视眼。某同学为近视眼，近视眼配戴凹透镜矫正王，图甲中镜片I是凸透镜，Ⅱ是凹透镜。</w:t>
      </w:r>
      <w:r>
        <w:rPr>
          <w:color w:val="000000"/>
        </w:rPr>
        <w:br w:type="textWrapping"/>
      </w:r>
      <w:r>
        <w:rPr>
          <w:color w:val="000000"/>
        </w:rPr>
        <w:t>故选B。</w:t>
      </w:r>
      <w:r>
        <w:rPr>
          <w:color w:val="000000"/>
        </w:rPr>
        <w:br w:type="textWrapping"/>
      </w:r>
    </w:p>
    <w:p w14:paraId="7863B605">
      <w:pPr>
        <w:spacing w:line="360" w:lineRule="auto"/>
        <w:jc w:val="left"/>
        <w:textAlignment w:val="center"/>
        <w:rPr>
          <w:color w:val="000000"/>
        </w:rPr>
      </w:pPr>
      <w:r>
        <w:rPr>
          <w:color w:val="000000"/>
        </w:rPr>
        <w:t xml:space="preserve">16. </w:t>
      </w:r>
      <w:r>
        <w:rPr>
          <w:rFonts w:ascii="宋体" w:hAnsi="宋体"/>
          <w:color w:val="000000"/>
        </w:rPr>
        <w:t>科学以证据为判断尺度，下列证据与推论之间不相符的是（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860"/>
        <w:gridCol w:w="3180"/>
      </w:tblGrid>
      <w:tr w14:paraId="4F998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4153AE">
            <w:pPr>
              <w:spacing w:line="360" w:lineRule="auto"/>
              <w:jc w:val="left"/>
              <w:textAlignment w:val="center"/>
              <w:rPr>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2DD3B3">
            <w:pPr>
              <w:spacing w:line="360" w:lineRule="auto"/>
              <w:jc w:val="left"/>
              <w:textAlignment w:val="center"/>
              <w:rPr>
                <w:color w:val="000000"/>
              </w:rPr>
            </w:pPr>
            <w:r>
              <w:rPr>
                <w:rFonts w:ascii="宋体" w:hAnsi="宋体"/>
                <w:color w:val="000000"/>
              </w:rPr>
              <w:t>证据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E63073">
            <w:pPr>
              <w:spacing w:line="360" w:lineRule="auto"/>
              <w:jc w:val="left"/>
              <w:textAlignment w:val="center"/>
              <w:rPr>
                <w:color w:val="000000"/>
              </w:rPr>
            </w:pPr>
            <w:r>
              <w:rPr>
                <w:rFonts w:ascii="宋体" w:hAnsi="宋体"/>
                <w:color w:val="000000"/>
              </w:rPr>
              <w:t>推论</w:t>
            </w:r>
          </w:p>
        </w:tc>
      </w:tr>
      <w:tr w14:paraId="7C743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49666C">
            <w:pPr>
              <w:spacing w:line="360" w:lineRule="auto"/>
              <w:jc w:val="left"/>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19BAB9">
            <w:pPr>
              <w:spacing w:line="360" w:lineRule="auto"/>
              <w:jc w:val="left"/>
              <w:textAlignment w:val="center"/>
              <w:rPr>
                <w:color w:val="000000"/>
              </w:rPr>
            </w:pPr>
            <w:r>
              <w:rPr>
                <w:rFonts w:ascii="宋体" w:hAnsi="宋体"/>
                <w:color w:val="000000"/>
              </w:rPr>
              <w:t>比较鲸的鳍肢、蝙蝠的翼手、猿的上肢的解剖结构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2204F4">
            <w:pPr>
              <w:spacing w:line="360" w:lineRule="auto"/>
              <w:jc w:val="left"/>
              <w:textAlignment w:val="center"/>
              <w:rPr>
                <w:color w:val="000000"/>
              </w:rPr>
            </w:pPr>
            <w:r>
              <w:rPr>
                <w:rFonts w:ascii="宋体" w:hAnsi="宋体"/>
                <w:color w:val="000000"/>
              </w:rPr>
              <w:t>它们可能具有共同的原始祖先</w:t>
            </w:r>
          </w:p>
        </w:tc>
      </w:tr>
      <w:tr w14:paraId="49338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0531DD">
            <w:pPr>
              <w:spacing w:line="360" w:lineRule="auto"/>
              <w:jc w:val="left"/>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4D9E24">
            <w:pPr>
              <w:spacing w:line="360" w:lineRule="auto"/>
              <w:jc w:val="left"/>
              <w:textAlignment w:val="center"/>
              <w:rPr>
                <w:color w:val="000000"/>
              </w:rPr>
            </w:pPr>
            <w:r>
              <w:rPr>
                <w:rFonts w:ascii="宋体" w:hAnsi="宋体"/>
                <w:color w:val="000000"/>
              </w:rPr>
              <w:t>研究中华龙鸟化石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15C96C">
            <w:pPr>
              <w:spacing w:line="360" w:lineRule="auto"/>
              <w:jc w:val="left"/>
              <w:textAlignment w:val="center"/>
              <w:rPr>
                <w:color w:val="000000"/>
              </w:rPr>
            </w:pPr>
            <w:r>
              <w:rPr>
                <w:rFonts w:ascii="宋体" w:hAnsi="宋体"/>
                <w:color w:val="000000"/>
              </w:rPr>
              <w:t>鸟类可能由古代爬行类进化而来</w:t>
            </w:r>
          </w:p>
        </w:tc>
      </w:tr>
      <w:tr w14:paraId="41A9A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83C638">
            <w:pPr>
              <w:spacing w:line="360" w:lineRule="auto"/>
              <w:jc w:val="left"/>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3D6B17">
            <w:pPr>
              <w:spacing w:line="360" w:lineRule="auto"/>
              <w:jc w:val="left"/>
              <w:textAlignment w:val="center"/>
              <w:rPr>
                <w:color w:val="000000"/>
              </w:rPr>
            </w:pPr>
            <w:r>
              <w:rPr>
                <w:rFonts w:ascii="宋体" w:hAnsi="宋体"/>
                <w:color w:val="000000"/>
              </w:rPr>
              <w:t>比较爬行类、哺乳类动物化石出现的早晚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73C37E">
            <w:pPr>
              <w:spacing w:line="360" w:lineRule="auto"/>
              <w:jc w:val="left"/>
              <w:textAlignment w:val="center"/>
              <w:rPr>
                <w:color w:val="000000"/>
              </w:rPr>
            </w:pPr>
            <w:r>
              <w:rPr>
                <w:rFonts w:ascii="宋体" w:hAnsi="宋体"/>
                <w:color w:val="000000"/>
              </w:rPr>
              <w:t>无法推测它们的进化历程</w:t>
            </w:r>
          </w:p>
        </w:tc>
      </w:tr>
      <w:tr w14:paraId="72E8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8E33EB">
            <w:pPr>
              <w:spacing w:line="360" w:lineRule="auto"/>
              <w:jc w:val="left"/>
              <w:textAlignment w:val="center"/>
              <w:rPr>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CF249E">
            <w:pPr>
              <w:spacing w:line="360" w:lineRule="auto"/>
              <w:jc w:val="left"/>
              <w:textAlignment w:val="center"/>
              <w:rPr>
                <w:color w:val="000000"/>
              </w:rPr>
            </w:pPr>
            <w:r>
              <w:rPr>
                <w:rFonts w:ascii="宋体" w:hAnsi="宋体"/>
                <w:color w:val="000000"/>
              </w:rPr>
              <w:t>比较不同生物细胞色素</w:t>
            </w:r>
            <w:r>
              <w:rPr>
                <w:rFonts w:eastAsia="Times New Roman" w:cs="Times New Roman"/>
                <w:color w:val="000000"/>
              </w:rPr>
              <w:t>C</w:t>
            </w:r>
            <w:r>
              <w:rPr>
                <w:rFonts w:ascii="宋体" w:hAnsi="宋体"/>
                <w:color w:val="000000"/>
              </w:rPr>
              <w:t>的氨基酸差异</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EB7763">
            <w:pPr>
              <w:spacing w:line="360" w:lineRule="auto"/>
              <w:jc w:val="left"/>
              <w:textAlignment w:val="center"/>
              <w:rPr>
                <w:color w:val="000000"/>
              </w:rPr>
            </w:pPr>
            <w:r>
              <w:rPr>
                <w:rFonts w:ascii="宋体" w:hAnsi="宋体"/>
                <w:color w:val="000000"/>
              </w:rPr>
              <w:t>可判断生物之间的亲缘关系</w:t>
            </w:r>
          </w:p>
        </w:tc>
      </w:tr>
    </w:tbl>
    <w:p w14:paraId="4821CBBC">
      <w:pPr>
        <w:spacing w:line="360" w:lineRule="auto"/>
        <w:jc w:val="left"/>
        <w:textAlignment w:val="center"/>
        <w:rPr>
          <w:color w:val="000000"/>
        </w:rPr>
      </w:pPr>
    </w:p>
    <w:p w14:paraId="49F8A6D9">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2F784827">
      <w:pPr>
        <w:spacing w:line="360" w:lineRule="auto"/>
        <w:textAlignment w:val="center"/>
        <w:rPr>
          <w:color w:val="000000"/>
        </w:rPr>
      </w:pPr>
      <w:r>
        <w:rPr>
          <w:color w:val="2E75B6"/>
        </w:rPr>
        <w:t>【答案】</w:t>
      </w:r>
      <w:r>
        <w:rPr>
          <w:color w:val="000000"/>
        </w:rPr>
        <w:t>C</w:t>
      </w:r>
    </w:p>
    <w:p w14:paraId="6F1F6AFF">
      <w:pPr>
        <w:spacing w:line="360" w:lineRule="auto"/>
        <w:textAlignment w:val="center"/>
        <w:rPr>
          <w:color w:val="000000"/>
        </w:rPr>
      </w:pPr>
      <w:r>
        <w:rPr>
          <w:color w:val="2E75B6"/>
        </w:rPr>
        <w:t>【解析】</w:t>
      </w:r>
    </w:p>
    <w:p w14:paraId="34F29CBB">
      <w:pPr>
        <w:spacing w:line="360" w:lineRule="auto"/>
        <w:jc w:val="left"/>
        <w:textAlignment w:val="center"/>
        <w:rPr>
          <w:color w:val="000000"/>
        </w:rPr>
      </w:pPr>
      <w:r>
        <w:rPr>
          <w:color w:val="000000"/>
        </w:rPr>
        <w:t>【分析】地球上的原始生命是由非生命物质经过极其漫长的化学进化过程，逐渐演变而来的。在研究生物的进化的过程中，化石是重要的证据。</w:t>
      </w:r>
    </w:p>
    <w:p w14:paraId="2F3C946B">
      <w:pPr>
        <w:spacing w:line="360" w:lineRule="auto"/>
        <w:jc w:val="left"/>
        <w:textAlignment w:val="center"/>
        <w:rPr>
          <w:color w:val="000000"/>
        </w:rPr>
      </w:pPr>
      <w:r>
        <w:rPr>
          <w:color w:val="000000"/>
        </w:rPr>
        <w:t>【详解】A．比较鲸的鳍肢、蝙蝠的翼手、猿的上肢，发现他们虽有差异，但也有许多共同的特征，说明这些生物可能有共同的原始祖先，A正确。</w:t>
      </w:r>
    </w:p>
    <w:p w14:paraId="747956B2">
      <w:pPr>
        <w:spacing w:line="360" w:lineRule="auto"/>
        <w:jc w:val="left"/>
        <w:textAlignment w:val="center"/>
        <w:rPr>
          <w:color w:val="000000"/>
        </w:rPr>
      </w:pPr>
      <w:r>
        <w:rPr>
          <w:color w:val="000000"/>
        </w:rPr>
        <w:t>B．辽宁省的一位农民发现</w:t>
      </w:r>
      <w:r>
        <w:rPr>
          <w:rFonts w:ascii="宋体" w:hAnsi="宋体"/>
          <w:color w:val="000000"/>
        </w:rPr>
        <w:t>了“中华龙鸟”化</w:t>
      </w:r>
      <w:r>
        <w:rPr>
          <w:color w:val="000000"/>
        </w:rPr>
        <w:t>石标本，科学家们经过认真地研究，确认这是最早的原始鸟类，比德国发现的始祖鸟更原始，所以始祖鸟鸟和中华龙鸟的化石可以证明鸟类由古代爬行动物进化而来的，B正确。</w:t>
      </w:r>
    </w:p>
    <w:p w14:paraId="4B019113">
      <w:pPr>
        <w:spacing w:line="360" w:lineRule="auto"/>
        <w:jc w:val="left"/>
        <w:textAlignment w:val="center"/>
        <w:rPr>
          <w:color w:val="000000"/>
        </w:rPr>
      </w:pPr>
      <w:r>
        <w:rPr>
          <w:color w:val="000000"/>
        </w:rPr>
        <w:t>C．化石在地层中出现的顺序，是人们研究生物进化的一个重要的方面，不同生物化石的出现和地层的形成，有着平行的关系。越古老的地层里成为化石的生物种类少、越简单、越低等、水生生物较多；在越新近的地层里，形成化石的生物种类多、越复杂、越高等、陆生生物较多；化石在地层中出现的先后顺序，说明了生物的进化历程和进化趋势：由简单到复杂、由低等到高等、由水生到陆生逐渐进化而来的。因此比较爬行类、哺乳类动物化石出现的早晚能推测它们的进化历程，C错误。</w:t>
      </w:r>
    </w:p>
    <w:p w14:paraId="5DA9DE24">
      <w:pPr>
        <w:spacing w:line="360" w:lineRule="auto"/>
        <w:jc w:val="left"/>
        <w:textAlignment w:val="center"/>
        <w:rPr>
          <w:color w:val="000000"/>
        </w:rPr>
      </w:pPr>
      <w:r>
        <w:rPr>
          <w:color w:val="000000"/>
        </w:rPr>
        <w:t>D．生物细胞色素C的氨基酸组成的比较，是在分子水平上进行分析比较，揭示生物进化的现象和本质，为判断各种生物之间的亲缘关系提供了依据。细胞色素C的差别越小，其亲缘关系越近；差别越大，则生物间的亲缘关系越远，D正确。</w:t>
      </w:r>
    </w:p>
    <w:p w14:paraId="08073C6B">
      <w:pPr>
        <w:spacing w:line="360" w:lineRule="auto"/>
        <w:jc w:val="left"/>
        <w:textAlignment w:val="center"/>
        <w:rPr>
          <w:color w:val="000000"/>
        </w:rPr>
      </w:pPr>
      <w:r>
        <w:rPr>
          <w:color w:val="000000"/>
        </w:rPr>
        <w:t>故选C。</w:t>
      </w:r>
    </w:p>
    <w:p w14:paraId="35204173">
      <w:pPr>
        <w:spacing w:line="360" w:lineRule="auto"/>
        <w:jc w:val="left"/>
        <w:textAlignment w:val="center"/>
        <w:rPr>
          <w:color w:val="000000"/>
        </w:rPr>
      </w:pPr>
      <w:r>
        <w:rPr>
          <w:color w:val="000000"/>
        </w:rPr>
        <w:t xml:space="preserve">17. </w:t>
      </w:r>
      <w:r>
        <w:rPr>
          <w:rFonts w:ascii="宋体" w:hAnsi="宋体"/>
          <w:color w:val="000000"/>
        </w:rPr>
        <w:t>膝跳反射检查是神经外科检查的常规项目，如图为该反射的结构模式图。下列相关叙述，错误的是（　　）</w:t>
      </w:r>
    </w:p>
    <w:p w14:paraId="446BA9EA">
      <w:pPr>
        <w:spacing w:line="360" w:lineRule="auto"/>
        <w:jc w:val="left"/>
        <w:textAlignment w:val="center"/>
        <w:rPr>
          <w:color w:val="000000"/>
        </w:rPr>
      </w:pPr>
      <w:r>
        <w:rPr>
          <w:color w:val="000000"/>
        </w:rPr>
        <w:drawing>
          <wp:inline distT="0" distB="0" distL="114300" distR="114300">
            <wp:extent cx="1647825" cy="13811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647825" cy="1381125"/>
                    </a:xfrm>
                    <a:prstGeom prst="rect">
                      <a:avLst/>
                    </a:prstGeom>
                  </pic:spPr>
                </pic:pic>
              </a:graphicData>
            </a:graphic>
          </wp:inline>
        </w:drawing>
      </w:r>
    </w:p>
    <w:p w14:paraId="3C65B0D3">
      <w:pPr>
        <w:spacing w:line="360" w:lineRule="auto"/>
        <w:jc w:val="left"/>
        <w:textAlignment w:val="center"/>
        <w:rPr>
          <w:color w:val="000000"/>
        </w:rPr>
      </w:pPr>
      <w:r>
        <w:rPr>
          <w:color w:val="000000"/>
        </w:rPr>
        <w:t xml:space="preserve">A. </w:t>
      </w:r>
      <w:r>
        <w:rPr>
          <w:rFonts w:ascii="宋体" w:hAnsi="宋体"/>
          <w:color w:val="000000"/>
        </w:rPr>
        <w:t>该反射的反射弧包括⑤→②→①→③→④</w:t>
      </w:r>
    </w:p>
    <w:p w14:paraId="19CD2B4E">
      <w:pPr>
        <w:spacing w:line="360" w:lineRule="auto"/>
        <w:jc w:val="left"/>
        <w:textAlignment w:val="center"/>
        <w:rPr>
          <w:color w:val="000000"/>
        </w:rPr>
      </w:pPr>
      <w:r>
        <w:rPr>
          <w:color w:val="000000"/>
        </w:rPr>
        <w:t xml:space="preserve">B. </w:t>
      </w:r>
      <w:r>
        <w:rPr>
          <w:rFonts w:ascii="宋体" w:hAnsi="宋体"/>
          <w:color w:val="000000"/>
        </w:rPr>
        <w:t>该反射的神经中枢位于①脊髓</w:t>
      </w:r>
    </w:p>
    <w:p w14:paraId="1E3C4DD0">
      <w:pPr>
        <w:spacing w:line="360" w:lineRule="auto"/>
        <w:jc w:val="left"/>
        <w:textAlignment w:val="center"/>
        <w:rPr>
          <w:color w:val="000000"/>
        </w:rPr>
      </w:pPr>
      <w:r>
        <w:rPr>
          <w:color w:val="000000"/>
        </w:rPr>
        <w:t xml:space="preserve">C. </w:t>
      </w:r>
      <w:r>
        <w:rPr>
          <w:rFonts w:ascii="宋体" w:hAnsi="宋体"/>
          <w:color w:val="000000"/>
        </w:rPr>
        <w:t>产生“韧带被叩击感觉”的结构位于⑤感受器</w:t>
      </w:r>
    </w:p>
    <w:p w14:paraId="4A7B0647">
      <w:pPr>
        <w:spacing w:line="360" w:lineRule="auto"/>
        <w:jc w:val="left"/>
        <w:textAlignment w:val="center"/>
        <w:rPr>
          <w:color w:val="000000"/>
        </w:rPr>
      </w:pPr>
      <w:r>
        <w:rPr>
          <w:color w:val="000000"/>
        </w:rPr>
        <w:t xml:space="preserve">D. </w:t>
      </w:r>
      <w:r>
        <w:rPr>
          <w:rFonts w:ascii="宋体" w:hAnsi="宋体"/>
          <w:color w:val="000000"/>
        </w:rPr>
        <w:t>若大脑有意识地控制，膝跳反射可能不会发生</w:t>
      </w:r>
    </w:p>
    <w:p w14:paraId="52595FEE">
      <w:pPr>
        <w:spacing w:line="360" w:lineRule="auto"/>
        <w:textAlignment w:val="center"/>
        <w:rPr>
          <w:color w:val="000000"/>
        </w:rPr>
      </w:pPr>
      <w:r>
        <w:rPr>
          <w:color w:val="2E75B6"/>
        </w:rPr>
        <w:t>【答案】</w:t>
      </w:r>
      <w:r>
        <w:rPr>
          <w:color w:val="000000"/>
        </w:rPr>
        <w:t>C</w:t>
      </w:r>
    </w:p>
    <w:p w14:paraId="29058EBD">
      <w:pPr>
        <w:spacing w:line="360" w:lineRule="auto"/>
        <w:textAlignment w:val="center"/>
        <w:rPr>
          <w:color w:val="000000"/>
        </w:rPr>
      </w:pPr>
      <w:r>
        <w:rPr>
          <w:color w:val="2E75B6"/>
        </w:rPr>
        <w:t>【解析】</w:t>
      </w:r>
    </w:p>
    <w:p w14:paraId="600E949B">
      <w:pPr>
        <w:spacing w:line="360" w:lineRule="auto"/>
        <w:jc w:val="left"/>
        <w:textAlignment w:val="center"/>
        <w:rPr>
          <w:color w:val="000000"/>
        </w:rPr>
      </w:pPr>
      <w:r>
        <w:rPr>
          <w:color w:val="000000"/>
        </w:rPr>
        <w:t>【分析】神经调节的基本方式是反射，反射的结构基础是反射弧，由图中的⑤感受器、②传入神经、①神经中枢、③传出神经、④效应器五部分组成。</w:t>
      </w:r>
    </w:p>
    <w:p w14:paraId="6518E084">
      <w:pPr>
        <w:spacing w:line="360" w:lineRule="auto"/>
        <w:jc w:val="left"/>
        <w:textAlignment w:val="center"/>
        <w:rPr>
          <w:color w:val="000000"/>
        </w:rPr>
      </w:pPr>
      <w:r>
        <w:rPr>
          <w:color w:val="000000"/>
        </w:rPr>
        <w:t>【详解】A．反射通过反射弧完成，反射弧包括感受器、传入神经、神经中枢、传出神经、效应器，即图中的⑤→②→①→③→④，A正确。</w:t>
      </w:r>
    </w:p>
    <w:p w14:paraId="7837B3BD">
      <w:pPr>
        <w:spacing w:line="360" w:lineRule="auto"/>
        <w:jc w:val="left"/>
        <w:textAlignment w:val="center"/>
        <w:rPr>
          <w:color w:val="000000"/>
        </w:rPr>
      </w:pPr>
      <w:r>
        <w:rPr>
          <w:color w:val="000000"/>
        </w:rPr>
        <w:t>B．膝跳反射是一种最为简单的反射，调节膝跳反射的神经中枢位于①脊髓，B正确。</w:t>
      </w:r>
    </w:p>
    <w:p w14:paraId="66EC91BC">
      <w:pPr>
        <w:spacing w:line="360" w:lineRule="auto"/>
        <w:jc w:val="left"/>
        <w:textAlignment w:val="center"/>
        <w:rPr>
          <w:color w:val="000000"/>
        </w:rPr>
      </w:pPr>
      <w:r>
        <w:rPr>
          <w:color w:val="000000"/>
        </w:rPr>
        <w:t>C．产生“韧带被叩击感觉”的结构位于大脑皮层，C错误。</w:t>
      </w:r>
    </w:p>
    <w:p w14:paraId="5F38EC4A">
      <w:pPr>
        <w:spacing w:line="360" w:lineRule="auto"/>
        <w:jc w:val="left"/>
        <w:textAlignment w:val="center"/>
        <w:rPr>
          <w:color w:val="000000"/>
        </w:rPr>
      </w:pPr>
      <w:r>
        <w:rPr>
          <w:color w:val="000000"/>
        </w:rPr>
        <w:t>D．膝跳反射是一种最为简单的反射，受大脑皮层的控制，若大脑有意识地控制，膝跳反射可能不会发生，D正确。</w:t>
      </w:r>
    </w:p>
    <w:p w14:paraId="47098720">
      <w:pPr>
        <w:spacing w:line="360" w:lineRule="auto"/>
        <w:jc w:val="left"/>
        <w:textAlignment w:val="center"/>
        <w:rPr>
          <w:color w:val="000000"/>
        </w:rPr>
      </w:pPr>
      <w:r>
        <w:rPr>
          <w:color w:val="000000"/>
        </w:rPr>
        <w:t>故选C。</w:t>
      </w:r>
    </w:p>
    <w:p w14:paraId="481A937A">
      <w:pPr>
        <w:spacing w:line="360" w:lineRule="auto"/>
        <w:jc w:val="left"/>
        <w:textAlignment w:val="center"/>
        <w:rPr>
          <w:color w:val="000000"/>
        </w:rPr>
      </w:pPr>
      <w:r>
        <w:rPr>
          <w:color w:val="000000"/>
        </w:rPr>
        <w:t xml:space="preserve">18. </w:t>
      </w:r>
      <w:r>
        <w:rPr>
          <w:rFonts w:ascii="宋体" w:hAnsi="宋体"/>
          <w:color w:val="000000"/>
        </w:rPr>
        <w:t>豌豆豆荚的颜色有绿色和黄色两种，绿色（</w:t>
      </w:r>
      <w:r>
        <w:rPr>
          <w:rFonts w:eastAsia="Times New Roman" w:cs="Times New Roman"/>
          <w:color w:val="000000"/>
        </w:rPr>
        <w:t>A</w:t>
      </w:r>
      <w:r>
        <w:rPr>
          <w:rFonts w:ascii="宋体" w:hAnsi="宋体"/>
          <w:color w:val="000000"/>
        </w:rPr>
        <w:t>）对黄色（</w:t>
      </w:r>
      <w:r>
        <w:rPr>
          <w:rFonts w:eastAsia="Times New Roman" w:cs="Times New Roman"/>
          <w:color w:val="000000"/>
        </w:rPr>
        <w:t>a</w:t>
      </w:r>
      <w:r>
        <w:rPr>
          <w:rFonts w:ascii="宋体" w:hAnsi="宋体"/>
          <w:color w:val="000000"/>
        </w:rPr>
        <w:t>）为显性。现将绿色豌豆（</w:t>
      </w:r>
      <w:r>
        <w:rPr>
          <w:rFonts w:eastAsia="Times New Roman" w:cs="Times New Roman"/>
          <w:color w:val="000000"/>
        </w:rPr>
        <w:t>Aa</w:t>
      </w:r>
      <w:r>
        <w:rPr>
          <w:rFonts w:ascii="宋体" w:hAnsi="宋体"/>
          <w:color w:val="000000"/>
        </w:rPr>
        <w:t>）的花粉授在黄色豌豆的柱头上，则黄色豌豆植株所结豌豆的豆荚颜色及胚的基因组成是</w:t>
      </w:r>
    </w:p>
    <w:p w14:paraId="681D53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绿色、</w:t>
      </w:r>
      <w:r>
        <w:rPr>
          <w:rFonts w:eastAsia="Times New Roman" w:cs="Times New Roman"/>
          <w:color w:val="000000"/>
        </w:rPr>
        <w:t>Aa</w:t>
      </w:r>
      <w:r>
        <w:rPr>
          <w:color w:val="000000"/>
        </w:rPr>
        <w:tab/>
      </w:r>
      <w:r>
        <w:rPr>
          <w:color w:val="000000"/>
        </w:rPr>
        <w:t xml:space="preserve">B. </w:t>
      </w:r>
      <w:r>
        <w:rPr>
          <w:rFonts w:ascii="宋体" w:hAnsi="宋体"/>
          <w:color w:val="000000"/>
        </w:rPr>
        <w:t>黄色、</w:t>
      </w:r>
      <w:r>
        <w:rPr>
          <w:rFonts w:eastAsia="Times New Roman" w:cs="Times New Roman"/>
          <w:color w:val="000000"/>
        </w:rPr>
        <w:t>aa</w:t>
      </w:r>
      <w:r>
        <w:rPr>
          <w:color w:val="000000"/>
        </w:rPr>
        <w:tab/>
      </w:r>
      <w:r>
        <w:rPr>
          <w:color w:val="000000"/>
        </w:rPr>
        <w:t xml:space="preserve">C. </w:t>
      </w:r>
      <w:r>
        <w:rPr>
          <w:rFonts w:ascii="宋体" w:hAnsi="宋体"/>
          <w:color w:val="000000"/>
        </w:rPr>
        <w:t>黄色、</w:t>
      </w:r>
      <w:r>
        <w:rPr>
          <w:rFonts w:eastAsia="Times New Roman" w:cs="Times New Roman"/>
          <w:color w:val="000000"/>
        </w:rPr>
        <w:t>Aa</w:t>
      </w:r>
      <w:r>
        <w:rPr>
          <w:rFonts w:ascii="宋体" w:hAnsi="宋体"/>
          <w:color w:val="000000"/>
        </w:rPr>
        <w:t>或</w:t>
      </w:r>
      <w:r>
        <w:rPr>
          <w:rFonts w:eastAsia="Times New Roman" w:cs="Times New Roman"/>
          <w:color w:val="000000"/>
        </w:rPr>
        <w:t>aa</w:t>
      </w:r>
      <w:r>
        <w:rPr>
          <w:color w:val="000000"/>
        </w:rPr>
        <w:tab/>
      </w:r>
      <w:r>
        <w:rPr>
          <w:color w:val="000000"/>
        </w:rPr>
        <w:t xml:space="preserve">D. </w:t>
      </w:r>
      <w:r>
        <w:rPr>
          <w:rFonts w:ascii="宋体" w:hAnsi="宋体"/>
          <w:color w:val="000000"/>
        </w:rPr>
        <w:t>绿色、</w:t>
      </w:r>
      <w:r>
        <w:rPr>
          <w:rFonts w:eastAsia="Times New Roman" w:cs="Times New Roman"/>
          <w:color w:val="000000"/>
        </w:rPr>
        <w:t>Aa</w:t>
      </w:r>
      <w:r>
        <w:rPr>
          <w:rFonts w:ascii="宋体" w:hAnsi="宋体"/>
          <w:color w:val="000000"/>
        </w:rPr>
        <w:t>或</w:t>
      </w:r>
      <w:r>
        <w:rPr>
          <w:rFonts w:eastAsia="Times New Roman" w:cs="Times New Roman"/>
          <w:color w:val="000000"/>
        </w:rPr>
        <w:t>aa</w:t>
      </w:r>
    </w:p>
    <w:p w14:paraId="6E1163B8">
      <w:pPr>
        <w:spacing w:line="360" w:lineRule="auto"/>
        <w:textAlignment w:val="center"/>
        <w:rPr>
          <w:color w:val="000000"/>
        </w:rPr>
      </w:pPr>
      <w:r>
        <w:rPr>
          <w:color w:val="2E75B6"/>
        </w:rPr>
        <w:t>【答案】</w:t>
      </w:r>
      <w:r>
        <w:rPr>
          <w:color w:val="000000"/>
        </w:rPr>
        <w:t>C</w:t>
      </w:r>
    </w:p>
    <w:p w14:paraId="7416092B">
      <w:pPr>
        <w:spacing w:line="360" w:lineRule="auto"/>
        <w:textAlignment w:val="center"/>
        <w:rPr>
          <w:color w:val="000000"/>
        </w:rPr>
      </w:pPr>
      <w:r>
        <w:rPr>
          <w:color w:val="2E75B6"/>
        </w:rPr>
        <w:t>【解析】</w:t>
      </w:r>
    </w:p>
    <w:p w14:paraId="0E04A4A6">
      <w:pPr>
        <w:spacing w:line="360" w:lineRule="auto"/>
        <w:jc w:val="left"/>
        <w:textAlignment w:val="center"/>
        <w:rPr>
          <w:color w:val="000000"/>
        </w:rPr>
      </w:pPr>
      <w:r>
        <w:rPr>
          <w:color w:val="000000"/>
        </w:rPr>
        <w:t>【分析】果实和种子的形成：</w:t>
      </w:r>
    </w:p>
    <w:p w14:paraId="10135469">
      <w:pPr>
        <w:spacing w:line="360" w:lineRule="auto"/>
        <w:jc w:val="left"/>
        <w:textAlignment w:val="center"/>
        <w:rPr>
          <w:color w:val="000000"/>
        </w:rPr>
      </w:pPr>
      <w:r>
        <w:rPr>
          <w:color w:val="000000"/>
        </w:rPr>
        <w:drawing>
          <wp:inline distT="0" distB="0" distL="114300" distR="114300">
            <wp:extent cx="3676650" cy="15716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676650" cy="1571625"/>
                    </a:xfrm>
                    <a:prstGeom prst="rect">
                      <a:avLst/>
                    </a:prstGeom>
                  </pic:spPr>
                </pic:pic>
              </a:graphicData>
            </a:graphic>
          </wp:inline>
        </w:drawing>
      </w:r>
      <w:r>
        <w:rPr>
          <w:color w:val="000000"/>
        </w:rPr>
        <w:br w:type="textWrapping"/>
      </w:r>
      <w:r>
        <w:rPr>
          <w:color w:val="000000"/>
        </w:rPr>
        <w:t>【详解】将黄色豌豆（aa）授以绿色豌豆（Aa）的花粉，所结豌豆的豆荚属于果皮，其基因型和母本一样为aa，颜色为黄色。母本黄色豌豆的卵细胞（a）和绿色豌豆花粉中的精子（A或a）结合，形成受精卵（Aa或aa），受精卵发育成胚（Aa或aa）。遗传图谱如下：</w:t>
      </w:r>
    </w:p>
    <w:p w14:paraId="0227C7B5">
      <w:pPr>
        <w:spacing w:line="360" w:lineRule="auto"/>
        <w:jc w:val="left"/>
        <w:textAlignment w:val="center"/>
        <w:rPr>
          <w:color w:val="000000"/>
        </w:rPr>
      </w:pPr>
      <w:r>
        <w:rPr>
          <w:color w:val="000000"/>
        </w:rPr>
        <w:drawing>
          <wp:inline distT="0" distB="0" distL="114300" distR="114300">
            <wp:extent cx="5238750" cy="2564765"/>
            <wp:effectExtent l="0" t="0" r="0" b="698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238750" cy="2565305"/>
                    </a:xfrm>
                    <a:prstGeom prst="rect">
                      <a:avLst/>
                    </a:prstGeom>
                  </pic:spPr>
                </pic:pic>
              </a:graphicData>
            </a:graphic>
          </wp:inline>
        </w:drawing>
      </w:r>
      <w:r>
        <w:rPr>
          <w:color w:val="000000"/>
        </w:rPr>
        <w:br w:type="textWrapping"/>
      </w:r>
    </w:p>
    <w:p w14:paraId="573DD98B">
      <w:pPr>
        <w:spacing w:line="360" w:lineRule="auto"/>
        <w:jc w:val="left"/>
        <w:textAlignment w:val="center"/>
        <w:rPr>
          <w:color w:val="000000"/>
        </w:rPr>
      </w:pPr>
      <w:r>
        <w:rPr>
          <w:color w:val="000000"/>
        </w:rPr>
        <w:t>故所结豌豆的豆荚颜色是黄色，胚的基因组成是Aa或aa，C正确。</w:t>
      </w:r>
    </w:p>
    <w:p w14:paraId="0B8E0866">
      <w:pPr>
        <w:spacing w:line="360" w:lineRule="auto"/>
        <w:jc w:val="left"/>
        <w:textAlignment w:val="center"/>
        <w:rPr>
          <w:color w:val="000000"/>
        </w:rPr>
      </w:pPr>
      <w:r>
        <w:rPr>
          <w:color w:val="000000"/>
        </w:rPr>
        <w:t>故选C。</w:t>
      </w:r>
    </w:p>
    <w:p w14:paraId="714F5AB1">
      <w:pPr>
        <w:spacing w:line="360" w:lineRule="auto"/>
        <w:jc w:val="left"/>
        <w:textAlignment w:val="center"/>
        <w:rPr>
          <w:color w:val="000000"/>
        </w:rPr>
      </w:pPr>
      <w:r>
        <w:rPr>
          <w:color w:val="000000"/>
        </w:rPr>
        <w:t xml:space="preserve">19. </w:t>
      </w:r>
      <w:r>
        <w:rPr>
          <w:rFonts w:ascii="宋体" w:hAnsi="宋体"/>
          <w:color w:val="000000"/>
        </w:rPr>
        <w:t>医生对某人的血糖含量进行动态监测，如下图所示。下列叙述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rPr>
          <w:rFonts w:ascii="宋体" w:hAnsi="宋体"/>
          <w:color w:val="000000"/>
        </w:rPr>
        <w:t>）</w:t>
      </w:r>
    </w:p>
    <w:p w14:paraId="0FDDAAF7">
      <w:pPr>
        <w:spacing w:line="360" w:lineRule="auto"/>
        <w:jc w:val="left"/>
        <w:textAlignment w:val="center"/>
        <w:rPr>
          <w:color w:val="000000"/>
        </w:rPr>
      </w:pPr>
      <w:r>
        <w:rPr>
          <w:color w:val="000000"/>
        </w:rPr>
        <w:drawing>
          <wp:inline distT="0" distB="0" distL="114300" distR="114300">
            <wp:extent cx="3181350" cy="22764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181350" cy="2276475"/>
                    </a:xfrm>
                    <a:prstGeom prst="rect">
                      <a:avLst/>
                    </a:prstGeom>
                  </pic:spPr>
                </pic:pic>
              </a:graphicData>
            </a:graphic>
          </wp:inline>
        </w:drawing>
      </w:r>
    </w:p>
    <w:p w14:paraId="34DF9297">
      <w:pPr>
        <w:spacing w:line="360" w:lineRule="auto"/>
        <w:jc w:val="left"/>
        <w:textAlignment w:val="center"/>
        <w:rPr>
          <w:color w:val="000000"/>
        </w:rPr>
      </w:pPr>
      <w:r>
        <w:rPr>
          <w:color w:val="000000"/>
        </w:rPr>
        <w:t xml:space="preserve">A.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血糖升高是由于葡萄糖被吸收进入血液</w:t>
      </w:r>
    </w:p>
    <w:p w14:paraId="21FD70EC">
      <w:pPr>
        <w:spacing w:line="360" w:lineRule="auto"/>
        <w:jc w:val="left"/>
        <w:textAlignment w:val="center"/>
        <w:rPr>
          <w:color w:val="000000"/>
        </w:rPr>
      </w:pPr>
      <w:r>
        <w:rPr>
          <w:color w:val="000000"/>
        </w:rPr>
        <w:t xml:space="preserve">B. </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血糖含量下降，可能是胰岛素降低了血糖浓度</w:t>
      </w:r>
    </w:p>
    <w:p w14:paraId="4CFE8A36">
      <w:pPr>
        <w:spacing w:line="360" w:lineRule="auto"/>
        <w:jc w:val="left"/>
        <w:textAlignment w:val="center"/>
        <w:rPr>
          <w:color w:val="000000"/>
        </w:rPr>
      </w:pPr>
      <w:r>
        <w:rPr>
          <w:color w:val="000000"/>
        </w:rPr>
        <w:t xml:space="preserve">C. </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血糖含量下降，可能是运动消耗了较多葡萄糖</w:t>
      </w:r>
    </w:p>
    <w:p w14:paraId="5F020D85">
      <w:pPr>
        <w:spacing w:line="360" w:lineRule="auto"/>
        <w:jc w:val="left"/>
        <w:textAlignment w:val="center"/>
        <w:rPr>
          <w:color w:val="000000"/>
        </w:rPr>
      </w:pPr>
      <w:r>
        <w:rPr>
          <w:color w:val="000000"/>
        </w:rPr>
        <w:t xml:space="preserve">D. </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点，检测发现体内某种激素含量增加，则其效果可能与胰岛素相同</w:t>
      </w:r>
    </w:p>
    <w:p w14:paraId="53D76702">
      <w:pPr>
        <w:spacing w:line="360" w:lineRule="auto"/>
        <w:textAlignment w:val="center"/>
        <w:rPr>
          <w:color w:val="000000"/>
        </w:rPr>
      </w:pPr>
      <w:r>
        <w:rPr>
          <w:color w:val="2E75B6"/>
        </w:rPr>
        <w:t>【答案】</w:t>
      </w:r>
      <w:r>
        <w:rPr>
          <w:color w:val="000000"/>
        </w:rPr>
        <w:t>D</w:t>
      </w:r>
    </w:p>
    <w:p w14:paraId="0BAA92E1">
      <w:pPr>
        <w:spacing w:line="360" w:lineRule="auto"/>
        <w:textAlignment w:val="center"/>
        <w:rPr>
          <w:color w:val="000000"/>
        </w:rPr>
      </w:pPr>
      <w:r>
        <w:rPr>
          <w:color w:val="2E75B6"/>
        </w:rPr>
        <w:t>【解析】</w:t>
      </w:r>
    </w:p>
    <w:p w14:paraId="085BF697">
      <w:pPr>
        <w:spacing w:line="360" w:lineRule="auto"/>
        <w:textAlignment w:val="center"/>
        <w:rPr>
          <w:color w:val="000000"/>
        </w:rPr>
      </w:pPr>
      <w:r>
        <w:rPr>
          <w:color w:val="000000"/>
        </w:rPr>
        <w:t>【分析】</w:t>
      </w:r>
      <w:r>
        <w:rPr>
          <w:rFonts w:ascii="宋体" w:hAnsi="宋体"/>
          <w:color w:val="000000"/>
        </w:rPr>
        <w:t>正常人的血糖浓度总是维持在一个稳定的水平上，这是因为胰岛分泌的胰岛素能调节体内糖的代谢。胰岛素的作用：促进血糖合成糖元，加速血糖的分解，降低血糖的浓度。</w:t>
      </w:r>
    </w:p>
    <w:p w14:paraId="5F9FCFE6">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．人体食用的糖类物质，吸收进入血液，会引起短时间的血糖浓度升高，所以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血糖升高是由于葡萄糖被吸收进入血液，故A正确。</w:t>
      </w:r>
    </w:p>
    <w:p w14:paraId="344DF1C7">
      <w:pPr>
        <w:spacing w:line="360" w:lineRule="auto"/>
        <w:jc w:val="left"/>
        <w:textAlignment w:val="center"/>
        <w:rPr>
          <w:color w:val="000000"/>
        </w:rPr>
      </w:pPr>
      <w:r>
        <w:rPr>
          <w:rFonts w:eastAsia="Times New Roman" w:cs="Times New Roman"/>
          <w:color w:val="000000"/>
        </w:rPr>
        <w:t>B</w:t>
      </w:r>
      <w:r>
        <w:rPr>
          <w:rFonts w:ascii="宋体" w:hAnsi="宋体"/>
          <w:color w:val="000000"/>
        </w:rPr>
        <w:t>．血糖含量下降是因为胰岛素分泌增加，促进血糖氧化分解、合成糖原、转化成非糖类物质，所以</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血糖含量下降，可能是胰岛素降低了血糖浓度，故B正确。</w:t>
      </w:r>
    </w:p>
    <w:p w14:paraId="1053A63A">
      <w:pPr>
        <w:spacing w:line="360" w:lineRule="auto"/>
        <w:jc w:val="left"/>
        <w:textAlignment w:val="center"/>
        <w:rPr>
          <w:color w:val="000000"/>
        </w:rPr>
      </w:pPr>
      <w:r>
        <w:rPr>
          <w:rFonts w:eastAsia="Times New Roman" w:cs="Times New Roman"/>
          <w:color w:val="000000"/>
        </w:rPr>
        <w:t>C</w:t>
      </w:r>
      <w:r>
        <w:rPr>
          <w:rFonts w:ascii="宋体" w:hAnsi="宋体"/>
          <w:color w:val="000000"/>
        </w:rPr>
        <w:t>．运动强度越高，需要能量物质越多，需要分解更多的葡萄糖为运动提供能量，分析图可知</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血糖含量下降，可能是运动消耗了较多葡萄糖，故C正确。</w:t>
      </w:r>
    </w:p>
    <w:p w14:paraId="4B916ACC">
      <w:pPr>
        <w:spacing w:line="360" w:lineRule="auto"/>
        <w:jc w:val="left"/>
        <w:textAlignment w:val="center"/>
        <w:rPr>
          <w:color w:val="000000"/>
        </w:rPr>
      </w:pPr>
      <w:r>
        <w:rPr>
          <w:rFonts w:eastAsia="Times New Roman" w:cs="Times New Roman"/>
          <w:color w:val="000000"/>
        </w:rPr>
        <w:t>D</w:t>
      </w:r>
      <w:r>
        <w:rPr>
          <w:rFonts w:ascii="宋体" w:hAnsi="宋体"/>
          <w:color w:val="000000"/>
        </w:rPr>
        <w:t>．人体的正常血糖含量为</w:t>
      </w:r>
      <w:r>
        <w:rPr>
          <w:rFonts w:eastAsia="Times New Roman" w:cs="Times New Roman"/>
          <w:color w:val="000000"/>
        </w:rPr>
        <w:t>90</w:t>
      </w:r>
      <w:r>
        <w:rPr>
          <w:rFonts w:ascii="宋体" w:hAnsi="宋体"/>
          <w:color w:val="000000"/>
        </w:rPr>
        <w:t>毫克</w:t>
      </w:r>
      <w:r>
        <w:rPr>
          <w:rFonts w:eastAsia="Times New Roman" w:cs="Times New Roman"/>
          <w:color w:val="000000"/>
        </w:rPr>
        <w:t>/100</w:t>
      </w:r>
      <w:r>
        <w:rPr>
          <w:rFonts w:ascii="宋体" w:hAnsi="宋体"/>
          <w:color w:val="000000"/>
        </w:rPr>
        <w:t>毫升，但是不同的激素在人体内的正常含量是不同的，并且不同的激素升高或降低的调节的作用也不相同，所以</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点，检测发现体内某种激素含量增加，则其效果可能与胰岛素相同，也可能不相同，故D错误。</w:t>
      </w:r>
    </w:p>
    <w:p w14:paraId="1D1D5ED5">
      <w:pPr>
        <w:spacing w:line="360" w:lineRule="auto"/>
        <w:jc w:val="left"/>
        <w:textAlignment w:val="center"/>
        <w:rPr>
          <w:color w:val="000000"/>
        </w:rPr>
      </w:pPr>
      <w:r>
        <w:rPr>
          <w:rFonts w:ascii="宋体" w:hAnsi="宋体"/>
          <w:color w:val="000000"/>
        </w:rPr>
        <w:t>故选D。</w:t>
      </w:r>
    </w:p>
    <w:p w14:paraId="14392910">
      <w:pPr>
        <w:spacing w:line="360" w:lineRule="auto"/>
        <w:jc w:val="left"/>
        <w:textAlignment w:val="center"/>
        <w:rPr>
          <w:color w:val="000000"/>
        </w:rPr>
      </w:pPr>
      <w:r>
        <w:rPr>
          <w:color w:val="000000"/>
        </w:rPr>
        <w:t>【点睛】</w:t>
      </w:r>
      <w:r>
        <w:rPr>
          <w:rFonts w:ascii="宋体" w:hAnsi="宋体"/>
          <w:color w:val="000000"/>
        </w:rPr>
        <w:t>掌握胰岛素的作用是解题的关键。</w:t>
      </w:r>
    </w:p>
    <w:p w14:paraId="18154771">
      <w:pPr>
        <w:spacing w:line="360" w:lineRule="auto"/>
        <w:jc w:val="left"/>
        <w:textAlignment w:val="center"/>
        <w:rPr>
          <w:color w:val="000000"/>
        </w:rPr>
      </w:pPr>
      <w:r>
        <w:rPr>
          <w:color w:val="000000"/>
        </w:rPr>
        <w:t xml:space="preserve">20. </w:t>
      </w:r>
      <w:r>
        <w:rPr>
          <w:rFonts w:ascii="宋体" w:hAnsi="宋体"/>
          <w:color w:val="000000"/>
        </w:rPr>
        <w:t>下列为某同学绘制的长颈鹿进化简图（如图）及相关阐述，你不认同的是（　　）</w:t>
      </w:r>
    </w:p>
    <w:p w14:paraId="2F569B7A">
      <w:pPr>
        <w:spacing w:line="360" w:lineRule="auto"/>
        <w:jc w:val="left"/>
        <w:textAlignment w:val="center"/>
        <w:rPr>
          <w:color w:val="000000"/>
        </w:rPr>
      </w:pPr>
      <w:r>
        <w:rPr>
          <w:color w:val="000000"/>
        </w:rPr>
        <w:drawing>
          <wp:inline distT="0" distB="0" distL="114300" distR="114300">
            <wp:extent cx="3095625" cy="12668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095625" cy="1266825"/>
                    </a:xfrm>
                    <a:prstGeom prst="rect">
                      <a:avLst/>
                    </a:prstGeom>
                  </pic:spPr>
                </pic:pic>
              </a:graphicData>
            </a:graphic>
          </wp:inline>
        </w:drawing>
      </w:r>
    </w:p>
    <w:p w14:paraId="44B9ED25">
      <w:pPr>
        <w:spacing w:line="360" w:lineRule="auto"/>
        <w:jc w:val="left"/>
        <w:textAlignment w:val="center"/>
        <w:rPr>
          <w:color w:val="000000"/>
        </w:rPr>
      </w:pPr>
      <w:r>
        <w:rPr>
          <w:color w:val="000000"/>
        </w:rPr>
        <w:t xml:space="preserve">A. </w:t>
      </w:r>
      <w:r>
        <w:rPr>
          <w:rFonts w:ascii="宋体" w:hAnsi="宋体"/>
          <w:color w:val="000000"/>
        </w:rPr>
        <w:t>①表示长颈鹿祖先的颈和前肢在长度上存在差异</w:t>
      </w:r>
    </w:p>
    <w:p w14:paraId="24C5440A">
      <w:pPr>
        <w:spacing w:line="360" w:lineRule="auto"/>
        <w:jc w:val="left"/>
        <w:textAlignment w:val="center"/>
        <w:rPr>
          <w:color w:val="000000"/>
        </w:rPr>
      </w:pPr>
      <w:r>
        <w:rPr>
          <w:color w:val="000000"/>
        </w:rPr>
        <w:t xml:space="preserve">B. </w:t>
      </w:r>
      <w:r>
        <w:rPr>
          <w:rFonts w:ascii="宋体" w:hAnsi="宋体"/>
          <w:color w:val="000000"/>
        </w:rPr>
        <w:t>②表示通过生存斗争，长颈鹿有利变异保存下来，不利变异被淘汰</w:t>
      </w:r>
    </w:p>
    <w:p w14:paraId="3A12B1DB">
      <w:pPr>
        <w:spacing w:line="360" w:lineRule="auto"/>
        <w:jc w:val="left"/>
        <w:textAlignment w:val="center"/>
        <w:rPr>
          <w:color w:val="000000"/>
        </w:rPr>
      </w:pPr>
      <w:r>
        <w:rPr>
          <w:color w:val="000000"/>
        </w:rPr>
        <w:t xml:space="preserve">C. </w:t>
      </w:r>
      <w:r>
        <w:rPr>
          <w:rFonts w:ascii="宋体" w:hAnsi="宋体"/>
          <w:color w:val="000000"/>
        </w:rPr>
        <w:t>长颈鹿选择了有利变异以适应环境变化</w:t>
      </w:r>
    </w:p>
    <w:p w14:paraId="1B0D3E2F">
      <w:pPr>
        <w:spacing w:line="360" w:lineRule="auto"/>
        <w:jc w:val="left"/>
        <w:textAlignment w:val="center"/>
        <w:rPr>
          <w:color w:val="000000"/>
        </w:rPr>
      </w:pPr>
      <w:r>
        <w:rPr>
          <w:color w:val="000000"/>
        </w:rPr>
        <w:t xml:space="preserve">D. </w:t>
      </w:r>
      <w:r>
        <w:rPr>
          <w:rFonts w:ascii="宋体" w:hAnsi="宋体"/>
          <w:color w:val="000000"/>
        </w:rPr>
        <w:t>③表示有利变异经过逐代积累和加强，进化成现代的长颈鹿</w:t>
      </w:r>
    </w:p>
    <w:p w14:paraId="1AEF664E">
      <w:pPr>
        <w:spacing w:line="360" w:lineRule="auto"/>
        <w:textAlignment w:val="center"/>
        <w:rPr>
          <w:color w:val="000000"/>
        </w:rPr>
      </w:pPr>
      <w:r>
        <w:rPr>
          <w:color w:val="2E75B6"/>
        </w:rPr>
        <w:t>【答案】</w:t>
      </w:r>
      <w:r>
        <w:rPr>
          <w:color w:val="000000"/>
        </w:rPr>
        <w:t>C</w:t>
      </w:r>
    </w:p>
    <w:p w14:paraId="3240DD76">
      <w:pPr>
        <w:spacing w:line="360" w:lineRule="auto"/>
        <w:textAlignment w:val="center"/>
        <w:rPr>
          <w:color w:val="000000"/>
        </w:rPr>
      </w:pPr>
      <w:r>
        <w:rPr>
          <w:color w:val="2E75B6"/>
        </w:rPr>
        <w:t>【解析】</w:t>
      </w:r>
    </w:p>
    <w:p w14:paraId="26E771BD">
      <w:pPr>
        <w:spacing w:line="360" w:lineRule="auto"/>
        <w:jc w:val="left"/>
        <w:textAlignment w:val="center"/>
        <w:rPr>
          <w:color w:val="000000"/>
        </w:rPr>
      </w:pPr>
      <w:r>
        <w:rPr>
          <w:color w:val="000000"/>
        </w:rPr>
        <w:t>【分析】达尔文认为，自然选择的过程是一个长期的、缓慢的、连续的过程．由于生存斗争不断地进行，因而自然选择也是不断地进行，通过一代代的生存环境的选择作用，物种变异被定向地向着一个方向积累，于是性状逐渐和原来的祖先不同了，这样，新的物种就形成了。题图中：①表示长颈鹿祖先的颈和前肢在长度上存在差异；②表示通过生存斗争，长颈鹿有利变异保存下来，不利变异被淘汰；③表示有利变异经过逐代积累和加强，进化成现代的长颈鹿。</w:t>
      </w:r>
    </w:p>
    <w:p w14:paraId="40E87D1C">
      <w:pPr>
        <w:spacing w:line="360" w:lineRule="auto"/>
        <w:jc w:val="left"/>
        <w:textAlignment w:val="center"/>
        <w:rPr>
          <w:color w:val="000000"/>
        </w:rPr>
      </w:pPr>
      <w:r>
        <w:rPr>
          <w:color w:val="000000"/>
        </w:rPr>
        <w:t>【详解】A．①表示长颈鹿祖先的颈和前肢在长度上存在差异，这是生物的变异现象，这些变异是可以遗传的，A正确。</w:t>
      </w:r>
    </w:p>
    <w:p w14:paraId="2C85A7BB">
      <w:pPr>
        <w:spacing w:line="360" w:lineRule="auto"/>
        <w:jc w:val="left"/>
        <w:textAlignment w:val="center"/>
        <w:rPr>
          <w:color w:val="000000"/>
        </w:rPr>
      </w:pPr>
      <w:r>
        <w:rPr>
          <w:color w:val="000000"/>
        </w:rPr>
        <w:t>B．②表示通过生存斗争，长颈鹿有利变异保存下来，不利变异被淘汰，B正确。</w:t>
      </w:r>
    </w:p>
    <w:p w14:paraId="5503747D">
      <w:pPr>
        <w:spacing w:line="360" w:lineRule="auto"/>
        <w:jc w:val="left"/>
        <w:textAlignment w:val="center"/>
        <w:rPr>
          <w:color w:val="000000"/>
        </w:rPr>
      </w:pPr>
      <w:r>
        <w:rPr>
          <w:color w:val="000000"/>
        </w:rPr>
        <w:t>C．变异是不定向的，在一定环境的选择作用下，有利变异通过逐代积累而成为显著的适应性特征，C错误。</w:t>
      </w:r>
    </w:p>
    <w:p w14:paraId="6772C0EC">
      <w:pPr>
        <w:spacing w:line="360" w:lineRule="auto"/>
        <w:jc w:val="left"/>
        <w:textAlignment w:val="center"/>
        <w:rPr>
          <w:color w:val="000000"/>
        </w:rPr>
      </w:pPr>
      <w:r>
        <w:rPr>
          <w:color w:val="000000"/>
        </w:rPr>
        <w:t>D．③表示有利变异经过逐代积累和加强，进化成现代的长颈鹿，D正确。</w:t>
      </w:r>
    </w:p>
    <w:p w14:paraId="5AA5DA0F">
      <w:pPr>
        <w:spacing w:line="360" w:lineRule="auto"/>
        <w:jc w:val="left"/>
        <w:textAlignment w:val="center"/>
        <w:rPr>
          <w:color w:val="000000"/>
        </w:rPr>
      </w:pPr>
      <w:r>
        <w:rPr>
          <w:color w:val="000000"/>
        </w:rPr>
        <w:t>故选C。</w:t>
      </w:r>
    </w:p>
    <w:p w14:paraId="15492824">
      <w:pPr>
        <w:spacing w:line="360" w:lineRule="auto"/>
        <w:jc w:val="left"/>
        <w:textAlignment w:val="center"/>
        <w:rPr>
          <w:color w:val="000000"/>
        </w:rPr>
      </w:pPr>
      <w:r>
        <w:rPr>
          <w:color w:val="000000"/>
        </w:rPr>
        <w:t xml:space="preserve">21. </w:t>
      </w:r>
      <w:r>
        <w:rPr>
          <w:rFonts w:ascii="宋体" w:hAnsi="宋体"/>
          <w:color w:val="000000"/>
        </w:rPr>
        <w:t>畅行万里、感“蟹”有你，“鱼”味无穷、领“鲜”世界，猪好、一切“诸”好，是东营优质特色产品黄河口大闸蟹、黄河刀鱼、龙居黑猪的宣传推介语。下列对上述三种动物的叙述，错误的是（　　）</w:t>
      </w:r>
    </w:p>
    <w:p w14:paraId="319034BF">
      <w:pPr>
        <w:spacing w:line="360" w:lineRule="auto"/>
        <w:jc w:val="left"/>
        <w:textAlignment w:val="center"/>
        <w:rPr>
          <w:color w:val="000000"/>
        </w:rPr>
      </w:pPr>
      <w:r>
        <w:rPr>
          <w:color w:val="000000"/>
        </w:rPr>
        <w:t xml:space="preserve">A. </w:t>
      </w:r>
      <w:r>
        <w:rPr>
          <w:rFonts w:ascii="宋体" w:hAnsi="宋体"/>
          <w:color w:val="000000"/>
        </w:rPr>
        <w:t>按照体内有无脊柱，蟹属于无脊椎动物、鱼和猪属于脊椎动物</w:t>
      </w:r>
    </w:p>
    <w:p w14:paraId="4224DAAD">
      <w:pPr>
        <w:spacing w:line="360" w:lineRule="auto"/>
        <w:jc w:val="left"/>
        <w:textAlignment w:val="center"/>
        <w:rPr>
          <w:color w:val="000000"/>
        </w:rPr>
      </w:pPr>
      <w:r>
        <w:rPr>
          <w:color w:val="000000"/>
        </w:rPr>
        <w:t xml:space="preserve">B. </w:t>
      </w:r>
      <w:r>
        <w:rPr>
          <w:rFonts w:ascii="宋体" w:hAnsi="宋体"/>
          <w:color w:val="000000"/>
        </w:rPr>
        <w:t>按照生殖方式，蟹和鱼为卵生、猪为胎生</w:t>
      </w:r>
    </w:p>
    <w:p w14:paraId="4056BD16">
      <w:pPr>
        <w:spacing w:line="360" w:lineRule="auto"/>
        <w:jc w:val="left"/>
        <w:textAlignment w:val="center"/>
        <w:rPr>
          <w:color w:val="000000"/>
        </w:rPr>
      </w:pPr>
      <w:r>
        <w:rPr>
          <w:color w:val="000000"/>
        </w:rPr>
        <w:t xml:space="preserve">C. </w:t>
      </w:r>
      <w:r>
        <w:rPr>
          <w:rFonts w:ascii="宋体" w:hAnsi="宋体"/>
          <w:color w:val="000000"/>
        </w:rPr>
        <w:t>从体温是否恒定看，蟹是变温动物、鱼和猪是恒温动物</w:t>
      </w:r>
    </w:p>
    <w:p w14:paraId="4FD74741">
      <w:pPr>
        <w:spacing w:line="360" w:lineRule="auto"/>
        <w:jc w:val="left"/>
        <w:textAlignment w:val="center"/>
        <w:rPr>
          <w:color w:val="000000"/>
        </w:rPr>
      </w:pPr>
      <w:r>
        <w:rPr>
          <w:color w:val="000000"/>
        </w:rPr>
        <w:t xml:space="preserve">D. </w:t>
      </w:r>
      <w:r>
        <w:rPr>
          <w:rFonts w:ascii="宋体" w:hAnsi="宋体"/>
          <w:color w:val="000000"/>
        </w:rPr>
        <w:t>从呼吸器官看，蟹和鱼用鳃呼吸、猪用肺呼吸</w:t>
      </w:r>
    </w:p>
    <w:p w14:paraId="7CE73C6D">
      <w:pPr>
        <w:spacing w:line="360" w:lineRule="auto"/>
        <w:textAlignment w:val="center"/>
        <w:rPr>
          <w:color w:val="000000"/>
        </w:rPr>
      </w:pPr>
      <w:r>
        <w:rPr>
          <w:color w:val="2E75B6"/>
        </w:rPr>
        <w:t>【答案】</w:t>
      </w:r>
      <w:r>
        <w:rPr>
          <w:color w:val="000000"/>
        </w:rPr>
        <w:t>C</w:t>
      </w:r>
    </w:p>
    <w:p w14:paraId="0D25B23C">
      <w:pPr>
        <w:spacing w:line="360" w:lineRule="auto"/>
        <w:textAlignment w:val="center"/>
        <w:rPr>
          <w:color w:val="000000"/>
        </w:rPr>
      </w:pPr>
      <w:r>
        <w:rPr>
          <w:color w:val="2E75B6"/>
        </w:rPr>
        <w:t>【解析】</w:t>
      </w:r>
    </w:p>
    <w:p w14:paraId="7A0A3D8C">
      <w:pPr>
        <w:spacing w:line="360" w:lineRule="auto"/>
        <w:jc w:val="left"/>
        <w:textAlignment w:val="center"/>
        <w:rPr>
          <w:color w:val="000000"/>
        </w:rPr>
      </w:pPr>
      <w:r>
        <w:rPr>
          <w:color w:val="000000"/>
        </w:rPr>
        <w:t>【分析】动物根据体内有无脊柱可分为无脊椎动物和脊椎动物，根据生活环境分为水生生物和陆生生物，根据体温是否恒定分为恒温动物和变温动物，根据生殖方式分为胎生动物和卵生动物。据此答题。</w:t>
      </w:r>
    </w:p>
    <w:p w14:paraId="11790600">
      <w:pPr>
        <w:spacing w:line="360" w:lineRule="auto"/>
        <w:jc w:val="left"/>
        <w:textAlignment w:val="center"/>
        <w:rPr>
          <w:color w:val="000000"/>
        </w:rPr>
      </w:pPr>
      <w:r>
        <w:rPr>
          <w:color w:val="000000"/>
        </w:rPr>
        <w:t>【详解】A．动物根据体内有无脊柱可分为无脊椎动物和脊椎动物，题干中的蟹属于无脊椎动物、鱼和猪属于脊椎动物，A正确。</w:t>
      </w:r>
      <w:r>
        <w:rPr>
          <w:color w:val="000000"/>
        </w:rPr>
        <w:br w:type="textWrapping"/>
      </w:r>
      <w:r>
        <w:rPr>
          <w:color w:val="000000"/>
        </w:rPr>
        <w:t>B．根据生殖方式分为胎生动物和卵生动物。按照生殖方式，蟹和鱼为卵生、猪胎生，B正确。</w:t>
      </w:r>
      <w:r>
        <w:rPr>
          <w:color w:val="000000"/>
        </w:rPr>
        <w:br w:type="textWrapping"/>
      </w:r>
      <w:r>
        <w:rPr>
          <w:color w:val="000000"/>
        </w:rPr>
        <w:t>C．根据体温是否恒定分为恒温动物和变温动物，从体温是否恒定看，蟹和鱼是变温动物、猪是恒温动物，C错误。</w:t>
      </w:r>
      <w:r>
        <w:rPr>
          <w:color w:val="000000"/>
        </w:rPr>
        <w:br w:type="textWrapping"/>
      </w:r>
      <w:r>
        <w:rPr>
          <w:color w:val="000000"/>
        </w:rPr>
        <w:t>D．从呼吸器官看，蟹和鱼用鳃呼吸、猪用肺呼吸，D正确。</w:t>
      </w:r>
      <w:r>
        <w:rPr>
          <w:color w:val="000000"/>
        </w:rPr>
        <w:br w:type="textWrapping"/>
      </w:r>
      <w:r>
        <w:rPr>
          <w:color w:val="000000"/>
        </w:rPr>
        <w:t>故选C。</w:t>
      </w:r>
      <w:r>
        <w:rPr>
          <w:color w:val="000000"/>
        </w:rPr>
        <w:br w:type="textWrapping"/>
      </w:r>
    </w:p>
    <w:p w14:paraId="75A76305">
      <w:pPr>
        <w:spacing w:line="360" w:lineRule="auto"/>
        <w:jc w:val="left"/>
        <w:textAlignment w:val="center"/>
        <w:rPr>
          <w:color w:val="000000"/>
        </w:rPr>
      </w:pPr>
      <w:r>
        <w:rPr>
          <w:color w:val="000000"/>
        </w:rPr>
        <w:t xml:space="preserve">22. </w:t>
      </w:r>
      <w:r>
        <w:rPr>
          <w:rFonts w:ascii="宋体" w:hAnsi="宋体"/>
          <w:color w:val="000000"/>
        </w:rPr>
        <w:t>如图为染色体结构示意图。下列相关叙述，正确的是（　　）</w:t>
      </w:r>
    </w:p>
    <w:p w14:paraId="6823F8F9">
      <w:pPr>
        <w:spacing w:line="360" w:lineRule="auto"/>
        <w:jc w:val="left"/>
        <w:textAlignment w:val="center"/>
        <w:rPr>
          <w:color w:val="000000"/>
        </w:rPr>
      </w:pPr>
      <w:r>
        <w:rPr>
          <w:color w:val="000000"/>
        </w:rPr>
        <w:drawing>
          <wp:inline distT="0" distB="0" distL="114300" distR="114300">
            <wp:extent cx="2209800" cy="13239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209800" cy="1323975"/>
                    </a:xfrm>
                    <a:prstGeom prst="rect">
                      <a:avLst/>
                    </a:prstGeom>
                  </pic:spPr>
                </pic:pic>
              </a:graphicData>
            </a:graphic>
          </wp:inline>
        </w:drawing>
      </w:r>
    </w:p>
    <w:p w14:paraId="23A64A16">
      <w:pPr>
        <w:spacing w:line="360" w:lineRule="auto"/>
        <w:jc w:val="left"/>
        <w:textAlignment w:val="center"/>
        <w:rPr>
          <w:color w:val="000000"/>
        </w:rPr>
      </w:pPr>
      <w:r>
        <w:rPr>
          <w:color w:val="000000"/>
        </w:rPr>
        <w:t xml:space="preserve">A. </w:t>
      </w:r>
      <w:r>
        <w:rPr>
          <w:rFonts w:ascii="宋体" w:hAnsi="宋体"/>
          <w:color w:val="000000"/>
        </w:rPr>
        <w:t>人体的所有细胞中，染色体数目全部为</w:t>
      </w:r>
      <w:r>
        <w:rPr>
          <w:rFonts w:eastAsia="Times New Roman" w:cs="Times New Roman"/>
          <w:color w:val="000000"/>
        </w:rPr>
        <w:t>23</w:t>
      </w:r>
      <w:r>
        <w:rPr>
          <w:rFonts w:ascii="宋体" w:hAnsi="宋体"/>
          <w:color w:val="000000"/>
        </w:rPr>
        <w:t>对</w:t>
      </w:r>
    </w:p>
    <w:p w14:paraId="37FE8428">
      <w:pPr>
        <w:spacing w:line="360" w:lineRule="auto"/>
        <w:jc w:val="left"/>
        <w:textAlignment w:val="center"/>
        <w:rPr>
          <w:color w:val="000000"/>
        </w:rPr>
      </w:pPr>
      <w:r>
        <w:rPr>
          <w:color w:val="000000"/>
        </w:rPr>
        <w:t xml:space="preserve">B. </w:t>
      </w:r>
      <w:r>
        <w:rPr>
          <w:rFonts w:eastAsia="Times New Roman" w:cs="Times New Roman"/>
          <w:color w:val="000000"/>
        </w:rPr>
        <w:t>DNA</w:t>
      </w:r>
      <w:r>
        <w:rPr>
          <w:rFonts w:ascii="宋体" w:hAnsi="宋体"/>
          <w:color w:val="000000"/>
        </w:rPr>
        <w:t>是双螺旋结构，一条染色体上有两个</w:t>
      </w:r>
      <w:r>
        <w:rPr>
          <w:rFonts w:eastAsia="Times New Roman" w:cs="Times New Roman"/>
          <w:color w:val="000000"/>
        </w:rPr>
        <w:t>DNA</w:t>
      </w:r>
      <w:r>
        <w:rPr>
          <w:rFonts w:ascii="宋体" w:hAnsi="宋体"/>
          <w:color w:val="000000"/>
        </w:rPr>
        <w:t>分子</w:t>
      </w:r>
    </w:p>
    <w:p w14:paraId="15A4A3AE">
      <w:pPr>
        <w:spacing w:line="360" w:lineRule="auto"/>
        <w:jc w:val="left"/>
        <w:textAlignment w:val="center"/>
        <w:rPr>
          <w:color w:val="000000"/>
        </w:rPr>
      </w:pPr>
      <w:r>
        <w:rPr>
          <w:color w:val="000000"/>
        </w:rPr>
        <w:t xml:space="preserve">C. </w:t>
      </w:r>
      <w:r>
        <w:rPr>
          <w:rFonts w:ascii="宋体" w:hAnsi="宋体"/>
          <w:color w:val="000000"/>
        </w:rPr>
        <w:t>染色体由蛋白质和</w:t>
      </w:r>
      <w:r>
        <w:rPr>
          <w:rFonts w:eastAsia="Times New Roman" w:cs="Times New Roman"/>
          <w:color w:val="000000"/>
        </w:rPr>
        <w:t>DNA</w:t>
      </w:r>
      <w:r>
        <w:rPr>
          <w:rFonts w:ascii="宋体" w:hAnsi="宋体"/>
          <w:color w:val="000000"/>
        </w:rPr>
        <w:t>组成，每个</w:t>
      </w:r>
      <w:r>
        <w:rPr>
          <w:rFonts w:eastAsia="Times New Roman" w:cs="Times New Roman"/>
          <w:color w:val="000000"/>
        </w:rPr>
        <w:t>DNA</w:t>
      </w:r>
      <w:r>
        <w:rPr>
          <w:rFonts w:ascii="宋体" w:hAnsi="宋体"/>
          <w:color w:val="000000"/>
        </w:rPr>
        <w:t>分子包含许多基因</w:t>
      </w:r>
    </w:p>
    <w:p w14:paraId="259C1FDA">
      <w:pPr>
        <w:spacing w:line="360" w:lineRule="auto"/>
        <w:jc w:val="left"/>
        <w:textAlignment w:val="center"/>
        <w:rPr>
          <w:color w:val="000000"/>
        </w:rPr>
      </w:pPr>
      <w:r>
        <w:rPr>
          <w:color w:val="000000"/>
        </w:rPr>
        <w:t xml:space="preserve">D. </w:t>
      </w:r>
      <w:r>
        <w:rPr>
          <w:rFonts w:ascii="宋体" w:hAnsi="宋体"/>
          <w:color w:val="000000"/>
        </w:rPr>
        <w:t>人的性别决定是由性染色体决定的，与基因无关</w:t>
      </w:r>
    </w:p>
    <w:p w14:paraId="4B58CC5B">
      <w:pPr>
        <w:spacing w:line="360" w:lineRule="auto"/>
        <w:textAlignment w:val="center"/>
        <w:rPr>
          <w:color w:val="000000"/>
        </w:rPr>
      </w:pPr>
      <w:r>
        <w:rPr>
          <w:color w:val="2E75B6"/>
        </w:rPr>
        <w:t>【答案】</w:t>
      </w:r>
      <w:r>
        <w:rPr>
          <w:color w:val="000000"/>
        </w:rPr>
        <w:t>C</w:t>
      </w:r>
    </w:p>
    <w:p w14:paraId="2AB18D9D">
      <w:pPr>
        <w:spacing w:line="360" w:lineRule="auto"/>
        <w:textAlignment w:val="center"/>
        <w:rPr>
          <w:color w:val="000000"/>
        </w:rPr>
      </w:pPr>
      <w:r>
        <w:rPr>
          <w:color w:val="2E75B6"/>
        </w:rPr>
        <w:t>【解析】</w:t>
      </w:r>
    </w:p>
    <w:p w14:paraId="25A59B01">
      <w:pPr>
        <w:spacing w:line="360" w:lineRule="auto"/>
        <w:jc w:val="left"/>
        <w:textAlignment w:val="center"/>
        <w:rPr>
          <w:color w:val="000000"/>
        </w:rPr>
      </w:pPr>
      <w:r>
        <w:rPr>
          <w:color w:val="000000"/>
        </w:rPr>
        <w:t>【分析】染色体是由蛋白质和DNA两种物质组成，DNA是主要的遗传物质。遗传物质在细胞中的结构层次由小到大的顺序为：基因→DNA分子→染色体→细胞核→细胞。</w:t>
      </w:r>
    </w:p>
    <w:p w14:paraId="1BEB19DE">
      <w:pPr>
        <w:spacing w:line="360" w:lineRule="auto"/>
        <w:jc w:val="left"/>
        <w:textAlignment w:val="center"/>
        <w:rPr>
          <w:color w:val="000000"/>
        </w:rPr>
      </w:pPr>
      <w:r>
        <w:rPr>
          <w:color w:val="000000"/>
        </w:rPr>
        <w:t>【详解】A．正常人的体细胞染色体的数量为23对，有的体细胞没有细胞核，所以没有染色体，如红细胞，生殖细胞中23条，A错误。</w:t>
      </w:r>
    </w:p>
    <w:p w14:paraId="5D29FFAC">
      <w:pPr>
        <w:spacing w:line="360" w:lineRule="auto"/>
        <w:jc w:val="left"/>
        <w:textAlignment w:val="center"/>
        <w:rPr>
          <w:color w:val="000000"/>
        </w:rPr>
      </w:pPr>
      <w:r>
        <w:rPr>
          <w:color w:val="000000"/>
        </w:rPr>
        <w:t>B．一条染色体有一个DNA分子组成，B错误。</w:t>
      </w:r>
    </w:p>
    <w:p w14:paraId="34BAD9C2">
      <w:pPr>
        <w:spacing w:line="360" w:lineRule="auto"/>
        <w:jc w:val="left"/>
        <w:textAlignment w:val="center"/>
        <w:rPr>
          <w:color w:val="000000"/>
        </w:rPr>
      </w:pPr>
      <w:r>
        <w:rPr>
          <w:color w:val="000000"/>
        </w:rPr>
        <w:t>C．染色体是由蛋白质和DNA两种物质组成，DNA是主要的遗传物质。一个DNA分子上有许多个基因，C正确。</w:t>
      </w:r>
    </w:p>
    <w:p w14:paraId="57E6B4FD">
      <w:pPr>
        <w:spacing w:line="360" w:lineRule="auto"/>
        <w:jc w:val="left"/>
        <w:textAlignment w:val="center"/>
        <w:rPr>
          <w:color w:val="000000"/>
        </w:rPr>
      </w:pPr>
      <w:r>
        <w:rPr>
          <w:color w:val="000000"/>
        </w:rPr>
        <w:t>D．人的性别决定是由性染色体上的基因决定的，D错误。</w:t>
      </w:r>
    </w:p>
    <w:p w14:paraId="4969626C">
      <w:pPr>
        <w:spacing w:line="360" w:lineRule="auto"/>
        <w:jc w:val="left"/>
        <w:textAlignment w:val="center"/>
        <w:rPr>
          <w:color w:val="000000"/>
        </w:rPr>
      </w:pPr>
      <w:r>
        <w:rPr>
          <w:color w:val="000000"/>
        </w:rPr>
        <w:t>故选C。</w:t>
      </w:r>
    </w:p>
    <w:p w14:paraId="6A58E9E0">
      <w:pPr>
        <w:spacing w:line="360" w:lineRule="auto"/>
        <w:jc w:val="left"/>
        <w:textAlignment w:val="center"/>
        <w:rPr>
          <w:color w:val="000000"/>
        </w:rPr>
      </w:pPr>
      <w:r>
        <w:rPr>
          <w:color w:val="000000"/>
        </w:rPr>
        <w:t xml:space="preserve">23. </w:t>
      </w:r>
      <w:r>
        <w:rPr>
          <w:rFonts w:eastAsia="Times New Roman" w:cs="Times New Roman"/>
          <w:color w:val="000000"/>
        </w:rPr>
        <w:t>1996</w:t>
      </w:r>
      <w:r>
        <w:rPr>
          <w:rFonts w:ascii="宋体" w:hAnsi="宋体"/>
          <w:color w:val="000000"/>
        </w:rPr>
        <w:t>年第一只克隆动物“多莉”问世。“多莉”诞生所采用的生殖方式，与下列不相同的是（　　）</w:t>
      </w:r>
    </w:p>
    <w:p w14:paraId="511B2BA8">
      <w:pPr>
        <w:spacing w:line="360" w:lineRule="auto"/>
        <w:jc w:val="left"/>
        <w:textAlignment w:val="center"/>
        <w:rPr>
          <w:color w:val="000000"/>
        </w:rPr>
      </w:pPr>
      <w:r>
        <w:rPr>
          <w:color w:val="000000"/>
        </w:rPr>
        <w:t xml:space="preserve">A. </w:t>
      </w:r>
      <w:r>
        <w:rPr>
          <w:rFonts w:ascii="宋体" w:hAnsi="宋体"/>
          <w:color w:val="000000"/>
        </w:rPr>
        <w:t>红薯以块根繁殖产生子代</w:t>
      </w:r>
    </w:p>
    <w:p w14:paraId="6864AF63">
      <w:pPr>
        <w:spacing w:line="360" w:lineRule="auto"/>
        <w:jc w:val="left"/>
        <w:textAlignment w:val="center"/>
        <w:rPr>
          <w:color w:val="000000"/>
        </w:rPr>
      </w:pPr>
      <w:r>
        <w:rPr>
          <w:color w:val="000000"/>
        </w:rPr>
        <w:t xml:space="preserve">B. </w:t>
      </w:r>
      <w:r>
        <w:rPr>
          <w:rFonts w:ascii="宋体" w:hAnsi="宋体"/>
          <w:color w:val="000000"/>
        </w:rPr>
        <w:t>青蛙以体外受精产生子代</w:t>
      </w:r>
    </w:p>
    <w:p w14:paraId="6C59576D">
      <w:pPr>
        <w:spacing w:line="360" w:lineRule="auto"/>
        <w:jc w:val="left"/>
        <w:textAlignment w:val="center"/>
        <w:rPr>
          <w:color w:val="000000"/>
        </w:rPr>
      </w:pPr>
      <w:r>
        <w:rPr>
          <w:color w:val="000000"/>
        </w:rPr>
        <w:t xml:space="preserve">C. </w:t>
      </w:r>
      <w:r>
        <w:rPr>
          <w:rFonts w:ascii="宋体" w:hAnsi="宋体"/>
          <w:color w:val="000000"/>
        </w:rPr>
        <w:t>草履虫以分裂生殖产生子代</w:t>
      </w:r>
    </w:p>
    <w:p w14:paraId="489F3D15">
      <w:pPr>
        <w:spacing w:line="360" w:lineRule="auto"/>
        <w:jc w:val="left"/>
        <w:textAlignment w:val="center"/>
        <w:rPr>
          <w:color w:val="000000"/>
        </w:rPr>
      </w:pPr>
      <w:r>
        <w:rPr>
          <w:color w:val="000000"/>
        </w:rPr>
        <w:t xml:space="preserve">D. </w:t>
      </w:r>
      <w:r>
        <w:rPr>
          <w:rFonts w:ascii="宋体" w:hAnsi="宋体"/>
          <w:color w:val="000000"/>
        </w:rPr>
        <w:t>酵母菌以出芽生殖产生子代</w:t>
      </w:r>
    </w:p>
    <w:p w14:paraId="0D001E86">
      <w:pPr>
        <w:spacing w:line="360" w:lineRule="auto"/>
        <w:textAlignment w:val="center"/>
        <w:rPr>
          <w:color w:val="000000"/>
        </w:rPr>
      </w:pPr>
      <w:r>
        <w:rPr>
          <w:color w:val="2E75B6"/>
        </w:rPr>
        <w:t>【答案】</w:t>
      </w:r>
      <w:r>
        <w:rPr>
          <w:color w:val="000000"/>
        </w:rPr>
        <w:t>B</w:t>
      </w:r>
    </w:p>
    <w:p w14:paraId="6664EB0A">
      <w:pPr>
        <w:spacing w:line="360" w:lineRule="auto"/>
        <w:textAlignment w:val="center"/>
        <w:rPr>
          <w:color w:val="000000"/>
        </w:rPr>
      </w:pPr>
      <w:r>
        <w:rPr>
          <w:color w:val="2E75B6"/>
        </w:rPr>
        <w:t>【解析】</w:t>
      </w:r>
    </w:p>
    <w:p w14:paraId="1BCEE97F">
      <w:pPr>
        <w:spacing w:line="360" w:lineRule="auto"/>
        <w:jc w:val="left"/>
        <w:textAlignment w:val="center"/>
        <w:rPr>
          <w:color w:val="000000"/>
        </w:rPr>
      </w:pPr>
      <w:r>
        <w:rPr>
          <w:color w:val="000000"/>
        </w:rPr>
        <w:t>【分析】由亲本产生的有性生殖细胞，经过两性生殖细胞（例如精子和卵细胞）的结合，成为受精卵，再由受精卵发育成为新的个体的生殖方式，叫做有性生殖；无性生殖指的是不经过两性生殖细胞结合，由母体直接产生新个体的生殖方式。</w:t>
      </w:r>
    </w:p>
    <w:p w14:paraId="1C84AFCE">
      <w:pPr>
        <w:spacing w:line="360" w:lineRule="auto"/>
        <w:jc w:val="left"/>
        <w:textAlignment w:val="center"/>
        <w:rPr>
          <w:color w:val="000000"/>
        </w:rPr>
      </w:pPr>
      <w:r>
        <w:rPr>
          <w:color w:val="000000"/>
        </w:rPr>
        <w:t>【详解】ACD．红薯以块根繁殖、草履虫的生殖方式是分裂生殖、酵母菌是出芽生殖没有经过两性生殖细胞的结合，由母体的一部分发育为新的个体，属于无性生殖，ACD不符合题意。</w:t>
      </w:r>
    </w:p>
    <w:p w14:paraId="3C19CEB7">
      <w:pPr>
        <w:spacing w:line="360" w:lineRule="auto"/>
        <w:jc w:val="left"/>
        <w:textAlignment w:val="center"/>
        <w:rPr>
          <w:color w:val="000000"/>
        </w:rPr>
      </w:pPr>
      <w:r>
        <w:rPr>
          <w:color w:val="000000"/>
        </w:rPr>
        <w:t>B．青蛙及其以体外受精产生子代，个体发育的起点是受精卵，属于有性生殖，B符合题意。</w:t>
      </w:r>
    </w:p>
    <w:p w14:paraId="256CA9FA">
      <w:pPr>
        <w:spacing w:line="360" w:lineRule="auto"/>
        <w:jc w:val="left"/>
        <w:textAlignment w:val="center"/>
        <w:rPr>
          <w:color w:val="000000"/>
        </w:rPr>
      </w:pPr>
      <w:r>
        <w:rPr>
          <w:color w:val="000000"/>
        </w:rPr>
        <w:t>故选B。</w:t>
      </w:r>
    </w:p>
    <w:p w14:paraId="36AB3B8C">
      <w:pPr>
        <w:spacing w:line="360" w:lineRule="auto"/>
        <w:jc w:val="left"/>
        <w:textAlignment w:val="center"/>
        <w:rPr>
          <w:color w:val="000000"/>
        </w:rPr>
      </w:pPr>
      <w:r>
        <w:rPr>
          <w:color w:val="000000"/>
        </w:rPr>
        <w:t xml:space="preserve">24. </w:t>
      </w:r>
      <w:r>
        <w:rPr>
          <w:rFonts w:ascii="宋体" w:hAnsi="宋体"/>
          <w:color w:val="000000"/>
        </w:rPr>
        <w:t>果蝇繁殖能力强，有明显的相对性状，常常作为遗传学研究的实验材料。如图表示果蝇的长翅和残翅在亲、子代性状中的表现，用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表示控制显、隐性性状的基因。下列相关叙述，正确的是（　　）</w:t>
      </w:r>
    </w:p>
    <w:p w14:paraId="5ECF83D8">
      <w:pPr>
        <w:spacing w:line="360" w:lineRule="auto"/>
        <w:jc w:val="left"/>
        <w:textAlignment w:val="center"/>
        <w:rPr>
          <w:color w:val="000000"/>
        </w:rPr>
      </w:pPr>
      <w:r>
        <w:rPr>
          <w:color w:val="000000"/>
        </w:rPr>
        <w:drawing>
          <wp:inline distT="0" distB="0" distL="114300" distR="114300">
            <wp:extent cx="1495425" cy="13525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495425" cy="1352550"/>
                    </a:xfrm>
                    <a:prstGeom prst="rect">
                      <a:avLst/>
                    </a:prstGeom>
                  </pic:spPr>
                </pic:pic>
              </a:graphicData>
            </a:graphic>
          </wp:inline>
        </w:drawing>
      </w:r>
    </w:p>
    <w:p w14:paraId="0862FFE6">
      <w:pPr>
        <w:spacing w:line="360" w:lineRule="auto"/>
        <w:jc w:val="left"/>
        <w:textAlignment w:val="center"/>
        <w:rPr>
          <w:color w:val="000000"/>
        </w:rPr>
      </w:pPr>
      <w:r>
        <w:rPr>
          <w:color w:val="000000"/>
        </w:rPr>
        <w:t xml:space="preserve">A. </w:t>
      </w:r>
      <w:r>
        <w:rPr>
          <w:rFonts w:ascii="宋体" w:hAnsi="宋体"/>
          <w:color w:val="000000"/>
        </w:rPr>
        <w:t>果蝇的发育过程为不完全变态发育</w:t>
      </w:r>
    </w:p>
    <w:p w14:paraId="5102E90D">
      <w:pPr>
        <w:spacing w:line="360" w:lineRule="auto"/>
        <w:jc w:val="left"/>
        <w:textAlignment w:val="center"/>
        <w:rPr>
          <w:color w:val="000000"/>
        </w:rPr>
      </w:pPr>
      <w:r>
        <w:rPr>
          <w:color w:val="000000"/>
        </w:rPr>
        <w:t xml:space="preserve">B. </w:t>
      </w:r>
      <w:r>
        <w:rPr>
          <w:rFonts w:ascii="宋体" w:hAnsi="宋体"/>
          <w:color w:val="000000"/>
        </w:rPr>
        <w:t>果蝇的生长发育过程中无蜕皮现象</w:t>
      </w:r>
    </w:p>
    <w:p w14:paraId="58F9213A">
      <w:pPr>
        <w:spacing w:line="360" w:lineRule="auto"/>
        <w:jc w:val="left"/>
        <w:textAlignment w:val="center"/>
        <w:rPr>
          <w:color w:val="000000"/>
        </w:rPr>
      </w:pPr>
      <w:r>
        <w:rPr>
          <w:color w:val="000000"/>
        </w:rPr>
        <w:t xml:space="preserve">C. </w:t>
      </w:r>
      <w:r>
        <w:rPr>
          <w:rFonts w:ascii="宋体" w:hAnsi="宋体"/>
          <w:color w:val="000000"/>
        </w:rPr>
        <w:t>亲代长翅果蝇的基因组成均为</w:t>
      </w:r>
      <w:r>
        <w:rPr>
          <w:rFonts w:eastAsia="Times New Roman" w:cs="Times New Roman"/>
          <w:color w:val="000000"/>
        </w:rPr>
        <w:t>Aa</w:t>
      </w:r>
    </w:p>
    <w:p w14:paraId="7666C17D">
      <w:pPr>
        <w:spacing w:line="360" w:lineRule="auto"/>
        <w:jc w:val="left"/>
        <w:textAlignment w:val="center"/>
        <w:rPr>
          <w:color w:val="000000"/>
        </w:rPr>
      </w:pPr>
      <w:r>
        <w:rPr>
          <w:color w:val="000000"/>
        </w:rPr>
        <w:t xml:space="preserve">D. </w:t>
      </w:r>
      <w:r>
        <w:rPr>
          <w:rFonts w:ascii="宋体" w:hAnsi="宋体"/>
          <w:color w:val="000000"/>
        </w:rPr>
        <w:t>子代长翅果蝇基因组成是</w:t>
      </w:r>
      <w:r>
        <w:rPr>
          <w:rFonts w:eastAsia="Times New Roman" w:cs="Times New Roman"/>
          <w:color w:val="000000"/>
        </w:rPr>
        <w:t>AA</w:t>
      </w:r>
      <w:r>
        <w:rPr>
          <w:rFonts w:ascii="宋体" w:hAnsi="宋体"/>
          <w:color w:val="000000"/>
        </w:rPr>
        <w:t>的概率是</w:t>
      </w:r>
      <w:r>
        <w:rPr>
          <w:rFonts w:eastAsia="Times New Roman" w:cs="Times New Roman"/>
          <w:color w:val="000000"/>
        </w:rPr>
        <w:t>50%</w:t>
      </w:r>
    </w:p>
    <w:p w14:paraId="3BA0B350">
      <w:pPr>
        <w:spacing w:line="360" w:lineRule="auto"/>
        <w:textAlignment w:val="center"/>
        <w:rPr>
          <w:color w:val="000000"/>
        </w:rPr>
      </w:pPr>
      <w:r>
        <w:rPr>
          <w:color w:val="2E75B6"/>
        </w:rPr>
        <w:t>【答案】</w:t>
      </w:r>
      <w:r>
        <w:rPr>
          <w:color w:val="000000"/>
        </w:rPr>
        <w:t>C</w:t>
      </w:r>
    </w:p>
    <w:p w14:paraId="54A762AB">
      <w:pPr>
        <w:spacing w:line="360" w:lineRule="auto"/>
        <w:textAlignment w:val="center"/>
        <w:rPr>
          <w:color w:val="000000"/>
        </w:rPr>
      </w:pPr>
      <w:r>
        <w:rPr>
          <w:color w:val="2E75B6"/>
        </w:rPr>
        <w:t>【解析】</w:t>
      </w:r>
    </w:p>
    <w:p w14:paraId="24F8FD7A">
      <w:pPr>
        <w:spacing w:line="360" w:lineRule="auto"/>
        <w:jc w:val="left"/>
        <w:textAlignment w:val="center"/>
        <w:rPr>
          <w:color w:val="000000"/>
        </w:rPr>
      </w:pPr>
      <w:r>
        <w:rPr>
          <w:color w:val="000000"/>
        </w:rPr>
        <w:t>【分析】（1）在生物的体细胞中，基因是成对存在的，在形成生殖细胞时，精子或卵细胞只获得成对基因中的一个，精子与卵细胞结合成受精卵时，受精卵中的基因又恢复成成对存在。</w:t>
      </w:r>
    </w:p>
    <w:p w14:paraId="08FD0B1C">
      <w:pPr>
        <w:spacing w:line="360" w:lineRule="auto"/>
        <w:jc w:val="left"/>
        <w:textAlignment w:val="center"/>
        <w:rPr>
          <w:color w:val="000000"/>
        </w:rPr>
      </w:pPr>
      <w:r>
        <w:rPr>
          <w:color w:val="000000"/>
        </w:rPr>
        <w:t>（2）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5861020A">
      <w:pPr>
        <w:spacing w:line="360" w:lineRule="auto"/>
        <w:jc w:val="left"/>
        <w:textAlignment w:val="center"/>
        <w:rPr>
          <w:color w:val="000000"/>
        </w:rPr>
      </w:pPr>
      <w:r>
        <w:rPr>
          <w:color w:val="000000"/>
        </w:rPr>
        <w:t>（3）在一对相对性状的遗传过程中，子代个体中出现了亲代没有的性状，新出现的性状一定是隐性性状，亲代的基因组成是杂合体。</w:t>
      </w:r>
    </w:p>
    <w:p w14:paraId="21CF1E59">
      <w:pPr>
        <w:spacing w:line="360" w:lineRule="auto"/>
        <w:jc w:val="left"/>
        <w:textAlignment w:val="center"/>
        <w:rPr>
          <w:color w:val="000000"/>
        </w:rPr>
      </w:pPr>
      <w:r>
        <w:rPr>
          <w:color w:val="000000"/>
        </w:rPr>
        <w:t>【详解】A．果蝇的发育过程经过了卵、幼虫、蛹、成虫四个阶段，幼虫与成虫的形态结构与生理功能差异较大，所以，果蝇的发育过程属于完全变态，A错误。</w:t>
      </w:r>
    </w:p>
    <w:p w14:paraId="4E4B08C3">
      <w:pPr>
        <w:spacing w:line="360" w:lineRule="auto"/>
        <w:jc w:val="left"/>
        <w:textAlignment w:val="center"/>
        <w:rPr>
          <w:color w:val="000000"/>
        </w:rPr>
      </w:pPr>
      <w:r>
        <w:rPr>
          <w:color w:val="000000"/>
        </w:rPr>
        <w:t>B．果蝇属于节肢动物，体表具有外骨骼，外骨骼会限制虫体的生长，所以，果蝇生长到一定阶段会出现蜕皮现象。B错误。</w:t>
      </w:r>
    </w:p>
    <w:p w14:paraId="6660895A">
      <w:pPr>
        <w:spacing w:line="360" w:lineRule="auto"/>
        <w:jc w:val="left"/>
        <w:textAlignment w:val="center"/>
        <w:rPr>
          <w:color w:val="000000"/>
        </w:rPr>
      </w:pPr>
      <w:r>
        <w:rPr>
          <w:color w:val="000000"/>
        </w:rPr>
        <w:t>C．亲代均为长翅，子代中出现了残翅，可见，残翅在亲代性状中，隐而未现，所以，残翅属于隐性性状，由基因a控制，长翅属于显性性状，由基因A控制。亲代长翅的基因组成为Aa，子代残翅的基因组成为aa，遗传图解如下：</w:t>
      </w:r>
    </w:p>
    <w:p w14:paraId="176A11F4">
      <w:pPr>
        <w:spacing w:line="360" w:lineRule="auto"/>
        <w:jc w:val="left"/>
        <w:textAlignment w:val="center"/>
        <w:rPr>
          <w:color w:val="000000"/>
        </w:rPr>
      </w:pPr>
      <w:r>
        <w:rPr>
          <w:color w:val="000000"/>
        </w:rPr>
        <w:drawing>
          <wp:inline distT="0" distB="0" distL="114300" distR="114300">
            <wp:extent cx="2419350" cy="11334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419350" cy="1133475"/>
                    </a:xfrm>
                    <a:prstGeom prst="rect">
                      <a:avLst/>
                    </a:prstGeom>
                  </pic:spPr>
                </pic:pic>
              </a:graphicData>
            </a:graphic>
          </wp:inline>
        </w:drawing>
      </w:r>
    </w:p>
    <w:p w14:paraId="60C708FF">
      <w:pPr>
        <w:spacing w:line="360" w:lineRule="auto"/>
        <w:jc w:val="left"/>
        <w:textAlignment w:val="center"/>
        <w:rPr>
          <w:color w:val="000000"/>
        </w:rPr>
      </w:pPr>
      <w:r>
        <w:rPr>
          <w:color w:val="000000"/>
        </w:rPr>
        <w:t>所以，亲代长翅果蝇的基因组成均为Aa，C正确。</w:t>
      </w:r>
    </w:p>
    <w:p w14:paraId="1D7B842D">
      <w:pPr>
        <w:spacing w:line="360" w:lineRule="auto"/>
        <w:jc w:val="left"/>
        <w:textAlignment w:val="center"/>
        <w:rPr>
          <w:color w:val="000000"/>
        </w:rPr>
      </w:pPr>
      <w:r>
        <w:rPr>
          <w:color w:val="000000"/>
        </w:rPr>
        <w:t>D．子代长翅果蝇基因组成为AA、Aa、Aa，所以，子代长翅果蝇基因组成是AA的概率是1/3，D错误。</w:t>
      </w:r>
    </w:p>
    <w:p w14:paraId="0C9BAEF0">
      <w:pPr>
        <w:spacing w:line="360" w:lineRule="auto"/>
        <w:jc w:val="left"/>
        <w:textAlignment w:val="center"/>
        <w:rPr>
          <w:color w:val="000000"/>
        </w:rPr>
      </w:pPr>
      <w:r>
        <w:rPr>
          <w:color w:val="000000"/>
        </w:rPr>
        <w:t>故选C。</w:t>
      </w:r>
    </w:p>
    <w:p w14:paraId="78238638">
      <w:pPr>
        <w:spacing w:line="360" w:lineRule="auto"/>
        <w:jc w:val="left"/>
        <w:textAlignment w:val="center"/>
        <w:rPr>
          <w:color w:val="000000"/>
        </w:rPr>
      </w:pPr>
      <w:r>
        <w:rPr>
          <w:color w:val="000000"/>
        </w:rPr>
        <w:t xml:space="preserve">25. </w:t>
      </w:r>
      <w:r>
        <w:rPr>
          <w:rFonts w:eastAsia="Times New Roman" w:cs="Times New Roman"/>
          <w:color w:val="000000"/>
        </w:rPr>
        <w:t>5</w:t>
      </w:r>
      <w:r>
        <w:rPr>
          <w:rFonts w:ascii="宋体" w:hAnsi="宋体"/>
          <w:color w:val="000000"/>
        </w:rPr>
        <w:t>月</w:t>
      </w:r>
      <w:r>
        <w:rPr>
          <w:rFonts w:eastAsia="Times New Roman" w:cs="Times New Roman"/>
          <w:color w:val="000000"/>
        </w:rPr>
        <w:t>22</w:t>
      </w:r>
      <w:r>
        <w:rPr>
          <w:rFonts w:ascii="宋体" w:hAnsi="宋体"/>
          <w:color w:val="000000"/>
        </w:rPr>
        <w:t>日是“国际生物多样性日”，今年的主题是“为所有生命构建共同的未来”。下列相关叙述，正确的是（　　）</w:t>
      </w:r>
    </w:p>
    <w:p w14:paraId="4C582E0A">
      <w:pPr>
        <w:spacing w:line="360" w:lineRule="auto"/>
        <w:jc w:val="left"/>
        <w:textAlignment w:val="center"/>
        <w:rPr>
          <w:color w:val="000000"/>
        </w:rPr>
      </w:pPr>
      <w:r>
        <w:rPr>
          <w:color w:val="000000"/>
        </w:rPr>
        <w:t xml:space="preserve">A. </w:t>
      </w:r>
      <w:r>
        <w:rPr>
          <w:rFonts w:ascii="宋体" w:hAnsi="宋体"/>
          <w:color w:val="000000"/>
        </w:rPr>
        <w:t>生物多样性包括基因的多样性、物种的多样性和生态系统的多样性</w:t>
      </w:r>
    </w:p>
    <w:p w14:paraId="5ED93FB8">
      <w:pPr>
        <w:spacing w:line="360" w:lineRule="auto"/>
        <w:jc w:val="left"/>
        <w:textAlignment w:val="center"/>
        <w:rPr>
          <w:color w:val="000000"/>
        </w:rPr>
      </w:pPr>
      <w:r>
        <w:rPr>
          <w:color w:val="000000"/>
        </w:rPr>
        <w:t xml:space="preserve">B. </w:t>
      </w:r>
      <w:r>
        <w:rPr>
          <w:rFonts w:ascii="宋体" w:hAnsi="宋体"/>
          <w:color w:val="000000"/>
        </w:rPr>
        <w:t>分类单位越小，所含生物具有的共同特征越少</w:t>
      </w:r>
    </w:p>
    <w:p w14:paraId="0CB91284">
      <w:pPr>
        <w:spacing w:line="360" w:lineRule="auto"/>
        <w:jc w:val="left"/>
        <w:textAlignment w:val="center"/>
        <w:rPr>
          <w:color w:val="000000"/>
        </w:rPr>
      </w:pPr>
      <w:r>
        <w:rPr>
          <w:color w:val="000000"/>
        </w:rPr>
        <w:t xml:space="preserve">C. </w:t>
      </w:r>
      <w:r>
        <w:rPr>
          <w:rFonts w:ascii="宋体" w:hAnsi="宋体"/>
          <w:color w:val="000000"/>
        </w:rPr>
        <w:t>每一个生物个体都是一个丰富的基因库</w:t>
      </w:r>
    </w:p>
    <w:p w14:paraId="69078779">
      <w:pPr>
        <w:spacing w:line="360" w:lineRule="auto"/>
        <w:jc w:val="left"/>
        <w:textAlignment w:val="center"/>
        <w:rPr>
          <w:color w:val="000000"/>
        </w:rPr>
      </w:pPr>
      <w:r>
        <w:rPr>
          <w:color w:val="000000"/>
        </w:rPr>
        <w:t xml:space="preserve">D. </w:t>
      </w:r>
      <w:r>
        <w:rPr>
          <w:rFonts w:ascii="宋体" w:hAnsi="宋体"/>
          <w:color w:val="000000"/>
        </w:rPr>
        <w:t>应该多引进外来物种，以增加本地生物的多样性</w:t>
      </w:r>
    </w:p>
    <w:p w14:paraId="47557775">
      <w:pPr>
        <w:spacing w:line="360" w:lineRule="auto"/>
        <w:textAlignment w:val="center"/>
        <w:rPr>
          <w:color w:val="000000"/>
        </w:rPr>
      </w:pPr>
      <w:r>
        <w:rPr>
          <w:color w:val="2E75B6"/>
        </w:rPr>
        <w:t>【答案】</w:t>
      </w:r>
      <w:r>
        <w:rPr>
          <w:color w:val="000000"/>
        </w:rPr>
        <w:t>A</w:t>
      </w:r>
    </w:p>
    <w:p w14:paraId="68CC3605">
      <w:pPr>
        <w:spacing w:line="360" w:lineRule="auto"/>
        <w:textAlignment w:val="center"/>
        <w:rPr>
          <w:color w:val="000000"/>
        </w:rPr>
      </w:pPr>
      <w:r>
        <w:rPr>
          <w:color w:val="2E75B6"/>
        </w:rPr>
        <w:t>【解析】</w:t>
      </w:r>
    </w:p>
    <w:p w14:paraId="39D29DFF">
      <w:pPr>
        <w:spacing w:line="360" w:lineRule="auto"/>
        <w:jc w:val="left"/>
        <w:textAlignment w:val="center"/>
        <w:rPr>
          <w:color w:val="000000"/>
        </w:rPr>
      </w:pPr>
      <w:r>
        <w:rPr>
          <w:color w:val="000000"/>
        </w:rPr>
        <w:t>【分析】生物多样性通常有三个主要的内涵，即生物种类的多样性、基因（遗传）的多样性和生态系统的多样性。</w:t>
      </w:r>
    </w:p>
    <w:p w14:paraId="706A8E7F">
      <w:pPr>
        <w:spacing w:line="360" w:lineRule="auto"/>
        <w:jc w:val="left"/>
        <w:textAlignment w:val="center"/>
        <w:rPr>
          <w:color w:val="000000"/>
        </w:rPr>
      </w:pPr>
      <w:r>
        <w:rPr>
          <w:color w:val="000000"/>
        </w:rPr>
        <w:t>【详解】A．生物多样性包括生物物种的多样性、基因（遗传）的多样性和生态系统的多样性，A正确。</w:t>
      </w:r>
    </w:p>
    <w:p w14:paraId="07172970">
      <w:pPr>
        <w:spacing w:line="360" w:lineRule="auto"/>
        <w:jc w:val="left"/>
        <w:textAlignment w:val="center"/>
        <w:rPr>
          <w:color w:val="000000"/>
        </w:rPr>
      </w:pPr>
      <w:r>
        <w:rPr>
          <w:color w:val="000000"/>
        </w:rPr>
        <w:t>B．分类单位越小，所包含的生物共同特征越多，生物种类越少，亲缘关系越近，B错误。</w:t>
      </w:r>
    </w:p>
    <w:p w14:paraId="648B85D3">
      <w:pPr>
        <w:spacing w:line="360" w:lineRule="auto"/>
        <w:jc w:val="left"/>
        <w:textAlignment w:val="center"/>
        <w:rPr>
          <w:color w:val="000000"/>
        </w:rPr>
      </w:pPr>
      <w:r>
        <w:rPr>
          <w:color w:val="000000"/>
        </w:rPr>
        <w:t>C．每种生物都是一个丰富的基因库，而不是每一个生物个体都是一个丰富的基因库，C错误。</w:t>
      </w:r>
    </w:p>
    <w:p w14:paraId="48C3451D">
      <w:pPr>
        <w:spacing w:line="360" w:lineRule="auto"/>
        <w:jc w:val="left"/>
        <w:textAlignment w:val="center"/>
        <w:rPr>
          <w:color w:val="000000"/>
        </w:rPr>
      </w:pPr>
      <w:r>
        <w:rPr>
          <w:color w:val="000000"/>
        </w:rPr>
        <w:t>D．盲目引进外来物种会导致生态入侵，破坏生态平衡，降低本地生物的多样性，D错误。</w:t>
      </w:r>
    </w:p>
    <w:p w14:paraId="34052B02">
      <w:pPr>
        <w:spacing w:line="360" w:lineRule="auto"/>
        <w:jc w:val="left"/>
        <w:textAlignment w:val="center"/>
        <w:rPr>
          <w:color w:val="000000"/>
        </w:rPr>
      </w:pPr>
      <w:r>
        <w:rPr>
          <w:color w:val="000000"/>
        </w:rPr>
        <w:t>故选A。</w:t>
      </w:r>
    </w:p>
    <w:p w14:paraId="1FC5E1B0">
      <w:pPr>
        <w:spacing w:line="360" w:lineRule="auto"/>
        <w:jc w:val="left"/>
        <w:textAlignment w:val="center"/>
        <w:rPr>
          <w:color w:val="000000"/>
        </w:rPr>
      </w:pPr>
      <w:r>
        <w:rPr>
          <w:rFonts w:ascii="宋体" w:hAnsi="宋体"/>
          <w:b/>
          <w:color w:val="000000"/>
          <w:sz w:val="24"/>
        </w:rPr>
        <w:t>二、简答题：本大题包括</w:t>
      </w:r>
      <w:r>
        <w:rPr>
          <w:rFonts w:eastAsia="Times New Roman" w:cs="Times New Roman"/>
          <w:b/>
          <w:color w:val="000000"/>
          <w:sz w:val="24"/>
        </w:rPr>
        <w:t>6</w:t>
      </w:r>
      <w:r>
        <w:rPr>
          <w:rFonts w:ascii="宋体" w:hAnsi="宋体"/>
          <w:b/>
          <w:color w:val="000000"/>
          <w:sz w:val="24"/>
        </w:rPr>
        <w:t>个小题，每空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50</w:t>
      </w:r>
      <w:r>
        <w:rPr>
          <w:rFonts w:ascii="宋体" w:hAnsi="宋体"/>
          <w:b/>
          <w:color w:val="000000"/>
          <w:sz w:val="24"/>
        </w:rPr>
        <w:t>分。</w:t>
      </w:r>
    </w:p>
    <w:p w14:paraId="4CC2B3F2">
      <w:pPr>
        <w:spacing w:line="360" w:lineRule="auto"/>
        <w:jc w:val="left"/>
        <w:textAlignment w:val="center"/>
        <w:rPr>
          <w:color w:val="000000"/>
        </w:rPr>
      </w:pPr>
      <w:r>
        <w:rPr>
          <w:color w:val="000000"/>
        </w:rPr>
        <w:t xml:space="preserve">26. </w:t>
      </w:r>
      <w:r>
        <w:rPr>
          <w:rFonts w:ascii="宋体" w:hAnsi="宋体"/>
          <w:color w:val="000000"/>
        </w:rPr>
        <w:t>“力争碳排放</w:t>
      </w:r>
      <w:r>
        <w:rPr>
          <w:rFonts w:eastAsia="Times New Roman" w:cs="Times New Roman"/>
          <w:color w:val="000000"/>
        </w:rPr>
        <w:t>2030</w:t>
      </w:r>
      <w:r>
        <w:rPr>
          <w:rFonts w:ascii="宋体" w:hAnsi="宋体"/>
          <w:color w:val="000000"/>
        </w:rPr>
        <w:t>年前达到峰值，争取在</w:t>
      </w:r>
      <w:r>
        <w:rPr>
          <w:rFonts w:eastAsia="Times New Roman" w:cs="Times New Roman"/>
          <w:color w:val="000000"/>
        </w:rPr>
        <w:t>2060</w:t>
      </w:r>
      <w:r>
        <w:rPr>
          <w:rFonts w:ascii="宋体" w:hAnsi="宋体"/>
          <w:color w:val="000000"/>
        </w:rPr>
        <w:t>年前实现碳中和”，这是中国作为负责任大国，对世界人民做出的庄严承诺。我市积极行动，通过建设海洋牧场（如图），“碳”索蓝色增汇，为“碳中和”贡献东营智慧。</w:t>
      </w:r>
    </w:p>
    <w:p w14:paraId="62D1B514">
      <w:pPr>
        <w:spacing w:line="360" w:lineRule="auto"/>
        <w:jc w:val="left"/>
        <w:textAlignment w:val="center"/>
        <w:rPr>
          <w:color w:val="000000"/>
        </w:rPr>
      </w:pPr>
      <w:r>
        <w:rPr>
          <w:color w:val="000000"/>
        </w:rPr>
        <w:drawing>
          <wp:inline distT="0" distB="0" distL="114300" distR="114300">
            <wp:extent cx="3143250" cy="17145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143250" cy="1714500"/>
                    </a:xfrm>
                    <a:prstGeom prst="rect">
                      <a:avLst/>
                    </a:prstGeom>
                  </pic:spPr>
                </pic:pic>
              </a:graphicData>
            </a:graphic>
          </wp:inline>
        </w:drawing>
      </w:r>
    </w:p>
    <w:p w14:paraId="676EEABB">
      <w:pPr>
        <w:spacing w:line="360" w:lineRule="auto"/>
        <w:jc w:val="left"/>
        <w:textAlignment w:val="center"/>
        <w:rPr>
          <w:color w:val="000000"/>
        </w:rPr>
      </w:pPr>
      <w:r>
        <w:rPr>
          <w:color w:val="000000"/>
        </w:rPr>
        <w:t>（1）</w:t>
      </w:r>
      <w:r>
        <w:rPr>
          <w:rFonts w:ascii="宋体" w:hAnsi="宋体"/>
          <w:color w:val="000000"/>
        </w:rPr>
        <w:t>海洋生态系统具有很强的碳吸收能力，能够更有效率地固定、封存和储存大气中二氧化碳，也就是所谓的“蓝碳”。海带属于多细胞藻类，其结构特点是</w:t>
      </w:r>
      <w:r>
        <w:rPr>
          <w:rFonts w:eastAsia="Times New Roman" w:cs="Times New Roman"/>
          <w:color w:val="000000"/>
        </w:rPr>
        <w:t xml:space="preserve"> </w:t>
      </w:r>
      <w:r>
        <w:rPr>
          <w:color w:val="000000"/>
        </w:rPr>
        <w:t>_____</w:t>
      </w:r>
      <w:r>
        <w:rPr>
          <w:rFonts w:ascii="宋体" w:hAnsi="宋体"/>
          <w:color w:val="000000"/>
        </w:rPr>
        <w:t>；作为生态系统中的</w:t>
      </w:r>
      <w:r>
        <w:rPr>
          <w:rFonts w:eastAsia="Times New Roman" w:cs="Times New Roman"/>
          <w:color w:val="000000"/>
        </w:rPr>
        <w:t xml:space="preserve"> </w:t>
      </w:r>
      <w:r>
        <w:rPr>
          <w:color w:val="000000"/>
        </w:rPr>
        <w:t>_____</w:t>
      </w:r>
      <w:r>
        <w:rPr>
          <w:rFonts w:ascii="宋体" w:hAnsi="宋体"/>
          <w:color w:val="000000"/>
        </w:rPr>
        <w:t>可以通过光合作用吸收大气中的二氧化碳，达到减碳的目的。</w:t>
      </w:r>
    </w:p>
    <w:p w14:paraId="0B4290BD">
      <w:pPr>
        <w:spacing w:line="360" w:lineRule="auto"/>
        <w:jc w:val="left"/>
        <w:textAlignment w:val="center"/>
        <w:rPr>
          <w:color w:val="000000"/>
        </w:rPr>
      </w:pPr>
      <w:r>
        <w:rPr>
          <w:color w:val="000000"/>
        </w:rPr>
        <w:t>（2）</w:t>
      </w:r>
      <w:r>
        <w:rPr>
          <w:rFonts w:ascii="宋体" w:hAnsi="宋体"/>
          <w:color w:val="000000"/>
        </w:rPr>
        <w:t>分析如图可知，包含贝类的最长一条食物链是</w:t>
      </w:r>
      <w:r>
        <w:rPr>
          <w:rFonts w:eastAsia="Times New Roman" w:cs="Times New Roman"/>
          <w:color w:val="000000"/>
        </w:rPr>
        <w:t xml:space="preserve"> </w:t>
      </w:r>
      <w:r>
        <w:rPr>
          <w:color w:val="000000"/>
        </w:rPr>
        <w:t>_____</w:t>
      </w:r>
      <w:r>
        <w:rPr>
          <w:rFonts w:ascii="宋体" w:hAnsi="宋体"/>
          <w:color w:val="000000"/>
        </w:rPr>
        <w:t>；贝类利用</w:t>
      </w:r>
      <w:r>
        <w:rPr>
          <w:rFonts w:eastAsia="Times New Roman" w:cs="Times New Roman"/>
          <w:color w:val="000000"/>
        </w:rPr>
        <w:t xml:space="preserve"> </w:t>
      </w:r>
      <w:r>
        <w:rPr>
          <w:color w:val="000000"/>
        </w:rPr>
        <w:t>_____</w:t>
      </w:r>
      <w:r>
        <w:rPr>
          <w:rFonts w:ascii="宋体" w:hAnsi="宋体"/>
          <w:color w:val="000000"/>
        </w:rPr>
        <w:t>构建贝壳，贝壳的主要成分不是有机物，所以基本不会被海洋中的分解者分解，从而</w:t>
      </w:r>
      <w:r>
        <w:rPr>
          <w:rFonts w:eastAsia="Times New Roman" w:cs="Times New Roman"/>
          <w:color w:val="000000"/>
        </w:rPr>
        <w:t xml:space="preserve"> </w:t>
      </w:r>
      <w:r>
        <w:rPr>
          <w:color w:val="000000"/>
        </w:rPr>
        <w:t>_____</w:t>
      </w:r>
      <w:r>
        <w:rPr>
          <w:rFonts w:ascii="宋体" w:hAnsi="宋体"/>
          <w:color w:val="000000"/>
        </w:rPr>
        <w:t>（促进</w:t>
      </w:r>
      <w:r>
        <w:rPr>
          <w:rFonts w:eastAsia="Times New Roman" w:cs="Times New Roman"/>
          <w:color w:val="000000"/>
        </w:rPr>
        <w:t>/</w:t>
      </w:r>
      <w:r>
        <w:rPr>
          <w:rFonts w:ascii="宋体" w:hAnsi="宋体"/>
          <w:color w:val="000000"/>
        </w:rPr>
        <w:t>抑制）了碳的循环。</w:t>
      </w:r>
    </w:p>
    <w:p w14:paraId="7C248DB2">
      <w:pPr>
        <w:spacing w:line="360" w:lineRule="auto"/>
        <w:jc w:val="left"/>
        <w:textAlignment w:val="center"/>
        <w:rPr>
          <w:color w:val="000000"/>
        </w:rPr>
      </w:pPr>
      <w:r>
        <w:rPr>
          <w:color w:val="000000"/>
        </w:rPr>
        <w:t>（3）</w:t>
      </w:r>
      <w:r>
        <w:rPr>
          <w:rFonts w:ascii="宋体" w:hAnsi="宋体"/>
          <w:color w:val="000000"/>
        </w:rPr>
        <w:t>辽阔的海平面能吸收大量二氧化碳，海洋植物制造每年产氧量的</w:t>
      </w:r>
      <w:r>
        <w:rPr>
          <w:rFonts w:eastAsia="Times New Roman" w:cs="Times New Roman"/>
          <w:color w:val="000000"/>
        </w:rPr>
        <w:t>70%</w:t>
      </w:r>
      <w:r>
        <w:rPr>
          <w:rFonts w:ascii="宋体" w:hAnsi="宋体"/>
          <w:color w:val="000000"/>
        </w:rPr>
        <w:t>，因此，海洋生态系统在维持生物圈中的</w:t>
      </w:r>
      <w:r>
        <w:rPr>
          <w:rFonts w:eastAsia="Times New Roman" w:cs="Times New Roman"/>
          <w:color w:val="000000"/>
        </w:rPr>
        <w:t xml:space="preserve"> </w:t>
      </w:r>
      <w:r>
        <w:rPr>
          <w:color w:val="000000"/>
        </w:rPr>
        <w:t>_____</w:t>
      </w:r>
      <w:r>
        <w:rPr>
          <w:rFonts w:ascii="宋体" w:hAnsi="宋体"/>
          <w:color w:val="000000"/>
        </w:rPr>
        <w:t>和水循环等方面起着重要作用。</w:t>
      </w:r>
    </w:p>
    <w:p w14:paraId="375161CB">
      <w:pPr>
        <w:spacing w:line="360" w:lineRule="auto"/>
        <w:jc w:val="left"/>
        <w:textAlignment w:val="center"/>
        <w:rPr>
          <w:color w:val="000000"/>
        </w:rPr>
      </w:pPr>
      <w:r>
        <w:rPr>
          <w:color w:val="000000"/>
        </w:rPr>
        <w:t>（4）</w:t>
      </w:r>
      <w:r>
        <w:rPr>
          <w:rFonts w:ascii="宋体" w:hAnsi="宋体"/>
          <w:color w:val="000000"/>
        </w:rPr>
        <w:t>“碳中和”的实现与我们每个人的碳足迹密切相关，作为一名中学生，你是怎样响应低碳生活号召的？（写出两条即可）</w:t>
      </w:r>
      <w:r>
        <w:rPr>
          <w:rFonts w:eastAsia="Times New Roman" w:cs="Times New Roman"/>
          <w:color w:val="000000"/>
        </w:rPr>
        <w:t xml:space="preserve"> </w:t>
      </w:r>
      <w:r>
        <w:rPr>
          <w:color w:val="000000"/>
        </w:rPr>
        <w:t>_____</w:t>
      </w:r>
      <w:r>
        <w:rPr>
          <w:rFonts w:ascii="宋体" w:hAnsi="宋体"/>
          <w:color w:val="000000"/>
        </w:rPr>
        <w:t>。</w:t>
      </w:r>
    </w:p>
    <w:p w14:paraId="61401C4B">
      <w:pPr>
        <w:spacing w:line="360" w:lineRule="auto"/>
        <w:textAlignment w:val="center"/>
        <w:rPr>
          <w:color w:val="000000"/>
        </w:rPr>
      </w:pPr>
      <w:r>
        <w:rPr>
          <w:color w:val="2E75B6"/>
        </w:rPr>
        <w:t>【答案】</w:t>
      </w:r>
      <w:r>
        <w:rPr>
          <w:color w:val="000000"/>
        </w:rPr>
        <w:t xml:space="preserve">（1）    ①. </w:t>
      </w:r>
      <w:r>
        <w:rPr>
          <w:rFonts w:ascii="宋体" w:hAnsi="宋体"/>
          <w:color w:val="000000"/>
        </w:rPr>
        <w:t>没有根、茎、叶的分化</w:t>
      </w:r>
      <w:r>
        <w:rPr>
          <w:color w:val="000000"/>
        </w:rPr>
        <w:t xml:space="preserve">    ②. </w:t>
      </w:r>
      <w:r>
        <w:rPr>
          <w:rFonts w:ascii="宋体" w:hAnsi="宋体"/>
          <w:color w:val="000000"/>
        </w:rPr>
        <w:t>生产者</w:t>
      </w:r>
      <w:r>
        <w:rPr>
          <w:color w:val="000000"/>
        </w:rPr>
        <w:t xml:space="preserve">    </w:t>
      </w:r>
    </w:p>
    <w:p w14:paraId="6FEC5127">
      <w:pPr>
        <w:spacing w:line="360" w:lineRule="auto"/>
        <w:textAlignment w:val="center"/>
        <w:rPr>
          <w:color w:val="000000"/>
        </w:rPr>
      </w:pPr>
      <w:r>
        <w:rPr>
          <w:color w:val="000000"/>
        </w:rPr>
        <w:t xml:space="preserve">（2）    ①. </w:t>
      </w:r>
      <w:r>
        <w:rPr>
          <w:rFonts w:ascii="宋体" w:hAnsi="宋体"/>
          <w:color w:val="000000"/>
        </w:rPr>
        <w:t>浮游植物→浮游动物→贝类##浮游植物→浮游动物→贝类（贝壳）##浮游植物→浮游动物→贝壳</w:t>
      </w:r>
      <w:r>
        <w:rPr>
          <w:color w:val="000000"/>
        </w:rPr>
        <w:t xml:space="preserve">    ②. </w:t>
      </w:r>
      <w:r>
        <w:rPr>
          <w:rFonts w:ascii="宋体" w:hAnsi="宋体"/>
          <w:color w:val="000000"/>
        </w:rPr>
        <w:t>碳酸盐</w:t>
      </w:r>
      <w:r>
        <w:rPr>
          <w:color w:val="000000"/>
        </w:rPr>
        <w:t xml:space="preserve">    ③. </w:t>
      </w:r>
      <w:r>
        <w:rPr>
          <w:rFonts w:ascii="宋体" w:hAnsi="宋体"/>
          <w:color w:val="000000"/>
        </w:rPr>
        <w:t>抑制</w:t>
      </w:r>
      <w:r>
        <w:rPr>
          <w:color w:val="000000"/>
        </w:rPr>
        <w:t xml:space="preserve">    </w:t>
      </w:r>
    </w:p>
    <w:p w14:paraId="47BEAF89">
      <w:pPr>
        <w:spacing w:line="360" w:lineRule="auto"/>
        <w:textAlignment w:val="center"/>
        <w:rPr>
          <w:color w:val="000000"/>
        </w:rPr>
      </w:pPr>
      <w:r>
        <w:rPr>
          <w:color w:val="000000"/>
        </w:rPr>
        <w:t>（3）</w:t>
      </w:r>
      <w:r>
        <w:rPr>
          <w:rFonts w:ascii="宋体" w:hAnsi="宋体"/>
          <w:color w:val="000000"/>
        </w:rPr>
        <w:t>碳—氧平衡</w:t>
      </w:r>
      <w:r>
        <w:rPr>
          <w:color w:val="000000"/>
        </w:rPr>
        <w:t xml:space="preserve">    （4）</w:t>
      </w:r>
      <w:r>
        <w:rPr>
          <w:rFonts w:ascii="宋体" w:hAnsi="宋体"/>
          <w:color w:val="000000"/>
        </w:rPr>
        <w:t>节约用水，节约用电，低碳出行，不使用一次性餐具，减少白色污染，垃圾分类回收处理，爱护植被，植树造林等。</w:t>
      </w:r>
    </w:p>
    <w:p w14:paraId="33331FFE">
      <w:pPr>
        <w:spacing w:line="360" w:lineRule="auto"/>
        <w:textAlignment w:val="center"/>
        <w:rPr>
          <w:color w:val="000000"/>
        </w:rPr>
      </w:pPr>
      <w:r>
        <w:rPr>
          <w:color w:val="2E75B6"/>
        </w:rPr>
        <w:t>【解析】</w:t>
      </w:r>
    </w:p>
    <w:p w14:paraId="045C2168">
      <w:pPr>
        <w:spacing w:line="360" w:lineRule="auto"/>
        <w:jc w:val="left"/>
        <w:textAlignment w:val="center"/>
        <w:rPr>
          <w:color w:val="000000"/>
        </w:rPr>
      </w:pPr>
      <w:r>
        <w:rPr>
          <w:color w:val="000000"/>
        </w:rPr>
        <w:t>【分析】生态系统是指在一定地域内生物与环境形成的统一的整体。生态系统的组成包括非生物部分和生物部分。非生物部分有阳光、空气、水、温度、土壤（泥沙）等；生物部分包括生产者（绿色植物）、消费者（动物）、分解者（细菌和真菌）。细菌和真菌会分解动植物遗体或动物的排泄物中取得有机物来生成无机物，供给植物进行光合作用。进入生态循环，真菌和细菌是在生态系统中扮演分解者。</w:t>
      </w:r>
    </w:p>
    <w:p w14:paraId="42D02F53">
      <w:pPr>
        <w:spacing w:line="360" w:lineRule="auto"/>
        <w:jc w:val="left"/>
        <w:textAlignment w:val="center"/>
        <w:rPr>
          <w:color w:val="000000"/>
        </w:rPr>
      </w:pPr>
      <w:r>
        <w:rPr>
          <w:color w:val="000000"/>
        </w:rPr>
        <w:t>【小问1详解】</w:t>
      </w:r>
    </w:p>
    <w:p w14:paraId="7EB1A7F1">
      <w:pPr>
        <w:spacing w:line="360" w:lineRule="auto"/>
        <w:jc w:val="left"/>
        <w:textAlignment w:val="center"/>
        <w:rPr>
          <w:color w:val="000000"/>
        </w:rPr>
      </w:pPr>
      <w:r>
        <w:rPr>
          <w:color w:val="000000"/>
        </w:rPr>
        <w:t>海带属于多细胞藻类植物，结构简单，无根、茎、叶的分化，细胞内有叶绿素、胡萝卜素以及叶黄素。其植物体像根的部分叫根状物，起固着作用，像叶的部分叫做叶状体，能够进行光合作用制造有机物，是生态系统中的生产者。</w:t>
      </w:r>
    </w:p>
    <w:p w14:paraId="5E0A389A">
      <w:pPr>
        <w:spacing w:line="360" w:lineRule="auto"/>
        <w:jc w:val="left"/>
        <w:textAlignment w:val="center"/>
        <w:rPr>
          <w:color w:val="000000"/>
        </w:rPr>
      </w:pPr>
      <w:r>
        <w:rPr>
          <w:color w:val="000000"/>
        </w:rPr>
        <w:drawing>
          <wp:inline distT="0" distB="0" distL="114300" distR="114300">
            <wp:extent cx="95250" cy="17145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33" cstate="print"/>
                    <a:stretch>
                      <a:fillRect/>
                    </a:stretch>
                  </pic:blipFill>
                  <pic:spPr>
                    <a:xfrm>
                      <a:off x="0" y="0"/>
                      <a:ext cx="95250" cy="171450"/>
                    </a:xfrm>
                    <a:prstGeom prst="rect">
                      <a:avLst/>
                    </a:prstGeom>
                  </pic:spPr>
                </pic:pic>
              </a:graphicData>
            </a:graphic>
          </wp:inline>
        </w:drawing>
      </w:r>
      <w:r>
        <w:rPr>
          <w:color w:val="000000"/>
        </w:rPr>
        <w:t>小问2详解】</w:t>
      </w:r>
    </w:p>
    <w:p w14:paraId="3ACA1F70">
      <w:pPr>
        <w:spacing w:line="360" w:lineRule="auto"/>
        <w:jc w:val="left"/>
        <w:textAlignment w:val="center"/>
        <w:rPr>
          <w:color w:val="000000"/>
        </w:rPr>
      </w:pPr>
      <w:r>
        <w:rPr>
          <w:color w:val="000000"/>
        </w:rPr>
        <w:t>题图中的食物链有：①海带→贝类；②浮游植物→浮游动物→贝类；贝类利用碳酸盐构建贝壳，贝壳的主要成分不是有机物，所以基本不会被海洋中的分解者分解，从而抑制了碳的循环。</w:t>
      </w:r>
    </w:p>
    <w:p w14:paraId="2E8C9707">
      <w:pPr>
        <w:spacing w:line="360" w:lineRule="auto"/>
        <w:jc w:val="left"/>
        <w:textAlignment w:val="center"/>
        <w:rPr>
          <w:color w:val="000000"/>
        </w:rPr>
      </w:pPr>
      <w:r>
        <w:rPr>
          <w:color w:val="000000"/>
        </w:rPr>
        <w:t>【小问3详解】</w:t>
      </w:r>
    </w:p>
    <w:p w14:paraId="7FBC543E">
      <w:pPr>
        <w:spacing w:line="360" w:lineRule="auto"/>
        <w:jc w:val="left"/>
        <w:textAlignment w:val="center"/>
        <w:rPr>
          <w:color w:val="000000"/>
        </w:rPr>
      </w:pPr>
      <w:r>
        <w:rPr>
          <w:color w:val="000000"/>
        </w:rPr>
        <w:t>辽阔的海平面能吸收大量二氧化碳，海洋植物制造每年产氧量的70%，因此，海洋生态系统在维持生物圈中的碳﹣氧平衡和水循环等方面起着重要作用。</w:t>
      </w:r>
    </w:p>
    <w:p w14:paraId="7B2F72BA">
      <w:pPr>
        <w:spacing w:line="360" w:lineRule="auto"/>
        <w:jc w:val="left"/>
        <w:textAlignment w:val="center"/>
        <w:rPr>
          <w:color w:val="000000"/>
        </w:rPr>
      </w:pPr>
      <w:r>
        <w:rPr>
          <w:color w:val="000000"/>
        </w:rPr>
        <w:t>【小问4详解】</w:t>
      </w:r>
    </w:p>
    <w:p w14:paraId="6ADDB60D">
      <w:pPr>
        <w:spacing w:line="360" w:lineRule="auto"/>
        <w:jc w:val="left"/>
        <w:textAlignment w:val="center"/>
        <w:rPr>
          <w:color w:val="000000"/>
        </w:rPr>
      </w:pPr>
      <w:r>
        <w:rPr>
          <w:color w:val="000000"/>
        </w:rPr>
        <w:t>为了响应低碳生活号召，作为一名中学生，我们要做到：节约用水，节约用电，低碳出行，不使用一次性餐具，减少白色污染，垃圾分类回收处理，爱护植被，植树造林等。</w:t>
      </w:r>
    </w:p>
    <w:p w14:paraId="36E9998F">
      <w:pPr>
        <w:spacing w:line="360" w:lineRule="auto"/>
        <w:jc w:val="left"/>
        <w:textAlignment w:val="center"/>
        <w:rPr>
          <w:color w:val="000000"/>
        </w:rPr>
      </w:pPr>
      <w:r>
        <w:rPr>
          <w:color w:val="000000"/>
        </w:rPr>
        <w:t xml:space="preserve">27. </w:t>
      </w:r>
      <w:r>
        <w:rPr>
          <w:rFonts w:ascii="宋体" w:hAnsi="宋体"/>
          <w:color w:val="000000"/>
        </w:rPr>
        <w:t>“手中有粮，心中不慌。”“中国人的饭碗要牢牢端在自己手中。”</w:t>
      </w:r>
      <w:r>
        <w:rPr>
          <w:rFonts w:eastAsia="Times New Roman" w:cs="Times New Roman"/>
          <w:color w:val="000000"/>
        </w:rPr>
        <w:t>2021</w:t>
      </w:r>
      <w:r>
        <w:rPr>
          <w:rFonts w:ascii="宋体" w:hAnsi="宋体"/>
          <w:color w:val="000000"/>
        </w:rPr>
        <w:t>年</w:t>
      </w:r>
      <w:r>
        <w:rPr>
          <w:rFonts w:eastAsia="Times New Roman" w:cs="Times New Roman"/>
          <w:color w:val="000000"/>
        </w:rPr>
        <w:t>10</w:t>
      </w:r>
      <w:r>
        <w:rPr>
          <w:rFonts w:ascii="宋体" w:hAnsi="宋体"/>
          <w:color w:val="000000"/>
        </w:rPr>
        <w:t>月，习近平总书记来到黄河三角洲农高区，实地察看大豆新品种齐黄</w:t>
      </w:r>
      <w:r>
        <w:rPr>
          <w:rFonts w:eastAsia="Times New Roman" w:cs="Times New Roman"/>
          <w:color w:val="000000"/>
        </w:rPr>
        <w:t>34</w:t>
      </w:r>
      <w:r>
        <w:rPr>
          <w:rFonts w:ascii="宋体" w:hAnsi="宋体"/>
          <w:color w:val="000000"/>
        </w:rPr>
        <w:t>长势，对加快优质种子培育提出殷切期望。</w:t>
      </w:r>
    </w:p>
    <w:p w14:paraId="1D25F994">
      <w:pPr>
        <w:spacing w:line="360" w:lineRule="auto"/>
        <w:jc w:val="left"/>
        <w:textAlignment w:val="center"/>
        <w:rPr>
          <w:color w:val="000000"/>
        </w:rPr>
      </w:pPr>
      <w:r>
        <w:rPr>
          <w:color w:val="000000"/>
        </w:rPr>
        <w:t>（1）</w:t>
      </w:r>
      <w:r>
        <w:rPr>
          <w:rFonts w:ascii="宋体" w:hAnsi="宋体"/>
          <w:color w:val="000000"/>
        </w:rPr>
        <w:t>科研人员将多种大豆品种的优良性状重组聚合，培育成高产、抗病、耐盐碱、广适的大豆新品种齐黄</w:t>
      </w:r>
      <w:r>
        <w:rPr>
          <w:rFonts w:eastAsia="Times New Roman" w:cs="Times New Roman"/>
          <w:color w:val="000000"/>
        </w:rPr>
        <w:t>34</w:t>
      </w:r>
      <w:r>
        <w:rPr>
          <w:rFonts w:ascii="宋体" w:hAnsi="宋体"/>
          <w:color w:val="000000"/>
        </w:rPr>
        <w:t>，这种育种方法属于</w:t>
      </w:r>
      <w:r>
        <w:rPr>
          <w:rFonts w:eastAsia="Times New Roman" w:cs="Times New Roman"/>
          <w:color w:val="000000"/>
        </w:rPr>
        <w:t xml:space="preserve"> </w:t>
      </w:r>
      <w:r>
        <w:rPr>
          <w:color w:val="000000"/>
        </w:rPr>
        <w:t>_____</w:t>
      </w:r>
      <w:r>
        <w:rPr>
          <w:rFonts w:ascii="宋体" w:hAnsi="宋体"/>
          <w:color w:val="000000"/>
        </w:rPr>
        <w:t>。</w:t>
      </w:r>
    </w:p>
    <w:p w14:paraId="41DF8E1C">
      <w:pPr>
        <w:spacing w:line="360" w:lineRule="auto"/>
        <w:jc w:val="left"/>
        <w:textAlignment w:val="center"/>
        <w:rPr>
          <w:color w:val="000000"/>
        </w:rPr>
      </w:pPr>
      <w:r>
        <w:rPr>
          <w:color w:val="000000"/>
        </w:rPr>
        <w:t>（2）</w:t>
      </w:r>
      <w:r>
        <w:rPr>
          <w:rFonts w:ascii="宋体" w:hAnsi="宋体"/>
          <w:color w:val="000000"/>
        </w:rPr>
        <w:t>齐黄</w:t>
      </w:r>
      <w:r>
        <w:rPr>
          <w:rFonts w:eastAsia="Times New Roman" w:cs="Times New Roman"/>
          <w:color w:val="000000"/>
        </w:rPr>
        <w:t>34</w:t>
      </w:r>
      <w:r>
        <w:rPr>
          <w:rFonts w:ascii="宋体" w:hAnsi="宋体"/>
          <w:color w:val="000000"/>
        </w:rPr>
        <w:t>种植适宜密度为</w:t>
      </w:r>
      <w:r>
        <w:rPr>
          <w:rFonts w:eastAsia="Times New Roman" w:cs="Times New Roman"/>
          <w:color w:val="000000"/>
        </w:rPr>
        <w:t>1</w:t>
      </w:r>
      <w:r>
        <w:rPr>
          <w:rFonts w:ascii="宋体" w:hAnsi="宋体"/>
          <w:color w:val="000000"/>
        </w:rPr>
        <w:t>万～</w:t>
      </w:r>
      <w:r>
        <w:rPr>
          <w:rFonts w:eastAsia="Times New Roman" w:cs="Times New Roman"/>
          <w:color w:val="000000"/>
        </w:rPr>
        <w:t>1.4</w:t>
      </w:r>
      <w:r>
        <w:rPr>
          <w:rFonts w:ascii="宋体" w:hAnsi="宋体"/>
          <w:color w:val="000000"/>
        </w:rPr>
        <w:t>万株</w:t>
      </w:r>
      <w:r>
        <w:rPr>
          <w:rFonts w:eastAsia="Times New Roman" w:cs="Times New Roman"/>
          <w:color w:val="000000"/>
        </w:rPr>
        <w:t>/</w:t>
      </w:r>
      <w:r>
        <w:rPr>
          <w:rFonts w:ascii="宋体" w:hAnsi="宋体"/>
          <w:color w:val="000000"/>
        </w:rPr>
        <w:t>亩。早在《吕氏春秋》中就有关于合理密植的描述。在农业生产上，合理密植的意义是</w:t>
      </w:r>
      <w:r>
        <w:rPr>
          <w:rFonts w:eastAsia="Times New Roman" w:cs="Times New Roman"/>
          <w:color w:val="000000"/>
        </w:rPr>
        <w:t xml:space="preserve"> </w:t>
      </w:r>
      <w:r>
        <w:rPr>
          <w:color w:val="000000"/>
        </w:rPr>
        <w:t>_____</w:t>
      </w:r>
      <w:r>
        <w:rPr>
          <w:rFonts w:ascii="宋体" w:hAnsi="宋体"/>
          <w:color w:val="000000"/>
        </w:rPr>
        <w:t>。</w:t>
      </w:r>
    </w:p>
    <w:p w14:paraId="6711CA88">
      <w:pPr>
        <w:spacing w:line="360" w:lineRule="auto"/>
        <w:jc w:val="left"/>
        <w:textAlignment w:val="center"/>
        <w:rPr>
          <w:color w:val="000000"/>
        </w:rPr>
      </w:pPr>
      <w:r>
        <w:rPr>
          <w:color w:val="000000"/>
        </w:rPr>
        <w:t>（3）</w:t>
      </w:r>
      <w:r>
        <w:rPr>
          <w:rFonts w:ascii="宋体" w:hAnsi="宋体"/>
          <w:color w:val="000000"/>
        </w:rPr>
        <w:t>在豆科植物根内部生长的根瘤菌，能将氮气转化为氮肥供植物利用。根瘤菌与大豆在细胞结构上的主要区别是</w:t>
      </w:r>
      <w:r>
        <w:rPr>
          <w:rFonts w:eastAsia="Times New Roman" w:cs="Times New Roman"/>
          <w:color w:val="000000"/>
        </w:rPr>
        <w:t xml:space="preserve"> </w:t>
      </w:r>
      <w:r>
        <w:rPr>
          <w:color w:val="000000"/>
        </w:rPr>
        <w:t>_____</w:t>
      </w:r>
      <w:r>
        <w:rPr>
          <w:rFonts w:ascii="宋体" w:hAnsi="宋体"/>
          <w:color w:val="000000"/>
        </w:rPr>
        <w:t>。</w:t>
      </w:r>
    </w:p>
    <w:p w14:paraId="34407564">
      <w:pPr>
        <w:spacing w:line="360" w:lineRule="auto"/>
        <w:jc w:val="left"/>
        <w:textAlignment w:val="center"/>
        <w:rPr>
          <w:color w:val="000000"/>
        </w:rPr>
      </w:pPr>
      <w:r>
        <w:rPr>
          <w:color w:val="000000"/>
        </w:rPr>
        <w:t>（4）</w:t>
      </w:r>
      <w:r>
        <w:rPr>
          <w:rFonts w:ascii="宋体" w:hAnsi="宋体"/>
          <w:color w:val="000000"/>
        </w:rPr>
        <w:t>播种后</w:t>
      </w:r>
      <w:r>
        <w:rPr>
          <w:rFonts w:eastAsia="Times New Roman" w:cs="Times New Roman"/>
          <w:color w:val="000000"/>
        </w:rPr>
        <w:t>35</w:t>
      </w:r>
      <w:r>
        <w:rPr>
          <w:rFonts w:ascii="宋体" w:hAnsi="宋体"/>
          <w:color w:val="000000"/>
        </w:rPr>
        <w:t>天左右大豆开花，随后结荚。豆荚是大豆的果实，由大豆花中的</w:t>
      </w:r>
      <w:r>
        <w:rPr>
          <w:rFonts w:eastAsia="Times New Roman" w:cs="Times New Roman"/>
          <w:color w:val="000000"/>
        </w:rPr>
        <w:t xml:space="preserve"> </w:t>
      </w:r>
      <w:r>
        <w:rPr>
          <w:color w:val="000000"/>
        </w:rPr>
        <w:t>_____</w:t>
      </w:r>
      <w:r>
        <w:rPr>
          <w:rFonts w:ascii="宋体" w:hAnsi="宋体"/>
          <w:color w:val="000000"/>
        </w:rPr>
        <w:t>发育而来；通常一个豆荚中有多粒种子，原因是</w:t>
      </w:r>
      <w:r>
        <w:rPr>
          <w:rFonts w:eastAsia="Times New Roman" w:cs="Times New Roman"/>
          <w:color w:val="000000"/>
        </w:rPr>
        <w:t xml:space="preserve"> </w:t>
      </w:r>
      <w:r>
        <w:rPr>
          <w:color w:val="000000"/>
        </w:rPr>
        <w:t>_____</w:t>
      </w:r>
      <w:r>
        <w:rPr>
          <w:rFonts w:ascii="宋体" w:hAnsi="宋体"/>
          <w:color w:val="000000"/>
        </w:rPr>
        <w:t>。</w:t>
      </w:r>
    </w:p>
    <w:p w14:paraId="457490C1">
      <w:pPr>
        <w:spacing w:line="360" w:lineRule="auto"/>
        <w:jc w:val="left"/>
        <w:textAlignment w:val="center"/>
        <w:rPr>
          <w:color w:val="000000"/>
        </w:rPr>
      </w:pPr>
      <w:r>
        <w:rPr>
          <w:color w:val="000000"/>
        </w:rPr>
        <w:t>（5）</w:t>
      </w:r>
      <w:r>
        <w:rPr>
          <w:rFonts w:ascii="宋体" w:hAnsi="宋体"/>
          <w:color w:val="000000"/>
        </w:rPr>
        <w:t>大豆素有“植物蛋白之王”“绿色奶牛”之美誉。大豆中含有丰富的蛋白质，请利用提供的实验材料，设计实验加以验证并预期实验结果：</w:t>
      </w:r>
    </w:p>
    <w:p w14:paraId="4D11AC62">
      <w:pPr>
        <w:spacing w:line="360" w:lineRule="auto"/>
        <w:jc w:val="left"/>
        <w:textAlignment w:val="center"/>
        <w:rPr>
          <w:color w:val="000000"/>
        </w:rPr>
      </w:pPr>
      <w:r>
        <w:rPr>
          <w:rFonts w:ascii="宋体" w:hAnsi="宋体"/>
          <w:color w:val="000000"/>
        </w:rPr>
        <w:t>①实验材料：新鲜豆浆、双缩脲试剂（</w:t>
      </w:r>
      <w:r>
        <w:rPr>
          <w:rFonts w:eastAsia="Times New Roman" w:cs="Times New Roman"/>
          <w:color w:val="000000"/>
        </w:rPr>
        <w:t>A</w:t>
      </w:r>
      <w:r>
        <w:rPr>
          <w:rFonts w:ascii="宋体" w:hAnsi="宋体"/>
          <w:color w:val="000000"/>
        </w:rPr>
        <w:t>液：</w:t>
      </w:r>
      <w:r>
        <w:rPr>
          <w:rFonts w:eastAsia="Times New Roman" w:cs="Times New Roman"/>
          <w:color w:val="000000"/>
        </w:rPr>
        <w:t>0.1</w:t>
      </w:r>
      <w:r>
        <w:rPr>
          <w:rFonts w:ascii="宋体" w:hAnsi="宋体"/>
          <w:color w:val="000000"/>
        </w:rPr>
        <w:t>克</w:t>
      </w:r>
      <w:r>
        <w:rPr>
          <w:rFonts w:eastAsia="Times New Roman" w:cs="Times New Roman"/>
          <w:color w:val="000000"/>
        </w:rPr>
        <w:t>/</w:t>
      </w:r>
      <w:r>
        <w:rPr>
          <w:rFonts w:ascii="宋体" w:hAnsi="宋体"/>
          <w:color w:val="000000"/>
        </w:rPr>
        <w:t>毫升的氢氧化钠溶液；</w:t>
      </w:r>
      <w:r>
        <w:rPr>
          <w:rFonts w:eastAsia="Times New Roman" w:cs="Times New Roman"/>
          <w:color w:val="000000"/>
        </w:rPr>
        <w:t>B</w:t>
      </w:r>
      <w:r>
        <w:rPr>
          <w:rFonts w:ascii="宋体" w:hAnsi="宋体"/>
          <w:color w:val="000000"/>
        </w:rPr>
        <w:t>液：</w:t>
      </w:r>
      <w:r>
        <w:rPr>
          <w:rFonts w:eastAsia="Times New Roman" w:cs="Times New Roman"/>
          <w:color w:val="000000"/>
        </w:rPr>
        <w:t>0.01</w:t>
      </w:r>
      <w:r>
        <w:rPr>
          <w:rFonts w:ascii="宋体" w:hAnsi="宋体"/>
          <w:color w:val="000000"/>
        </w:rPr>
        <w:t>克</w:t>
      </w:r>
      <w:r>
        <w:rPr>
          <w:rFonts w:eastAsia="Times New Roman" w:cs="Times New Roman"/>
          <w:color w:val="000000"/>
        </w:rPr>
        <w:t>/</w:t>
      </w:r>
      <w:r>
        <w:rPr>
          <w:rFonts w:ascii="宋体" w:hAnsi="宋体"/>
          <w:color w:val="000000"/>
        </w:rPr>
        <w:t>毫升的硫酸铜溶液）</w:t>
      </w:r>
    </w:p>
    <w:p w14:paraId="323AF590">
      <w:pPr>
        <w:spacing w:line="360" w:lineRule="auto"/>
        <w:jc w:val="left"/>
        <w:textAlignment w:val="center"/>
        <w:rPr>
          <w:color w:val="000000"/>
        </w:rPr>
      </w:pPr>
      <w:r>
        <w:rPr>
          <w:rFonts w:ascii="宋体" w:hAnsi="宋体"/>
          <w:color w:val="000000"/>
        </w:rPr>
        <w:t>②实验步骤：</w:t>
      </w:r>
      <w:r>
        <w:rPr>
          <w:color w:val="000000"/>
        </w:rPr>
        <w:t>_____</w:t>
      </w:r>
    </w:p>
    <w:p w14:paraId="2309BA44">
      <w:pPr>
        <w:spacing w:line="360" w:lineRule="auto"/>
        <w:jc w:val="left"/>
        <w:textAlignment w:val="center"/>
        <w:rPr>
          <w:color w:val="000000"/>
        </w:rPr>
      </w:pPr>
      <w:r>
        <w:rPr>
          <w:rFonts w:ascii="宋体" w:hAnsi="宋体"/>
          <w:color w:val="000000"/>
        </w:rPr>
        <w:t>③实验现象：</w:t>
      </w:r>
      <w:r>
        <w:rPr>
          <w:color w:val="000000"/>
        </w:rPr>
        <w:t>_____</w:t>
      </w:r>
    </w:p>
    <w:p w14:paraId="40DF9F92">
      <w:pPr>
        <w:spacing w:line="360" w:lineRule="auto"/>
        <w:jc w:val="left"/>
        <w:textAlignment w:val="center"/>
        <w:rPr>
          <w:color w:val="000000"/>
        </w:rPr>
      </w:pPr>
      <w:r>
        <w:rPr>
          <w:color w:val="000000"/>
        </w:rPr>
        <w:t>（6）</w:t>
      </w:r>
      <w:r>
        <w:rPr>
          <w:rFonts w:ascii="宋体" w:hAnsi="宋体"/>
          <w:color w:val="000000"/>
        </w:rPr>
        <w:t>为研究高二氧化碳（</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）浓度和光照强度对大豆光合作用和呼吸作用的影响，科研人员进行了相关实验，结果如下表：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367"/>
        <w:gridCol w:w="1901"/>
        <w:gridCol w:w="1901"/>
      </w:tblGrid>
      <w:tr w14:paraId="435B1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98BA4F">
            <w:pPr>
              <w:spacing w:line="360" w:lineRule="auto"/>
              <w:jc w:val="center"/>
              <w:textAlignment w:val="center"/>
              <w:rPr>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F1C15A">
            <w:pPr>
              <w:spacing w:line="360" w:lineRule="auto"/>
              <w:jc w:val="center"/>
              <w:textAlignment w:val="center"/>
              <w:rPr>
                <w:color w:val="000000"/>
              </w:rPr>
            </w:pPr>
            <w:r>
              <w:rPr>
                <w:rFonts w:ascii="宋体" w:hAnsi="宋体"/>
                <w:color w:val="000000"/>
              </w:rPr>
              <w:t>处理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D34B8C">
            <w:pPr>
              <w:spacing w:line="360" w:lineRule="auto"/>
              <w:jc w:val="center"/>
              <w:textAlignment w:val="center"/>
              <w:rPr>
                <w:color w:val="000000"/>
              </w:rPr>
            </w:pPr>
            <w:r>
              <w:rPr>
                <w:rFonts w:ascii="宋体" w:hAnsi="宋体"/>
                <w:color w:val="000000"/>
              </w:rPr>
              <w:t>最大光合速率</w:t>
            </w:r>
          </w:p>
          <w:p w14:paraId="1654A957">
            <w:pPr>
              <w:spacing w:line="360" w:lineRule="auto"/>
              <w:jc w:val="center"/>
              <w:textAlignment w:val="center"/>
              <w:rPr>
                <w:color w:val="000000"/>
              </w:rPr>
            </w:pPr>
            <w:r>
              <w:rPr>
                <w:rFonts w:ascii="宋体" w:hAnsi="宋体"/>
                <w:color w:val="000000"/>
              </w:rPr>
              <w:t>（</w:t>
            </w:r>
            <w:r>
              <w:rPr>
                <w:rFonts w:eastAsia="Times New Roman" w:cs="Times New Roman"/>
                <w:color w:val="000000"/>
              </w:rPr>
              <w:t>μmol</w:t>
            </w:r>
            <w:r>
              <w:rPr>
                <w:rFonts w:ascii="宋体" w:hAnsi="宋体"/>
                <w:color w:val="000000"/>
              </w:rPr>
              <w:t>•</w:t>
            </w:r>
            <w:r>
              <w:rPr>
                <w:rFonts w:eastAsia="Times New Roman" w:cs="Times New Roman"/>
                <w:color w:val="000000"/>
              </w:rPr>
              <w:t>m</w:t>
            </w:r>
            <w:r>
              <w:rPr>
                <w:rFonts w:ascii="宋体" w:hAnsi="宋体"/>
                <w:color w:val="000000"/>
                <w:vertAlign w:val="superscript"/>
              </w:rPr>
              <w:t>﹣</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s</w:t>
            </w:r>
            <w:r>
              <w:rPr>
                <w:rFonts w:ascii="宋体" w:hAnsi="宋体"/>
                <w:color w:val="000000"/>
                <w:vertAlign w:val="superscript"/>
              </w:rPr>
              <w:t>﹣</w:t>
            </w:r>
            <w:r>
              <w:rPr>
                <w:rFonts w:eastAsia="Times New Roman" w:cs="Times New Roman"/>
                <w:color w:val="000000"/>
                <w:vertAlign w:val="superscript"/>
              </w:rPr>
              <w:t>1</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FAB6BA">
            <w:pPr>
              <w:spacing w:line="360" w:lineRule="auto"/>
              <w:jc w:val="center"/>
              <w:textAlignment w:val="center"/>
              <w:rPr>
                <w:color w:val="000000"/>
              </w:rPr>
            </w:pPr>
            <w:r>
              <w:rPr>
                <w:rFonts w:ascii="宋体" w:hAnsi="宋体"/>
                <w:color w:val="000000"/>
              </w:rPr>
              <w:t>呼吸速率</w:t>
            </w:r>
          </w:p>
          <w:p w14:paraId="6B50AB8D">
            <w:pPr>
              <w:spacing w:line="360" w:lineRule="auto"/>
              <w:jc w:val="center"/>
              <w:textAlignment w:val="center"/>
              <w:rPr>
                <w:color w:val="000000"/>
              </w:rPr>
            </w:pPr>
            <w:r>
              <w:rPr>
                <w:rFonts w:ascii="宋体" w:hAnsi="宋体"/>
                <w:color w:val="000000"/>
              </w:rPr>
              <w:t>（</w:t>
            </w:r>
            <w:r>
              <w:rPr>
                <w:rFonts w:eastAsia="Times New Roman" w:cs="Times New Roman"/>
                <w:color w:val="000000"/>
              </w:rPr>
              <w:t>μmol</w:t>
            </w:r>
            <w:r>
              <w:rPr>
                <w:rFonts w:ascii="宋体" w:hAnsi="宋体"/>
                <w:color w:val="000000"/>
              </w:rPr>
              <w:t>•</w:t>
            </w:r>
            <w:r>
              <w:rPr>
                <w:rFonts w:eastAsia="Times New Roman" w:cs="Times New Roman"/>
                <w:color w:val="000000"/>
              </w:rPr>
              <w:t>m</w:t>
            </w:r>
            <w:r>
              <w:rPr>
                <w:rFonts w:ascii="宋体" w:hAnsi="宋体"/>
                <w:color w:val="000000"/>
                <w:vertAlign w:val="superscript"/>
              </w:rPr>
              <w:t>﹣</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s</w:t>
            </w:r>
            <w:r>
              <w:rPr>
                <w:rFonts w:ascii="宋体" w:hAnsi="宋体"/>
                <w:color w:val="000000"/>
                <w:vertAlign w:val="superscript"/>
              </w:rPr>
              <w:t>﹣</w:t>
            </w:r>
            <w:r>
              <w:rPr>
                <w:rFonts w:eastAsia="Times New Roman" w:cs="Times New Roman"/>
                <w:color w:val="000000"/>
                <w:vertAlign w:val="superscript"/>
              </w:rPr>
              <w:t>1</w:t>
            </w:r>
            <w:r>
              <w:rPr>
                <w:rFonts w:ascii="宋体" w:hAnsi="宋体"/>
                <w:color w:val="000000"/>
              </w:rPr>
              <w:t>）</w:t>
            </w:r>
          </w:p>
        </w:tc>
      </w:tr>
      <w:tr w14:paraId="5487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81BDAC">
            <w:pPr>
              <w:spacing w:line="360" w:lineRule="auto"/>
              <w:jc w:val="center"/>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EFC965">
            <w:pPr>
              <w:spacing w:line="360" w:lineRule="auto"/>
              <w:jc w:val="center"/>
              <w:textAlignment w:val="center"/>
              <w:rPr>
                <w:color w:val="000000"/>
              </w:rPr>
            </w:pPr>
            <w:r>
              <w:rPr>
                <w:rFonts w:ascii="宋体" w:hAnsi="宋体"/>
                <w:color w:val="000000"/>
              </w:rPr>
              <w:t>高</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浓度，自然光照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D9072A">
            <w:pPr>
              <w:spacing w:line="360" w:lineRule="auto"/>
              <w:jc w:val="center"/>
              <w:textAlignment w:val="center"/>
              <w:rPr>
                <w:color w:val="000000"/>
              </w:rPr>
            </w:pPr>
            <w:r>
              <w:rPr>
                <w:rFonts w:eastAsia="Times New Roman" w:cs="Times New Roman"/>
                <w:color w:val="000000"/>
              </w:rPr>
              <w:t>29.72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FF0C93">
            <w:pPr>
              <w:spacing w:line="360" w:lineRule="auto"/>
              <w:jc w:val="center"/>
              <w:textAlignment w:val="center"/>
              <w:rPr>
                <w:color w:val="000000"/>
              </w:rPr>
            </w:pPr>
            <w:r>
              <w:rPr>
                <w:rFonts w:eastAsia="Times New Roman" w:cs="Times New Roman"/>
                <w:color w:val="000000"/>
              </w:rPr>
              <w:t>1.25</w:t>
            </w:r>
          </w:p>
        </w:tc>
      </w:tr>
      <w:tr w14:paraId="0641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298EBC">
            <w:pPr>
              <w:spacing w:line="360" w:lineRule="auto"/>
              <w:jc w:val="center"/>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42D6C2">
            <w:pPr>
              <w:spacing w:line="360" w:lineRule="auto"/>
              <w:jc w:val="center"/>
              <w:textAlignment w:val="center"/>
              <w:rPr>
                <w:color w:val="000000"/>
              </w:rPr>
            </w:pP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AEC561">
            <w:pPr>
              <w:spacing w:line="360" w:lineRule="auto"/>
              <w:jc w:val="center"/>
              <w:textAlignment w:val="center"/>
              <w:rPr>
                <w:color w:val="000000"/>
              </w:rPr>
            </w:pPr>
            <w:r>
              <w:rPr>
                <w:rFonts w:eastAsia="Times New Roman" w:cs="Times New Roman"/>
                <w:color w:val="000000"/>
              </w:rPr>
              <w:t>21.43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BD6BB1">
            <w:pPr>
              <w:spacing w:line="360" w:lineRule="auto"/>
              <w:jc w:val="center"/>
              <w:textAlignment w:val="center"/>
              <w:rPr>
                <w:color w:val="000000"/>
              </w:rPr>
            </w:pPr>
            <w:r>
              <w:rPr>
                <w:rFonts w:eastAsia="Times New Roman" w:cs="Times New Roman"/>
                <w:color w:val="000000"/>
              </w:rPr>
              <w:t>1.92</w:t>
            </w:r>
          </w:p>
        </w:tc>
      </w:tr>
      <w:tr w14:paraId="37C00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DF9DED">
            <w:pPr>
              <w:spacing w:line="360" w:lineRule="auto"/>
              <w:jc w:val="center"/>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1942CF">
            <w:pPr>
              <w:spacing w:line="360" w:lineRule="auto"/>
              <w:jc w:val="center"/>
              <w:textAlignment w:val="center"/>
              <w:rPr>
                <w:color w:val="000000"/>
              </w:rPr>
            </w:pPr>
            <w:r>
              <w:rPr>
                <w:rFonts w:ascii="宋体" w:hAnsi="宋体"/>
                <w:color w:val="000000"/>
              </w:rPr>
              <w:t>高</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浓度，遮阴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AE46B">
            <w:pPr>
              <w:spacing w:line="360" w:lineRule="auto"/>
              <w:jc w:val="center"/>
              <w:textAlignment w:val="center"/>
              <w:rPr>
                <w:color w:val="000000"/>
              </w:rPr>
            </w:pPr>
            <w:r>
              <w:rPr>
                <w:rFonts w:eastAsia="Times New Roman" w:cs="Times New Roman"/>
                <w:color w:val="000000"/>
              </w:rPr>
              <w:t>25.69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D26F11">
            <w:pPr>
              <w:spacing w:line="360" w:lineRule="auto"/>
              <w:jc w:val="center"/>
              <w:textAlignment w:val="center"/>
              <w:rPr>
                <w:color w:val="000000"/>
              </w:rPr>
            </w:pPr>
            <w:r>
              <w:rPr>
                <w:rFonts w:eastAsia="Times New Roman" w:cs="Times New Roman"/>
                <w:color w:val="000000"/>
              </w:rPr>
              <w:t>1.04</w:t>
            </w:r>
          </w:p>
        </w:tc>
      </w:tr>
      <w:tr w14:paraId="43CF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83AD0B">
            <w:pPr>
              <w:spacing w:line="360" w:lineRule="auto"/>
              <w:jc w:val="center"/>
              <w:textAlignment w:val="center"/>
              <w:rPr>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E1B949">
            <w:pPr>
              <w:spacing w:line="360" w:lineRule="auto"/>
              <w:jc w:val="center"/>
              <w:textAlignment w:val="center"/>
              <w:rPr>
                <w:color w:val="000000"/>
              </w:rPr>
            </w:pPr>
            <w:r>
              <w:rPr>
                <w:rFonts w:ascii="宋体" w:hAnsi="宋体"/>
                <w:color w:val="000000"/>
              </w:rPr>
              <w:t>正常</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浓度，遮阴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336E65">
            <w:pPr>
              <w:spacing w:line="360" w:lineRule="auto"/>
              <w:jc w:val="center"/>
              <w:textAlignment w:val="center"/>
              <w:rPr>
                <w:color w:val="000000"/>
              </w:rPr>
            </w:pPr>
            <w:r>
              <w:rPr>
                <w:rFonts w:eastAsia="Times New Roman" w:cs="Times New Roman"/>
                <w:color w:val="000000"/>
              </w:rPr>
              <w:t>15.78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7297F2">
            <w:pPr>
              <w:spacing w:line="360" w:lineRule="auto"/>
              <w:jc w:val="center"/>
              <w:textAlignment w:val="center"/>
              <w:rPr>
                <w:color w:val="000000"/>
              </w:rPr>
            </w:pPr>
            <w:r>
              <w:rPr>
                <w:rFonts w:eastAsia="Times New Roman" w:cs="Times New Roman"/>
                <w:color w:val="000000"/>
              </w:rPr>
              <w:t>1.08</w:t>
            </w:r>
          </w:p>
        </w:tc>
      </w:tr>
    </w:tbl>
    <w:p w14:paraId="6EAA3392">
      <w:pPr>
        <w:spacing w:line="360" w:lineRule="auto"/>
        <w:jc w:val="left"/>
        <w:textAlignment w:val="center"/>
        <w:rPr>
          <w:color w:val="000000"/>
        </w:rPr>
      </w:pPr>
      <w:r>
        <w:rPr>
          <w:rFonts w:ascii="宋体" w:hAnsi="宋体"/>
          <w:color w:val="000000"/>
        </w:rPr>
        <w:t>①</w:t>
      </w:r>
      <w:r>
        <w:rPr>
          <w:rFonts w:eastAsia="Times New Roman" w:cs="Times New Roman"/>
          <w:color w:val="000000"/>
        </w:rPr>
        <w:t>B</w:t>
      </w:r>
      <w:r>
        <w:rPr>
          <w:rFonts w:ascii="宋体" w:hAnsi="宋体"/>
          <w:color w:val="000000"/>
        </w:rPr>
        <w:t>组中的“？”的处理是</w:t>
      </w:r>
      <w:r>
        <w:rPr>
          <w:rFonts w:eastAsia="Times New Roman" w:cs="Times New Roman"/>
          <w:color w:val="000000"/>
        </w:rPr>
        <w:t xml:space="preserve"> </w:t>
      </w:r>
      <w:r>
        <w:rPr>
          <w:color w:val="000000"/>
        </w:rPr>
        <w:t>_____</w:t>
      </w:r>
      <w:r>
        <w:rPr>
          <w:rFonts w:ascii="宋体" w:hAnsi="宋体"/>
          <w:color w:val="000000"/>
        </w:rPr>
        <w:t>。</w:t>
      </w:r>
    </w:p>
    <w:p w14:paraId="20367051">
      <w:pPr>
        <w:spacing w:line="360" w:lineRule="auto"/>
        <w:jc w:val="left"/>
        <w:textAlignment w:val="center"/>
        <w:rPr>
          <w:color w:val="000000"/>
        </w:rPr>
      </w:pPr>
      <w:r>
        <w:rPr>
          <w:rFonts w:ascii="宋体" w:hAnsi="宋体"/>
          <w:color w:val="000000"/>
        </w:rPr>
        <w:t>②分析表中数据可知，适当增加</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浓度，可</w:t>
      </w:r>
      <w:r>
        <w:rPr>
          <w:rFonts w:eastAsia="Times New Roman" w:cs="Times New Roman"/>
          <w:color w:val="000000"/>
        </w:rPr>
        <w:t xml:space="preserve"> </w:t>
      </w:r>
      <w:r>
        <w:rPr>
          <w:color w:val="000000"/>
        </w:rPr>
        <w:t>_____</w:t>
      </w:r>
      <w:r>
        <w:rPr>
          <w:rFonts w:ascii="宋体" w:hAnsi="宋体"/>
          <w:color w:val="000000"/>
        </w:rPr>
        <w:t>光合作用；同时，高</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浓度下，呼吸速率会</w:t>
      </w:r>
      <w:r>
        <w:rPr>
          <w:rFonts w:eastAsia="Times New Roman" w:cs="Times New Roman"/>
          <w:color w:val="000000"/>
        </w:rPr>
        <w:t xml:space="preserve"> </w:t>
      </w:r>
      <w:r>
        <w:rPr>
          <w:color w:val="000000"/>
        </w:rPr>
        <w:t>_____</w:t>
      </w:r>
      <w:r>
        <w:rPr>
          <w:rFonts w:ascii="宋体" w:hAnsi="宋体"/>
          <w:color w:val="000000"/>
        </w:rPr>
        <w:t>。</w:t>
      </w:r>
    </w:p>
    <w:p w14:paraId="5E69EECD">
      <w:pPr>
        <w:spacing w:line="360" w:lineRule="auto"/>
        <w:jc w:val="left"/>
        <w:textAlignment w:val="center"/>
        <w:rPr>
          <w:color w:val="000000"/>
        </w:rPr>
      </w:pPr>
      <w:r>
        <w:rPr>
          <w:rFonts w:ascii="宋体" w:hAnsi="宋体"/>
          <w:color w:val="000000"/>
        </w:rPr>
        <w:t>③由表中数据可知，</w:t>
      </w:r>
      <w:r>
        <w:rPr>
          <w:color w:val="000000"/>
        </w:rPr>
        <w:t>_____</w:t>
      </w:r>
      <w:r>
        <w:rPr>
          <w:rFonts w:ascii="宋体" w:hAnsi="宋体"/>
          <w:color w:val="000000"/>
        </w:rPr>
        <w:t>组条件大豆产量最高，判断的依据是</w:t>
      </w:r>
      <w:r>
        <w:rPr>
          <w:rFonts w:eastAsia="Times New Roman" w:cs="Times New Roman"/>
          <w:color w:val="000000"/>
        </w:rPr>
        <w:t xml:space="preserve"> </w:t>
      </w:r>
      <w:r>
        <w:rPr>
          <w:color w:val="000000"/>
        </w:rPr>
        <w:t>_____</w:t>
      </w:r>
      <w:r>
        <w:rPr>
          <w:rFonts w:ascii="宋体" w:hAnsi="宋体"/>
          <w:color w:val="000000"/>
        </w:rPr>
        <w:t>。</w:t>
      </w:r>
    </w:p>
    <w:p w14:paraId="792657BD">
      <w:pPr>
        <w:spacing w:line="360" w:lineRule="auto"/>
        <w:textAlignment w:val="center"/>
        <w:rPr>
          <w:color w:val="000000"/>
        </w:rPr>
      </w:pPr>
      <w:r>
        <w:rPr>
          <w:color w:val="2E75B6"/>
        </w:rPr>
        <w:t>【答案】</w:t>
      </w:r>
      <w:r>
        <w:rPr>
          <w:color w:val="000000"/>
        </w:rPr>
        <w:t>（1）</w:t>
      </w:r>
      <w:r>
        <w:rPr>
          <w:rFonts w:ascii="宋体" w:hAnsi="宋体"/>
          <w:color w:val="000000"/>
        </w:rPr>
        <w:t>杂交育种</w:t>
      </w:r>
      <w:r>
        <w:rPr>
          <w:color w:val="000000"/>
        </w:rPr>
        <w:t xml:space="preserve">    </w:t>
      </w:r>
    </w:p>
    <w:p w14:paraId="48AF5390">
      <w:pPr>
        <w:spacing w:line="360" w:lineRule="auto"/>
        <w:textAlignment w:val="center"/>
        <w:rPr>
          <w:color w:val="000000"/>
        </w:rPr>
      </w:pPr>
      <w:r>
        <w:rPr>
          <w:color w:val="000000"/>
        </w:rPr>
        <w:t>（2）</w:t>
      </w:r>
      <w:r>
        <w:rPr>
          <w:rFonts w:ascii="宋体" w:hAnsi="宋体"/>
          <w:color w:val="000000"/>
        </w:rPr>
        <w:t>充分利用光照，提高光合作用效率，增加作物产量（答案合理即可）</w:t>
      </w:r>
      <w:r>
        <w:rPr>
          <w:color w:val="000000"/>
        </w:rPr>
        <w:t xml:space="preserve">    </w:t>
      </w:r>
    </w:p>
    <w:p w14:paraId="6148C4A3">
      <w:pPr>
        <w:spacing w:line="360" w:lineRule="auto"/>
        <w:textAlignment w:val="center"/>
        <w:rPr>
          <w:color w:val="000000"/>
        </w:rPr>
      </w:pPr>
      <w:r>
        <w:rPr>
          <w:color w:val="000000"/>
        </w:rPr>
        <w:t>（3）</w:t>
      </w:r>
      <w:r>
        <w:rPr>
          <w:rFonts w:ascii="宋体" w:hAnsi="宋体"/>
          <w:color w:val="000000"/>
        </w:rPr>
        <w:t>根瘤菌没有成形的细胞核</w:t>
      </w:r>
      <w:r>
        <w:rPr>
          <w:color w:val="000000"/>
        </w:rPr>
        <w:t xml:space="preserve">    </w:t>
      </w:r>
    </w:p>
    <w:p w14:paraId="0ECCCD1B">
      <w:pPr>
        <w:spacing w:line="360" w:lineRule="auto"/>
        <w:textAlignment w:val="center"/>
        <w:rPr>
          <w:color w:val="000000"/>
        </w:rPr>
      </w:pPr>
      <w:r>
        <w:rPr>
          <w:color w:val="000000"/>
        </w:rPr>
        <w:t xml:space="preserve">（4）    ①. </w:t>
      </w:r>
      <w:r>
        <w:rPr>
          <w:rFonts w:ascii="宋体" w:hAnsi="宋体"/>
          <w:color w:val="000000"/>
        </w:rPr>
        <w:t>子房</w:t>
      </w:r>
      <w:r>
        <w:rPr>
          <w:color w:val="000000"/>
        </w:rPr>
        <w:t xml:space="preserve">    ②. </w:t>
      </w:r>
      <w:r>
        <w:rPr>
          <w:rFonts w:ascii="宋体" w:hAnsi="宋体"/>
          <w:color w:val="000000"/>
        </w:rPr>
        <w:t>子房中含有多个胚珠</w:t>
      </w:r>
      <w:r>
        <w:rPr>
          <w:color w:val="000000"/>
        </w:rPr>
        <w:t xml:space="preserve">    </w:t>
      </w:r>
    </w:p>
    <w:p w14:paraId="3C9FE433">
      <w:pPr>
        <w:spacing w:line="360" w:lineRule="auto"/>
        <w:textAlignment w:val="center"/>
        <w:rPr>
          <w:color w:val="000000"/>
        </w:rPr>
      </w:pPr>
      <w:r>
        <w:rPr>
          <w:color w:val="000000"/>
        </w:rPr>
        <w:t xml:space="preserve">（5）    ①. </w:t>
      </w:r>
      <w:r>
        <w:rPr>
          <w:rFonts w:ascii="宋体" w:hAnsi="宋体"/>
          <w:color w:val="000000"/>
        </w:rPr>
        <w:t>②向新鲜豆浆中，先滴加双缩脲试剂</w:t>
      </w:r>
      <w:r>
        <w:rPr>
          <w:rFonts w:eastAsia="Times New Roman" w:cs="Times New Roman"/>
          <w:color w:val="000000"/>
        </w:rPr>
        <w:t>A</w:t>
      </w:r>
      <w:r>
        <w:rPr>
          <w:rFonts w:ascii="宋体" w:hAnsi="宋体"/>
          <w:color w:val="000000"/>
        </w:rPr>
        <w:t>液，再滴加</w:t>
      </w:r>
      <w:r>
        <w:rPr>
          <w:rFonts w:eastAsia="Times New Roman" w:cs="Times New Roman"/>
          <w:color w:val="000000"/>
        </w:rPr>
        <w:t>B</w:t>
      </w:r>
      <w:r>
        <w:rPr>
          <w:rFonts w:ascii="宋体" w:hAnsi="宋体"/>
          <w:color w:val="000000"/>
        </w:rPr>
        <w:t>液</w:t>
      </w:r>
      <w:r>
        <w:rPr>
          <w:color w:val="000000"/>
        </w:rPr>
        <w:t xml:space="preserve">    ②. </w:t>
      </w:r>
      <w:r>
        <w:rPr>
          <w:rFonts w:ascii="宋体" w:hAnsi="宋体"/>
          <w:color w:val="000000"/>
        </w:rPr>
        <w:t>③新鲜豆浆变为紫色</w:t>
      </w:r>
      <w:r>
        <w:rPr>
          <w:color w:val="000000"/>
        </w:rPr>
        <w:t xml:space="preserve">    </w:t>
      </w:r>
    </w:p>
    <w:p w14:paraId="3BF90261">
      <w:pPr>
        <w:spacing w:line="360" w:lineRule="auto"/>
        <w:textAlignment w:val="center"/>
        <w:rPr>
          <w:color w:val="000000"/>
        </w:rPr>
      </w:pPr>
      <w:r>
        <w:rPr>
          <w:color w:val="000000"/>
        </w:rPr>
        <w:t xml:space="preserve">（6）    ①. </w:t>
      </w:r>
      <w:r>
        <w:rPr>
          <w:rFonts w:ascii="宋体" w:hAnsi="宋体"/>
          <w:color w:val="000000"/>
        </w:rPr>
        <w:t>①正常</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浓度，自然光照</w:t>
      </w:r>
      <w:r>
        <w:rPr>
          <w:color w:val="000000"/>
        </w:rPr>
        <w:t xml:space="preserve">    ②. </w:t>
      </w:r>
      <w:r>
        <w:rPr>
          <w:rFonts w:ascii="宋体" w:hAnsi="宋体"/>
          <w:color w:val="000000"/>
        </w:rPr>
        <w:t>促进</w:t>
      </w:r>
      <w:r>
        <w:rPr>
          <w:color w:val="000000"/>
        </w:rPr>
        <w:t xml:space="preserve">    ③. </w:t>
      </w:r>
      <w:r>
        <w:rPr>
          <w:rFonts w:ascii="宋体" w:hAnsi="宋体"/>
          <w:color w:val="000000"/>
        </w:rPr>
        <w:t>下降</w:t>
      </w:r>
      <w:r>
        <w:rPr>
          <w:color w:val="000000"/>
        </w:rPr>
        <w:t xml:space="preserve">    ④. </w:t>
      </w:r>
      <w:r>
        <w:rPr>
          <w:rFonts w:ascii="宋体" w:hAnsi="宋体"/>
          <w:color w:val="000000"/>
        </w:rPr>
        <w:t>A</w:t>
      </w:r>
      <w:r>
        <w:rPr>
          <w:color w:val="000000"/>
        </w:rPr>
        <w:t xml:space="preserve">    ⑤. </w:t>
      </w:r>
      <w:r>
        <w:rPr>
          <w:rFonts w:ascii="宋体" w:hAnsi="宋体"/>
          <w:color w:val="000000"/>
        </w:rPr>
        <w:t>该条件下小麦的最大光合速率与呼吸速率的差值大，积累有机物多（合理即可）</w:t>
      </w:r>
    </w:p>
    <w:p w14:paraId="56C940F8">
      <w:pPr>
        <w:spacing w:line="360" w:lineRule="auto"/>
        <w:textAlignment w:val="center"/>
        <w:rPr>
          <w:color w:val="000000"/>
        </w:rPr>
      </w:pPr>
      <w:r>
        <w:rPr>
          <w:color w:val="2E75B6"/>
        </w:rPr>
        <w:t>【解析】</w:t>
      </w:r>
    </w:p>
    <w:p w14:paraId="7B69C54E">
      <w:pPr>
        <w:spacing w:line="360" w:lineRule="auto"/>
        <w:jc w:val="left"/>
        <w:textAlignment w:val="center"/>
        <w:rPr>
          <w:color w:val="000000"/>
        </w:rPr>
      </w:pPr>
      <w:r>
        <w:rPr>
          <w:color w:val="000000"/>
        </w:rPr>
        <w:t>【分析】科学探究是指为了能积极主动地获取生物科学知识，领悟科学研究方法而进行的各种活动。通俗地说，就是让我们自己去发现问题，主动去寻找答案，而不是被动地接受知识。科学探究重在探索的过程，而不是只注重答案本身。</w:t>
      </w:r>
    </w:p>
    <w:p w14:paraId="2A92B87F">
      <w:pPr>
        <w:spacing w:line="360" w:lineRule="auto"/>
        <w:jc w:val="left"/>
        <w:textAlignment w:val="center"/>
        <w:rPr>
          <w:color w:val="000000"/>
        </w:rPr>
      </w:pPr>
      <w:r>
        <w:rPr>
          <w:color w:val="000000"/>
        </w:rPr>
        <w:t>【小问1详解】</w:t>
      </w:r>
    </w:p>
    <w:p w14:paraId="3DFF0826">
      <w:pPr>
        <w:spacing w:line="360" w:lineRule="auto"/>
        <w:jc w:val="left"/>
        <w:textAlignment w:val="center"/>
        <w:rPr>
          <w:color w:val="000000"/>
        </w:rPr>
      </w:pPr>
      <w:r>
        <w:rPr>
          <w:color w:val="000000"/>
        </w:rPr>
        <w:t>科研人员将多种大豆品种的优良性状重组聚合，培育成高产、抗病、耐盐碱、广适的大豆新品种齐黄34，这种育种方法属于杂交育种。</w:t>
      </w:r>
    </w:p>
    <w:p w14:paraId="45079499">
      <w:pPr>
        <w:spacing w:line="360" w:lineRule="auto"/>
        <w:jc w:val="left"/>
        <w:textAlignment w:val="center"/>
        <w:rPr>
          <w:color w:val="000000"/>
        </w:rPr>
      </w:pPr>
      <w:r>
        <w:rPr>
          <w:color w:val="000000"/>
        </w:rPr>
        <w:t>【小问2详解】</w:t>
      </w:r>
    </w:p>
    <w:p w14:paraId="46E386BB">
      <w:pPr>
        <w:spacing w:line="360" w:lineRule="auto"/>
        <w:jc w:val="left"/>
        <w:textAlignment w:val="center"/>
        <w:rPr>
          <w:color w:val="000000"/>
        </w:rPr>
      </w:pPr>
      <w:r>
        <w:rPr>
          <w:color w:val="000000"/>
        </w:rPr>
        <w:t>在农业生产上，合理密植的意义是充分利用光照，提高光合作用效率，增加作物产量。</w:t>
      </w:r>
    </w:p>
    <w:p w14:paraId="12320CF8">
      <w:pPr>
        <w:spacing w:line="360" w:lineRule="auto"/>
        <w:jc w:val="left"/>
        <w:textAlignment w:val="center"/>
        <w:rPr>
          <w:color w:val="000000"/>
        </w:rPr>
      </w:pPr>
      <w:r>
        <w:rPr>
          <w:color w:val="000000"/>
        </w:rPr>
        <w:t>【小问3详解】</w:t>
      </w:r>
    </w:p>
    <w:p w14:paraId="79530357">
      <w:pPr>
        <w:spacing w:line="360" w:lineRule="auto"/>
        <w:jc w:val="left"/>
        <w:textAlignment w:val="center"/>
        <w:rPr>
          <w:color w:val="000000"/>
        </w:rPr>
      </w:pPr>
      <w:r>
        <w:rPr>
          <w:color w:val="000000"/>
        </w:rPr>
        <w:t>根瘤菌属于细菌，细菌没有成形的细胞核，因此根瘤菌与大豆在细胞结构上的主要区别是根瘤菌没有成形的细胞核。</w:t>
      </w:r>
    </w:p>
    <w:p w14:paraId="7417A144">
      <w:pPr>
        <w:spacing w:line="360" w:lineRule="auto"/>
        <w:jc w:val="left"/>
        <w:textAlignment w:val="center"/>
        <w:rPr>
          <w:color w:val="000000"/>
        </w:rPr>
      </w:pPr>
      <w:r>
        <w:rPr>
          <w:color w:val="000000"/>
        </w:rPr>
        <w:t>【小问4详解】</w:t>
      </w:r>
    </w:p>
    <w:p w14:paraId="538CF23E">
      <w:pPr>
        <w:spacing w:line="360" w:lineRule="auto"/>
        <w:jc w:val="left"/>
        <w:textAlignment w:val="center"/>
        <w:rPr>
          <w:color w:val="000000"/>
        </w:rPr>
      </w:pPr>
      <w:r>
        <w:rPr>
          <w:color w:val="000000"/>
        </w:rPr>
        <w:t>豆荚是大豆的果实，由大豆花中的子房发育而来；通常一个豆荚中有多粒种子，原因是子房中含有多个胚珠。</w:t>
      </w:r>
    </w:p>
    <w:p w14:paraId="773C8A06">
      <w:pPr>
        <w:spacing w:line="360" w:lineRule="auto"/>
        <w:jc w:val="left"/>
        <w:textAlignment w:val="center"/>
        <w:rPr>
          <w:color w:val="000000"/>
        </w:rPr>
      </w:pPr>
      <w:r>
        <w:rPr>
          <w:color w:val="000000"/>
        </w:rPr>
        <w:t>【小问5详解】</w:t>
      </w:r>
    </w:p>
    <w:p w14:paraId="2B173536">
      <w:pPr>
        <w:spacing w:line="360" w:lineRule="auto"/>
        <w:jc w:val="left"/>
        <w:textAlignment w:val="center"/>
        <w:rPr>
          <w:color w:val="000000"/>
        </w:rPr>
      </w:pPr>
      <w:r>
        <w:rPr>
          <w:color w:val="000000"/>
        </w:rPr>
        <w:t>②向新鲜豆浆中，先滴加双缩脲试剂A液，再滴加B液。</w:t>
      </w:r>
    </w:p>
    <w:p w14:paraId="7D707E40">
      <w:pPr>
        <w:spacing w:line="360" w:lineRule="auto"/>
        <w:jc w:val="left"/>
        <w:textAlignment w:val="center"/>
        <w:rPr>
          <w:color w:val="000000"/>
        </w:rPr>
      </w:pPr>
      <w:r>
        <w:rPr>
          <w:color w:val="000000"/>
        </w:rPr>
        <w:t>③蛋白质可与双缩脲试剂发生反应变紫色，新鲜豆浆变为紫色。</w:t>
      </w:r>
    </w:p>
    <w:p w14:paraId="735AF655">
      <w:pPr>
        <w:spacing w:line="360" w:lineRule="auto"/>
        <w:jc w:val="left"/>
        <w:textAlignment w:val="center"/>
        <w:rPr>
          <w:color w:val="000000"/>
        </w:rPr>
      </w:pPr>
      <w:r>
        <w:rPr>
          <w:color w:val="000000"/>
        </w:rPr>
        <w:t>【小问6详解】</w:t>
      </w:r>
    </w:p>
    <w:p w14:paraId="4312FD1F">
      <w:pPr>
        <w:spacing w:line="360" w:lineRule="auto"/>
        <w:jc w:val="left"/>
        <w:textAlignment w:val="center"/>
        <w:rPr>
          <w:color w:val="000000"/>
        </w:rPr>
      </w:pPr>
      <w:r>
        <w:rPr>
          <w:color w:val="000000"/>
        </w:rPr>
        <w:t>①对照实验：在探究某种条件对研究对象的影响时，对研究对象进行的除了该条件不同以外，其他条件都相同的实验。因此表格中的“？”的处理是：正常CO2浓度，自然光照。</w:t>
      </w:r>
    </w:p>
    <w:p w14:paraId="43D5E489">
      <w:pPr>
        <w:spacing w:line="360" w:lineRule="auto"/>
        <w:jc w:val="left"/>
        <w:textAlignment w:val="center"/>
        <w:rPr>
          <w:color w:val="000000"/>
        </w:rPr>
      </w:pPr>
      <w:r>
        <w:rPr>
          <w:color w:val="000000"/>
        </w:rPr>
        <w:t>②比较表中A、C组的数据可以看出，无论是否遮荫，适当增加CO2浓度，均可促进光合作用，但在高CO2浓度下，呼吸速率均会下降。</w:t>
      </w:r>
    </w:p>
    <w:p w14:paraId="17044AB5">
      <w:pPr>
        <w:spacing w:line="360" w:lineRule="auto"/>
        <w:jc w:val="left"/>
        <w:textAlignment w:val="center"/>
        <w:rPr>
          <w:color w:val="000000"/>
        </w:rPr>
      </w:pPr>
      <w:r>
        <w:rPr>
          <w:color w:val="000000"/>
        </w:rPr>
        <w:t>③由表中数据可知，A组条件最适宜小麦的生长。判断的依据是该条件下小麦的最大光合速率与呼吸速率之间的差值最大，积累的有机物最多。</w:t>
      </w:r>
    </w:p>
    <w:p w14:paraId="567960DE">
      <w:pPr>
        <w:spacing w:line="360" w:lineRule="auto"/>
        <w:jc w:val="left"/>
        <w:textAlignment w:val="center"/>
        <w:rPr>
          <w:color w:val="000000"/>
        </w:rPr>
      </w:pPr>
      <w:r>
        <w:rPr>
          <w:color w:val="000000"/>
        </w:rPr>
        <w:t xml:space="preserve">28. </w:t>
      </w:r>
      <w:r>
        <w:rPr>
          <w:rFonts w:eastAsia="Times New Roman" w:cs="Times New Roman"/>
          <w:color w:val="000000"/>
        </w:rPr>
        <w:t>2022</w:t>
      </w:r>
      <w:r>
        <w:rPr>
          <w:rFonts w:ascii="宋体" w:hAnsi="宋体"/>
          <w:color w:val="000000"/>
        </w:rPr>
        <w:t>年第二十四届冬奥会在北京成功举办，带动了我国</w:t>
      </w:r>
      <w:r>
        <w:rPr>
          <w:rFonts w:eastAsia="Times New Roman" w:cs="Times New Roman"/>
          <w:color w:val="000000"/>
        </w:rPr>
        <w:t>3</w:t>
      </w:r>
      <w:r>
        <w:rPr>
          <w:rFonts w:ascii="宋体" w:hAnsi="宋体"/>
          <w:color w:val="000000"/>
        </w:rPr>
        <w:t>亿人参与到冰雪运动中。“一起向未来”的主题口号，号召我们行动起来，一起向未来进发，共同面对挑战，奔向美好前程。</w:t>
      </w:r>
    </w:p>
    <w:p w14:paraId="288C4BFE">
      <w:pPr>
        <w:spacing w:line="360" w:lineRule="auto"/>
        <w:jc w:val="left"/>
        <w:textAlignment w:val="center"/>
        <w:rPr>
          <w:color w:val="000000"/>
        </w:rPr>
      </w:pPr>
      <w:r>
        <w:rPr>
          <w:color w:val="000000"/>
        </w:rPr>
        <w:t>（1）</w:t>
      </w:r>
      <w:r>
        <w:rPr>
          <w:rFonts w:ascii="宋体" w:hAnsi="宋体"/>
          <w:color w:val="000000"/>
        </w:rPr>
        <w:t>冰雪运动速度快，危险性强，运动前要做好充分的热身活动。热身能促进滑液的分泌使关节更加</w:t>
      </w:r>
      <w:r>
        <w:rPr>
          <w:rFonts w:eastAsia="Times New Roman" w:cs="Times New Roman"/>
          <w:color w:val="000000"/>
        </w:rPr>
        <w:t xml:space="preserve"> </w:t>
      </w:r>
      <w:r>
        <w:rPr>
          <w:color w:val="000000"/>
        </w:rPr>
        <w:t>_____</w:t>
      </w:r>
      <w:r>
        <w:rPr>
          <w:rFonts w:ascii="宋体" w:hAnsi="宋体"/>
          <w:color w:val="000000"/>
        </w:rPr>
        <w:t>。</w:t>
      </w:r>
    </w:p>
    <w:p w14:paraId="72BF5208">
      <w:pPr>
        <w:spacing w:line="360" w:lineRule="auto"/>
        <w:jc w:val="left"/>
        <w:textAlignment w:val="center"/>
        <w:rPr>
          <w:color w:val="000000"/>
        </w:rPr>
      </w:pPr>
      <w:r>
        <w:rPr>
          <w:color w:val="000000"/>
        </w:rPr>
        <w:t>（2）</w:t>
      </w:r>
      <w:r>
        <w:rPr>
          <w:rFonts w:ascii="宋体" w:hAnsi="宋体"/>
          <w:color w:val="000000"/>
        </w:rPr>
        <w:t>运动时，要规范配戴护具。头盔后方有“凸起”的设计（图</w:t>
      </w:r>
      <w:r>
        <w:rPr>
          <w:rFonts w:eastAsia="Times New Roman" w:cs="Times New Roman"/>
          <w:color w:val="000000"/>
        </w:rPr>
        <w:t>1</w:t>
      </w:r>
      <w:r>
        <w:rPr>
          <w:rFonts w:ascii="宋体" w:hAnsi="宋体"/>
          <w:color w:val="000000"/>
        </w:rPr>
        <w:t>），加强了对</w:t>
      </w:r>
      <w:r>
        <w:rPr>
          <w:rFonts w:eastAsia="Times New Roman" w:cs="Times New Roman"/>
          <w:color w:val="000000"/>
        </w:rPr>
        <w:t xml:space="preserve"> </w:t>
      </w:r>
      <w:r>
        <w:rPr>
          <w:color w:val="000000"/>
        </w:rPr>
        <w:t>_____</w:t>
      </w:r>
      <w:r>
        <w:rPr>
          <w:rFonts w:ascii="宋体" w:hAnsi="宋体"/>
          <w:color w:val="000000"/>
        </w:rPr>
        <w:t>的保护作用，该位置存在着一些调节人体呼吸、心跳等基本生命活动的神经中枢；护肘、护膝等护具紧实的包裹可避免关节受伤，它们在作用上与关节结构中的</w:t>
      </w:r>
      <w:r>
        <w:rPr>
          <w:rFonts w:eastAsia="Times New Roman" w:cs="Times New Roman"/>
          <w:color w:val="000000"/>
        </w:rPr>
        <w:t xml:space="preserve"> </w:t>
      </w:r>
      <w:r>
        <w:rPr>
          <w:color w:val="000000"/>
        </w:rPr>
        <w:t>_____</w:t>
      </w:r>
      <w:r>
        <w:rPr>
          <w:rFonts w:ascii="宋体" w:hAnsi="宋体"/>
          <w:color w:val="000000"/>
        </w:rPr>
        <w:t>相似。</w:t>
      </w:r>
    </w:p>
    <w:p w14:paraId="1E90D008">
      <w:pPr>
        <w:spacing w:line="360" w:lineRule="auto"/>
        <w:jc w:val="left"/>
        <w:textAlignment w:val="center"/>
        <w:rPr>
          <w:color w:val="000000"/>
        </w:rPr>
      </w:pPr>
      <w:r>
        <w:rPr>
          <w:color w:val="000000"/>
        </w:rPr>
        <w:t>（3）</w:t>
      </w:r>
      <w:r>
        <w:rPr>
          <w:rFonts w:ascii="宋体" w:hAnsi="宋体"/>
          <w:color w:val="000000"/>
        </w:rPr>
        <w:t>每一个动作的完成都需要运动系统中的</w:t>
      </w:r>
      <w:r>
        <w:rPr>
          <w:rFonts w:eastAsia="Times New Roman" w:cs="Times New Roman"/>
          <w:color w:val="000000"/>
        </w:rPr>
        <w:t xml:space="preserve"> </w:t>
      </w:r>
      <w:r>
        <w:rPr>
          <w:color w:val="000000"/>
        </w:rPr>
        <w:t>_____</w:t>
      </w:r>
      <w:r>
        <w:rPr>
          <w:rFonts w:ascii="宋体" w:hAnsi="宋体"/>
          <w:color w:val="000000"/>
        </w:rPr>
        <w:t>协调配合，还依赖神经系统的调节，以控制速度和平衡。</w:t>
      </w:r>
    </w:p>
    <w:p w14:paraId="62053966">
      <w:pPr>
        <w:spacing w:line="360" w:lineRule="auto"/>
        <w:jc w:val="left"/>
        <w:textAlignment w:val="center"/>
        <w:rPr>
          <w:color w:val="000000"/>
        </w:rPr>
      </w:pPr>
      <w:r>
        <w:rPr>
          <w:color w:val="000000"/>
        </w:rPr>
        <w:t>（4）</w:t>
      </w:r>
      <w:r>
        <w:rPr>
          <w:rFonts w:ascii="宋体" w:hAnsi="宋体"/>
          <w:color w:val="000000"/>
        </w:rPr>
        <w:t>运动中下肢骨骼肌细胞产生的二氧化碳先后通过</w:t>
      </w:r>
      <w:r>
        <w:rPr>
          <w:rFonts w:eastAsia="Times New Roman" w:cs="Times New Roman"/>
          <w:color w:val="000000"/>
        </w:rPr>
        <w:t xml:space="preserve"> </w:t>
      </w:r>
      <w:r>
        <w:rPr>
          <w:color w:val="000000"/>
        </w:rPr>
        <w:t>_____</w:t>
      </w:r>
      <w:r>
        <w:rPr>
          <w:rFonts w:ascii="宋体" w:hAnsi="宋体"/>
          <w:color w:val="000000"/>
        </w:rPr>
        <w:t>（用序号和箭头表示）到达肺部毛细血管，经肺排出体外。</w:t>
      </w:r>
    </w:p>
    <w:p w14:paraId="7C30EC9A">
      <w:pPr>
        <w:spacing w:line="360" w:lineRule="auto"/>
        <w:jc w:val="left"/>
        <w:textAlignment w:val="center"/>
        <w:rPr>
          <w:color w:val="000000"/>
        </w:rPr>
      </w:pPr>
      <w:r>
        <w:rPr>
          <w:rFonts w:ascii="宋体" w:hAnsi="宋体"/>
          <w:color w:val="000000"/>
        </w:rPr>
        <w:t>①右心室</w:t>
      </w:r>
      <w:r>
        <w:rPr>
          <w:rFonts w:eastAsia="Times New Roman" w:cs="Times New Roman"/>
          <w:color w:val="000000"/>
        </w:rPr>
        <w:t xml:space="preserve">  </w:t>
      </w:r>
      <w:r>
        <w:rPr>
          <w:rFonts w:ascii="宋体" w:hAnsi="宋体"/>
          <w:color w:val="000000"/>
        </w:rPr>
        <w:t>②肺动脉</w:t>
      </w:r>
      <w:r>
        <w:rPr>
          <w:rFonts w:eastAsia="Times New Roman" w:cs="Times New Roman"/>
          <w:color w:val="000000"/>
        </w:rPr>
        <w:t xml:space="preserve">  </w:t>
      </w:r>
      <w:r>
        <w:rPr>
          <w:rFonts w:ascii="宋体" w:hAnsi="宋体"/>
          <w:color w:val="000000"/>
        </w:rPr>
        <w:t>③右心房</w:t>
      </w:r>
      <w:r>
        <w:rPr>
          <w:rFonts w:eastAsia="Times New Roman" w:cs="Times New Roman"/>
          <w:color w:val="000000"/>
        </w:rPr>
        <w:t xml:space="preserve">  </w:t>
      </w:r>
      <w:r>
        <w:rPr>
          <w:rFonts w:ascii="宋体" w:hAnsi="宋体"/>
          <w:color w:val="000000"/>
        </w:rPr>
        <w:t>④下腔静脉</w:t>
      </w:r>
      <w:r>
        <w:rPr>
          <w:rFonts w:eastAsia="Times New Roman" w:cs="Times New Roman"/>
          <w:color w:val="000000"/>
        </w:rPr>
        <w:t xml:space="preserve">  </w:t>
      </w:r>
      <w:r>
        <w:rPr>
          <w:rFonts w:ascii="宋体" w:hAnsi="宋体"/>
          <w:color w:val="000000"/>
        </w:rPr>
        <w:t>⑤下肢静脉</w:t>
      </w:r>
    </w:p>
    <w:p w14:paraId="5EE99C3D">
      <w:pPr>
        <w:spacing w:line="360" w:lineRule="auto"/>
        <w:jc w:val="left"/>
        <w:textAlignment w:val="center"/>
        <w:rPr>
          <w:color w:val="000000"/>
        </w:rPr>
      </w:pPr>
      <w:r>
        <w:rPr>
          <w:rFonts w:ascii="宋体" w:hAnsi="宋体"/>
          <w:color w:val="000000"/>
        </w:rPr>
        <w:t>请在图</w:t>
      </w:r>
      <w:r>
        <w:rPr>
          <w:rFonts w:eastAsia="Times New Roman" w:cs="Times New Roman"/>
          <w:color w:val="000000"/>
        </w:rPr>
        <w:t>2</w:t>
      </w:r>
      <w:r>
        <w:rPr>
          <w:rFonts w:ascii="宋体" w:hAnsi="宋体"/>
          <w:color w:val="000000"/>
        </w:rPr>
        <w:t>中画出血液流经肺部时，各血管中二氧化碳含量的变化曲线（</w:t>
      </w:r>
      <w:r>
        <w:rPr>
          <w:rFonts w:eastAsia="Times New Roman" w:cs="Times New Roman"/>
          <w:color w:val="000000"/>
        </w:rPr>
        <w:t>a</w:t>
      </w:r>
      <w:r>
        <w:rPr>
          <w:rFonts w:ascii="宋体" w:hAnsi="宋体"/>
          <w:color w:val="000000"/>
        </w:rPr>
        <w:t>点表示起始含量）</w:t>
      </w:r>
      <w:r>
        <w:rPr>
          <w:color w:val="000000"/>
        </w:rPr>
        <w:t>_____</w:t>
      </w:r>
    </w:p>
    <w:p w14:paraId="23D15AC2">
      <w:pPr>
        <w:spacing w:line="360" w:lineRule="auto"/>
        <w:jc w:val="left"/>
        <w:textAlignment w:val="center"/>
        <w:rPr>
          <w:color w:val="000000"/>
        </w:rPr>
      </w:pPr>
      <w:r>
        <w:rPr>
          <w:color w:val="000000"/>
        </w:rPr>
        <w:t>（5）</w:t>
      </w:r>
      <w:r>
        <w:rPr>
          <w:rFonts w:ascii="宋体" w:hAnsi="宋体"/>
          <w:color w:val="000000"/>
        </w:rPr>
        <w:t>研究表明，在剧烈运动时呼吸急促，但气体交换并不高效，运动员可以通过有意控制延长吸气，促进呼吸加深。吸气时膈肌处于</w:t>
      </w:r>
      <w:r>
        <w:rPr>
          <w:rFonts w:eastAsia="Times New Roman" w:cs="Times New Roman"/>
          <w:color w:val="000000"/>
        </w:rPr>
        <w:t xml:space="preserve"> </w:t>
      </w:r>
      <w:r>
        <w:rPr>
          <w:color w:val="000000"/>
        </w:rPr>
        <w:t>_____</w:t>
      </w:r>
      <w:r>
        <w:rPr>
          <w:rFonts w:ascii="宋体" w:hAnsi="宋体"/>
          <w:color w:val="000000"/>
        </w:rPr>
        <w:t>状态。</w:t>
      </w:r>
    </w:p>
    <w:p w14:paraId="01168DC6">
      <w:pPr>
        <w:spacing w:line="360" w:lineRule="auto"/>
        <w:jc w:val="left"/>
        <w:textAlignment w:val="center"/>
        <w:rPr>
          <w:color w:val="000000"/>
        </w:rPr>
      </w:pPr>
      <w:r>
        <w:rPr>
          <w:color w:val="000000"/>
        </w:rPr>
        <w:drawing>
          <wp:inline distT="0" distB="0" distL="114300" distR="114300">
            <wp:extent cx="3762375" cy="13716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762375" cy="1371600"/>
                    </a:xfrm>
                    <a:prstGeom prst="rect">
                      <a:avLst/>
                    </a:prstGeom>
                  </pic:spPr>
                </pic:pic>
              </a:graphicData>
            </a:graphic>
          </wp:inline>
        </w:drawing>
      </w:r>
    </w:p>
    <w:p w14:paraId="7EA09490">
      <w:pPr>
        <w:spacing w:line="360" w:lineRule="auto"/>
        <w:textAlignment w:val="center"/>
        <w:rPr>
          <w:color w:val="000000"/>
        </w:rPr>
      </w:pPr>
      <w:r>
        <w:rPr>
          <w:color w:val="2E75B6"/>
        </w:rPr>
        <w:t>【答案】</w:t>
      </w:r>
      <w:r>
        <w:rPr>
          <w:color w:val="000000"/>
        </w:rPr>
        <w:t>（1）</w:t>
      </w:r>
      <w:r>
        <w:rPr>
          <w:rFonts w:ascii="宋体" w:hAnsi="宋体"/>
          <w:color w:val="000000"/>
        </w:rPr>
        <w:t>灵活</w:t>
      </w:r>
      <w:r>
        <w:rPr>
          <w:color w:val="000000"/>
        </w:rPr>
        <w:t xml:space="preserve">    （2）    ①. </w:t>
      </w:r>
      <w:r>
        <w:rPr>
          <w:rFonts w:ascii="宋体" w:hAnsi="宋体"/>
          <w:color w:val="000000"/>
        </w:rPr>
        <w:t>脑干</w:t>
      </w:r>
      <w:r>
        <w:rPr>
          <w:color w:val="000000"/>
        </w:rPr>
        <w:t xml:space="preserve">    ②. </w:t>
      </w:r>
      <w:r>
        <w:rPr>
          <w:rFonts w:ascii="宋体" w:hAnsi="宋体"/>
          <w:color w:val="000000"/>
        </w:rPr>
        <w:t>关节囊</w:t>
      </w:r>
      <w:r>
        <w:rPr>
          <w:color w:val="000000"/>
        </w:rPr>
        <w:t xml:space="preserve">    </w:t>
      </w:r>
    </w:p>
    <w:p w14:paraId="4C9F4E3C">
      <w:pPr>
        <w:spacing w:line="360" w:lineRule="auto"/>
        <w:textAlignment w:val="center"/>
        <w:rPr>
          <w:color w:val="000000"/>
        </w:rPr>
      </w:pPr>
      <w:r>
        <w:rPr>
          <w:color w:val="000000"/>
        </w:rPr>
        <w:t>（3）</w:t>
      </w:r>
      <w:r>
        <w:rPr>
          <w:rFonts w:ascii="宋体" w:hAnsi="宋体"/>
          <w:color w:val="000000"/>
        </w:rPr>
        <w:t>骨、关节和骨骼肌</w:t>
      </w:r>
      <w:r>
        <w:rPr>
          <w:color w:val="000000"/>
        </w:rPr>
        <w:t xml:space="preserve">    </w:t>
      </w:r>
    </w:p>
    <w:p w14:paraId="55C09047">
      <w:pPr>
        <w:spacing w:line="360" w:lineRule="auto"/>
        <w:textAlignment w:val="center"/>
        <w:rPr>
          <w:color w:val="000000"/>
        </w:rPr>
      </w:pPr>
      <w:r>
        <w:rPr>
          <w:color w:val="000000"/>
        </w:rPr>
        <w:t xml:space="preserve">（4）    ①. </w:t>
      </w:r>
      <w:r>
        <w:rPr>
          <w:rFonts w:ascii="宋体" w:hAnsi="宋体"/>
          <w:color w:val="000000"/>
        </w:rPr>
        <w:t>⑤→④→③→①→②</w:t>
      </w:r>
      <w:r>
        <w:rPr>
          <w:color w:val="000000"/>
        </w:rPr>
        <w:t xml:space="preserve">    ②. </w:t>
      </w:r>
      <w:r>
        <w:rPr>
          <w:color w:val="000000"/>
        </w:rPr>
        <w:drawing>
          <wp:inline distT="0" distB="0" distL="114300" distR="114300">
            <wp:extent cx="1609725" cy="11430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609725" cy="1143000"/>
                    </a:xfrm>
                    <a:prstGeom prst="rect">
                      <a:avLst/>
                    </a:prstGeom>
                  </pic:spPr>
                </pic:pic>
              </a:graphicData>
            </a:graphic>
          </wp:inline>
        </w:drawing>
      </w:r>
      <w:r>
        <w:rPr>
          <w:color w:val="000000"/>
        </w:rPr>
        <w:t xml:space="preserve">    </w:t>
      </w:r>
    </w:p>
    <w:p w14:paraId="2D8957CD">
      <w:pPr>
        <w:spacing w:line="360" w:lineRule="auto"/>
        <w:textAlignment w:val="center"/>
        <w:rPr>
          <w:color w:val="000000"/>
        </w:rPr>
      </w:pPr>
      <w:r>
        <w:rPr>
          <w:color w:val="000000"/>
        </w:rPr>
        <w:t>（5）</w:t>
      </w:r>
      <w:r>
        <w:rPr>
          <w:rFonts w:ascii="宋体" w:hAnsi="宋体"/>
          <w:color w:val="000000"/>
        </w:rPr>
        <w:t>收缩</w:t>
      </w:r>
    </w:p>
    <w:p w14:paraId="4F1672B7">
      <w:pPr>
        <w:spacing w:line="360" w:lineRule="auto"/>
        <w:textAlignment w:val="center"/>
        <w:rPr>
          <w:color w:val="000000"/>
        </w:rPr>
      </w:pPr>
      <w:r>
        <w:rPr>
          <w:color w:val="2E75B6"/>
        </w:rPr>
        <w:t>【解析】</w:t>
      </w:r>
    </w:p>
    <w:p w14:paraId="216C0B85">
      <w:pPr>
        <w:spacing w:line="360" w:lineRule="auto"/>
        <w:jc w:val="left"/>
        <w:textAlignment w:val="center"/>
        <w:rPr>
          <w:color w:val="000000"/>
        </w:rPr>
      </w:pPr>
      <w:r>
        <w:rPr>
          <w:color w:val="000000"/>
        </w:rPr>
        <w:t>【分析】（1）运动的产生是由于骨骼肌接受神经传来的刺激而收缩，牵动骨绕着 关节活动而形成的。</w:t>
      </w:r>
    </w:p>
    <w:p w14:paraId="45C4BE2E">
      <w:pPr>
        <w:spacing w:line="360" w:lineRule="auto"/>
        <w:jc w:val="left"/>
        <w:textAlignment w:val="center"/>
        <w:rPr>
          <w:color w:val="000000"/>
        </w:rPr>
      </w:pPr>
      <w:r>
        <w:rPr>
          <w:color w:val="000000"/>
        </w:rPr>
        <w:t>（2）神经系统由中枢神经系统和周围神经系统组成。其中中枢神经系统包括脑和脊髓，周围神经系统包括脑、脊髓发出的脑神经和脊神经。脑包括大脑、小脑、脑干。</w:t>
      </w:r>
    </w:p>
    <w:p w14:paraId="0A875AE1">
      <w:pPr>
        <w:spacing w:line="360" w:lineRule="auto"/>
        <w:jc w:val="left"/>
        <w:textAlignment w:val="center"/>
        <w:rPr>
          <w:color w:val="000000"/>
        </w:rPr>
      </w:pPr>
      <w:r>
        <w:rPr>
          <w:color w:val="000000"/>
        </w:rPr>
        <w:t>（3）血液在心脏和全部血管所组成的管道系统中的循环流动叫做血液循环，根据循环途径的不同，血液循环分为体循环和肺循环两部分。</w:t>
      </w:r>
    </w:p>
    <w:p w14:paraId="4F66474E">
      <w:pPr>
        <w:spacing w:line="360" w:lineRule="auto"/>
        <w:jc w:val="left"/>
        <w:textAlignment w:val="center"/>
        <w:rPr>
          <w:color w:val="000000"/>
        </w:rPr>
      </w:pPr>
      <w:r>
        <w:rPr>
          <w:color w:val="000000"/>
        </w:rPr>
        <w:t>【小问1详解】</w:t>
      </w:r>
    </w:p>
    <w:p w14:paraId="18808AAE">
      <w:pPr>
        <w:spacing w:line="360" w:lineRule="auto"/>
        <w:jc w:val="left"/>
        <w:textAlignment w:val="center"/>
        <w:rPr>
          <w:color w:val="000000"/>
        </w:rPr>
      </w:pPr>
      <w:r>
        <w:rPr>
          <w:color w:val="000000"/>
        </w:rPr>
        <w:t>关节在运动中起支点作用，关节由关节囊、关节腔和关节面组成，关节囊可以分泌滑液，润滑关节软骨，减少关节之间的摩擦，使关节的运动灵活自如。因此，热身能促进滑液的分泌使关节更加灵活。</w:t>
      </w:r>
    </w:p>
    <w:p w14:paraId="0D07FA10">
      <w:pPr>
        <w:spacing w:line="360" w:lineRule="auto"/>
        <w:jc w:val="left"/>
        <w:textAlignment w:val="center"/>
        <w:rPr>
          <w:color w:val="000000"/>
        </w:rPr>
      </w:pPr>
      <w:r>
        <w:rPr>
          <w:color w:val="000000"/>
        </w:rPr>
        <w:t>【小问2详解】</w:t>
      </w:r>
    </w:p>
    <w:p w14:paraId="28860D29">
      <w:pPr>
        <w:spacing w:line="360" w:lineRule="auto"/>
        <w:jc w:val="left"/>
        <w:textAlignment w:val="center"/>
        <w:rPr>
          <w:color w:val="000000"/>
        </w:rPr>
      </w:pPr>
      <w:r>
        <w:rPr>
          <w:color w:val="000000"/>
        </w:rPr>
        <w:t>脑干中有许多能够调节人体基本生命活动的中枢，如呼吸中枢和心血管运动中枢等。如果脑干受到损伤，将直接影响呼吸和心脏的活动甚至危及生命。运动员佩戴的头盔后方有“凸起”的设计，加强了对脑干的保护作用。关节囊包绕整个关节使相邻的两块骨牢固的联系在一起，对关节起到加固的作用，因此护具与关节囊具有类似的作用。</w:t>
      </w:r>
    </w:p>
    <w:p w14:paraId="22D8BAE2">
      <w:pPr>
        <w:spacing w:line="360" w:lineRule="auto"/>
        <w:jc w:val="left"/>
        <w:textAlignment w:val="center"/>
        <w:rPr>
          <w:color w:val="000000"/>
        </w:rPr>
      </w:pPr>
      <w:r>
        <w:rPr>
          <w:color w:val="000000"/>
        </w:rPr>
        <w:t>【小问3详解】</w:t>
      </w:r>
    </w:p>
    <w:p w14:paraId="36469529">
      <w:pPr>
        <w:spacing w:line="360" w:lineRule="auto"/>
        <w:jc w:val="left"/>
        <w:textAlignment w:val="center"/>
        <w:rPr>
          <w:color w:val="000000"/>
        </w:rPr>
      </w:pPr>
      <w:r>
        <w:rPr>
          <w:color w:val="000000"/>
        </w:rPr>
        <w:t>任何一个动作的产生，都不是一块骨骼肌收缩、舒张完成的，而是多组肌群在神经系统的调节下，骨、关节和肌肉的协调配合完成的；骨骼肌接受神经传来的刺激，会收缩，牵引着它所附着的骨，绕着关节运动，从而产生各种动作。因此，每一个动作的完成都需要运动系统中的 骨、关节和骨骼肌协调配合，还依赖神经系统的调节，以控制速度和平衡。</w:t>
      </w:r>
    </w:p>
    <w:p w14:paraId="5404C4EB">
      <w:pPr>
        <w:spacing w:line="360" w:lineRule="auto"/>
        <w:jc w:val="left"/>
        <w:textAlignment w:val="center"/>
        <w:rPr>
          <w:color w:val="000000"/>
        </w:rPr>
      </w:pPr>
      <w:r>
        <w:rPr>
          <w:color w:val="000000"/>
        </w:rPr>
        <w:t>【小问4详解】</w:t>
      </w:r>
    </w:p>
    <w:p w14:paraId="5DF29CFA">
      <w:pPr>
        <w:spacing w:line="360" w:lineRule="auto"/>
        <w:jc w:val="left"/>
        <w:textAlignment w:val="center"/>
        <w:rPr>
          <w:color w:val="000000"/>
        </w:rPr>
      </w:pPr>
      <w:r>
        <w:rPr>
          <w:color w:val="000000"/>
        </w:rPr>
        <w:t>运动时，下肢骨骼肌细胞产生的二氧化碳先后通过⑤下肢静脉→④下腔静脉→③右心房→①右心室→②肺动脉，到达肺部毛细血管。由于血液流经肺部毛细血管时，发生了气体交换，血液中的二氧化碳扩散到肺泡中，肺泡中的氧扩散到血液中，因此血液中二氧化碳的含量会下降。血液流经血管时二氧化碳含量的变化曲线如图所示：</w:t>
      </w:r>
    </w:p>
    <w:p w14:paraId="3A0BBC00">
      <w:pPr>
        <w:spacing w:line="360" w:lineRule="auto"/>
        <w:jc w:val="left"/>
        <w:textAlignment w:val="center"/>
        <w:rPr>
          <w:color w:val="000000"/>
        </w:rPr>
      </w:pPr>
      <w:r>
        <w:rPr>
          <w:color w:val="000000"/>
        </w:rPr>
        <w:drawing>
          <wp:inline distT="0" distB="0" distL="114300" distR="114300">
            <wp:extent cx="1828800" cy="12096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828800" cy="1209675"/>
                    </a:xfrm>
                    <a:prstGeom prst="rect">
                      <a:avLst/>
                    </a:prstGeom>
                  </pic:spPr>
                </pic:pic>
              </a:graphicData>
            </a:graphic>
          </wp:inline>
        </w:drawing>
      </w:r>
      <w:r>
        <w:rPr>
          <w:color w:val="000000"/>
        </w:rPr>
        <w:br w:type="textWrapping"/>
      </w:r>
      <w:r>
        <w:rPr>
          <w:color w:val="000000"/>
        </w:rPr>
        <w:t>【小问5详解】</w:t>
      </w:r>
    </w:p>
    <w:p w14:paraId="4E7CB82E">
      <w:pPr>
        <w:spacing w:line="360" w:lineRule="auto"/>
        <w:jc w:val="left"/>
        <w:textAlignment w:val="center"/>
        <w:rPr>
          <w:color w:val="000000"/>
        </w:rPr>
      </w:pPr>
      <w:r>
        <w:rPr>
          <w:color w:val="000000"/>
        </w:rPr>
        <w:t>吸气时，膈肌与肋间肌收缩，引起胸腔前后、左右及上下径均增大，肺随之扩大，造成肺内气压小于外界大气压，外界气体进入肺内，形成主动的吸气运动；呼气时，膈肌和肋间外肌舒张，肋骨与胸骨因本身重力及弹性而回位，结果胸廓缩小，肺也随之回缩，造成肺内气压大于外界气压，肺内气体排出肺，形成被动的呼气运动。因此，在剧烈运动时呼吸急促，但气体交换并不高效，运动员可以通过有意控制延长吸气，促进呼吸加深。吸气时膈肌处于收缩状态。</w:t>
      </w:r>
    </w:p>
    <w:p w14:paraId="25B6E768">
      <w:pPr>
        <w:spacing w:line="360" w:lineRule="auto"/>
        <w:jc w:val="left"/>
        <w:textAlignment w:val="center"/>
        <w:rPr>
          <w:color w:val="000000"/>
        </w:rPr>
      </w:pPr>
      <w:r>
        <w:rPr>
          <w:color w:val="000000"/>
        </w:rPr>
        <w:t xml:space="preserve">29. </w:t>
      </w:r>
      <w:r>
        <w:rPr>
          <w:rFonts w:ascii="宋体" w:hAnsi="宋体"/>
          <w:color w:val="000000"/>
        </w:rPr>
        <w:t>丹顶鹤因头顶有红色肉冠而得名，在中国文化中象征吉祥、长寿，是国家一级保护动物。每年春秋季节丹顶鹤在黄河三角洲湿地迁徙停歇，近年来也有部分丹顶鹤永远留在了黄河口，成为留鸟，甚至在工作人员的悉心照料下开始了人工繁育。截至去年，人工繁育的丹顶鹤已经达到</w:t>
      </w:r>
      <w:r>
        <w:rPr>
          <w:rFonts w:eastAsia="Times New Roman" w:cs="Times New Roman"/>
          <w:color w:val="000000"/>
        </w:rPr>
        <w:t>31</w:t>
      </w:r>
      <w:r>
        <w:rPr>
          <w:rFonts w:ascii="宋体" w:hAnsi="宋体"/>
          <w:color w:val="000000"/>
        </w:rPr>
        <w:t>只。</w:t>
      </w:r>
    </w:p>
    <w:p w14:paraId="4410672B">
      <w:pPr>
        <w:spacing w:line="360" w:lineRule="auto"/>
        <w:jc w:val="left"/>
        <w:textAlignment w:val="center"/>
        <w:rPr>
          <w:color w:val="000000"/>
        </w:rPr>
      </w:pPr>
      <w:r>
        <w:rPr>
          <w:color w:val="000000"/>
        </w:rPr>
        <w:drawing>
          <wp:inline distT="0" distB="0" distL="114300" distR="114300">
            <wp:extent cx="4714875" cy="17430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4714875" cy="1743075"/>
                    </a:xfrm>
                    <a:prstGeom prst="rect">
                      <a:avLst/>
                    </a:prstGeom>
                  </pic:spPr>
                </pic:pic>
              </a:graphicData>
            </a:graphic>
          </wp:inline>
        </w:drawing>
      </w:r>
    </w:p>
    <w:p w14:paraId="7BEE1F4B">
      <w:pPr>
        <w:spacing w:line="360" w:lineRule="auto"/>
        <w:jc w:val="left"/>
        <w:textAlignment w:val="center"/>
        <w:rPr>
          <w:color w:val="000000"/>
        </w:rPr>
      </w:pPr>
      <w:r>
        <w:rPr>
          <w:color w:val="000000"/>
        </w:rPr>
        <w:t>（1）</w:t>
      </w:r>
      <w:r>
        <w:rPr>
          <w:rFonts w:ascii="宋体" w:hAnsi="宋体"/>
          <w:color w:val="000000"/>
        </w:rPr>
        <w:t>在翅碱蓬滩涂和芦苇滩涂，常常见到优雅的丹顶鹤闲情漫步、悠然觅食（图</w:t>
      </w:r>
      <w:r>
        <w:rPr>
          <w:rFonts w:eastAsia="Times New Roman" w:cs="Times New Roman"/>
          <w:color w:val="000000"/>
        </w:rPr>
        <w:t>1</w:t>
      </w:r>
      <w:r>
        <w:rPr>
          <w:rFonts w:ascii="宋体" w:hAnsi="宋体"/>
          <w:color w:val="000000"/>
        </w:rPr>
        <w:t>）。与翅碱蓬和芦苇相比，丹顶鹤在结构层次上的主要区别是</w:t>
      </w:r>
      <w:r>
        <w:rPr>
          <w:rFonts w:eastAsia="Times New Roman" w:cs="Times New Roman"/>
          <w:color w:val="000000"/>
        </w:rPr>
        <w:t xml:space="preserve"> </w:t>
      </w:r>
      <w:r>
        <w:rPr>
          <w:color w:val="000000"/>
        </w:rPr>
        <w:t>_____</w:t>
      </w:r>
      <w:r>
        <w:rPr>
          <w:rFonts w:ascii="宋体" w:hAnsi="宋体"/>
          <w:color w:val="000000"/>
        </w:rPr>
        <w:t>。</w:t>
      </w:r>
    </w:p>
    <w:p w14:paraId="573EA34B">
      <w:pPr>
        <w:spacing w:line="360" w:lineRule="auto"/>
        <w:jc w:val="left"/>
        <w:textAlignment w:val="center"/>
        <w:rPr>
          <w:color w:val="000000"/>
        </w:rPr>
      </w:pPr>
      <w:r>
        <w:rPr>
          <w:color w:val="000000"/>
        </w:rPr>
        <w:t>（2）</w:t>
      </w:r>
      <w:r>
        <w:rPr>
          <w:rFonts w:ascii="宋体" w:hAnsi="宋体"/>
          <w:color w:val="000000"/>
        </w:rPr>
        <w:t>镜检分析发现，黄河三角洲湿地丹顶鹤粪样中有螃蟹、鱼类和贝类等残体。其中，螃蟹残体占比最多，由此推测，螃蟹是丹顶鹤的主要食物来源。在动物分类上，螃蟹属于节肢动物，其主要特征为</w:t>
      </w:r>
      <w:r>
        <w:rPr>
          <w:rFonts w:eastAsia="Times New Roman" w:cs="Times New Roman"/>
          <w:color w:val="000000"/>
        </w:rPr>
        <w:t xml:space="preserve"> </w:t>
      </w:r>
      <w:r>
        <w:rPr>
          <w:color w:val="000000"/>
        </w:rPr>
        <w:t>_____</w:t>
      </w:r>
      <w:r>
        <w:rPr>
          <w:rFonts w:ascii="宋体" w:hAnsi="宋体"/>
          <w:color w:val="000000"/>
        </w:rPr>
        <w:t>；贝类柔软的身体表面有</w:t>
      </w:r>
      <w:r>
        <w:rPr>
          <w:rFonts w:eastAsia="Times New Roman" w:cs="Times New Roman"/>
          <w:color w:val="000000"/>
        </w:rPr>
        <w:t xml:space="preserve"> </w:t>
      </w:r>
      <w:r>
        <w:rPr>
          <w:color w:val="000000"/>
        </w:rPr>
        <w:t>_____</w:t>
      </w:r>
      <w:r>
        <w:rPr>
          <w:rFonts w:ascii="宋体" w:hAnsi="宋体"/>
          <w:color w:val="000000"/>
        </w:rPr>
        <w:t>。</w:t>
      </w:r>
    </w:p>
    <w:p w14:paraId="5B7D8334">
      <w:pPr>
        <w:spacing w:line="360" w:lineRule="auto"/>
        <w:jc w:val="left"/>
        <w:textAlignment w:val="center"/>
        <w:rPr>
          <w:color w:val="000000"/>
        </w:rPr>
      </w:pPr>
      <w:r>
        <w:rPr>
          <w:color w:val="000000"/>
        </w:rPr>
        <w:t>（3）</w:t>
      </w:r>
      <w:r>
        <w:rPr>
          <w:rFonts w:ascii="宋体" w:hAnsi="宋体"/>
          <w:color w:val="000000"/>
        </w:rPr>
        <w:t>每年春季</w:t>
      </w:r>
      <w:r>
        <w:rPr>
          <w:rFonts w:eastAsia="Times New Roman" w:cs="Times New Roman"/>
          <w:color w:val="000000"/>
        </w:rPr>
        <w:t>2</w:t>
      </w:r>
      <w:r>
        <w:rPr>
          <w:rFonts w:ascii="宋体" w:hAnsi="宋体"/>
          <w:color w:val="000000"/>
        </w:rPr>
        <w:t>月下旬到</w:t>
      </w:r>
      <w:r>
        <w:rPr>
          <w:rFonts w:eastAsia="Times New Roman" w:cs="Times New Roman"/>
          <w:color w:val="000000"/>
        </w:rPr>
        <w:t>3</w:t>
      </w:r>
      <w:r>
        <w:rPr>
          <w:rFonts w:ascii="宋体" w:hAnsi="宋体"/>
          <w:color w:val="000000"/>
        </w:rPr>
        <w:t>月初，越冬的丹顶鹤开始了一年一度的北迁之旅。一路沿线飞行</w:t>
      </w:r>
      <w:r>
        <w:rPr>
          <w:rFonts w:eastAsia="Times New Roman" w:cs="Times New Roman"/>
          <w:color w:val="000000"/>
        </w:rPr>
        <w:t>2000</w:t>
      </w:r>
      <w:r>
        <w:rPr>
          <w:rFonts w:ascii="宋体" w:hAnsi="宋体"/>
          <w:color w:val="000000"/>
        </w:rPr>
        <w:t>多公里，最后抵达黑龙江、俄罗斯等地。丹顶鹤随季节有规律的迁徙行为，是由</w:t>
      </w:r>
      <w:r>
        <w:rPr>
          <w:rFonts w:eastAsia="Times New Roman" w:cs="Times New Roman"/>
          <w:color w:val="000000"/>
        </w:rPr>
        <w:t xml:space="preserve"> </w:t>
      </w:r>
      <w:r>
        <w:rPr>
          <w:color w:val="000000"/>
        </w:rPr>
        <w:t>_____</w:t>
      </w:r>
      <w:r>
        <w:rPr>
          <w:rFonts w:ascii="宋体" w:hAnsi="宋体"/>
          <w:color w:val="000000"/>
        </w:rPr>
        <w:t>决定的。飞行时，丹顶鹤通过鸟类特有的呼吸方式</w:t>
      </w:r>
      <w:r>
        <w:rPr>
          <w:rFonts w:eastAsia="Times New Roman" w:cs="Times New Roman"/>
          <w:color w:val="000000"/>
        </w:rPr>
        <w:t xml:space="preserve"> </w:t>
      </w:r>
      <w:r>
        <w:rPr>
          <w:color w:val="000000"/>
        </w:rPr>
        <w:t>_____</w:t>
      </w:r>
      <w:r>
        <w:rPr>
          <w:rFonts w:ascii="宋体" w:hAnsi="宋体"/>
          <w:color w:val="000000"/>
        </w:rPr>
        <w:t>来获得充足的氧气。</w:t>
      </w:r>
    </w:p>
    <w:p w14:paraId="126E54AC">
      <w:pPr>
        <w:spacing w:line="360" w:lineRule="auto"/>
        <w:jc w:val="left"/>
        <w:textAlignment w:val="center"/>
        <w:rPr>
          <w:color w:val="000000"/>
        </w:rPr>
      </w:pPr>
      <w:r>
        <w:rPr>
          <w:color w:val="000000"/>
        </w:rPr>
        <w:t>（4）</w:t>
      </w:r>
      <w:r>
        <w:rPr>
          <w:rFonts w:eastAsia="Times New Roman" w:cs="Times New Roman"/>
          <w:color w:val="000000"/>
        </w:rPr>
        <w:t>3</w:t>
      </w:r>
      <w:r>
        <w:rPr>
          <w:rFonts w:ascii="宋体" w:hAnsi="宋体"/>
          <w:color w:val="000000"/>
        </w:rPr>
        <w:t>月中下旬，留在湿地内的丹顶鹤进入繁殖季节，交配产卵，孵育后代。图</w:t>
      </w:r>
      <w:r>
        <w:rPr>
          <w:rFonts w:eastAsia="Times New Roman" w:cs="Times New Roman"/>
          <w:color w:val="000000"/>
        </w:rPr>
        <w:t>2</w:t>
      </w:r>
      <w:r>
        <w:rPr>
          <w:rFonts w:ascii="宋体" w:hAnsi="宋体"/>
          <w:color w:val="000000"/>
        </w:rPr>
        <w:t>为丹顶鹤受精卵的模式图。其外形一端钝圆，一端稍尖，这是鸟类在长期进化过程中形成的，这样的形态有何意义？</w:t>
      </w:r>
      <w:r>
        <w:rPr>
          <w:color w:val="000000"/>
        </w:rPr>
        <w:t>_____</w:t>
      </w:r>
      <w:r>
        <w:rPr>
          <w:rFonts w:ascii="宋体" w:hAnsi="宋体"/>
          <w:color w:val="000000"/>
        </w:rPr>
        <w:t>。图</w:t>
      </w:r>
      <w:r>
        <w:rPr>
          <w:rFonts w:eastAsia="Times New Roman" w:cs="Times New Roman"/>
          <w:color w:val="000000"/>
        </w:rPr>
        <w:t>2</w:t>
      </w:r>
      <w:r>
        <w:rPr>
          <w:rFonts w:ascii="宋体" w:hAnsi="宋体"/>
          <w:color w:val="000000"/>
        </w:rPr>
        <w:t>中能发育成雏鸟的结构是</w:t>
      </w:r>
      <w:r>
        <w:rPr>
          <w:rFonts w:eastAsia="Times New Roman" w:cs="Times New Roman"/>
          <w:color w:val="000000"/>
        </w:rPr>
        <w:t>[</w:t>
      </w:r>
      <w:r>
        <w:rPr>
          <w:color w:val="000000"/>
        </w:rPr>
        <w:t>_____</w:t>
      </w:r>
      <w:r>
        <w:rPr>
          <w:rFonts w:eastAsia="Times New Roman" w:cs="Times New Roman"/>
          <w:color w:val="000000"/>
        </w:rPr>
        <w:t>]</w:t>
      </w:r>
      <w:r>
        <w:rPr>
          <w:color w:val="000000"/>
        </w:rPr>
        <w:t>_____</w:t>
      </w:r>
      <w:r>
        <w:rPr>
          <w:rFonts w:ascii="宋体" w:hAnsi="宋体"/>
          <w:color w:val="000000"/>
        </w:rPr>
        <w:t>；为胚胎发育提供营养物质的是</w:t>
      </w:r>
      <w:r>
        <w:rPr>
          <w:rFonts w:eastAsia="Times New Roman" w:cs="Times New Roman"/>
          <w:color w:val="000000"/>
        </w:rPr>
        <w:t xml:space="preserve"> </w:t>
      </w:r>
      <w:r>
        <w:rPr>
          <w:color w:val="000000"/>
        </w:rPr>
        <w:t>_____</w:t>
      </w:r>
      <w:r>
        <w:rPr>
          <w:rFonts w:ascii="宋体" w:hAnsi="宋体"/>
          <w:color w:val="000000"/>
        </w:rPr>
        <w:t>（填图中序号）。</w:t>
      </w:r>
    </w:p>
    <w:p w14:paraId="192395F2">
      <w:pPr>
        <w:spacing w:line="360" w:lineRule="auto"/>
        <w:jc w:val="left"/>
        <w:textAlignment w:val="center"/>
        <w:rPr>
          <w:color w:val="000000"/>
        </w:rPr>
      </w:pPr>
      <w:r>
        <w:rPr>
          <w:color w:val="000000"/>
        </w:rPr>
        <w:t>（5）</w:t>
      </w:r>
      <w:r>
        <w:rPr>
          <w:rFonts w:ascii="宋体" w:hAnsi="宋体"/>
          <w:color w:val="000000"/>
        </w:rPr>
        <w:t>人工繁育能有效提高丹顶鹤种群数量，但保护生物多样性的根本措施是保护生物的</w:t>
      </w:r>
      <w:r>
        <w:rPr>
          <w:rFonts w:eastAsia="Times New Roman" w:cs="Times New Roman"/>
          <w:color w:val="000000"/>
        </w:rPr>
        <w:t xml:space="preserve"> </w:t>
      </w:r>
      <w:r>
        <w:rPr>
          <w:color w:val="000000"/>
        </w:rPr>
        <w:t>_____</w:t>
      </w:r>
      <w:r>
        <w:rPr>
          <w:rFonts w:ascii="宋体" w:hAnsi="宋体"/>
          <w:color w:val="000000"/>
        </w:rPr>
        <w:t>。</w:t>
      </w:r>
    </w:p>
    <w:p w14:paraId="6391F578">
      <w:pPr>
        <w:spacing w:line="360" w:lineRule="auto"/>
        <w:jc w:val="left"/>
        <w:textAlignment w:val="center"/>
        <w:rPr>
          <w:color w:val="000000"/>
        </w:rPr>
      </w:pPr>
      <w:r>
        <w:rPr>
          <w:color w:val="000000"/>
        </w:rPr>
        <w:t>（6）</w:t>
      </w:r>
      <w:r>
        <w:rPr>
          <w:rFonts w:ascii="宋体" w:hAnsi="宋体"/>
          <w:color w:val="000000"/>
        </w:rPr>
        <w:t>“松鹤延年”（图</w:t>
      </w:r>
      <w:r>
        <w:rPr>
          <w:rFonts w:eastAsia="Times New Roman" w:cs="Times New Roman"/>
          <w:color w:val="000000"/>
        </w:rPr>
        <w:t>3</w:t>
      </w:r>
      <w:r>
        <w:rPr>
          <w:rFonts w:ascii="宋体" w:hAnsi="宋体"/>
          <w:color w:val="000000"/>
        </w:rPr>
        <w:t>）寓意健康长寿、祥和顺安，历来为人们所赞赏。但从生物学角度来说，“松鹤延年图”是否科学？请写出你的观点并说明理由</w:t>
      </w:r>
      <w:r>
        <w:rPr>
          <w:rFonts w:eastAsia="Times New Roman" w:cs="Times New Roman"/>
          <w:color w:val="000000"/>
        </w:rPr>
        <w:t xml:space="preserve"> </w:t>
      </w:r>
      <w:r>
        <w:rPr>
          <w:color w:val="000000"/>
        </w:rPr>
        <w:t>_____</w:t>
      </w:r>
      <w:r>
        <w:rPr>
          <w:rFonts w:ascii="宋体" w:hAnsi="宋体"/>
          <w:color w:val="000000"/>
        </w:rPr>
        <w:t>。</w:t>
      </w:r>
    </w:p>
    <w:p w14:paraId="150D25DC">
      <w:pPr>
        <w:spacing w:line="360" w:lineRule="auto"/>
        <w:textAlignment w:val="center"/>
        <w:rPr>
          <w:color w:val="000000"/>
        </w:rPr>
      </w:pPr>
      <w:r>
        <w:rPr>
          <w:color w:val="2E75B6"/>
        </w:rPr>
        <w:t>【答案】</w:t>
      </w:r>
      <w:r>
        <w:rPr>
          <w:color w:val="000000"/>
        </w:rPr>
        <w:t>（1）</w:t>
      </w:r>
      <w:r>
        <w:rPr>
          <w:rFonts w:ascii="宋体" w:hAnsi="宋体"/>
          <w:color w:val="000000"/>
        </w:rPr>
        <w:t>有系统</w:t>
      </w:r>
      <w:r>
        <w:rPr>
          <w:color w:val="000000"/>
        </w:rPr>
        <w:t xml:space="preserve">    （2）    ①. </w:t>
      </w:r>
      <w:r>
        <w:rPr>
          <w:rFonts w:ascii="宋体" w:hAnsi="宋体"/>
          <w:color w:val="000000"/>
        </w:rPr>
        <w:t>体表有坚韧的外骨骼；身体和附肢都分节</w:t>
      </w:r>
      <w:r>
        <w:rPr>
          <w:color w:val="000000"/>
        </w:rPr>
        <w:t xml:space="preserve">    ②. </w:t>
      </w:r>
      <w:r>
        <w:rPr>
          <w:rFonts w:ascii="宋体" w:hAnsi="宋体"/>
          <w:color w:val="000000"/>
        </w:rPr>
        <w:t>外套膜</w:t>
      </w:r>
      <w:r>
        <w:rPr>
          <w:color w:val="000000"/>
        </w:rPr>
        <w:br w:type="textWrapping"/>
      </w:r>
      <w:r>
        <w:rPr>
          <w:color w:val="000000"/>
        </w:rPr>
        <w:t xml:space="preserve">    </w:t>
      </w:r>
    </w:p>
    <w:p w14:paraId="743A38F5">
      <w:pPr>
        <w:spacing w:line="360" w:lineRule="auto"/>
        <w:textAlignment w:val="center"/>
        <w:rPr>
          <w:color w:val="000000"/>
        </w:rPr>
      </w:pPr>
      <w:r>
        <w:rPr>
          <w:color w:val="000000"/>
        </w:rPr>
        <w:t xml:space="preserve">（3）    ①. </w:t>
      </w:r>
      <w:r>
        <w:rPr>
          <w:rFonts w:ascii="宋体" w:hAnsi="宋体"/>
          <w:color w:val="000000"/>
        </w:rPr>
        <w:t>体内的遗传物质##遗传物质</w:t>
      </w:r>
      <w:r>
        <w:rPr>
          <w:color w:val="000000"/>
        </w:rPr>
        <w:t xml:space="preserve">    ②. </w:t>
      </w:r>
      <w:r>
        <w:rPr>
          <w:rFonts w:ascii="宋体" w:hAnsi="宋体"/>
          <w:color w:val="000000"/>
        </w:rPr>
        <w:t>双重呼吸##气囊辅助肺呼吸</w:t>
      </w:r>
      <w:r>
        <w:rPr>
          <w:color w:val="000000"/>
        </w:rPr>
        <w:t xml:space="preserve">    </w:t>
      </w:r>
    </w:p>
    <w:p w14:paraId="5E83F788">
      <w:pPr>
        <w:spacing w:line="360" w:lineRule="auto"/>
        <w:textAlignment w:val="center"/>
        <w:rPr>
          <w:color w:val="000000"/>
        </w:rPr>
      </w:pPr>
      <w:r>
        <w:rPr>
          <w:color w:val="000000"/>
        </w:rPr>
        <w:t xml:space="preserve">（4）    ①. </w:t>
      </w:r>
      <w:r>
        <w:rPr>
          <w:rFonts w:ascii="宋体" w:hAnsi="宋体"/>
          <w:color w:val="000000"/>
        </w:rPr>
        <w:t>滚动时只会在一个小范围内打转，保证鸟卵不会滚远，有利于鸟卵的孵化</w:t>
      </w:r>
      <w:r>
        <w:rPr>
          <w:color w:val="000000"/>
        </w:rPr>
        <w:t xml:space="preserve">    ②. </w:t>
      </w:r>
      <w:r>
        <w:rPr>
          <w:rFonts w:ascii="宋体" w:hAnsi="宋体"/>
          <w:color w:val="000000"/>
        </w:rPr>
        <w:t>④</w:t>
      </w:r>
      <w:r>
        <w:rPr>
          <w:color w:val="000000"/>
        </w:rPr>
        <w:t xml:space="preserve">    ③. </w:t>
      </w:r>
      <w:r>
        <w:rPr>
          <w:rFonts w:ascii="宋体" w:hAnsi="宋体"/>
          <w:color w:val="000000"/>
        </w:rPr>
        <w:t>胚盘</w:t>
      </w:r>
      <w:r>
        <w:rPr>
          <w:color w:val="000000"/>
        </w:rPr>
        <w:t xml:space="preserve">    ④. </w:t>
      </w:r>
      <w:r>
        <w:rPr>
          <w:rFonts w:ascii="宋体" w:hAnsi="宋体"/>
          <w:color w:val="000000"/>
        </w:rPr>
        <w:t>②和③##③和②</w:t>
      </w:r>
      <w:r>
        <w:rPr>
          <w:color w:val="000000"/>
        </w:rPr>
        <w:t xml:space="preserve">    </w:t>
      </w:r>
    </w:p>
    <w:p w14:paraId="0B52FD68">
      <w:pPr>
        <w:spacing w:line="360" w:lineRule="auto"/>
        <w:textAlignment w:val="center"/>
        <w:rPr>
          <w:color w:val="000000"/>
        </w:rPr>
      </w:pPr>
      <w:r>
        <w:rPr>
          <w:color w:val="000000"/>
        </w:rPr>
        <w:t>（5）</w:t>
      </w:r>
      <w:r>
        <w:rPr>
          <w:rFonts w:ascii="宋体" w:hAnsi="宋体"/>
          <w:color w:val="000000"/>
        </w:rPr>
        <w:t>栖息环境</w:t>
      </w:r>
      <w:r>
        <w:rPr>
          <w:color w:val="000000"/>
        </w:rPr>
        <w:t xml:space="preserve">    （6）</w:t>
      </w:r>
      <w:r>
        <w:rPr>
          <w:rFonts w:ascii="宋体" w:hAnsi="宋体"/>
          <w:color w:val="000000"/>
        </w:rPr>
        <w:t>不科学</w:t>
      </w:r>
      <w:r>
        <w:rPr>
          <w:rFonts w:eastAsia="Times New Roman" w:cs="Times New Roman"/>
          <w:color w:val="000000"/>
        </w:rPr>
        <w:t>，</w:t>
      </w:r>
      <w:r>
        <w:rPr>
          <w:rFonts w:ascii="宋体" w:hAnsi="宋体"/>
          <w:color w:val="000000"/>
        </w:rPr>
        <w:t>因为违背了生物与生活环境相适应，丹顶鹤生活在湿地沼泽中，不会栖息于干旱陆地的松树上</w:t>
      </w:r>
    </w:p>
    <w:p w14:paraId="60D56BA9">
      <w:pPr>
        <w:spacing w:line="360" w:lineRule="auto"/>
        <w:textAlignment w:val="center"/>
        <w:rPr>
          <w:color w:val="000000"/>
        </w:rPr>
      </w:pPr>
      <w:r>
        <w:rPr>
          <w:color w:val="2E75B6"/>
        </w:rPr>
        <w:t>【解析】</w:t>
      </w:r>
    </w:p>
    <w:p w14:paraId="0D59FFFA">
      <w:pPr>
        <w:spacing w:line="360" w:lineRule="auto"/>
        <w:jc w:val="left"/>
        <w:textAlignment w:val="center"/>
        <w:rPr>
          <w:color w:val="000000"/>
        </w:rPr>
      </w:pPr>
      <w:r>
        <w:rPr>
          <w:color w:val="000000"/>
        </w:rPr>
        <w:t>【分析】观图可知：①是卵壳、②是卵白、③是卵黄、④是胚盘、⑤是卵黄膜，据此解答。</w:t>
      </w:r>
    </w:p>
    <w:p w14:paraId="24FCD215">
      <w:pPr>
        <w:spacing w:line="360" w:lineRule="auto"/>
        <w:jc w:val="left"/>
        <w:textAlignment w:val="center"/>
        <w:rPr>
          <w:color w:val="000000"/>
        </w:rPr>
      </w:pPr>
      <w:r>
        <w:rPr>
          <w:color w:val="000000"/>
        </w:rPr>
        <w:t>【小问1详解】</w:t>
      </w:r>
    </w:p>
    <w:p w14:paraId="21A78E89">
      <w:pPr>
        <w:spacing w:line="360" w:lineRule="auto"/>
        <w:jc w:val="left"/>
        <w:textAlignment w:val="center"/>
        <w:rPr>
          <w:color w:val="000000"/>
        </w:rPr>
      </w:pPr>
      <w:r>
        <w:rPr>
          <w:color w:val="000000"/>
        </w:rPr>
        <w:t>动物的结构层次为：细胞→组织→器官→系统→动物体，植物的结构层次为细胞→组织→器官→植物体，翅碱蓬和芦苇属于植物，丹顶鹤属于动物，故与翅碱蓬和芦苇相比，丹顶鹤在结构层次上的主要区别是有系统。</w:t>
      </w:r>
    </w:p>
    <w:p w14:paraId="1501CB8B">
      <w:pPr>
        <w:spacing w:line="360" w:lineRule="auto"/>
        <w:jc w:val="left"/>
        <w:textAlignment w:val="center"/>
        <w:rPr>
          <w:color w:val="000000"/>
        </w:rPr>
      </w:pPr>
      <w:r>
        <w:rPr>
          <w:color w:val="000000"/>
        </w:rPr>
        <w:t>【小问2详解】</w:t>
      </w:r>
    </w:p>
    <w:p w14:paraId="4D7BDDE3">
      <w:pPr>
        <w:spacing w:line="360" w:lineRule="auto"/>
        <w:jc w:val="left"/>
        <w:textAlignment w:val="center"/>
        <w:rPr>
          <w:color w:val="000000"/>
        </w:rPr>
      </w:pPr>
      <w:r>
        <w:rPr>
          <w:color w:val="000000"/>
        </w:rPr>
        <w:t>螃蟹属于节肢动物，其主要特征为体表有坚韧的外骨骼，身体和附肢都分节；贝类柔软的身体表面有外套膜。</w:t>
      </w:r>
    </w:p>
    <w:p w14:paraId="4C865784">
      <w:pPr>
        <w:spacing w:line="360" w:lineRule="auto"/>
        <w:jc w:val="left"/>
        <w:textAlignment w:val="center"/>
        <w:rPr>
          <w:color w:val="000000"/>
        </w:rPr>
      </w:pPr>
      <w:r>
        <w:rPr>
          <w:color w:val="000000"/>
        </w:rPr>
        <w:t>【小问3详解】</w:t>
      </w:r>
    </w:p>
    <w:p w14:paraId="348DE31F">
      <w:pPr>
        <w:spacing w:line="360" w:lineRule="auto"/>
        <w:jc w:val="left"/>
        <w:textAlignment w:val="center"/>
        <w:rPr>
          <w:color w:val="000000"/>
        </w:rPr>
      </w:pPr>
      <w:r>
        <w:rPr>
          <w:color w:val="000000"/>
        </w:rPr>
        <w:t>鸟类的迁徙行为是动物生来就有的先天性行为，由体内遗传物质决定的。丹顶鹤飞行时，通过双重呼吸（气囊辅助肺呼吸）的呼吸方式获得充足的氧气。</w:t>
      </w:r>
    </w:p>
    <w:p w14:paraId="3D5AC854">
      <w:pPr>
        <w:spacing w:line="360" w:lineRule="auto"/>
        <w:jc w:val="left"/>
        <w:textAlignment w:val="center"/>
        <w:rPr>
          <w:color w:val="000000"/>
        </w:rPr>
      </w:pPr>
      <w:r>
        <w:rPr>
          <w:color w:val="000000"/>
        </w:rPr>
        <w:t>【小问4详解】</w:t>
      </w:r>
    </w:p>
    <w:p w14:paraId="2DBC4D43">
      <w:pPr>
        <w:spacing w:line="360" w:lineRule="auto"/>
        <w:jc w:val="left"/>
        <w:textAlignment w:val="center"/>
        <w:rPr>
          <w:color w:val="000000"/>
        </w:rPr>
      </w:pPr>
      <w:r>
        <w:rPr>
          <w:color w:val="000000"/>
        </w:rPr>
        <w:t>丹顶鹤的蛋一端钝圆，一端稍尖，滚动时只会在一个小范围内打转，保证鸟卵不会滚远，有利于鸟卵的孵化这是生物在长期进化过程中，对环境适应的结果。鸟卵中的卵细胞指的是卵黄、卵黄膜、胚盘。其中卵黄和卵白为胚胎发育提供丰富的营养物质；卵黄膜指的是细胞膜，具有保护作用；胚盘内有细胞核，内有遗传物质，将来发育成雏鸟。</w:t>
      </w:r>
    </w:p>
    <w:p w14:paraId="603ABC8A">
      <w:pPr>
        <w:spacing w:line="360" w:lineRule="auto"/>
        <w:jc w:val="left"/>
        <w:textAlignment w:val="center"/>
        <w:rPr>
          <w:color w:val="000000"/>
        </w:rPr>
      </w:pPr>
      <w:r>
        <w:rPr>
          <w:color w:val="000000"/>
        </w:rPr>
        <w:t>【小问5详解】</w:t>
      </w:r>
    </w:p>
    <w:p w14:paraId="0B2D84EA">
      <w:pPr>
        <w:spacing w:line="360" w:lineRule="auto"/>
        <w:jc w:val="left"/>
        <w:textAlignment w:val="center"/>
        <w:rPr>
          <w:color w:val="000000"/>
        </w:rPr>
      </w:pPr>
      <w:r>
        <w:rPr>
          <w:color w:val="000000"/>
        </w:rPr>
        <w:t>保护生物多样性首先要保护生物的栖息环境，生物的栖息环境是生物赖以生存的基础，保护了生物的栖息环境，即保护了环境中的生物，环境与生物是一个统一的整体，二者构成生态系统，因此保护生物的栖息环境，就是保护生态系统的多样性。保护生物的栖息环境，保护生态系统的多样性是保护生物多样性的根本措施。</w:t>
      </w:r>
    </w:p>
    <w:p w14:paraId="099EAF06">
      <w:pPr>
        <w:spacing w:line="360" w:lineRule="auto"/>
        <w:jc w:val="left"/>
        <w:textAlignment w:val="center"/>
        <w:rPr>
          <w:color w:val="000000"/>
        </w:rPr>
      </w:pPr>
      <w:r>
        <w:rPr>
          <w:color w:val="000000"/>
        </w:rPr>
        <w:t>【小问6详解】</w:t>
      </w:r>
    </w:p>
    <w:p w14:paraId="1AE53B8E">
      <w:pPr>
        <w:spacing w:line="360" w:lineRule="auto"/>
        <w:jc w:val="left"/>
        <w:textAlignment w:val="center"/>
        <w:rPr>
          <w:color w:val="000000"/>
        </w:rPr>
      </w:pPr>
      <w:r>
        <w:rPr>
          <w:color w:val="000000"/>
        </w:rPr>
        <w:t>从生物学角度来说，“松鹤延年图”不科学，因为违背了生物与生活环境相适应，丹顶鹤生活在湿地沼泽中，不会栖息于干旱陆地的松树上。</w:t>
      </w:r>
    </w:p>
    <w:p w14:paraId="493A9908">
      <w:pPr>
        <w:spacing w:line="360" w:lineRule="auto"/>
        <w:jc w:val="left"/>
        <w:textAlignment w:val="center"/>
        <w:rPr>
          <w:color w:val="000000"/>
        </w:rPr>
      </w:pPr>
      <w:r>
        <w:rPr>
          <w:color w:val="000000"/>
        </w:rPr>
        <w:t xml:space="preserve">30. </w:t>
      </w:r>
      <w:r>
        <w:rPr>
          <w:rFonts w:ascii="宋体" w:hAnsi="宋体"/>
          <w:color w:val="000000"/>
        </w:rPr>
        <w:t>新冠肺炎（</w:t>
      </w:r>
      <w:r>
        <w:rPr>
          <w:rFonts w:eastAsia="Times New Roman" w:cs="Times New Roman"/>
          <w:color w:val="000000"/>
        </w:rPr>
        <w:t>COVID</w:t>
      </w:r>
      <w:r>
        <w:rPr>
          <w:rFonts w:ascii="宋体" w:hAnsi="宋体"/>
          <w:color w:val="000000"/>
        </w:rPr>
        <w:t>﹣</w:t>
      </w:r>
      <w:r>
        <w:rPr>
          <w:rFonts w:eastAsia="Times New Roman" w:cs="Times New Roman"/>
          <w:color w:val="000000"/>
        </w:rPr>
        <w:t>19</w:t>
      </w:r>
      <w:r>
        <w:rPr>
          <w:rFonts w:ascii="宋体" w:hAnsi="宋体"/>
          <w:color w:val="000000"/>
        </w:rPr>
        <w:t>）疫情给世界各国的经济发展和健康生活带来了巨大影响，已成为国际关注的突发公共卫生事件。新冠病毒检测是狙击疫情极为关键的环节，目前主要有核酸检测、抗原检测和抗体检测三种检测方法。</w:t>
      </w:r>
    </w:p>
    <w:p w14:paraId="0AA3D9EA">
      <w:pPr>
        <w:spacing w:line="360" w:lineRule="auto"/>
        <w:jc w:val="left"/>
        <w:textAlignment w:val="center"/>
        <w:rPr>
          <w:color w:val="000000"/>
        </w:rPr>
      </w:pPr>
      <w:r>
        <w:rPr>
          <w:color w:val="000000"/>
        </w:rPr>
        <w:t>（1）</w:t>
      </w:r>
      <w:r>
        <w:rPr>
          <w:rFonts w:ascii="宋体" w:hAnsi="宋体"/>
          <w:color w:val="000000"/>
        </w:rPr>
        <w:t>核酸是病毒结构中的</w:t>
      </w:r>
      <w:r>
        <w:rPr>
          <w:rFonts w:eastAsia="Times New Roman" w:cs="Times New Roman"/>
          <w:color w:val="000000"/>
        </w:rPr>
        <w:t xml:space="preserve"> </w:t>
      </w:r>
      <w:r>
        <w:rPr>
          <w:color w:val="000000"/>
        </w:rPr>
        <w:t>_____</w:t>
      </w:r>
      <w:r>
        <w:rPr>
          <w:rFonts w:ascii="宋体" w:hAnsi="宋体"/>
          <w:color w:val="000000"/>
        </w:rPr>
        <w:t>物质，具有物种特异性。在感染早期即可进行核酸检测且准确率高，被多国公认为新冠病毒检测的“金标准”。</w:t>
      </w:r>
    </w:p>
    <w:p w14:paraId="788FCC38">
      <w:pPr>
        <w:spacing w:line="360" w:lineRule="auto"/>
        <w:jc w:val="left"/>
        <w:textAlignment w:val="center"/>
        <w:rPr>
          <w:color w:val="000000"/>
        </w:rPr>
      </w:pPr>
      <w:r>
        <w:rPr>
          <w:color w:val="000000"/>
        </w:rPr>
        <w:t>（2）</w:t>
      </w:r>
      <w:r>
        <w:rPr>
          <w:rFonts w:ascii="宋体" w:hAnsi="宋体"/>
          <w:color w:val="000000"/>
        </w:rPr>
        <w:t>核酸检测目前常用的有咽拭子和鼻拭子两种采集方式。咽拭子采集时，被检测人员头后仰，摘下口罩，张大嘴，充分暴露咽部，咽是人体</w:t>
      </w:r>
      <w:r>
        <w:rPr>
          <w:rFonts w:eastAsia="Times New Roman" w:cs="Times New Roman"/>
          <w:color w:val="000000"/>
        </w:rPr>
        <w:t xml:space="preserve"> </w:t>
      </w:r>
      <w:r>
        <w:rPr>
          <w:color w:val="000000"/>
        </w:rPr>
        <w:t>_____</w:t>
      </w:r>
      <w:r>
        <w:rPr>
          <w:rFonts w:ascii="宋体" w:hAnsi="宋体"/>
          <w:color w:val="000000"/>
        </w:rPr>
        <w:t>的共同通道；检测人员用灭菌棉拭子轻柔、迅速地擦拭咽侧壁及咽后壁数次，被检测人员可能出现恶心现象，这属于</w:t>
      </w:r>
      <w:r>
        <w:rPr>
          <w:rFonts w:eastAsia="Times New Roman" w:cs="Times New Roman"/>
          <w:color w:val="000000"/>
        </w:rPr>
        <w:t xml:space="preserve"> </w:t>
      </w:r>
      <w:r>
        <w:rPr>
          <w:color w:val="000000"/>
        </w:rPr>
        <w:t>_____</w:t>
      </w:r>
      <w:r>
        <w:rPr>
          <w:rFonts w:ascii="宋体" w:hAnsi="宋体"/>
          <w:color w:val="000000"/>
        </w:rPr>
        <w:t>反射。</w:t>
      </w:r>
    </w:p>
    <w:p w14:paraId="59E17A33">
      <w:pPr>
        <w:spacing w:line="360" w:lineRule="auto"/>
        <w:jc w:val="left"/>
        <w:textAlignment w:val="center"/>
        <w:rPr>
          <w:color w:val="000000"/>
        </w:rPr>
      </w:pPr>
      <w:r>
        <w:rPr>
          <w:color w:val="000000"/>
        </w:rPr>
        <w:t>（3）</w:t>
      </w:r>
      <w:r>
        <w:rPr>
          <w:rFonts w:ascii="宋体" w:hAnsi="宋体"/>
          <w:color w:val="000000"/>
        </w:rPr>
        <w:t>东营市已完成多轮次全员核酸检测，排查、追踪与治疗同步，尽量做到早发现、早报告、早隔离、早治疗，这在传染病预防措施上属于</w:t>
      </w:r>
      <w:r>
        <w:rPr>
          <w:rFonts w:eastAsia="Times New Roman" w:cs="Times New Roman"/>
          <w:color w:val="000000"/>
        </w:rPr>
        <w:t xml:space="preserve"> </w:t>
      </w:r>
      <w:r>
        <w:rPr>
          <w:color w:val="000000"/>
        </w:rPr>
        <w:t>_____</w:t>
      </w:r>
      <w:r>
        <w:rPr>
          <w:rFonts w:ascii="宋体" w:hAnsi="宋体"/>
          <w:color w:val="000000"/>
        </w:rPr>
        <w:t>。</w:t>
      </w:r>
    </w:p>
    <w:p w14:paraId="396BA439">
      <w:pPr>
        <w:spacing w:line="360" w:lineRule="auto"/>
        <w:jc w:val="left"/>
        <w:textAlignment w:val="center"/>
        <w:rPr>
          <w:color w:val="000000"/>
        </w:rPr>
      </w:pPr>
      <w:r>
        <w:rPr>
          <w:color w:val="000000"/>
        </w:rPr>
        <w:t>（4）</w:t>
      </w:r>
      <w:r>
        <w:rPr>
          <w:rFonts w:ascii="宋体" w:hAnsi="宋体"/>
          <w:color w:val="000000"/>
        </w:rPr>
        <w:t>抗原检测主要是检测新冠病毒表面的抗原物质，通过试纸条上质控区（</w:t>
      </w:r>
      <w:r>
        <w:rPr>
          <w:rFonts w:eastAsia="Times New Roman" w:cs="Times New Roman"/>
          <w:color w:val="000000"/>
        </w:rPr>
        <w:t>C</w:t>
      </w:r>
      <w:r>
        <w:rPr>
          <w:rFonts w:ascii="宋体" w:hAnsi="宋体"/>
          <w:color w:val="000000"/>
        </w:rPr>
        <w:t>）和检测区（</w:t>
      </w:r>
      <w:r>
        <w:rPr>
          <w:rFonts w:eastAsia="Times New Roman" w:cs="Times New Roman"/>
          <w:color w:val="000000"/>
        </w:rPr>
        <w:t>T</w:t>
      </w:r>
      <w:r>
        <w:rPr>
          <w:rFonts w:ascii="宋体" w:hAnsi="宋体"/>
          <w:color w:val="000000"/>
        </w:rPr>
        <w:t>）显色来判定结果（图甲）。若某人抗原检测的结果如图中乙所示，请判定他的检测结果是</w:t>
      </w:r>
      <w:r>
        <w:rPr>
          <w:rFonts w:eastAsia="Times New Roman" w:cs="Times New Roman"/>
          <w:color w:val="000000"/>
        </w:rPr>
        <w:t xml:space="preserve"> </w:t>
      </w:r>
      <w:r>
        <w:rPr>
          <w:color w:val="000000"/>
        </w:rPr>
        <w:t>_____</w:t>
      </w:r>
      <w:r>
        <w:rPr>
          <w:rFonts w:ascii="宋体" w:hAnsi="宋体"/>
          <w:color w:val="000000"/>
        </w:rPr>
        <w:t>。</w:t>
      </w:r>
    </w:p>
    <w:p w14:paraId="567F0599">
      <w:pPr>
        <w:spacing w:line="360" w:lineRule="auto"/>
        <w:jc w:val="left"/>
        <w:textAlignment w:val="center"/>
        <w:rPr>
          <w:color w:val="000000"/>
        </w:rPr>
      </w:pPr>
      <w:r>
        <w:rPr>
          <w:color w:val="000000"/>
        </w:rPr>
        <w:drawing>
          <wp:inline distT="0" distB="0" distL="114300" distR="114300">
            <wp:extent cx="5238750" cy="1234440"/>
            <wp:effectExtent l="0" t="0" r="0" b="381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5238750" cy="1234848"/>
                    </a:xfrm>
                    <a:prstGeom prst="rect">
                      <a:avLst/>
                    </a:prstGeom>
                  </pic:spPr>
                </pic:pic>
              </a:graphicData>
            </a:graphic>
          </wp:inline>
        </w:drawing>
      </w:r>
    </w:p>
    <w:p w14:paraId="49C20873">
      <w:pPr>
        <w:spacing w:line="360" w:lineRule="auto"/>
        <w:jc w:val="left"/>
        <w:textAlignment w:val="center"/>
        <w:rPr>
          <w:color w:val="000000"/>
        </w:rPr>
      </w:pPr>
      <w:r>
        <w:rPr>
          <w:color w:val="000000"/>
        </w:rPr>
        <w:t>（5）</w:t>
      </w:r>
      <w:r>
        <w:rPr>
          <w:rFonts w:ascii="宋体" w:hAnsi="宋体"/>
          <w:color w:val="000000"/>
        </w:rPr>
        <w:t>抗体检测适用于症状发作到</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周之后，主要原因是大量抗原进入人体后，启动人体的</w:t>
      </w:r>
      <w:r>
        <w:rPr>
          <w:rFonts w:eastAsia="Times New Roman" w:cs="Times New Roman"/>
          <w:color w:val="000000"/>
        </w:rPr>
        <w:t xml:space="preserve"> </w:t>
      </w:r>
      <w:r>
        <w:rPr>
          <w:color w:val="000000"/>
        </w:rPr>
        <w:t>_____</w:t>
      </w:r>
      <w:r>
        <w:rPr>
          <w:rFonts w:ascii="宋体" w:hAnsi="宋体"/>
          <w:color w:val="000000"/>
        </w:rPr>
        <w:t>免疫需要一定的时间。</w:t>
      </w:r>
    </w:p>
    <w:p w14:paraId="275CF385">
      <w:pPr>
        <w:spacing w:line="360" w:lineRule="auto"/>
        <w:textAlignment w:val="center"/>
        <w:rPr>
          <w:color w:val="000000"/>
        </w:rPr>
      </w:pPr>
      <w:r>
        <w:rPr>
          <w:color w:val="2E75B6"/>
        </w:rPr>
        <w:t>【答案】</w:t>
      </w:r>
      <w:r>
        <w:rPr>
          <w:color w:val="000000"/>
        </w:rPr>
        <w:t>（1）</w:t>
      </w:r>
      <w:r>
        <w:rPr>
          <w:rFonts w:ascii="宋体" w:hAnsi="宋体"/>
          <w:color w:val="000000"/>
        </w:rPr>
        <w:t>遗传</w:t>
      </w:r>
      <w:r>
        <w:rPr>
          <w:color w:val="000000"/>
        </w:rPr>
        <w:t xml:space="preserve">    （2）    ①. </w:t>
      </w:r>
      <w:r>
        <w:rPr>
          <w:rFonts w:ascii="宋体" w:hAnsi="宋体"/>
          <w:color w:val="000000"/>
        </w:rPr>
        <w:t>气体和食物</w:t>
      </w:r>
      <w:r>
        <w:rPr>
          <w:color w:val="000000"/>
        </w:rPr>
        <w:t xml:space="preserve">    ②. </w:t>
      </w:r>
      <w:r>
        <w:rPr>
          <w:rFonts w:ascii="宋体" w:hAnsi="宋体"/>
          <w:color w:val="000000"/>
        </w:rPr>
        <w:t>非条件</w:t>
      </w:r>
      <w:r>
        <w:rPr>
          <w:color w:val="000000"/>
        </w:rPr>
        <w:t xml:space="preserve">    </w:t>
      </w:r>
    </w:p>
    <w:p w14:paraId="3044572F">
      <w:pPr>
        <w:spacing w:line="360" w:lineRule="auto"/>
        <w:textAlignment w:val="center"/>
        <w:rPr>
          <w:color w:val="000000"/>
        </w:rPr>
      </w:pPr>
      <w:r>
        <w:rPr>
          <w:color w:val="000000"/>
        </w:rPr>
        <w:t>（3）</w:t>
      </w:r>
      <w:r>
        <w:rPr>
          <w:rFonts w:ascii="宋体" w:hAnsi="宋体"/>
          <w:color w:val="000000"/>
        </w:rPr>
        <w:t>控制传染源</w:t>
      </w:r>
      <w:r>
        <w:rPr>
          <w:color w:val="000000"/>
        </w:rPr>
        <w:t xml:space="preserve">    （4）</w:t>
      </w:r>
      <w:r>
        <w:rPr>
          <w:rFonts w:ascii="宋体" w:hAnsi="宋体"/>
          <w:color w:val="000000"/>
        </w:rPr>
        <w:t>阴性</w:t>
      </w:r>
      <w:r>
        <w:rPr>
          <w:color w:val="000000"/>
        </w:rPr>
        <w:t xml:space="preserve">    </w:t>
      </w:r>
    </w:p>
    <w:p w14:paraId="3E433982">
      <w:pPr>
        <w:spacing w:line="360" w:lineRule="auto"/>
        <w:textAlignment w:val="center"/>
        <w:rPr>
          <w:color w:val="000000"/>
        </w:rPr>
      </w:pPr>
      <w:r>
        <w:rPr>
          <w:color w:val="000000"/>
        </w:rPr>
        <w:t>（5）</w:t>
      </w:r>
      <w:r>
        <w:rPr>
          <w:rFonts w:ascii="宋体" w:hAnsi="宋体"/>
          <w:color w:val="000000"/>
        </w:rPr>
        <w:t>特异性</w:t>
      </w:r>
    </w:p>
    <w:p w14:paraId="45F4B40D">
      <w:pPr>
        <w:spacing w:line="360" w:lineRule="auto"/>
        <w:textAlignment w:val="center"/>
        <w:rPr>
          <w:color w:val="000000"/>
        </w:rPr>
      </w:pPr>
      <w:r>
        <w:rPr>
          <w:color w:val="2E75B6"/>
        </w:rPr>
        <w:t>【解析】</w:t>
      </w:r>
    </w:p>
    <w:p w14:paraId="19E8DFBE">
      <w:pPr>
        <w:spacing w:line="360" w:lineRule="auto"/>
        <w:jc w:val="left"/>
        <w:textAlignment w:val="center"/>
        <w:rPr>
          <w:color w:val="000000"/>
        </w:rPr>
      </w:pPr>
      <w:r>
        <w:rPr>
          <w:color w:val="000000"/>
        </w:rPr>
        <w:t>【分析】（1）病毒没有细胞结构，只有蛋白质的外壳和内部的遗传物质。</w:t>
      </w:r>
    </w:p>
    <w:p w14:paraId="3F8387C5">
      <w:pPr>
        <w:spacing w:line="360" w:lineRule="auto"/>
        <w:jc w:val="left"/>
        <w:textAlignment w:val="center"/>
        <w:rPr>
          <w:color w:val="000000"/>
        </w:rPr>
      </w:pPr>
      <w:r>
        <w:rPr>
          <w:color w:val="000000"/>
        </w:rPr>
        <w:t>（2）免疫有两种类型：特异性免疫和非特异性免疫。</w:t>
      </w:r>
    </w:p>
    <w:p w14:paraId="44065930">
      <w:pPr>
        <w:spacing w:line="360" w:lineRule="auto"/>
        <w:jc w:val="left"/>
        <w:textAlignment w:val="center"/>
        <w:rPr>
          <w:color w:val="000000"/>
        </w:rPr>
      </w:pPr>
      <w:r>
        <w:rPr>
          <w:color w:val="000000"/>
        </w:rPr>
        <w:t>【小问1详解】</w:t>
      </w:r>
    </w:p>
    <w:p w14:paraId="4EF6C7FE">
      <w:pPr>
        <w:spacing w:line="360" w:lineRule="auto"/>
        <w:jc w:val="left"/>
        <w:textAlignment w:val="center"/>
        <w:rPr>
          <w:color w:val="000000"/>
        </w:rPr>
      </w:pPr>
      <w:r>
        <w:rPr>
          <w:color w:val="000000"/>
        </w:rPr>
        <w:t>病毒没有细胞结构，只有蛋白质的外壳和内部的遗传物质。遗传物质包括DNA（脱氧核糖核酸）和RNA（核糖核酸），新冠病毒的遗传物质是RNA（核糖核酸）。</w:t>
      </w:r>
    </w:p>
    <w:p w14:paraId="1ABE44DF">
      <w:pPr>
        <w:spacing w:line="360" w:lineRule="auto"/>
        <w:jc w:val="left"/>
        <w:textAlignment w:val="center"/>
        <w:rPr>
          <w:color w:val="000000"/>
        </w:rPr>
      </w:pPr>
      <w:r>
        <w:rPr>
          <w:color w:val="000000"/>
        </w:rPr>
        <w:t>【小问2详解】</w:t>
      </w:r>
    </w:p>
    <w:p w14:paraId="1B4AE0E4">
      <w:pPr>
        <w:spacing w:line="360" w:lineRule="auto"/>
        <w:jc w:val="left"/>
        <w:textAlignment w:val="center"/>
        <w:rPr>
          <w:color w:val="000000"/>
        </w:rPr>
      </w:pPr>
      <w:r>
        <w:rPr>
          <w:color w:val="000000"/>
        </w:rPr>
        <w:t>咽既是气体进出的通道，又是食物进入的通道。检测人员用灭菌棉拭子轻柔、迅速地擦拭咽侧壁及咽后壁数次，被检测人员可能出现恶心现象，这种反射是生来就有先天性反射，属于非条件反射。</w:t>
      </w:r>
    </w:p>
    <w:p w14:paraId="62AF6363">
      <w:pPr>
        <w:spacing w:line="360" w:lineRule="auto"/>
        <w:jc w:val="left"/>
        <w:textAlignment w:val="center"/>
        <w:rPr>
          <w:color w:val="000000"/>
        </w:rPr>
      </w:pPr>
      <w:r>
        <w:rPr>
          <w:color w:val="000000"/>
        </w:rPr>
        <w:t>【小问3详解】</w:t>
      </w:r>
    </w:p>
    <w:p w14:paraId="2DA05A00">
      <w:pPr>
        <w:spacing w:line="360" w:lineRule="auto"/>
        <w:jc w:val="left"/>
        <w:textAlignment w:val="center"/>
        <w:rPr>
          <w:color w:val="000000"/>
        </w:rPr>
      </w:pPr>
      <w:r>
        <w:rPr>
          <w:color w:val="000000"/>
        </w:rPr>
        <w:t>对新冠肺炎感染者进行“早发现、早报告、早隔离、早治疗”，是为了控制传染源。</w:t>
      </w:r>
    </w:p>
    <w:p w14:paraId="47263187">
      <w:pPr>
        <w:spacing w:line="360" w:lineRule="auto"/>
        <w:jc w:val="left"/>
        <w:textAlignment w:val="center"/>
        <w:rPr>
          <w:color w:val="000000"/>
        </w:rPr>
      </w:pPr>
      <w:r>
        <w:rPr>
          <w:color w:val="000000"/>
        </w:rPr>
        <w:t>【小问4详解】</w:t>
      </w:r>
    </w:p>
    <w:p w14:paraId="55653D23">
      <w:pPr>
        <w:spacing w:line="360" w:lineRule="auto"/>
        <w:jc w:val="left"/>
        <w:textAlignment w:val="center"/>
        <w:rPr>
          <w:color w:val="000000"/>
        </w:rPr>
      </w:pPr>
      <w:r>
        <w:rPr>
          <w:color w:val="000000"/>
        </w:rPr>
        <w:t>图中的乙出现了一道红色条带，因此是阴性。</w:t>
      </w:r>
    </w:p>
    <w:p w14:paraId="173060DC">
      <w:pPr>
        <w:spacing w:line="360" w:lineRule="auto"/>
        <w:jc w:val="left"/>
        <w:textAlignment w:val="center"/>
        <w:rPr>
          <w:color w:val="000000"/>
        </w:rPr>
      </w:pPr>
      <w:r>
        <w:rPr>
          <w:color w:val="000000"/>
        </w:rPr>
        <w:t>【小问5详解】</w:t>
      </w:r>
    </w:p>
    <w:p w14:paraId="5AF6A6F4">
      <w:pPr>
        <w:spacing w:line="360" w:lineRule="auto"/>
        <w:jc w:val="left"/>
        <w:textAlignment w:val="center"/>
        <w:rPr>
          <w:color w:val="000000"/>
        </w:rPr>
      </w:pPr>
      <w:r>
        <w:rPr>
          <w:color w:val="000000"/>
        </w:rPr>
        <w:t>抗原进入，刺激人体产生抗体的免疫，是出生后产生的，只针对特定的病原体起作用，属于特异性免疫。</w:t>
      </w:r>
    </w:p>
    <w:p w14:paraId="7E186307">
      <w:pPr>
        <w:spacing w:line="360" w:lineRule="auto"/>
        <w:jc w:val="left"/>
        <w:textAlignment w:val="center"/>
        <w:rPr>
          <w:color w:val="000000"/>
        </w:rPr>
      </w:pPr>
      <w:r>
        <w:rPr>
          <w:color w:val="000000"/>
        </w:rPr>
        <w:t xml:space="preserve">31. </w:t>
      </w:r>
      <w:r>
        <w:rPr>
          <w:rFonts w:ascii="宋体" w:hAnsi="宋体"/>
          <w:color w:val="000000"/>
        </w:rPr>
        <w:t>“垃圾是放错地方的资源。”实验中学科创小组立足于</w:t>
      </w:r>
      <w:r>
        <w:rPr>
          <w:rFonts w:eastAsia="Times New Roman" w:cs="Times New Roman"/>
          <w:color w:val="000000"/>
        </w:rPr>
        <w:t>STEM</w:t>
      </w:r>
      <w:r>
        <w:rPr>
          <w:rFonts w:ascii="宋体" w:hAnsi="宋体"/>
          <w:color w:val="000000"/>
        </w:rPr>
        <w:t>理念，就厨余垃圾的堆肥方法与肥料的使用，开展厨余垃圾堆肥项目式研究，既解决了厨余垃圾难以有效处理的问题，又为家中的绿色植物提供有机肥料。研究过程如下：</w:t>
      </w:r>
    </w:p>
    <w:p w14:paraId="3F71D43C">
      <w:pPr>
        <w:spacing w:line="360" w:lineRule="auto"/>
        <w:jc w:val="left"/>
        <w:textAlignment w:val="center"/>
        <w:rPr>
          <w:color w:val="000000"/>
        </w:rPr>
      </w:pPr>
      <w:r>
        <w:rPr>
          <w:rFonts w:ascii="宋体" w:hAnsi="宋体"/>
          <w:color w:val="000000"/>
        </w:rPr>
        <w:t>（一）堆肥制作</w:t>
      </w:r>
    </w:p>
    <w:p w14:paraId="30557ADD">
      <w:pPr>
        <w:spacing w:line="360" w:lineRule="auto"/>
        <w:jc w:val="left"/>
        <w:textAlignment w:val="center"/>
        <w:rPr>
          <w:color w:val="000000"/>
        </w:rPr>
      </w:pPr>
      <w:r>
        <w:rPr>
          <w:rFonts w:eastAsia="Times New Roman" w:cs="Times New Roman"/>
          <w:color w:val="000000"/>
        </w:rPr>
        <w:t>1.</w:t>
      </w:r>
      <w:r>
        <w:rPr>
          <w:rFonts w:ascii="宋体" w:hAnsi="宋体"/>
          <w:color w:val="000000"/>
        </w:rPr>
        <w:t>设计制作小型堆肥桶（如图）</w:t>
      </w:r>
    </w:p>
    <w:p w14:paraId="3FD34E0C">
      <w:pPr>
        <w:spacing w:line="360" w:lineRule="auto"/>
        <w:jc w:val="left"/>
        <w:textAlignment w:val="center"/>
        <w:rPr>
          <w:color w:val="000000"/>
        </w:rPr>
      </w:pPr>
      <w:r>
        <w:rPr>
          <w:rFonts w:eastAsia="Times New Roman" w:cs="Times New Roman"/>
          <w:color w:val="000000"/>
        </w:rPr>
        <w:t>2.</w:t>
      </w:r>
      <w:r>
        <w:rPr>
          <w:rFonts w:ascii="宋体" w:hAnsi="宋体"/>
          <w:color w:val="000000"/>
        </w:rPr>
        <w:t>准备堆肥材料</w:t>
      </w:r>
    </w:p>
    <w:p w14:paraId="3C66C2A1">
      <w:pPr>
        <w:spacing w:line="360" w:lineRule="auto"/>
        <w:jc w:val="left"/>
        <w:textAlignment w:val="center"/>
        <w:rPr>
          <w:color w:val="000000"/>
        </w:rPr>
      </w:pPr>
      <w:r>
        <w:rPr>
          <w:rFonts w:ascii="宋体" w:hAnsi="宋体"/>
          <w:color w:val="000000"/>
        </w:rPr>
        <w:t>厨余垃圾若干、</w:t>
      </w:r>
      <w:r>
        <w:rPr>
          <w:rFonts w:eastAsia="Times New Roman" w:cs="Times New Roman"/>
          <w:color w:val="000000"/>
        </w:rPr>
        <w:t>EM</w:t>
      </w:r>
      <w:r>
        <w:rPr>
          <w:rFonts w:ascii="宋体" w:hAnsi="宋体"/>
          <w:color w:val="000000"/>
        </w:rPr>
        <w:t>菌一包（</w:t>
      </w:r>
      <w:r>
        <w:rPr>
          <w:rFonts w:eastAsia="Times New Roman" w:cs="Times New Roman"/>
          <w:color w:val="000000"/>
        </w:rPr>
        <w:t>EM</w:t>
      </w:r>
      <w:r>
        <w:rPr>
          <w:rFonts w:ascii="宋体" w:hAnsi="宋体"/>
          <w:color w:val="000000"/>
        </w:rPr>
        <w:t>菌是由乳酸菌等多种微生物复合而成的一种微生物菌制剂）。</w:t>
      </w:r>
    </w:p>
    <w:p w14:paraId="43267035">
      <w:pPr>
        <w:spacing w:line="360" w:lineRule="auto"/>
        <w:jc w:val="left"/>
        <w:textAlignment w:val="center"/>
        <w:rPr>
          <w:color w:val="000000"/>
        </w:rPr>
      </w:pPr>
      <w:r>
        <w:rPr>
          <w:rFonts w:eastAsia="Times New Roman" w:cs="Times New Roman"/>
          <w:color w:val="000000"/>
        </w:rPr>
        <w:t>3.</w:t>
      </w:r>
      <w:r>
        <w:rPr>
          <w:rFonts w:ascii="宋体" w:hAnsi="宋体"/>
          <w:color w:val="000000"/>
        </w:rPr>
        <w:t>进行堆肥</w:t>
      </w:r>
    </w:p>
    <w:p w14:paraId="32829C1D">
      <w:pPr>
        <w:spacing w:line="360" w:lineRule="auto"/>
        <w:jc w:val="left"/>
        <w:textAlignment w:val="center"/>
        <w:rPr>
          <w:color w:val="000000"/>
        </w:rPr>
      </w:pPr>
      <w:r>
        <w:rPr>
          <w:rFonts w:ascii="宋体" w:hAnsi="宋体"/>
          <w:color w:val="000000"/>
        </w:rPr>
        <w:t>在滤网层上均匀地放入约</w:t>
      </w:r>
      <w:r>
        <w:rPr>
          <w:rFonts w:eastAsia="Times New Roman" w:cs="Times New Roman"/>
          <w:color w:val="000000"/>
        </w:rPr>
        <w:t>5cm</w:t>
      </w:r>
      <w:r>
        <w:rPr>
          <w:rFonts w:ascii="宋体" w:hAnsi="宋体"/>
          <w:color w:val="000000"/>
        </w:rPr>
        <w:t>厚的厨余垃圾，并均匀撒入约</w:t>
      </w:r>
      <w:r>
        <w:rPr>
          <w:rFonts w:eastAsia="Times New Roman" w:cs="Times New Roman"/>
          <w:color w:val="000000"/>
        </w:rPr>
        <w:t>20gEM</w:t>
      </w:r>
      <w:r>
        <w:rPr>
          <w:rFonts w:ascii="宋体" w:hAnsi="宋体"/>
          <w:color w:val="000000"/>
        </w:rPr>
        <w:t>菌，再均匀地放入约</w:t>
      </w:r>
      <w:r>
        <w:rPr>
          <w:rFonts w:eastAsia="Times New Roman" w:cs="Times New Roman"/>
          <w:color w:val="000000"/>
        </w:rPr>
        <w:t>5cm</w:t>
      </w:r>
      <w:r>
        <w:rPr>
          <w:rFonts w:ascii="宋体" w:hAnsi="宋体"/>
          <w:color w:val="000000"/>
        </w:rPr>
        <w:t>厚的厨余垃圾，并均匀撒入约</w:t>
      </w:r>
      <w:r>
        <w:rPr>
          <w:rFonts w:eastAsia="Times New Roman" w:cs="Times New Roman"/>
          <w:color w:val="000000"/>
        </w:rPr>
        <w:t>20gEM</w:t>
      </w:r>
      <w:r>
        <w:rPr>
          <w:rFonts w:ascii="宋体" w:hAnsi="宋体"/>
          <w:color w:val="000000"/>
        </w:rPr>
        <w:t>菌……重复这两个步骤，直至堆肥桶中装满厨余垃圾。盖上桶盖，将堆肥桶置于阴凉通风处。</w:t>
      </w:r>
    </w:p>
    <w:p w14:paraId="4A456ABF">
      <w:pPr>
        <w:spacing w:line="360" w:lineRule="auto"/>
        <w:jc w:val="left"/>
        <w:textAlignment w:val="center"/>
        <w:rPr>
          <w:color w:val="000000"/>
        </w:rPr>
      </w:pPr>
      <w:r>
        <w:rPr>
          <w:rFonts w:eastAsia="Times New Roman" w:cs="Times New Roman"/>
          <w:color w:val="000000"/>
        </w:rPr>
        <w:t>4.</w:t>
      </w:r>
      <w:r>
        <w:rPr>
          <w:rFonts w:ascii="宋体" w:hAnsi="宋体"/>
          <w:color w:val="000000"/>
        </w:rPr>
        <w:t>观察记录</w:t>
      </w:r>
    </w:p>
    <w:p w14:paraId="6D5B0BD8">
      <w:pPr>
        <w:spacing w:line="360" w:lineRule="auto"/>
        <w:jc w:val="left"/>
        <w:textAlignment w:val="center"/>
        <w:rPr>
          <w:color w:val="000000"/>
        </w:rPr>
      </w:pPr>
      <w:r>
        <w:rPr>
          <w:rFonts w:ascii="宋体" w:hAnsi="宋体"/>
          <w:color w:val="000000"/>
        </w:rPr>
        <w:t>每天定时记录桶内变化及出液情况。</w:t>
      </w:r>
      <w:r>
        <w:rPr>
          <w:rFonts w:eastAsia="Times New Roman" w:cs="Times New Roman"/>
          <w:color w:val="000000"/>
        </w:rPr>
        <w:t>5</w:t>
      </w:r>
      <w:r>
        <w:rPr>
          <w:rFonts w:ascii="宋体" w:hAnsi="宋体"/>
          <w:color w:val="000000"/>
        </w:rPr>
        <w:t>天后堆肥桶内出现黏稠状的淡黄色液体，底部伴有白色沉淀物，散发出较强的酸味，堆肥温度高达</w:t>
      </w:r>
      <w:r>
        <w:rPr>
          <w:rFonts w:eastAsia="Times New Roman" w:cs="Times New Roman"/>
          <w:color w:val="000000"/>
        </w:rPr>
        <w:t>70</w:t>
      </w:r>
      <w:r>
        <w:rPr>
          <w:rFonts w:ascii="宋体" w:hAnsi="宋体"/>
          <w:color w:val="000000"/>
        </w:rPr>
        <w:t>℃以上。</w:t>
      </w:r>
    </w:p>
    <w:p w14:paraId="21126324">
      <w:pPr>
        <w:spacing w:line="360" w:lineRule="auto"/>
        <w:jc w:val="left"/>
        <w:textAlignment w:val="center"/>
        <w:rPr>
          <w:color w:val="000000"/>
        </w:rPr>
      </w:pPr>
      <w:r>
        <w:rPr>
          <w:rFonts w:ascii="宋体" w:hAnsi="宋体"/>
          <w:color w:val="000000"/>
        </w:rPr>
        <w:t>（二）液肥对植物生长的影响</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8"/>
        <w:gridCol w:w="4924"/>
        <w:gridCol w:w="4234"/>
      </w:tblGrid>
      <w:tr w14:paraId="14E4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3BED79">
            <w:pPr>
              <w:spacing w:line="360" w:lineRule="auto"/>
              <w:jc w:val="left"/>
              <w:textAlignment w:val="center"/>
              <w:rPr>
                <w:color w:val="000000"/>
              </w:rPr>
            </w:pPr>
            <w:r>
              <w:rPr>
                <w:rFonts w:ascii="宋体" w:hAnsi="宋体"/>
                <w:color w:val="000000"/>
              </w:rPr>
              <w:t>组别</w:t>
            </w:r>
          </w:p>
          <w:p w14:paraId="3421FF11">
            <w:pPr>
              <w:spacing w:line="360" w:lineRule="auto"/>
              <w:jc w:val="left"/>
              <w:textAlignment w:val="center"/>
              <w:rPr>
                <w:color w:val="000000"/>
              </w:rPr>
            </w:pPr>
            <w:r>
              <w:rPr>
                <w:rFonts w:ascii="宋体" w:hAnsi="宋体"/>
                <w:color w:val="000000"/>
              </w:rPr>
              <w:t>实验步骤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8C49AB">
            <w:pPr>
              <w:spacing w:line="360" w:lineRule="auto"/>
              <w:jc w:val="center"/>
              <w:textAlignment w:val="center"/>
              <w:rPr>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DF1700">
            <w:pPr>
              <w:spacing w:line="360" w:lineRule="auto"/>
              <w:jc w:val="center"/>
              <w:textAlignment w:val="center"/>
              <w:rPr>
                <w:color w:val="000000"/>
              </w:rPr>
            </w:pPr>
            <w:r>
              <w:rPr>
                <w:rFonts w:ascii="宋体" w:hAnsi="宋体"/>
                <w:color w:val="000000"/>
              </w:rPr>
              <w:t>乙</w:t>
            </w:r>
          </w:p>
        </w:tc>
      </w:tr>
      <w:tr w14:paraId="08793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58DD14">
            <w:pPr>
              <w:spacing w:line="360" w:lineRule="auto"/>
              <w:jc w:val="left"/>
              <w:textAlignment w:val="center"/>
              <w:rPr>
                <w:color w:val="000000"/>
              </w:rPr>
            </w:pPr>
            <w:r>
              <w:rPr>
                <w:rFonts w:eastAsia="Times New Roman" w:cs="Times New Roman"/>
                <w:color w:val="000000"/>
              </w:rPr>
              <w:t>1</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9C604B">
            <w:pPr>
              <w:spacing w:line="360" w:lineRule="auto"/>
              <w:jc w:val="left"/>
              <w:textAlignment w:val="center"/>
              <w:rPr>
                <w:color w:val="000000"/>
              </w:rPr>
            </w:pPr>
            <w:r>
              <w:rPr>
                <w:rFonts w:ascii="宋体" w:hAnsi="宋体"/>
                <w:color w:val="000000"/>
              </w:rPr>
              <w:t>将</w:t>
            </w:r>
            <w:r>
              <w:rPr>
                <w:rFonts w:eastAsia="Times New Roman" w:cs="Times New Roman"/>
                <w:color w:val="000000"/>
              </w:rPr>
              <w:t>500g</w:t>
            </w:r>
            <w:r>
              <w:rPr>
                <w:rFonts w:ascii="宋体" w:hAnsi="宋体"/>
                <w:color w:val="000000"/>
              </w:rPr>
              <w:t>土壤平均分配到两个花盆中，将</w:t>
            </w:r>
            <w:r>
              <w:rPr>
                <w:rFonts w:ascii="宋体" w:hAnsi="宋体"/>
                <w:color w:val="000000"/>
                <w:u w:val="single"/>
              </w:rPr>
              <w:t>？</w:t>
            </w:r>
            <w:r>
              <w:rPr>
                <w:rFonts w:ascii="宋体" w:hAnsi="宋体"/>
                <w:color w:val="000000"/>
              </w:rPr>
              <w:t>的两个土豆分别埋入花盆中距离土壤表面以下</w:t>
            </w:r>
            <w:r>
              <w:rPr>
                <w:rFonts w:eastAsia="Times New Roman" w:cs="Times New Roman"/>
                <w:color w:val="000000"/>
              </w:rPr>
              <w:t>3cm</w:t>
            </w:r>
            <w:r>
              <w:rPr>
                <w:rFonts w:ascii="宋体" w:hAnsi="宋体"/>
                <w:color w:val="000000"/>
              </w:rPr>
              <w:t>处，花盆分别标记为甲和乙，均置于光照充足且通风处</w:t>
            </w:r>
          </w:p>
        </w:tc>
      </w:tr>
      <w:tr w14:paraId="160A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F00F50">
            <w:pPr>
              <w:spacing w:line="360" w:lineRule="auto"/>
              <w:jc w:val="left"/>
              <w:textAlignment w:val="center"/>
              <w:rPr>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E4D1D8">
            <w:pPr>
              <w:spacing w:line="360" w:lineRule="auto"/>
              <w:jc w:val="left"/>
              <w:textAlignment w:val="center"/>
              <w:rPr>
                <w:color w:val="000000"/>
              </w:rPr>
            </w:pPr>
            <w:r>
              <w:rPr>
                <w:rFonts w:ascii="宋体" w:hAnsi="宋体"/>
                <w:color w:val="000000"/>
              </w:rPr>
              <w:t>将液肥原液以</w:t>
            </w:r>
            <w:r>
              <w:rPr>
                <w:rFonts w:eastAsia="Times New Roman" w:cs="Times New Roman"/>
                <w:color w:val="000000"/>
              </w:rPr>
              <w:t>1</w:t>
            </w:r>
            <w:r>
              <w:rPr>
                <w:rFonts w:ascii="宋体" w:hAnsi="宋体"/>
                <w:color w:val="000000"/>
              </w:rPr>
              <w:t>：</w:t>
            </w:r>
            <w:r>
              <w:rPr>
                <w:rFonts w:eastAsia="Times New Roman" w:cs="Times New Roman"/>
                <w:color w:val="000000"/>
              </w:rPr>
              <w:t>100</w:t>
            </w:r>
            <w:r>
              <w:rPr>
                <w:rFonts w:ascii="宋体" w:hAnsi="宋体"/>
                <w:color w:val="000000"/>
              </w:rPr>
              <w:t>的比例稀释，每隔一天向盆内浇入适量稀释液肥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F218DE">
            <w:pPr>
              <w:spacing w:line="360" w:lineRule="auto"/>
              <w:jc w:val="left"/>
              <w:textAlignment w:val="center"/>
              <w:rPr>
                <w:color w:val="000000"/>
              </w:rPr>
            </w:pPr>
            <w:r>
              <w:rPr>
                <w:rFonts w:ascii="宋体" w:hAnsi="宋体"/>
                <w:color w:val="000000"/>
              </w:rPr>
              <w:t>每隔一天浇入</w:t>
            </w:r>
            <w:r>
              <w:rPr>
                <w:rFonts w:ascii="宋体" w:hAnsi="宋体"/>
                <w:color w:val="000000"/>
                <w:u w:val="single"/>
              </w:rPr>
              <w:t>？</w:t>
            </w:r>
          </w:p>
        </w:tc>
      </w:tr>
      <w:tr w14:paraId="1E084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159612">
            <w:pPr>
              <w:spacing w:line="360" w:lineRule="auto"/>
              <w:jc w:val="left"/>
              <w:textAlignment w:val="center"/>
              <w:rPr>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D39EB7">
            <w:pPr>
              <w:spacing w:line="360" w:lineRule="auto"/>
              <w:jc w:val="left"/>
              <w:textAlignment w:val="center"/>
              <w:rPr>
                <w:color w:val="000000"/>
              </w:rPr>
            </w:pPr>
            <w:r>
              <w:rPr>
                <w:rFonts w:eastAsia="Times New Roman" w:cs="Times New Roman"/>
                <w:color w:val="000000"/>
              </w:rPr>
              <w:t>5</w:t>
            </w:r>
            <w:r>
              <w:rPr>
                <w:rFonts w:ascii="宋体" w:hAnsi="宋体"/>
                <w:color w:val="000000"/>
              </w:rPr>
              <w:t>天后测得土豆植株的高度约为</w:t>
            </w:r>
            <w:r>
              <w:rPr>
                <w:rFonts w:eastAsia="Times New Roman" w:cs="Times New Roman"/>
                <w:color w:val="000000"/>
              </w:rPr>
              <w:t>14.2cm</w:t>
            </w:r>
            <w:r>
              <w:rPr>
                <w:rFonts w:ascii="宋体" w:hAnsi="宋体"/>
                <w:color w:val="000000"/>
              </w:rPr>
              <w:t>，茎最粗处周长约为</w:t>
            </w:r>
            <w:r>
              <w:rPr>
                <w:rFonts w:eastAsia="Times New Roman" w:cs="Times New Roman"/>
                <w:color w:val="000000"/>
              </w:rPr>
              <w:t>2.2cm</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4F8FD3">
            <w:pPr>
              <w:spacing w:line="360" w:lineRule="auto"/>
              <w:jc w:val="left"/>
              <w:textAlignment w:val="center"/>
              <w:rPr>
                <w:color w:val="000000"/>
              </w:rPr>
            </w:pPr>
            <w:r>
              <w:rPr>
                <w:rFonts w:eastAsia="Times New Roman" w:cs="Times New Roman"/>
                <w:color w:val="000000"/>
              </w:rPr>
              <w:t>5</w:t>
            </w:r>
            <w:r>
              <w:rPr>
                <w:rFonts w:ascii="宋体" w:hAnsi="宋体"/>
                <w:color w:val="000000"/>
              </w:rPr>
              <w:t>天后测得土豆植株高约</w:t>
            </w:r>
            <w:r>
              <w:rPr>
                <w:rFonts w:eastAsia="Times New Roman" w:cs="Times New Roman"/>
                <w:color w:val="000000"/>
              </w:rPr>
              <w:t>11.8cm</w:t>
            </w:r>
            <w:r>
              <w:rPr>
                <w:rFonts w:ascii="宋体" w:hAnsi="宋体"/>
                <w:color w:val="000000"/>
              </w:rPr>
              <w:t>，茎最粗处周长约为</w:t>
            </w:r>
            <w:r>
              <w:rPr>
                <w:rFonts w:eastAsia="Times New Roman" w:cs="Times New Roman"/>
                <w:color w:val="000000"/>
              </w:rPr>
              <w:t>1.6cm</w:t>
            </w:r>
          </w:p>
        </w:tc>
      </w:tr>
    </w:tbl>
    <w:p w14:paraId="4BB8C4EA">
      <w:pPr>
        <w:spacing w:line="360" w:lineRule="auto"/>
        <w:jc w:val="left"/>
        <w:textAlignment w:val="center"/>
        <w:rPr>
          <w:color w:val="000000"/>
        </w:rPr>
      </w:pPr>
      <w:r>
        <w:rPr>
          <w:rFonts w:ascii="宋体" w:hAnsi="宋体"/>
          <w:color w:val="000000"/>
        </w:rPr>
        <w:t>请据题分析回答：</w:t>
      </w:r>
    </w:p>
    <w:p w14:paraId="0B39B54B">
      <w:pPr>
        <w:spacing w:line="360" w:lineRule="auto"/>
        <w:jc w:val="left"/>
        <w:textAlignment w:val="center"/>
        <w:rPr>
          <w:color w:val="000000"/>
        </w:rPr>
      </w:pPr>
      <w:r>
        <w:rPr>
          <w:color w:val="000000"/>
        </w:rPr>
        <w:t>（1）</w:t>
      </w:r>
      <w:r>
        <w:rPr>
          <w:rFonts w:ascii="宋体" w:hAnsi="宋体"/>
          <w:color w:val="000000"/>
        </w:rPr>
        <w:t>堆肥过程中，堆肥桶盖上桶盖的目的是</w:t>
      </w:r>
      <w:r>
        <w:rPr>
          <w:rFonts w:eastAsia="Times New Roman" w:cs="Times New Roman"/>
          <w:color w:val="000000"/>
        </w:rPr>
        <w:t xml:space="preserve"> </w:t>
      </w:r>
      <w:r>
        <w:rPr>
          <w:color w:val="000000"/>
        </w:rPr>
        <w:t>_____</w:t>
      </w:r>
      <w:r>
        <w:rPr>
          <w:rFonts w:ascii="宋体" w:hAnsi="宋体"/>
          <w:color w:val="000000"/>
        </w:rPr>
        <w:t>。</w:t>
      </w:r>
    </w:p>
    <w:p w14:paraId="64272947">
      <w:pPr>
        <w:spacing w:line="360" w:lineRule="auto"/>
        <w:jc w:val="left"/>
        <w:textAlignment w:val="center"/>
        <w:rPr>
          <w:color w:val="000000"/>
        </w:rPr>
      </w:pPr>
      <w:r>
        <w:rPr>
          <w:color w:val="000000"/>
        </w:rPr>
        <w:t>（2）</w:t>
      </w:r>
      <w:r>
        <w:rPr>
          <w:rFonts w:ascii="宋体" w:hAnsi="宋体"/>
          <w:color w:val="000000"/>
        </w:rPr>
        <w:t>堆肥内温度升高是因为</w:t>
      </w:r>
      <w:r>
        <w:rPr>
          <w:rFonts w:eastAsia="Times New Roman" w:cs="Times New Roman"/>
          <w:color w:val="000000"/>
        </w:rPr>
        <w:t xml:space="preserve"> </w:t>
      </w:r>
      <w:r>
        <w:rPr>
          <w:color w:val="000000"/>
        </w:rPr>
        <w:t>_____</w:t>
      </w:r>
      <w:r>
        <w:rPr>
          <w:rFonts w:ascii="宋体" w:hAnsi="宋体"/>
          <w:color w:val="000000"/>
        </w:rPr>
        <w:t>。</w:t>
      </w:r>
    </w:p>
    <w:p w14:paraId="00BE0696">
      <w:pPr>
        <w:spacing w:line="360" w:lineRule="auto"/>
        <w:jc w:val="left"/>
        <w:textAlignment w:val="center"/>
        <w:rPr>
          <w:color w:val="000000"/>
        </w:rPr>
      </w:pPr>
      <w:r>
        <w:rPr>
          <w:color w:val="000000"/>
        </w:rPr>
        <w:t>（3）</w:t>
      </w:r>
      <w:r>
        <w:rPr>
          <w:rFonts w:ascii="宋体" w:hAnsi="宋体"/>
          <w:color w:val="000000"/>
        </w:rPr>
        <w:t>堆肥桶内散发出较强的酸味，原因是</w:t>
      </w:r>
      <w:r>
        <w:rPr>
          <w:rFonts w:eastAsia="Times New Roman" w:cs="Times New Roman"/>
          <w:color w:val="000000"/>
        </w:rPr>
        <w:t xml:space="preserve"> </w:t>
      </w:r>
      <w:r>
        <w:rPr>
          <w:color w:val="000000"/>
        </w:rPr>
        <w:t>_____</w:t>
      </w:r>
      <w:r>
        <w:rPr>
          <w:rFonts w:ascii="宋体" w:hAnsi="宋体"/>
          <w:color w:val="000000"/>
        </w:rPr>
        <w:t>。</w:t>
      </w:r>
    </w:p>
    <w:p w14:paraId="34CC9B8C">
      <w:pPr>
        <w:spacing w:line="360" w:lineRule="auto"/>
        <w:jc w:val="left"/>
        <w:textAlignment w:val="center"/>
        <w:rPr>
          <w:color w:val="000000"/>
        </w:rPr>
      </w:pPr>
      <w:r>
        <w:rPr>
          <w:color w:val="000000"/>
        </w:rPr>
        <w:t>（4）</w:t>
      </w:r>
      <w:r>
        <w:rPr>
          <w:rFonts w:ascii="宋体" w:hAnsi="宋体"/>
          <w:color w:val="000000"/>
        </w:rPr>
        <w:t>步骤</w:t>
      </w:r>
      <w:r>
        <w:rPr>
          <w:rFonts w:eastAsia="Times New Roman" w:cs="Times New Roman"/>
          <w:color w:val="000000"/>
        </w:rPr>
        <w:t>1</w:t>
      </w:r>
      <w:r>
        <w:rPr>
          <w:rFonts w:ascii="宋体" w:hAnsi="宋体"/>
          <w:color w:val="000000"/>
        </w:rPr>
        <w:t>中的“？”处应填写</w:t>
      </w:r>
      <w:r>
        <w:rPr>
          <w:rFonts w:eastAsia="Times New Roman" w:cs="Times New Roman"/>
          <w:color w:val="000000"/>
        </w:rPr>
        <w:t xml:space="preserve"> </w:t>
      </w:r>
      <w:r>
        <w:rPr>
          <w:color w:val="000000"/>
        </w:rPr>
        <w:t>_____</w:t>
      </w:r>
      <w:r>
        <w:rPr>
          <w:rFonts w:ascii="宋体" w:hAnsi="宋体"/>
          <w:color w:val="000000"/>
        </w:rPr>
        <w:t>；步骤</w:t>
      </w:r>
      <w:r>
        <w:rPr>
          <w:rFonts w:eastAsia="Times New Roman" w:cs="Times New Roman"/>
          <w:color w:val="000000"/>
        </w:rPr>
        <w:t>2</w:t>
      </w:r>
      <w:r>
        <w:rPr>
          <w:rFonts w:ascii="宋体" w:hAnsi="宋体"/>
          <w:color w:val="000000"/>
        </w:rPr>
        <w:t>中的“？”所做处理是</w:t>
      </w:r>
      <w:r>
        <w:rPr>
          <w:rFonts w:eastAsia="Times New Roman" w:cs="Times New Roman"/>
          <w:color w:val="000000"/>
        </w:rPr>
        <w:t xml:space="preserve"> </w:t>
      </w:r>
      <w:r>
        <w:rPr>
          <w:color w:val="000000"/>
        </w:rPr>
        <w:t>_____</w:t>
      </w:r>
      <w:r>
        <w:rPr>
          <w:rFonts w:ascii="宋体" w:hAnsi="宋体"/>
          <w:color w:val="000000"/>
        </w:rPr>
        <w:t>。</w:t>
      </w:r>
    </w:p>
    <w:p w14:paraId="48C50CD1">
      <w:pPr>
        <w:spacing w:line="360" w:lineRule="auto"/>
        <w:jc w:val="left"/>
        <w:textAlignment w:val="center"/>
        <w:rPr>
          <w:color w:val="000000"/>
        </w:rPr>
      </w:pPr>
      <w:r>
        <w:rPr>
          <w:color w:val="000000"/>
        </w:rPr>
        <w:t>（5）</w:t>
      </w:r>
      <w:r>
        <w:rPr>
          <w:rFonts w:ascii="宋体" w:hAnsi="宋体"/>
          <w:color w:val="000000"/>
        </w:rPr>
        <w:t>土豆植株不断长高，从细胞角度分析是因为</w:t>
      </w:r>
      <w:r>
        <w:rPr>
          <w:rFonts w:eastAsia="Times New Roman" w:cs="Times New Roman"/>
          <w:color w:val="000000"/>
        </w:rPr>
        <w:t xml:space="preserve"> </w:t>
      </w:r>
      <w:r>
        <w:rPr>
          <w:color w:val="000000"/>
        </w:rPr>
        <w:t>_____</w:t>
      </w:r>
      <w:r>
        <w:rPr>
          <w:rFonts w:ascii="宋体" w:hAnsi="宋体"/>
          <w:color w:val="000000"/>
        </w:rPr>
        <w:t>；土豆植株茎长粗是</w:t>
      </w:r>
      <w:r>
        <w:rPr>
          <w:rFonts w:eastAsia="Times New Roman" w:cs="Times New Roman"/>
          <w:color w:val="000000"/>
        </w:rPr>
        <w:t xml:space="preserve"> </w:t>
      </w:r>
      <w:r>
        <w:rPr>
          <w:color w:val="000000"/>
        </w:rPr>
        <w:t>_____</w:t>
      </w:r>
      <w:r>
        <w:rPr>
          <w:rFonts w:ascii="宋体" w:hAnsi="宋体"/>
          <w:color w:val="000000"/>
        </w:rPr>
        <w:t>组织活动的结果。</w:t>
      </w:r>
    </w:p>
    <w:p w14:paraId="3C02B173">
      <w:pPr>
        <w:spacing w:line="360" w:lineRule="auto"/>
        <w:jc w:val="left"/>
        <w:textAlignment w:val="center"/>
        <w:rPr>
          <w:color w:val="000000"/>
        </w:rPr>
      </w:pPr>
      <w:r>
        <w:rPr>
          <w:color w:val="000000"/>
        </w:rPr>
        <w:t>（6）</w:t>
      </w:r>
      <w:r>
        <w:rPr>
          <w:rFonts w:ascii="宋体" w:hAnsi="宋体"/>
          <w:color w:val="000000"/>
        </w:rPr>
        <w:t>根据生活经验和体验，请拟定一条倡导垃圾分类的宣传语</w:t>
      </w:r>
      <w:r>
        <w:rPr>
          <w:rFonts w:eastAsia="Times New Roman" w:cs="Times New Roman"/>
          <w:color w:val="000000"/>
        </w:rPr>
        <w:t xml:space="preserve"> </w:t>
      </w:r>
      <w:r>
        <w:rPr>
          <w:color w:val="000000"/>
        </w:rPr>
        <w:t>_____</w:t>
      </w:r>
      <w:r>
        <w:rPr>
          <w:rFonts w:ascii="宋体" w:hAnsi="宋体"/>
          <w:color w:val="000000"/>
        </w:rPr>
        <w:t>。</w:t>
      </w:r>
    </w:p>
    <w:p w14:paraId="6B939617">
      <w:pPr>
        <w:spacing w:line="360" w:lineRule="auto"/>
        <w:jc w:val="left"/>
        <w:textAlignment w:val="center"/>
        <w:rPr>
          <w:color w:val="000000"/>
        </w:rPr>
      </w:pPr>
      <w:r>
        <w:rPr>
          <w:color w:val="000000"/>
        </w:rPr>
        <w:drawing>
          <wp:inline distT="0" distB="0" distL="114300" distR="114300">
            <wp:extent cx="2876550" cy="17526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2876550" cy="1752600"/>
                    </a:xfrm>
                    <a:prstGeom prst="rect">
                      <a:avLst/>
                    </a:prstGeom>
                  </pic:spPr>
                </pic:pic>
              </a:graphicData>
            </a:graphic>
          </wp:inline>
        </w:drawing>
      </w:r>
    </w:p>
    <w:p w14:paraId="65282218">
      <w:pPr>
        <w:spacing w:line="360" w:lineRule="auto"/>
        <w:textAlignment w:val="center"/>
        <w:rPr>
          <w:color w:val="000000"/>
        </w:rPr>
      </w:pPr>
      <w:r>
        <w:rPr>
          <w:color w:val="2E75B6"/>
        </w:rPr>
        <w:t>【答案】</w:t>
      </w:r>
      <w:r>
        <w:rPr>
          <w:color w:val="000000"/>
        </w:rPr>
        <w:t>（1）</w:t>
      </w:r>
      <w:r>
        <w:rPr>
          <w:rFonts w:ascii="宋体" w:hAnsi="宋体"/>
          <w:color w:val="000000"/>
        </w:rPr>
        <w:t>制造无氧环境，利于发酵</w:t>
      </w:r>
      <w:r>
        <w:rPr>
          <w:color w:val="000000"/>
        </w:rPr>
        <w:t xml:space="preserve">    </w:t>
      </w:r>
    </w:p>
    <w:p w14:paraId="7F8ABE5D">
      <w:pPr>
        <w:spacing w:line="360" w:lineRule="auto"/>
        <w:textAlignment w:val="center"/>
        <w:rPr>
          <w:color w:val="000000"/>
        </w:rPr>
      </w:pPr>
      <w:r>
        <w:rPr>
          <w:color w:val="000000"/>
        </w:rPr>
        <w:t>（2）</w:t>
      </w:r>
      <w:r>
        <w:rPr>
          <w:rFonts w:ascii="宋体" w:hAnsi="宋体"/>
          <w:color w:val="000000"/>
        </w:rPr>
        <w:t>发酵过程中呼吸作用产生了大量热量</w:t>
      </w:r>
      <w:r>
        <w:rPr>
          <w:color w:val="000000"/>
        </w:rPr>
        <w:t xml:space="preserve">    </w:t>
      </w:r>
    </w:p>
    <w:p w14:paraId="409F210C">
      <w:pPr>
        <w:spacing w:line="360" w:lineRule="auto"/>
        <w:textAlignment w:val="center"/>
        <w:rPr>
          <w:color w:val="000000"/>
        </w:rPr>
      </w:pPr>
      <w:r>
        <w:rPr>
          <w:color w:val="000000"/>
        </w:rPr>
        <w:t>（3）</w:t>
      </w:r>
      <w:r>
        <w:rPr>
          <w:rFonts w:ascii="宋体" w:hAnsi="宋体"/>
          <w:color w:val="000000"/>
        </w:rPr>
        <w:t>乳酸菌发酵产生了乳酸</w:t>
      </w:r>
      <w:r>
        <w:rPr>
          <w:color w:val="000000"/>
        </w:rPr>
        <w:t xml:space="preserve">    </w:t>
      </w:r>
    </w:p>
    <w:p w14:paraId="5641CB02">
      <w:pPr>
        <w:spacing w:line="360" w:lineRule="auto"/>
        <w:textAlignment w:val="center"/>
        <w:rPr>
          <w:color w:val="000000"/>
        </w:rPr>
      </w:pPr>
      <w:r>
        <w:rPr>
          <w:color w:val="000000"/>
        </w:rPr>
        <w:t xml:space="preserve">（4）    ①. </w:t>
      </w:r>
      <w:r>
        <w:rPr>
          <w:rFonts w:ascii="宋体" w:hAnsi="宋体"/>
          <w:color w:val="000000"/>
        </w:rPr>
        <w:t>质量相近，发芽情况相近</w:t>
      </w:r>
      <w:r>
        <w:rPr>
          <w:color w:val="000000"/>
        </w:rPr>
        <w:t xml:space="preserve">    ②. </w:t>
      </w:r>
      <w:r>
        <w:rPr>
          <w:rFonts w:ascii="宋体" w:hAnsi="宋体"/>
          <w:color w:val="000000"/>
        </w:rPr>
        <w:t>等量的纯净水（或清水）</w:t>
      </w:r>
      <w:r>
        <w:rPr>
          <w:color w:val="000000"/>
        </w:rPr>
        <w:t xml:space="preserve">    </w:t>
      </w:r>
    </w:p>
    <w:p w14:paraId="66D2136A">
      <w:pPr>
        <w:spacing w:line="360" w:lineRule="auto"/>
        <w:textAlignment w:val="center"/>
        <w:rPr>
          <w:color w:val="000000"/>
        </w:rPr>
      </w:pPr>
      <w:r>
        <w:rPr>
          <w:color w:val="000000"/>
        </w:rPr>
        <w:t xml:space="preserve">（5）    ①. </w:t>
      </w:r>
      <w:r>
        <w:rPr>
          <w:rFonts w:ascii="宋体" w:hAnsi="宋体"/>
          <w:color w:val="000000"/>
        </w:rPr>
        <w:t>细胞分裂、生长和分化</w:t>
      </w:r>
      <w:r>
        <w:rPr>
          <w:color w:val="000000"/>
        </w:rPr>
        <w:t xml:space="preserve">    ②. </w:t>
      </w:r>
      <w:r>
        <w:rPr>
          <w:rFonts w:ascii="宋体" w:hAnsi="宋体"/>
          <w:color w:val="000000"/>
        </w:rPr>
        <w:t>分生</w:t>
      </w:r>
      <w:r>
        <w:rPr>
          <w:color w:val="000000"/>
        </w:rPr>
        <w:t xml:space="preserve">    </w:t>
      </w:r>
    </w:p>
    <w:p w14:paraId="3E8DA1C9">
      <w:pPr>
        <w:spacing w:line="360" w:lineRule="auto"/>
        <w:textAlignment w:val="center"/>
        <w:rPr>
          <w:color w:val="000000"/>
        </w:rPr>
      </w:pPr>
      <w:r>
        <w:rPr>
          <w:color w:val="000000"/>
        </w:rPr>
        <w:t>（6）</w:t>
      </w:r>
      <w:r>
        <w:rPr>
          <w:rFonts w:ascii="宋体" w:hAnsi="宋体"/>
          <w:color w:val="000000"/>
        </w:rPr>
        <w:t>垃圾分类，人人有责（合理即可）</w:t>
      </w:r>
    </w:p>
    <w:p w14:paraId="7C9AAD46">
      <w:pPr>
        <w:spacing w:line="360" w:lineRule="auto"/>
        <w:textAlignment w:val="center"/>
        <w:rPr>
          <w:color w:val="000000"/>
        </w:rPr>
      </w:pPr>
      <w:r>
        <w:rPr>
          <w:color w:val="2E75B6"/>
        </w:rPr>
        <w:t>【解析】</w:t>
      </w:r>
    </w:p>
    <w:p w14:paraId="0A1E4821">
      <w:pPr>
        <w:spacing w:line="360" w:lineRule="auto"/>
        <w:jc w:val="left"/>
        <w:textAlignment w:val="center"/>
        <w:rPr>
          <w:color w:val="000000"/>
        </w:rPr>
      </w:pPr>
      <w:r>
        <w:rPr>
          <w:color w:val="000000"/>
        </w:rPr>
        <w:t>【分析】（1）科学探究的一般过程：提出问题、作出假设、制定计划、实施计划、得出结论、表达和交流。</w:t>
      </w:r>
    </w:p>
    <w:p w14:paraId="524C0750">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是实验组，没有处理的是对照组。</w:t>
      </w:r>
    </w:p>
    <w:p w14:paraId="57C0373B">
      <w:pPr>
        <w:spacing w:line="360" w:lineRule="auto"/>
        <w:jc w:val="left"/>
        <w:textAlignment w:val="center"/>
        <w:rPr>
          <w:color w:val="000000"/>
        </w:rPr>
      </w:pPr>
      <w:r>
        <w:rPr>
          <w:color w:val="000000"/>
        </w:rPr>
        <w:t>【小问1详解】</w:t>
      </w:r>
    </w:p>
    <w:p w14:paraId="2F1B81AE">
      <w:pPr>
        <w:spacing w:line="360" w:lineRule="auto"/>
        <w:jc w:val="left"/>
        <w:textAlignment w:val="center"/>
        <w:rPr>
          <w:color w:val="000000"/>
        </w:rPr>
      </w:pPr>
      <w:r>
        <w:rPr>
          <w:color w:val="000000"/>
        </w:rPr>
        <w:t>乳酸菌属于厌氧微生物，因此堆肥过程中，堆肥桶盖上桶盖的目的是制造无氧环境，利于发酵。</w:t>
      </w:r>
    </w:p>
    <w:p w14:paraId="5036C454">
      <w:pPr>
        <w:spacing w:line="360" w:lineRule="auto"/>
        <w:jc w:val="left"/>
        <w:textAlignment w:val="center"/>
        <w:rPr>
          <w:color w:val="000000"/>
        </w:rPr>
      </w:pPr>
      <w:r>
        <w:rPr>
          <w:color w:val="000000"/>
        </w:rPr>
        <w:t>【小问2详解】</w:t>
      </w:r>
    </w:p>
    <w:p w14:paraId="00B8065A">
      <w:pPr>
        <w:spacing w:line="360" w:lineRule="auto"/>
        <w:jc w:val="left"/>
        <w:textAlignment w:val="center"/>
        <w:rPr>
          <w:color w:val="000000"/>
        </w:rPr>
      </w:pPr>
      <w:r>
        <w:rPr>
          <w:color w:val="000000"/>
        </w:rPr>
        <w:t>发酵过程中呼吸作用产生了大量热量，因此堆肥内温度升高。</w:t>
      </w:r>
    </w:p>
    <w:p w14:paraId="21FFE342">
      <w:pPr>
        <w:spacing w:line="360" w:lineRule="auto"/>
        <w:jc w:val="left"/>
        <w:textAlignment w:val="center"/>
        <w:rPr>
          <w:color w:val="000000"/>
        </w:rPr>
      </w:pPr>
      <w:r>
        <w:rPr>
          <w:color w:val="000000"/>
        </w:rPr>
        <w:drawing>
          <wp:inline distT="0" distB="0" distL="114300" distR="114300">
            <wp:extent cx="95250" cy="17145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33" cstate="print"/>
                    <a:stretch>
                      <a:fillRect/>
                    </a:stretch>
                  </pic:blipFill>
                  <pic:spPr>
                    <a:xfrm>
                      <a:off x="0" y="0"/>
                      <a:ext cx="95250" cy="171450"/>
                    </a:xfrm>
                    <a:prstGeom prst="rect">
                      <a:avLst/>
                    </a:prstGeom>
                  </pic:spPr>
                </pic:pic>
              </a:graphicData>
            </a:graphic>
          </wp:inline>
        </w:drawing>
      </w:r>
      <w:r>
        <w:rPr>
          <w:color w:val="000000"/>
        </w:rPr>
        <w:t>小问3详解】</w:t>
      </w:r>
    </w:p>
    <w:p w14:paraId="0B19E27E">
      <w:pPr>
        <w:spacing w:line="360" w:lineRule="auto"/>
        <w:jc w:val="left"/>
        <w:textAlignment w:val="center"/>
        <w:rPr>
          <w:color w:val="000000"/>
        </w:rPr>
      </w:pPr>
      <w:r>
        <w:rPr>
          <w:color w:val="000000"/>
        </w:rPr>
        <w:t>乳酸菌发酵产生了乳酸，乳酸呈酸性，因此堆肥桶内散发出较强的酸味。</w:t>
      </w:r>
    </w:p>
    <w:p w14:paraId="2B5808CD">
      <w:pPr>
        <w:spacing w:line="360" w:lineRule="auto"/>
        <w:jc w:val="left"/>
        <w:textAlignment w:val="center"/>
        <w:rPr>
          <w:color w:val="000000"/>
        </w:rPr>
      </w:pPr>
      <w:r>
        <w:rPr>
          <w:color w:val="000000"/>
        </w:rPr>
        <w:t>【小问4详解】</w:t>
      </w:r>
    </w:p>
    <w:p w14:paraId="61FA49DE">
      <w:pPr>
        <w:spacing w:line="360" w:lineRule="auto"/>
        <w:jc w:val="left"/>
        <w:textAlignment w:val="center"/>
        <w:rPr>
          <w:color w:val="000000"/>
        </w:rPr>
      </w:pPr>
      <w:r>
        <w:rPr>
          <w:color w:val="000000"/>
        </w:rPr>
        <w:t>对照实验在探究某种条件对研究对象的影响时，对研究对象进行的除了该条件不同以外，其他条件都相同的实验，步骤1中的“？”处应填写质量相近，发芽情况相近。本实验是探究液肥对植物生长的影响，实验变量是液肥，其他条件都相同且适宜，因此步骤2中的“？”所做处理是等量的纯净水（或清水）。</w:t>
      </w:r>
    </w:p>
    <w:p w14:paraId="290D602E">
      <w:pPr>
        <w:spacing w:line="360" w:lineRule="auto"/>
        <w:jc w:val="left"/>
        <w:textAlignment w:val="center"/>
        <w:rPr>
          <w:color w:val="000000"/>
        </w:rPr>
      </w:pPr>
      <w:r>
        <w:rPr>
          <w:color w:val="000000"/>
        </w:rPr>
        <w:t>【小问5详解】</w:t>
      </w:r>
    </w:p>
    <w:p w14:paraId="3AF8EDD6">
      <w:pPr>
        <w:spacing w:line="360" w:lineRule="auto"/>
        <w:jc w:val="left"/>
        <w:textAlignment w:val="center"/>
        <w:rPr>
          <w:color w:val="000000"/>
        </w:rPr>
      </w:pPr>
      <w:r>
        <w:rPr>
          <w:color w:val="000000"/>
        </w:rPr>
        <w:t>细胞分裂使细胞数目增多，细胞生长使细胞体积增大，细胞分化形成了不同的组织，因此土豆植株不断长高原因是细胞分裂、生长和分化。分生组织具有很强的分裂能力，不断分裂产生新细胞形成其它组织，由此可知小土豆植株茎长粗是分生组织活动的结果。</w:t>
      </w:r>
    </w:p>
    <w:p w14:paraId="3FC544A1">
      <w:pPr>
        <w:spacing w:line="360" w:lineRule="auto"/>
        <w:jc w:val="left"/>
        <w:textAlignment w:val="center"/>
        <w:rPr>
          <w:color w:val="000000"/>
        </w:rPr>
      </w:pPr>
      <w:r>
        <w:rPr>
          <w:color w:val="000000"/>
        </w:rPr>
        <w:t>【小问6详解】</w:t>
      </w:r>
    </w:p>
    <w:p w14:paraId="1FF0B678">
      <w:pPr>
        <w:spacing w:line="360" w:lineRule="auto"/>
        <w:jc w:val="left"/>
        <w:textAlignment w:val="center"/>
        <w:rPr>
          <w:color w:val="000000"/>
        </w:rPr>
      </w:pPr>
      <w:r>
        <w:rPr>
          <w:color w:val="000000"/>
        </w:rPr>
        <w:t>根据生活经验和体验，拟定倡导垃圾分类的宣传语为：垃圾分类，人人有责。</w:t>
      </w:r>
    </w:p>
    <w:p w14:paraId="52C7282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31519D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571AB">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20D95">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0CA7F">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40D0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5B43B">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8B333">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0E55A4"/>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1781C"/>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E06FCA"/>
    <w:rsid w:val="1D1F308D"/>
    <w:rsid w:val="2C9E40FD"/>
    <w:rsid w:val="374B49BA"/>
    <w:rsid w:val="38274566"/>
    <w:rsid w:val="39E812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15D46-86A6-4D96-ABB6-12445CDC22F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19612</Words>
  <Characters>20222</Characters>
  <Lines>151</Lines>
  <Paragraphs>42</Paragraphs>
  <TotalTime>4</TotalTime>
  <ScaleCrop>false</ScaleCrop>
  <LinksUpToDate>false</LinksUpToDate>
  <CharactersWithSpaces>20751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2022-09-13T21:00:00Z</dcterms:created>
  <dc:creator>学科网试题生产平台</dc:creator>
  <dc:description>3064050706374656</dc:description>
  <cp:lastModifiedBy>上帝掷骰子吗</cp:lastModifiedBy>
  <dcterms:modified xsi:type="dcterms:W3CDTF">2024-07-20T16:06:46Z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4D27C0516FCF4F8BBA36C0E1FFED5419</vt:lpwstr>
  </property>
</Properties>
</file>