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E997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11709400</wp:posOffset>
            </wp:positionV>
            <wp:extent cx="393700" cy="355600"/>
            <wp:effectExtent l="0" t="0" r="635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393700" cy="355600"/>
                    </a:xfrm>
                    <a:prstGeom prst="rect">
                      <a:avLst/>
                    </a:prstGeom>
                  </pic:spPr>
                </pic:pic>
              </a:graphicData>
            </a:graphic>
          </wp:anchor>
        </w:drawing>
      </w:r>
      <w:r>
        <w:rPr>
          <w:rFonts w:ascii="宋体" w:hAnsi="宋体"/>
          <w:b/>
          <w:sz w:val="32"/>
        </w:rPr>
        <w:t>泰州市二○二二年初中学业水平考试</w:t>
      </w:r>
    </w:p>
    <w:p w14:paraId="3856E568">
      <w:pPr>
        <w:spacing w:line="360" w:lineRule="auto"/>
        <w:jc w:val="center"/>
        <w:textAlignment w:val="center"/>
        <w:rPr>
          <w:rFonts w:ascii="宋体" w:hAnsi="宋体"/>
          <w:b/>
          <w:sz w:val="32"/>
        </w:rPr>
      </w:pPr>
      <w:r>
        <w:rPr>
          <w:rFonts w:ascii="宋体" w:hAnsi="宋体"/>
          <w:b/>
          <w:sz w:val="32"/>
        </w:rPr>
        <w:t>生物试题</w:t>
      </w:r>
    </w:p>
    <w:p w14:paraId="77A9BFD1">
      <w:pPr>
        <w:spacing w:line="360" w:lineRule="auto"/>
        <w:jc w:val="center"/>
        <w:textAlignment w:val="center"/>
        <w:rPr>
          <w:rFonts w:ascii="宋体" w:hAnsi="宋体"/>
          <w:b/>
          <w:sz w:val="24"/>
        </w:rPr>
      </w:pPr>
      <w:r>
        <w:rPr>
          <w:rFonts w:ascii="宋体" w:hAnsi="宋体"/>
          <w:b/>
          <w:sz w:val="24"/>
        </w:rPr>
        <w:t>（满分：</w:t>
      </w:r>
      <w:r>
        <w:rPr>
          <w:rFonts w:eastAsia="Times New Roman" w:cs="Times New Roman"/>
          <w:b/>
          <w:sz w:val="24"/>
        </w:rPr>
        <w:t>30</w:t>
      </w:r>
      <w:r>
        <w:rPr>
          <w:rFonts w:ascii="宋体" w:hAnsi="宋体"/>
          <w:b/>
          <w:sz w:val="24"/>
        </w:rPr>
        <w:t>分）</w:t>
      </w:r>
    </w:p>
    <w:p w14:paraId="1D4ADD05">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15</w:t>
      </w:r>
      <w:r>
        <w:rPr>
          <w:rFonts w:ascii="宋体" w:hAnsi="宋体"/>
          <w:b/>
          <w:sz w:val="24"/>
        </w:rPr>
        <w:t>分）</w:t>
      </w:r>
    </w:p>
    <w:p w14:paraId="449D7962">
      <w:pPr>
        <w:spacing w:line="360" w:lineRule="auto"/>
        <w:jc w:val="left"/>
        <w:textAlignment w:val="center"/>
        <w:rPr>
          <w:rFonts w:ascii="宋体" w:hAnsi="宋体"/>
          <w:b/>
          <w:sz w:val="24"/>
        </w:rPr>
      </w:pPr>
      <w:r>
        <w:rPr>
          <w:rFonts w:ascii="宋体" w:hAnsi="宋体"/>
          <w:b/>
          <w:sz w:val="24"/>
        </w:rPr>
        <w:t>注意：下列各题的四个选项中，只有一项最符合题目的要求。（每小题</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分）</w:t>
      </w:r>
    </w:p>
    <w:p w14:paraId="35189779">
      <w:pPr>
        <w:spacing w:line="360" w:lineRule="auto"/>
        <w:jc w:val="left"/>
        <w:textAlignment w:val="center"/>
        <w:rPr>
          <w:rFonts w:ascii="宋体" w:hAnsi="宋体"/>
        </w:rPr>
      </w:pPr>
      <w:r>
        <w:t xml:space="preserve">1. </w:t>
      </w:r>
      <w:r>
        <w:rPr>
          <w:rFonts w:ascii="宋体" w:hAnsi="宋体"/>
        </w:rPr>
        <w:t>下列词句中不含有生物的是</w:t>
      </w:r>
    </w:p>
    <w:p w14:paraId="289FDEC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牧童骑黄牛</w:t>
      </w:r>
      <w:r>
        <w:rPr>
          <w:rFonts w:hint="eastAsia"/>
        </w:rPr>
        <w:tab/>
      </w:r>
      <w:r>
        <w:rPr>
          <w:rFonts w:hint="eastAsia"/>
        </w:rPr>
        <w:t xml:space="preserve">B. </w:t>
      </w:r>
      <w:r>
        <w:rPr>
          <w:rFonts w:ascii="宋体" w:hAnsi="宋体"/>
        </w:rPr>
        <w:t>瀑布挂前川</w:t>
      </w:r>
      <w:r>
        <w:rPr>
          <w:rFonts w:hint="eastAsia"/>
        </w:rPr>
        <w:tab/>
      </w:r>
      <w:r>
        <w:rPr>
          <w:rFonts w:hint="eastAsia"/>
        </w:rPr>
        <w:t xml:space="preserve">C. </w:t>
      </w:r>
      <w:r>
        <w:rPr>
          <w:rFonts w:ascii="宋体" w:hAnsi="宋体"/>
        </w:rPr>
        <w:t>乱花迷人眼</w:t>
      </w:r>
      <w:r>
        <w:rPr>
          <w:rFonts w:hint="eastAsia"/>
        </w:rPr>
        <w:tab/>
      </w:r>
      <w:r>
        <w:rPr>
          <w:rFonts w:hint="eastAsia"/>
        </w:rPr>
        <w:t xml:space="preserve">D. </w:t>
      </w:r>
      <w:r>
        <w:rPr>
          <w:rFonts w:ascii="宋体" w:hAnsi="宋体"/>
        </w:rPr>
        <w:t>浅草没马蹄</w:t>
      </w:r>
    </w:p>
    <w:p w14:paraId="268D1764">
      <w:pPr>
        <w:spacing w:line="360" w:lineRule="auto"/>
        <w:textAlignment w:val="center"/>
        <w:rPr>
          <w:color w:val="000000"/>
        </w:rPr>
      </w:pPr>
      <w:r>
        <w:rPr>
          <w:color w:val="2E75B6"/>
        </w:rPr>
        <w:t>【答案】</w:t>
      </w:r>
      <w:r>
        <w:rPr>
          <w:color w:val="000000"/>
        </w:rPr>
        <w:t>B</w:t>
      </w:r>
    </w:p>
    <w:p w14:paraId="5B5AC413">
      <w:pPr>
        <w:spacing w:line="360" w:lineRule="auto"/>
        <w:textAlignment w:val="center"/>
        <w:rPr>
          <w:color w:val="000000"/>
        </w:rPr>
      </w:pPr>
      <w:r>
        <w:rPr>
          <w:color w:val="2E75B6"/>
        </w:rPr>
        <w:t>【解析】</w:t>
      </w:r>
    </w:p>
    <w:p w14:paraId="14B0BBB8">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BF40016">
      <w:pPr>
        <w:spacing w:line="360" w:lineRule="auto"/>
        <w:jc w:val="left"/>
        <w:textAlignment w:val="center"/>
        <w:rPr>
          <w:color w:val="000000"/>
        </w:rPr>
      </w:pPr>
      <w:r>
        <w:rPr>
          <w:color w:val="000000"/>
        </w:rPr>
        <w:t>【详解】A．“牧童”“黄牛”都是生物，A错误。</w:t>
      </w:r>
    </w:p>
    <w:p w14:paraId="54850213">
      <w:pPr>
        <w:spacing w:line="360" w:lineRule="auto"/>
        <w:jc w:val="left"/>
        <w:textAlignment w:val="center"/>
        <w:rPr>
          <w:color w:val="000000"/>
        </w:rPr>
      </w:pPr>
      <w:r>
        <w:rPr>
          <w:color w:val="000000"/>
        </w:rPr>
        <w:t>B．“瀑布”“川”都是非生物，B正确。</w:t>
      </w:r>
    </w:p>
    <w:p w14:paraId="229BE7C5">
      <w:pPr>
        <w:spacing w:line="360" w:lineRule="auto"/>
        <w:jc w:val="left"/>
        <w:textAlignment w:val="center"/>
        <w:rPr>
          <w:color w:val="000000"/>
        </w:rPr>
      </w:pPr>
      <w:r>
        <w:rPr>
          <w:color w:val="000000"/>
        </w:rPr>
        <w:t>C．“花”“人”都是生物，C错误。</w:t>
      </w:r>
    </w:p>
    <w:p w14:paraId="2A9E1A6C">
      <w:pPr>
        <w:spacing w:line="360" w:lineRule="auto"/>
        <w:jc w:val="left"/>
        <w:textAlignment w:val="center"/>
        <w:rPr>
          <w:color w:val="000000"/>
        </w:rPr>
      </w:pPr>
      <w:r>
        <w:rPr>
          <w:color w:val="000000"/>
        </w:rPr>
        <w:t>D．“草”“马”都是生物，D错误。</w:t>
      </w:r>
    </w:p>
    <w:p w14:paraId="52507FC4">
      <w:pPr>
        <w:spacing w:line="360" w:lineRule="auto"/>
        <w:jc w:val="left"/>
        <w:textAlignment w:val="center"/>
        <w:rPr>
          <w:color w:val="000000"/>
        </w:rPr>
      </w:pPr>
      <w:r>
        <w:rPr>
          <w:color w:val="000000"/>
        </w:rPr>
        <w:t>故选B。</w:t>
      </w:r>
    </w:p>
    <w:p w14:paraId="6A607F58">
      <w:pPr>
        <w:spacing w:line="360" w:lineRule="auto"/>
        <w:jc w:val="left"/>
        <w:textAlignment w:val="center"/>
        <w:rPr>
          <w:rFonts w:ascii="宋体" w:hAnsi="宋体"/>
          <w:color w:val="000000"/>
        </w:rPr>
      </w:pPr>
      <w:r>
        <w:rPr>
          <w:color w:val="000000"/>
        </w:rPr>
        <w:t xml:space="preserve">2. </w:t>
      </w:r>
      <w:r>
        <w:rPr>
          <w:rFonts w:ascii="宋体" w:hAnsi="宋体"/>
          <w:color w:val="000000"/>
        </w:rPr>
        <w:t>某高山植被的分布情况为：山顶是针叶林，山腰是落叶阔叶林，山脚为常绿阔叶林。形成这种差异的主要环境因素是</w:t>
      </w:r>
    </w:p>
    <w:p w14:paraId="481159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温度</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水分</w:t>
      </w:r>
      <w:r>
        <w:rPr>
          <w:color w:val="000000"/>
        </w:rPr>
        <w:tab/>
      </w:r>
      <w:r>
        <w:rPr>
          <w:color w:val="000000"/>
        </w:rPr>
        <w:t xml:space="preserve">D. </w:t>
      </w:r>
      <w:r>
        <w:rPr>
          <w:rFonts w:ascii="宋体" w:hAnsi="宋体"/>
          <w:color w:val="000000"/>
        </w:rPr>
        <w:t>空气</w:t>
      </w:r>
    </w:p>
    <w:p w14:paraId="22B2A03F">
      <w:pPr>
        <w:spacing w:line="360" w:lineRule="auto"/>
        <w:textAlignment w:val="center"/>
        <w:rPr>
          <w:color w:val="000000"/>
        </w:rPr>
      </w:pPr>
      <w:r>
        <w:rPr>
          <w:color w:val="2E75B6"/>
        </w:rPr>
        <w:t>【答案】</w:t>
      </w:r>
      <w:r>
        <w:rPr>
          <w:color w:val="000000"/>
        </w:rPr>
        <w:t>A</w:t>
      </w:r>
    </w:p>
    <w:p w14:paraId="5258ED11">
      <w:pPr>
        <w:spacing w:line="360" w:lineRule="auto"/>
        <w:textAlignment w:val="center"/>
        <w:rPr>
          <w:color w:val="000000"/>
        </w:rPr>
      </w:pPr>
      <w:r>
        <w:rPr>
          <w:color w:val="2E75B6"/>
        </w:rPr>
        <w:t>【解析】</w:t>
      </w:r>
    </w:p>
    <w:p w14:paraId="74736FB9">
      <w:pPr>
        <w:spacing w:line="360" w:lineRule="auto"/>
        <w:jc w:val="left"/>
        <w:textAlignment w:val="center"/>
        <w:rPr>
          <w:color w:val="000000"/>
        </w:rPr>
      </w:pPr>
      <w:r>
        <w:rPr>
          <w:color w:val="000000"/>
        </w:rPr>
        <w:t>【分析】环境中影响生物生活的各种因素分为非生物因素和生物因素，非生物因素包括：光、温度、水、空气、土壤等.</w:t>
      </w:r>
    </w:p>
    <w:p w14:paraId="7F43961C">
      <w:pPr>
        <w:spacing w:line="360" w:lineRule="auto"/>
        <w:jc w:val="left"/>
        <w:textAlignment w:val="center"/>
        <w:rPr>
          <w:color w:val="000000"/>
        </w:rPr>
      </w:pPr>
      <w:r>
        <w:rPr>
          <w:color w:val="000000"/>
        </w:rPr>
        <w:t>【详解】非生物因素温度对植物的分布有着重要影响。不同的植物适应不同的温度如热带雨林必须生长在高温多雨的环境，常绿阔叶林必须生长在温度较高的亚热带，寒温带针叶林适于温度较低的亚寒带和寒带，高山草甸适于生长在寒冷的高山高原。海拔每升高1千米气温下降6度左右，由于温度差别极大，形成植物的分布情况是：山顶是针叶林，山腰是落叶阔叶林，山脚为常绿阔叶林。</w:t>
      </w:r>
    </w:p>
    <w:p w14:paraId="122A512A">
      <w:pPr>
        <w:spacing w:line="360" w:lineRule="auto"/>
        <w:jc w:val="left"/>
        <w:textAlignment w:val="center"/>
        <w:rPr>
          <w:color w:val="000000"/>
        </w:rPr>
      </w:pPr>
      <w:r>
        <w:rPr>
          <w:color w:val="000000"/>
        </w:rPr>
        <w:t>故选A。</w:t>
      </w:r>
    </w:p>
    <w:p w14:paraId="2BCA31F1">
      <w:pPr>
        <w:spacing w:line="360" w:lineRule="auto"/>
        <w:jc w:val="left"/>
        <w:textAlignment w:val="center"/>
        <w:rPr>
          <w:rFonts w:ascii="宋体" w:hAnsi="宋体"/>
          <w:color w:val="000000"/>
        </w:rPr>
      </w:pPr>
      <w:r>
        <w:rPr>
          <w:color w:val="000000"/>
        </w:rPr>
        <w:t xml:space="preserve">3. </w:t>
      </w:r>
      <w:r>
        <w:rPr>
          <w:rFonts w:ascii="宋体" w:hAnsi="宋体"/>
          <w:color w:val="000000"/>
        </w:rPr>
        <w:t>图表示植物细胞由小到大的过程，该现象称为</w:t>
      </w:r>
    </w:p>
    <w:p w14:paraId="05DB117C">
      <w:pPr>
        <w:spacing w:line="360" w:lineRule="auto"/>
        <w:jc w:val="left"/>
        <w:textAlignment w:val="center"/>
        <w:rPr>
          <w:color w:val="000000"/>
        </w:rPr>
      </w:pPr>
      <w:r>
        <w:rPr>
          <w:color w:val="000000"/>
        </w:rPr>
        <w:drawing>
          <wp:inline distT="0" distB="0" distL="114300" distR="114300">
            <wp:extent cx="3362325" cy="1647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62325" cy="1647825"/>
                    </a:xfrm>
                    <a:prstGeom prst="rect">
                      <a:avLst/>
                    </a:prstGeom>
                  </pic:spPr>
                </pic:pic>
              </a:graphicData>
            </a:graphic>
          </wp:inline>
        </w:drawing>
      </w:r>
    </w:p>
    <w:p w14:paraId="551997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分裂</w:t>
      </w:r>
      <w:r>
        <w:rPr>
          <w:color w:val="000000"/>
        </w:rPr>
        <w:tab/>
      </w:r>
      <w:r>
        <w:rPr>
          <w:color w:val="000000"/>
        </w:rPr>
        <w:t xml:space="preserve">B. </w:t>
      </w:r>
      <w:r>
        <w:rPr>
          <w:rFonts w:ascii="宋体" w:hAnsi="宋体"/>
          <w:color w:val="000000"/>
        </w:rPr>
        <w:t>分化</w:t>
      </w:r>
      <w:r>
        <w:rPr>
          <w:color w:val="000000"/>
        </w:rPr>
        <w:tab/>
      </w:r>
      <w:r>
        <w:rPr>
          <w:color w:val="000000"/>
        </w:rPr>
        <w:t xml:space="preserve">C. </w:t>
      </w:r>
      <w:r>
        <w:rPr>
          <w:rFonts w:ascii="宋体" w:hAnsi="宋体"/>
          <w:color w:val="000000"/>
        </w:rPr>
        <w:t>生长</w:t>
      </w:r>
      <w:r>
        <w:rPr>
          <w:color w:val="000000"/>
        </w:rPr>
        <w:tab/>
      </w:r>
      <w:r>
        <w:rPr>
          <w:color w:val="000000"/>
        </w:rPr>
        <w:t xml:space="preserve">D. </w:t>
      </w:r>
      <w:r>
        <w:rPr>
          <w:rFonts w:ascii="宋体" w:hAnsi="宋体"/>
          <w:color w:val="000000"/>
        </w:rPr>
        <w:t>膨胀</w:t>
      </w:r>
    </w:p>
    <w:p w14:paraId="5174FB7B">
      <w:pPr>
        <w:spacing w:line="360" w:lineRule="auto"/>
        <w:textAlignment w:val="center"/>
        <w:rPr>
          <w:color w:val="000000"/>
        </w:rPr>
      </w:pPr>
      <w:r>
        <w:rPr>
          <w:color w:val="2E75B6"/>
        </w:rPr>
        <w:t>【答案】</w:t>
      </w:r>
      <w:r>
        <w:rPr>
          <w:color w:val="000000"/>
        </w:rPr>
        <w:t>C</w:t>
      </w:r>
    </w:p>
    <w:p w14:paraId="3C6E43A7">
      <w:pPr>
        <w:spacing w:line="360" w:lineRule="auto"/>
        <w:textAlignment w:val="center"/>
        <w:rPr>
          <w:color w:val="000000"/>
        </w:rPr>
      </w:pPr>
      <w:r>
        <w:rPr>
          <w:color w:val="2E75B6"/>
        </w:rPr>
        <w:t>【解析】</w:t>
      </w:r>
    </w:p>
    <w:p w14:paraId="58CF8DBC">
      <w:pPr>
        <w:spacing w:line="360" w:lineRule="auto"/>
        <w:jc w:val="left"/>
        <w:textAlignment w:val="center"/>
        <w:rPr>
          <w:color w:val="000000"/>
        </w:rPr>
      </w:pPr>
      <w:r>
        <w:rPr>
          <w:color w:val="000000"/>
        </w:rPr>
        <w:t>【分析】细胞分裂就是一个细胞分成两个细胞的过程，细胞分裂使细胞数目增多。</w:t>
      </w:r>
    </w:p>
    <w:p w14:paraId="7CE2B12D">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细胞分化是基因选择性表达的结果。</w:t>
      </w:r>
    </w:p>
    <w:p w14:paraId="6B907AA7">
      <w:pPr>
        <w:spacing w:line="360" w:lineRule="auto"/>
        <w:jc w:val="left"/>
        <w:textAlignment w:val="center"/>
        <w:rPr>
          <w:color w:val="000000"/>
        </w:rPr>
      </w:pPr>
      <w:r>
        <w:rPr>
          <w:color w:val="000000"/>
        </w:rPr>
        <w:t>新分裂产生的细胞体积很小，需要不断从周围环境中吸收营养物质，并且转变成组成自身的物质，体积逐渐增大，这就是细胞的生长。</w:t>
      </w:r>
    </w:p>
    <w:p w14:paraId="4BD30B74">
      <w:pPr>
        <w:spacing w:line="360" w:lineRule="auto"/>
        <w:jc w:val="left"/>
        <w:textAlignment w:val="center"/>
        <w:rPr>
          <w:color w:val="000000"/>
        </w:rPr>
      </w:pPr>
      <w:r>
        <w:rPr>
          <w:color w:val="000000"/>
        </w:rPr>
        <w:t>【详解】细胞生长就是指细胞体积的增长，包括细胞纵向的延长和横向的扩展。一个细胞经生长以后，体积可以增加到原来大小的几倍、几十倍。植物细胞胞在生长过程中，除了细胞体积明显扩大，在内部结构上也发生相应的变化，其中最突出来的就是液泡化程度明显增加，即细胞内原来小而分散的液泡逐渐长大和合并，最后称为中央液泡。由图可知，液泡由无到有，由小变大，属于细胞生长过程。</w:t>
      </w:r>
    </w:p>
    <w:p w14:paraId="1F163AD6">
      <w:pPr>
        <w:spacing w:line="360" w:lineRule="auto"/>
        <w:jc w:val="left"/>
        <w:textAlignment w:val="center"/>
        <w:rPr>
          <w:color w:val="000000"/>
        </w:rPr>
      </w:pPr>
      <w:r>
        <w:rPr>
          <w:color w:val="000000"/>
        </w:rPr>
        <w:t>故选C。</w:t>
      </w:r>
    </w:p>
    <w:p w14:paraId="6EC69543">
      <w:pPr>
        <w:spacing w:line="360" w:lineRule="auto"/>
        <w:jc w:val="left"/>
        <w:textAlignment w:val="center"/>
        <w:rPr>
          <w:rFonts w:ascii="宋体" w:hAnsi="宋体"/>
          <w:color w:val="000000"/>
        </w:rPr>
      </w:pPr>
      <w:r>
        <w:rPr>
          <w:color w:val="000000"/>
        </w:rPr>
        <w:t xml:space="preserve">4. </w:t>
      </w:r>
      <w:r>
        <w:rPr>
          <w:rFonts w:ascii="宋体" w:hAnsi="宋体"/>
          <w:color w:val="000000"/>
        </w:rPr>
        <w:t>菜农在移栽茄子幼苗时，根部往往带上许多泥土。“带土”的生物学意义是</w:t>
      </w:r>
    </w:p>
    <w:p w14:paraId="212EA0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防止倒伏</w:t>
      </w:r>
      <w:r>
        <w:rPr>
          <w:color w:val="000000"/>
        </w:rPr>
        <w:tab/>
      </w:r>
      <w:r>
        <w:rPr>
          <w:color w:val="000000"/>
        </w:rPr>
        <w:t xml:space="preserve">B. </w:t>
      </w:r>
      <w:r>
        <w:rPr>
          <w:rFonts w:ascii="宋体" w:hAnsi="宋体"/>
          <w:color w:val="000000"/>
        </w:rPr>
        <w:t>便于运输</w:t>
      </w:r>
      <w:r>
        <w:rPr>
          <w:color w:val="000000"/>
        </w:rPr>
        <w:tab/>
      </w:r>
      <w:r>
        <w:rPr>
          <w:color w:val="000000"/>
        </w:rPr>
        <w:t xml:space="preserve">C. </w:t>
      </w:r>
      <w:r>
        <w:rPr>
          <w:rFonts w:ascii="宋体" w:hAnsi="宋体"/>
          <w:color w:val="000000"/>
        </w:rPr>
        <w:t>保存营养</w:t>
      </w:r>
      <w:r>
        <w:rPr>
          <w:color w:val="000000"/>
        </w:rPr>
        <w:tab/>
      </w:r>
      <w:r>
        <w:rPr>
          <w:color w:val="000000"/>
        </w:rPr>
        <w:t xml:space="preserve">D. </w:t>
      </w:r>
      <w:r>
        <w:rPr>
          <w:rFonts w:ascii="宋体" w:hAnsi="宋体"/>
          <w:color w:val="000000"/>
        </w:rPr>
        <w:t>保护根尖</w:t>
      </w:r>
    </w:p>
    <w:p w14:paraId="70F1E327">
      <w:pPr>
        <w:spacing w:line="360" w:lineRule="auto"/>
        <w:textAlignment w:val="center"/>
        <w:rPr>
          <w:color w:val="000000"/>
        </w:rPr>
      </w:pPr>
      <w:r>
        <w:rPr>
          <w:color w:val="2E75B6"/>
        </w:rPr>
        <w:t>【答案】</w:t>
      </w:r>
      <w:r>
        <w:rPr>
          <w:color w:val="000000"/>
        </w:rPr>
        <w:t>D</w:t>
      </w:r>
    </w:p>
    <w:p w14:paraId="1CF77A50">
      <w:pPr>
        <w:spacing w:line="360" w:lineRule="auto"/>
        <w:textAlignment w:val="center"/>
        <w:rPr>
          <w:color w:val="000000"/>
        </w:rPr>
      </w:pPr>
      <w:r>
        <w:rPr>
          <w:color w:val="2E75B6"/>
        </w:rPr>
        <w:t>【解析】</w:t>
      </w:r>
    </w:p>
    <w:p w14:paraId="6DA185E9">
      <w:pPr>
        <w:spacing w:line="360" w:lineRule="auto"/>
        <w:jc w:val="left"/>
        <w:textAlignment w:val="center"/>
        <w:rPr>
          <w:color w:val="000000"/>
        </w:rPr>
      </w:pPr>
      <w:r>
        <w:rPr>
          <w:color w:val="000000"/>
        </w:rPr>
        <w:t>【分析】移栽植物的幼根和根毛会有一定的破坏，吸水的能力会降低，因此在移栽植物时，往往要剪掉大量的枝叶，以降低蒸腾作用，减少水分的散失，同时一般选择在阴天或傍晚时移栽，因为此时光照不强，会降低蒸腾作用，减少水的蒸发，同时，植株根部总是带土移栽，这主要是为了保护根毛，保证移栽后植株对水和无机盐的正常吸收，有利于移栽植物的成活。</w:t>
      </w:r>
    </w:p>
    <w:p w14:paraId="0B0C7C77">
      <w:pPr>
        <w:spacing w:line="360" w:lineRule="auto"/>
        <w:jc w:val="left"/>
        <w:textAlignment w:val="center"/>
        <w:rPr>
          <w:color w:val="000000"/>
        </w:rPr>
      </w:pPr>
      <w:r>
        <w:rPr>
          <w:color w:val="000000"/>
        </w:rPr>
        <w:t>【详解】带土移栽植物幼苗，是为了保护幼根和根毛，有利于根的吸收作用。</w:t>
      </w:r>
    </w:p>
    <w:p w14:paraId="52D871C5">
      <w:pPr>
        <w:spacing w:line="360" w:lineRule="auto"/>
        <w:jc w:val="left"/>
        <w:textAlignment w:val="center"/>
        <w:rPr>
          <w:color w:val="000000"/>
        </w:rPr>
      </w:pPr>
      <w:r>
        <w:rPr>
          <w:color w:val="000000"/>
        </w:rPr>
        <w:t>故选D。</w:t>
      </w:r>
    </w:p>
    <w:p w14:paraId="5004A89A">
      <w:pPr>
        <w:spacing w:line="360" w:lineRule="auto"/>
        <w:jc w:val="left"/>
        <w:textAlignment w:val="center"/>
        <w:rPr>
          <w:rFonts w:ascii="宋体" w:hAnsi="宋体"/>
          <w:color w:val="000000"/>
        </w:rPr>
      </w:pPr>
      <w:r>
        <w:rPr>
          <w:color w:val="000000"/>
        </w:rPr>
        <w:t xml:space="preserve">5. </w:t>
      </w:r>
      <w:r>
        <w:rPr>
          <w:rFonts w:ascii="宋体" w:hAnsi="宋体"/>
          <w:color w:val="000000"/>
        </w:rPr>
        <w:t>图表示某营养物质在人体消化道内的含量变化曲线，据此判断该物质的消化场所及消化后的最终产物是</w:t>
      </w:r>
    </w:p>
    <w:p w14:paraId="44BAE1ED">
      <w:pPr>
        <w:spacing w:line="360" w:lineRule="auto"/>
        <w:jc w:val="left"/>
        <w:textAlignment w:val="center"/>
        <w:rPr>
          <w:color w:val="000000"/>
        </w:rPr>
      </w:pPr>
      <w:r>
        <w:rPr>
          <w:color w:val="000000"/>
        </w:rPr>
        <w:drawing>
          <wp:inline distT="0" distB="0" distL="114300" distR="114300">
            <wp:extent cx="2990850" cy="1952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990850" cy="1952625"/>
                    </a:xfrm>
                    <a:prstGeom prst="rect">
                      <a:avLst/>
                    </a:prstGeom>
                  </pic:spPr>
                </pic:pic>
              </a:graphicData>
            </a:graphic>
          </wp:inline>
        </w:drawing>
      </w:r>
    </w:p>
    <w:p w14:paraId="239584F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口腔和胃</w:t>
      </w:r>
      <w:r>
        <w:rPr>
          <w:rFonts w:eastAsia="Times New Roman" w:cs="Times New Roman"/>
          <w:color w:val="000000"/>
        </w:rPr>
        <w:t xml:space="preserve">  </w:t>
      </w:r>
      <w:r>
        <w:rPr>
          <w:rFonts w:ascii="宋体" w:hAnsi="宋体"/>
          <w:color w:val="000000"/>
        </w:rPr>
        <w:t>葡萄糖</w:t>
      </w:r>
      <w:r>
        <w:rPr>
          <w:color w:val="000000"/>
        </w:rPr>
        <w:tab/>
      </w:r>
      <w:r>
        <w:rPr>
          <w:color w:val="000000"/>
        </w:rPr>
        <w:t xml:space="preserve">B. </w:t>
      </w:r>
      <w:r>
        <w:rPr>
          <w:rFonts w:ascii="宋体" w:hAnsi="宋体"/>
          <w:color w:val="000000"/>
        </w:rPr>
        <w:t>胃和小肠</w:t>
      </w:r>
      <w:r>
        <w:rPr>
          <w:rFonts w:eastAsia="Times New Roman" w:cs="Times New Roman"/>
          <w:color w:val="000000"/>
        </w:rPr>
        <w:t xml:space="preserve">  </w:t>
      </w:r>
      <w:r>
        <w:rPr>
          <w:rFonts w:ascii="宋体" w:hAnsi="宋体"/>
          <w:color w:val="000000"/>
        </w:rPr>
        <w:t>氨基酸</w:t>
      </w:r>
    </w:p>
    <w:p w14:paraId="374564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胃和大肠</w:t>
      </w:r>
      <w:r>
        <w:rPr>
          <w:rFonts w:eastAsia="Times New Roman" w:cs="Times New Roman"/>
          <w:color w:val="000000"/>
        </w:rPr>
        <w:t xml:space="preserve">  </w:t>
      </w:r>
      <w:r>
        <w:rPr>
          <w:rFonts w:ascii="宋体" w:hAnsi="宋体"/>
          <w:color w:val="000000"/>
        </w:rPr>
        <w:t>氨基酸</w:t>
      </w:r>
      <w:r>
        <w:rPr>
          <w:color w:val="000000"/>
        </w:rPr>
        <w:tab/>
      </w:r>
      <w:r>
        <w:rPr>
          <w:color w:val="000000"/>
        </w:rPr>
        <w:t xml:space="preserve">D. </w:t>
      </w:r>
      <w:r>
        <w:rPr>
          <w:rFonts w:ascii="宋体" w:hAnsi="宋体"/>
          <w:color w:val="000000"/>
        </w:rPr>
        <w:t>小肠和大肠</w:t>
      </w:r>
      <w:r>
        <w:rPr>
          <w:rFonts w:eastAsia="Times New Roman" w:cs="Times New Roman"/>
          <w:color w:val="000000"/>
        </w:rPr>
        <w:t xml:space="preserve">  </w:t>
      </w:r>
      <w:r>
        <w:rPr>
          <w:rFonts w:ascii="宋体" w:hAnsi="宋体"/>
          <w:color w:val="000000"/>
        </w:rPr>
        <w:t>脂肪酸</w:t>
      </w:r>
    </w:p>
    <w:p w14:paraId="2EBDAF25">
      <w:pPr>
        <w:spacing w:line="360" w:lineRule="auto"/>
        <w:textAlignment w:val="center"/>
        <w:rPr>
          <w:color w:val="000000"/>
        </w:rPr>
      </w:pPr>
      <w:r>
        <w:rPr>
          <w:color w:val="2E75B6"/>
        </w:rPr>
        <w:t>【答案】</w:t>
      </w:r>
      <w:r>
        <w:rPr>
          <w:color w:val="000000"/>
        </w:rPr>
        <w:t>B</w:t>
      </w:r>
    </w:p>
    <w:p w14:paraId="2F2F56A8">
      <w:pPr>
        <w:spacing w:line="360" w:lineRule="auto"/>
        <w:textAlignment w:val="center"/>
        <w:rPr>
          <w:color w:val="000000"/>
        </w:rPr>
      </w:pPr>
      <w:r>
        <w:rPr>
          <w:color w:val="2E75B6"/>
        </w:rPr>
        <w:t>【解析】</w:t>
      </w:r>
    </w:p>
    <w:p w14:paraId="7CEEFD82">
      <w:pPr>
        <w:spacing w:line="360" w:lineRule="auto"/>
        <w:jc w:val="left"/>
        <w:textAlignment w:val="center"/>
        <w:rPr>
          <w:color w:val="000000"/>
        </w:rPr>
      </w:pPr>
      <w:r>
        <w:rPr>
          <w:color w:val="000000"/>
        </w:rPr>
        <w:t>【分析】1．消化道自上而下依次是：a口腔、b咽和食道、c胃、d小肠、e大肠和肛门。</w:t>
      </w:r>
    </w:p>
    <w:p w14:paraId="44190A26">
      <w:pPr>
        <w:spacing w:line="360" w:lineRule="auto"/>
        <w:jc w:val="left"/>
        <w:textAlignment w:val="center"/>
        <w:rPr>
          <w:color w:val="000000"/>
        </w:rPr>
      </w:pPr>
      <w:r>
        <w:rPr>
          <w:color w:val="000000"/>
        </w:rPr>
        <w:t>2．部分营养物质的消化过程：</w:t>
      </w:r>
    </w:p>
    <w:p w14:paraId="780DBE34">
      <w:pPr>
        <w:spacing w:line="360" w:lineRule="auto"/>
        <w:jc w:val="left"/>
        <w:textAlignment w:val="center"/>
        <w:rPr>
          <w:color w:val="000000"/>
        </w:rPr>
      </w:pPr>
      <w:r>
        <w:rPr>
          <w:color w:val="000000"/>
        </w:rPr>
        <w:drawing>
          <wp:inline distT="0" distB="0" distL="114300" distR="114300">
            <wp:extent cx="5238750" cy="1764030"/>
            <wp:effectExtent l="0" t="0" r="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764440"/>
                    </a:xfrm>
                    <a:prstGeom prst="rect">
                      <a:avLst/>
                    </a:prstGeom>
                  </pic:spPr>
                </pic:pic>
              </a:graphicData>
            </a:graphic>
          </wp:inline>
        </w:drawing>
      </w:r>
      <w:r>
        <w:rPr>
          <w:color w:val="000000"/>
        </w:rPr>
        <w:br w:type="textWrapping"/>
      </w:r>
      <w:r>
        <w:rPr>
          <w:color w:val="000000"/>
        </w:rPr>
        <w:t>【详解】蛋白质、糖类、脂肪这些大分子的营养物质是不溶于水的，必须在消化道内变成小分子的能溶于水的物质后，才能被消化道壁吸收。①淀粉的消化从口腔开始，口腔中的唾液淀粉酶能够将部分淀粉分解为麦芽糖，当淀粉和麦芽糖进入小肠后，由于小肠中的胰液和肠液中含有消化糖类酶，因此，淀粉等糖类物质在小肠内被彻底消化为葡萄糖；②蛋白质的消化是从胃开始的，当食物中的蛋白质进入胃以后，在胃液的作用下进行初步消化后进入小肠，小肠里的胰液和肠液含有消化蛋白质的酶，在这些酶的作用下，蛋白质被彻底消化为氨基酸；③脂肪的消化开始于小肠，小肠内的胰液和肠液中含有消化脂肪的酶，同时，肝脏分泌的胆汁也进入小肠，胆汁虽然不含消化酶，但胆汁对脂肪有乳化作用，使脂肪变成微小颗粒，增加了脂肪与消化酶的接触面积，有利于脂肪的消化，脂肪在这些消化液的作用下被彻底分解为甘油和脂肪酸。结合分析和题图可知，图中的营养成分在c胃中初步消化，在d中被完全消化，代表的是蛋白质，最终消化产物是氨基酸。</w:t>
      </w:r>
    </w:p>
    <w:p w14:paraId="2C5B3181">
      <w:pPr>
        <w:spacing w:line="360" w:lineRule="auto"/>
        <w:jc w:val="left"/>
        <w:textAlignment w:val="center"/>
        <w:rPr>
          <w:color w:val="000000"/>
        </w:rPr>
      </w:pPr>
      <w:r>
        <w:rPr>
          <w:color w:val="000000"/>
        </w:rPr>
        <w:t>故选B。</w:t>
      </w:r>
    </w:p>
    <w:p w14:paraId="6BFAFC6E">
      <w:pPr>
        <w:spacing w:line="360" w:lineRule="auto"/>
        <w:jc w:val="left"/>
        <w:textAlignment w:val="center"/>
        <w:rPr>
          <w:rFonts w:ascii="宋体" w:hAnsi="宋体"/>
          <w:color w:val="000000"/>
        </w:rPr>
      </w:pPr>
      <w:r>
        <w:rPr>
          <w:color w:val="000000"/>
        </w:rPr>
        <w:t xml:space="preserve">6. </w:t>
      </w:r>
      <w:r>
        <w:rPr>
          <w:rFonts w:ascii="宋体" w:hAnsi="宋体"/>
          <w:color w:val="000000"/>
        </w:rPr>
        <w:t>下列描述的动物行为，属于繁殖行为的是</w:t>
      </w:r>
    </w:p>
    <w:p w14:paraId="0703E5D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飞蛾扑火</w:t>
      </w:r>
      <w:r>
        <w:rPr>
          <w:color w:val="000000"/>
        </w:rPr>
        <w:tab/>
      </w:r>
      <w:r>
        <w:rPr>
          <w:color w:val="000000"/>
        </w:rPr>
        <w:t xml:space="preserve">B. </w:t>
      </w:r>
      <w:r>
        <w:rPr>
          <w:rFonts w:ascii="宋体" w:hAnsi="宋体"/>
          <w:color w:val="000000"/>
        </w:rPr>
        <w:t>螳螂捕蝉</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孔雀开屏</w:t>
      </w:r>
    </w:p>
    <w:p w14:paraId="6AF83063">
      <w:pPr>
        <w:spacing w:line="360" w:lineRule="auto"/>
        <w:textAlignment w:val="center"/>
        <w:rPr>
          <w:color w:val="000000"/>
        </w:rPr>
      </w:pPr>
      <w:r>
        <w:rPr>
          <w:color w:val="2E75B6"/>
        </w:rPr>
        <w:t>【答案】</w:t>
      </w:r>
      <w:r>
        <w:rPr>
          <w:color w:val="000000"/>
        </w:rPr>
        <w:t>D</w:t>
      </w:r>
    </w:p>
    <w:p w14:paraId="18F76F64">
      <w:pPr>
        <w:spacing w:line="360" w:lineRule="auto"/>
        <w:textAlignment w:val="center"/>
        <w:rPr>
          <w:color w:val="000000"/>
        </w:rPr>
      </w:pPr>
      <w:r>
        <w:rPr>
          <w:color w:val="2E75B6"/>
        </w:rPr>
        <w:t>【解析】</w:t>
      </w:r>
    </w:p>
    <w:p w14:paraId="41916479">
      <w:pPr>
        <w:spacing w:line="360" w:lineRule="auto"/>
        <w:jc w:val="left"/>
        <w:textAlignment w:val="center"/>
        <w:rPr>
          <w:color w:val="000000"/>
        </w:rPr>
      </w:pPr>
      <w:r>
        <w:rPr>
          <w:color w:val="000000"/>
        </w:rPr>
        <w:t>【分析】动物的行为复杂多样，按获得途径可分为先天性行为和学习行为；按行为的功能、不同表现可分为觅食行为、贮食行为、攻击行为、防御行为、领域行为、繁殖行为、节律行为、社会行为、定向行为、通讯行为等。</w:t>
      </w:r>
    </w:p>
    <w:p w14:paraId="0613D007">
      <w:pPr>
        <w:spacing w:line="360" w:lineRule="auto"/>
        <w:jc w:val="left"/>
        <w:textAlignment w:val="center"/>
        <w:rPr>
          <w:color w:val="000000"/>
        </w:rPr>
      </w:pPr>
      <w:r>
        <w:rPr>
          <w:color w:val="000000"/>
        </w:rPr>
        <w:t>【详解】A．</w:t>
      </w:r>
      <w:r>
        <w:rPr>
          <w:rFonts w:ascii="宋体" w:hAnsi="宋体"/>
          <w:color w:val="000000"/>
        </w:rPr>
        <w:t>“飞蛾扑火”是生来</w:t>
      </w:r>
      <w:r>
        <w:rPr>
          <w:color w:val="000000"/>
        </w:rPr>
        <w:t>就有的，由动物体内的遗传物质所决定的行为，属于先天性行为，A错误。</w:t>
      </w:r>
    </w:p>
    <w:p w14:paraId="73FA2C0F">
      <w:pPr>
        <w:spacing w:line="360" w:lineRule="auto"/>
        <w:jc w:val="left"/>
        <w:textAlignment w:val="center"/>
        <w:rPr>
          <w:color w:val="000000"/>
        </w:rPr>
      </w:pPr>
      <w:r>
        <w:rPr>
          <w:color w:val="000000"/>
        </w:rPr>
        <w:t>B．</w:t>
      </w:r>
      <w:r>
        <w:rPr>
          <w:rFonts w:ascii="宋体" w:hAnsi="宋体"/>
          <w:color w:val="000000"/>
        </w:rPr>
        <w:t>“螳螂捕蝉，黄雀在后”意思是螳螂在前面捕食蝉，黄雀在后面捕食螳螂。该语句揭示</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是动物之间的捕食关</w:t>
      </w:r>
      <w:r>
        <w:rPr>
          <w:color w:val="000000"/>
        </w:rPr>
        <w:t>系，反映了生物的捕食行为，B错误。</w:t>
      </w:r>
    </w:p>
    <w:p w14:paraId="1B0F2441">
      <w:pPr>
        <w:spacing w:line="360" w:lineRule="auto"/>
        <w:jc w:val="left"/>
        <w:textAlignment w:val="center"/>
        <w:rPr>
          <w:color w:val="000000"/>
        </w:rPr>
      </w:pPr>
      <w:r>
        <w:rPr>
          <w:color w:val="000000"/>
        </w:rPr>
        <w:t>C．</w:t>
      </w:r>
      <w:r>
        <w:rPr>
          <w:rFonts w:ascii="宋体" w:hAnsi="宋体"/>
          <w:color w:val="000000"/>
        </w:rPr>
        <w:t>“鹦鹉学舌”是在</w:t>
      </w:r>
      <w:r>
        <w:rPr>
          <w:color w:val="000000"/>
        </w:rPr>
        <w:t>遗传因素的基础上，通过环境因素的作用，由生活经验和学习而获得的行为，属于学习行为，C错误。</w:t>
      </w:r>
    </w:p>
    <w:p w14:paraId="20FD448D">
      <w:pPr>
        <w:spacing w:line="360" w:lineRule="auto"/>
        <w:jc w:val="left"/>
        <w:textAlignment w:val="center"/>
        <w:rPr>
          <w:color w:val="000000"/>
        </w:rPr>
      </w:pPr>
      <w:r>
        <w:rPr>
          <w:color w:val="000000"/>
        </w:rPr>
        <w:t>D．繁殖行为是与动物繁殖有关的行为。如占巢、求偶、交配、孵卵、哺育等一系列行为。因此，</w:t>
      </w:r>
      <w:r>
        <w:rPr>
          <w:rFonts w:ascii="宋体" w:hAnsi="宋体"/>
          <w:color w:val="000000"/>
        </w:rPr>
        <w:t>“孔雀开屏”是雄孔</w:t>
      </w:r>
      <w:r>
        <w:rPr>
          <w:color w:val="000000"/>
        </w:rPr>
        <w:t>雀吸引雌孔雀的求偶行为，属于繁殖行为，D正确。</w:t>
      </w:r>
    </w:p>
    <w:p w14:paraId="5C63E642">
      <w:pPr>
        <w:spacing w:line="360" w:lineRule="auto"/>
        <w:jc w:val="left"/>
        <w:textAlignment w:val="center"/>
        <w:rPr>
          <w:color w:val="000000"/>
        </w:rPr>
      </w:pPr>
      <w:r>
        <w:rPr>
          <w:color w:val="000000"/>
        </w:rPr>
        <w:t>故选D。</w:t>
      </w:r>
    </w:p>
    <w:p w14:paraId="17EFDF73">
      <w:pPr>
        <w:spacing w:line="360" w:lineRule="auto"/>
        <w:jc w:val="left"/>
        <w:textAlignment w:val="center"/>
        <w:rPr>
          <w:rFonts w:ascii="宋体" w:hAnsi="宋体"/>
          <w:color w:val="000000"/>
        </w:rPr>
      </w:pPr>
      <w:r>
        <w:rPr>
          <w:color w:val="000000"/>
        </w:rPr>
        <w:t xml:space="preserve">7. </w:t>
      </w:r>
      <w:r>
        <w:rPr>
          <w:rFonts w:ascii="宋体" w:hAnsi="宋体"/>
          <w:color w:val="000000"/>
        </w:rPr>
        <w:t>大肠杆菌、杜鹃花和杜鹃鸟三种生物都有的细胞结构是</w:t>
      </w:r>
    </w:p>
    <w:p w14:paraId="7A6D920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细胞膜和细胞质</w:t>
      </w:r>
      <w:r>
        <w:rPr>
          <w:color w:val="000000"/>
        </w:rPr>
        <w:tab/>
      </w:r>
      <w:r>
        <w:rPr>
          <w:color w:val="000000"/>
        </w:rPr>
        <w:t xml:space="preserve">B. </w:t>
      </w:r>
      <w:r>
        <w:rPr>
          <w:rFonts w:ascii="宋体" w:hAnsi="宋体"/>
          <w:color w:val="000000"/>
        </w:rPr>
        <w:t>细胞膜和细胞核</w:t>
      </w:r>
    </w:p>
    <w:p w14:paraId="325E607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细胞质和细胞核</w:t>
      </w:r>
      <w:r>
        <w:rPr>
          <w:color w:val="000000"/>
        </w:rPr>
        <w:tab/>
      </w:r>
      <w:r>
        <w:rPr>
          <w:color w:val="000000"/>
        </w:rPr>
        <w:t xml:space="preserve">D. </w:t>
      </w:r>
      <w:r>
        <w:rPr>
          <w:rFonts w:ascii="宋体" w:hAnsi="宋体"/>
          <w:color w:val="000000"/>
        </w:rPr>
        <w:t>叶绿体和线粒体</w:t>
      </w:r>
    </w:p>
    <w:p w14:paraId="6169ED5D">
      <w:pPr>
        <w:spacing w:line="360" w:lineRule="auto"/>
        <w:textAlignment w:val="center"/>
        <w:rPr>
          <w:color w:val="000000"/>
        </w:rPr>
      </w:pPr>
      <w:r>
        <w:rPr>
          <w:color w:val="2E75B6"/>
        </w:rPr>
        <w:t>【答案】</w:t>
      </w:r>
      <w:r>
        <w:rPr>
          <w:color w:val="000000"/>
        </w:rPr>
        <w:t>A</w:t>
      </w:r>
    </w:p>
    <w:p w14:paraId="3A4D6632">
      <w:pPr>
        <w:spacing w:line="360" w:lineRule="auto"/>
        <w:textAlignment w:val="center"/>
        <w:rPr>
          <w:color w:val="000000"/>
        </w:rPr>
      </w:pPr>
      <w:r>
        <w:rPr>
          <w:color w:val="2E75B6"/>
        </w:rPr>
        <w:t>【解析】</w:t>
      </w:r>
    </w:p>
    <w:p w14:paraId="71AB3A12">
      <w:pPr>
        <w:spacing w:line="360" w:lineRule="auto"/>
        <w:jc w:val="left"/>
        <w:textAlignment w:val="center"/>
        <w:rPr>
          <w:color w:val="000000"/>
        </w:rPr>
      </w:pPr>
      <w:r>
        <w:rPr>
          <w:color w:val="000000"/>
        </w:rPr>
        <w:t>【分析】生物共有五类：动物、植物、真菌、细菌、病毒，五类生物中，只有病毒没有细胞结构，除病毒外，生物都是由细胞构成的。</w:t>
      </w:r>
    </w:p>
    <w:p w14:paraId="471A348C">
      <w:pPr>
        <w:spacing w:line="360" w:lineRule="auto"/>
        <w:jc w:val="left"/>
        <w:textAlignment w:val="center"/>
        <w:rPr>
          <w:color w:val="000000"/>
        </w:rPr>
      </w:pPr>
      <w:r>
        <w:rPr>
          <w:color w:val="000000"/>
        </w:rPr>
        <w:t>【详解】大肠杆菌属于细菌，细胞结构有细胞壁、细胞膜、细胞质和DNA集中的区域，没有成形的细胞核，有线粒体，没有叶绿体、液泡。</w:t>
      </w:r>
    </w:p>
    <w:p w14:paraId="690D3D87">
      <w:pPr>
        <w:spacing w:line="360" w:lineRule="auto"/>
        <w:jc w:val="left"/>
        <w:textAlignment w:val="center"/>
        <w:rPr>
          <w:color w:val="000000"/>
        </w:rPr>
      </w:pPr>
      <w:r>
        <w:rPr>
          <w:color w:val="000000"/>
        </w:rPr>
        <w:t>杜鹃花属于植物，植物细胞的结构有细胞壁、细胞膜、细胞质、细胞核、线粒体、液泡、叶绿体。</w:t>
      </w:r>
    </w:p>
    <w:p w14:paraId="0BAB35CD">
      <w:pPr>
        <w:spacing w:line="360" w:lineRule="auto"/>
        <w:jc w:val="left"/>
        <w:textAlignment w:val="center"/>
        <w:rPr>
          <w:color w:val="000000"/>
        </w:rPr>
      </w:pPr>
      <w:r>
        <w:rPr>
          <w:color w:val="000000"/>
        </w:rPr>
        <w:t>杜鹃鸟属于动物，动物细胞结构有细胞膜、细胞质、细胞核、线粒体，没有的结构是细胞壁、液泡、叶绿体。</w:t>
      </w:r>
    </w:p>
    <w:p w14:paraId="52A5E335">
      <w:pPr>
        <w:spacing w:line="360" w:lineRule="auto"/>
        <w:jc w:val="left"/>
        <w:textAlignment w:val="center"/>
        <w:rPr>
          <w:color w:val="000000"/>
        </w:rPr>
      </w:pPr>
      <w:r>
        <w:rPr>
          <w:color w:val="000000"/>
        </w:rPr>
        <w:t>因此大肠杆菌、杜鹃花和杜鹃鸟三种生物都有的细胞结构是：细胞膜和细胞质。</w:t>
      </w:r>
    </w:p>
    <w:p w14:paraId="4DD62D55">
      <w:pPr>
        <w:spacing w:line="360" w:lineRule="auto"/>
        <w:jc w:val="left"/>
        <w:textAlignment w:val="center"/>
        <w:rPr>
          <w:color w:val="000000"/>
        </w:rPr>
      </w:pPr>
      <w:r>
        <w:rPr>
          <w:color w:val="000000"/>
        </w:rPr>
        <w:t>故选A。</w:t>
      </w:r>
    </w:p>
    <w:p w14:paraId="09863C9A">
      <w:pPr>
        <w:spacing w:line="360" w:lineRule="auto"/>
        <w:jc w:val="left"/>
        <w:textAlignment w:val="center"/>
        <w:rPr>
          <w:rFonts w:ascii="宋体" w:hAnsi="宋体"/>
          <w:color w:val="000000"/>
        </w:rPr>
      </w:pPr>
      <w:r>
        <w:rPr>
          <w:color w:val="000000"/>
        </w:rPr>
        <w:t xml:space="preserve">8. </w:t>
      </w:r>
      <w:r>
        <w:rPr>
          <w:rFonts w:ascii="宋体" w:hAnsi="宋体"/>
          <w:color w:val="000000"/>
        </w:rPr>
        <w:t>图是模拟呼吸运动的装置图，其中表示气体交换场所的是</w:t>
      </w:r>
    </w:p>
    <w:p w14:paraId="5A4DF17E">
      <w:pPr>
        <w:spacing w:line="360" w:lineRule="auto"/>
        <w:jc w:val="left"/>
        <w:textAlignment w:val="center"/>
        <w:rPr>
          <w:color w:val="000000"/>
        </w:rPr>
      </w:pPr>
      <w:r>
        <w:rPr>
          <w:color w:val="000000"/>
        </w:rPr>
        <w:drawing>
          <wp:inline distT="0" distB="0" distL="114300" distR="114300">
            <wp:extent cx="990600" cy="1066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90600" cy="1066800"/>
                    </a:xfrm>
                    <a:prstGeom prst="rect">
                      <a:avLst/>
                    </a:prstGeom>
                  </pic:spPr>
                </pic:pic>
              </a:graphicData>
            </a:graphic>
          </wp:inline>
        </w:drawing>
      </w:r>
    </w:p>
    <w:p w14:paraId="3B439F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2782699">
      <w:pPr>
        <w:spacing w:line="360" w:lineRule="auto"/>
        <w:textAlignment w:val="center"/>
        <w:rPr>
          <w:color w:val="000000"/>
        </w:rPr>
      </w:pPr>
      <w:r>
        <w:rPr>
          <w:color w:val="2E75B6"/>
        </w:rPr>
        <w:t>【答案】</w:t>
      </w:r>
      <w:r>
        <w:rPr>
          <w:color w:val="000000"/>
        </w:rPr>
        <w:t>B</w:t>
      </w:r>
    </w:p>
    <w:p w14:paraId="3AA57AC6">
      <w:pPr>
        <w:spacing w:line="360" w:lineRule="auto"/>
        <w:textAlignment w:val="center"/>
        <w:rPr>
          <w:color w:val="000000"/>
        </w:rPr>
      </w:pPr>
      <w:r>
        <w:rPr>
          <w:color w:val="2E75B6"/>
        </w:rPr>
        <w:t>【解析】</w:t>
      </w:r>
    </w:p>
    <w:p w14:paraId="24D48E90">
      <w:pPr>
        <w:spacing w:line="360" w:lineRule="auto"/>
        <w:jc w:val="left"/>
        <w:textAlignment w:val="center"/>
        <w:rPr>
          <w:color w:val="000000"/>
        </w:rPr>
      </w:pPr>
      <w:r>
        <w:rPr>
          <w:color w:val="000000"/>
        </w:rPr>
        <w:t>【分析】题图中：①是气管，②是肺（或肺泡），③是胸廓（或胸腔），④是膈肌。</w:t>
      </w:r>
    </w:p>
    <w:p w14:paraId="58830251">
      <w:pPr>
        <w:spacing w:line="360" w:lineRule="auto"/>
        <w:jc w:val="left"/>
        <w:textAlignment w:val="center"/>
        <w:rPr>
          <w:color w:val="000000"/>
        </w:rPr>
      </w:pPr>
      <w:r>
        <w:rPr>
          <w:color w:val="000000"/>
        </w:rPr>
        <w:t>【详解】肺位于人体胸腔内，左右各一个，左肺有两叶，右肺有三叶。肺由大量的肺泡组成，肺泡外面包绕着丰富的毛细血管，肺泡壁和毛细血管壁都很薄，是一层扁平上皮细胞，这样肺泡与血液很容易发生气体交换。肺泡中的氧气透过肺泡壁和毛细血管壁进入血液；同时血液中的二氧化碳也通过这些毛细血管壁和肺泡壁进入肺泡，然后随着呼气过程排出体外。进入血液中的氧气，通过血液循环送到全身各处的组织细胞里。因此肺是气体交换的主要场所，是呼吸系统的主要器官。</w:t>
      </w:r>
    </w:p>
    <w:p w14:paraId="7C350003">
      <w:pPr>
        <w:spacing w:line="360" w:lineRule="auto"/>
        <w:jc w:val="left"/>
        <w:textAlignment w:val="center"/>
        <w:rPr>
          <w:color w:val="000000"/>
        </w:rPr>
      </w:pPr>
      <w:r>
        <w:rPr>
          <w:color w:val="000000"/>
        </w:rPr>
        <w:t>故选B。</w:t>
      </w:r>
    </w:p>
    <w:p w14:paraId="719BC72A">
      <w:pPr>
        <w:spacing w:line="360" w:lineRule="auto"/>
        <w:jc w:val="left"/>
        <w:textAlignment w:val="center"/>
        <w:rPr>
          <w:rFonts w:ascii="宋体" w:hAnsi="宋体"/>
          <w:color w:val="000000"/>
        </w:rPr>
      </w:pPr>
      <w:r>
        <w:rPr>
          <w:color w:val="000000"/>
        </w:rPr>
        <w:t xml:space="preserve">9. </w:t>
      </w:r>
      <w:r>
        <w:rPr>
          <w:rFonts w:ascii="宋体" w:hAnsi="宋体"/>
          <w:color w:val="000000"/>
        </w:rPr>
        <w:t>某位儒症患者身材矮小、智力正常、儿女双全，患病的原因是</w:t>
      </w:r>
    </w:p>
    <w:p w14:paraId="232E011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幼年时期生长激素分泌不足</w:t>
      </w:r>
      <w:r>
        <w:rPr>
          <w:color w:val="000000"/>
        </w:rPr>
        <w:tab/>
      </w:r>
      <w:r>
        <w:rPr>
          <w:color w:val="000000"/>
        </w:rPr>
        <w:t xml:space="preserve">B. </w:t>
      </w:r>
      <w:r>
        <w:rPr>
          <w:rFonts w:ascii="宋体" w:hAnsi="宋体"/>
          <w:color w:val="000000"/>
        </w:rPr>
        <w:t>幼年时期甲状腺素分泌不足</w:t>
      </w:r>
    </w:p>
    <w:p w14:paraId="3C3D1D1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幼年时期生长激素分泌过多</w:t>
      </w:r>
      <w:r>
        <w:rPr>
          <w:color w:val="000000"/>
        </w:rPr>
        <w:tab/>
      </w:r>
      <w:r>
        <w:rPr>
          <w:color w:val="000000"/>
        </w:rPr>
        <w:t xml:space="preserve">D. </w:t>
      </w:r>
      <w:r>
        <w:rPr>
          <w:rFonts w:ascii="宋体" w:hAnsi="宋体"/>
          <w:color w:val="000000"/>
        </w:rPr>
        <w:t>成年时期生长激素分泌过多</w:t>
      </w:r>
    </w:p>
    <w:p w14:paraId="2C5F4C88">
      <w:pPr>
        <w:spacing w:line="360" w:lineRule="auto"/>
        <w:textAlignment w:val="center"/>
        <w:rPr>
          <w:color w:val="000000"/>
        </w:rPr>
      </w:pPr>
      <w:r>
        <w:rPr>
          <w:color w:val="2E75B6"/>
        </w:rPr>
        <w:t>【答案】</w:t>
      </w:r>
      <w:r>
        <w:rPr>
          <w:color w:val="000000"/>
        </w:rPr>
        <w:t>A</w:t>
      </w:r>
    </w:p>
    <w:p w14:paraId="7FA04393">
      <w:pPr>
        <w:spacing w:line="360" w:lineRule="auto"/>
        <w:textAlignment w:val="center"/>
        <w:rPr>
          <w:color w:val="000000"/>
        </w:rPr>
      </w:pPr>
      <w:r>
        <w:rPr>
          <w:color w:val="2E75B6"/>
        </w:rPr>
        <w:t>【解析】</w:t>
      </w:r>
    </w:p>
    <w:p w14:paraId="095CF9F1">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737ACA60">
      <w:pPr>
        <w:spacing w:line="360" w:lineRule="auto"/>
        <w:jc w:val="left"/>
        <w:textAlignment w:val="center"/>
        <w:rPr>
          <w:color w:val="000000"/>
        </w:rPr>
      </w:pPr>
      <w:r>
        <w:rPr>
          <w:color w:val="000000"/>
        </w:rPr>
        <w:t>【详解】垂体分泌</w:t>
      </w:r>
      <w:r>
        <w:rPr>
          <w:color w:val="000000"/>
        </w:rPr>
        <w:drawing>
          <wp:inline distT="0" distB="0" distL="114300" distR="114300">
            <wp:extent cx="133350" cy="177800"/>
            <wp:effectExtent l="0" t="0" r="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生长激素具有促进人体生长发育的作用，不影响神经系统的发育；甲状腺激素是由甲状腺分泌的，它的主要作用是促进新陈代谢、促进生长发育、提高神经系统的兴奋性。所以，人若在幼年时体内甲状腺激素分泌少会患呆小症，表现身材矮小、智力低下。人若在幼年时体内生长激素分泌少会患侏儒症，表现身材矮小、智力正常。</w:t>
      </w:r>
    </w:p>
    <w:p w14:paraId="661CBDE9">
      <w:pPr>
        <w:spacing w:line="360" w:lineRule="auto"/>
        <w:jc w:val="left"/>
        <w:textAlignment w:val="center"/>
        <w:rPr>
          <w:color w:val="000000"/>
        </w:rPr>
      </w:pPr>
      <w:r>
        <w:rPr>
          <w:color w:val="000000"/>
        </w:rPr>
        <w:t>故选A。</w:t>
      </w:r>
    </w:p>
    <w:p w14:paraId="42C322DE">
      <w:pPr>
        <w:spacing w:line="360" w:lineRule="auto"/>
        <w:jc w:val="left"/>
        <w:textAlignment w:val="center"/>
        <w:rPr>
          <w:rFonts w:ascii="宋体" w:hAnsi="宋体"/>
          <w:color w:val="000000"/>
        </w:rPr>
      </w:pPr>
      <w:r>
        <w:rPr>
          <w:color w:val="000000"/>
        </w:rPr>
        <w:t xml:space="preserve">10. </w:t>
      </w:r>
      <w:r>
        <w:rPr>
          <w:rFonts w:ascii="宋体" w:hAnsi="宋体"/>
          <w:color w:val="000000"/>
        </w:rPr>
        <w:t>“春雨断桥人不渡，小舟撑出柳阴来”（徐俯《春游湖》），与“柳”相比，图中人体特有的结构层次是</w:t>
      </w:r>
    </w:p>
    <w:p w14:paraId="4B43BF6B">
      <w:pPr>
        <w:spacing w:line="360" w:lineRule="auto"/>
        <w:jc w:val="left"/>
        <w:textAlignment w:val="center"/>
        <w:rPr>
          <w:color w:val="000000"/>
        </w:rPr>
      </w:pPr>
      <w:r>
        <w:rPr>
          <w:color w:val="000000"/>
        </w:rPr>
        <w:drawing>
          <wp:inline distT="0" distB="0" distL="114300" distR="114300">
            <wp:extent cx="328612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286125" cy="1190625"/>
                    </a:xfrm>
                    <a:prstGeom prst="rect">
                      <a:avLst/>
                    </a:prstGeom>
                  </pic:spPr>
                </pic:pic>
              </a:graphicData>
            </a:graphic>
          </wp:inline>
        </w:drawing>
      </w:r>
    </w:p>
    <w:p w14:paraId="7E62DB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C875D63">
      <w:pPr>
        <w:spacing w:line="360" w:lineRule="auto"/>
        <w:textAlignment w:val="center"/>
        <w:rPr>
          <w:color w:val="000000"/>
        </w:rPr>
      </w:pPr>
      <w:r>
        <w:rPr>
          <w:color w:val="2E75B6"/>
        </w:rPr>
        <w:t>【答案】</w:t>
      </w:r>
      <w:r>
        <w:rPr>
          <w:color w:val="000000"/>
        </w:rPr>
        <w:t>D</w:t>
      </w:r>
    </w:p>
    <w:p w14:paraId="35CCCBD3">
      <w:pPr>
        <w:spacing w:line="360" w:lineRule="auto"/>
        <w:textAlignment w:val="center"/>
        <w:rPr>
          <w:color w:val="000000"/>
        </w:rPr>
      </w:pPr>
      <w:r>
        <w:rPr>
          <w:color w:val="2E75B6"/>
        </w:rPr>
        <w:t>【解析】</w:t>
      </w:r>
    </w:p>
    <w:p w14:paraId="4D8BB9A8">
      <w:pPr>
        <w:spacing w:line="360" w:lineRule="auto"/>
        <w:jc w:val="left"/>
        <w:textAlignment w:val="center"/>
        <w:rPr>
          <w:color w:val="000000"/>
        </w:rPr>
      </w:pPr>
      <w:r>
        <w:rPr>
          <w:color w:val="000000"/>
        </w:rPr>
        <w:t>【分析】题图中：①是细胞，②是组织，③是器官，④是系统，⑤是人体。</w:t>
      </w:r>
    </w:p>
    <w:p w14:paraId="6354A3A6">
      <w:pPr>
        <w:spacing w:line="360" w:lineRule="auto"/>
        <w:jc w:val="left"/>
        <w:textAlignment w:val="center"/>
        <w:rPr>
          <w:color w:val="000000"/>
        </w:rPr>
      </w:pPr>
      <w:r>
        <w:rPr>
          <w:color w:val="000000"/>
        </w:rPr>
        <w:t>【详解】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2B2E5C57">
      <w:pPr>
        <w:spacing w:line="360" w:lineRule="auto"/>
        <w:jc w:val="left"/>
        <w:textAlignment w:val="center"/>
        <w:rPr>
          <w:color w:val="000000"/>
        </w:rPr>
      </w:pPr>
      <w:r>
        <w:rPr>
          <w:color w:val="000000"/>
        </w:rPr>
        <w:t>细胞是动物体结构和功能的基本单位，人体是由细胞分化形成组织，人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这八大系统构成完整的人体。因此人体的结构层次由微观到宏观依次是：细胞→组织→器官→系统→人体。</w:t>
      </w:r>
    </w:p>
    <w:p w14:paraId="0EFE5BF1">
      <w:pPr>
        <w:spacing w:line="360" w:lineRule="auto"/>
        <w:jc w:val="left"/>
        <w:textAlignment w:val="center"/>
        <w:rPr>
          <w:color w:val="000000"/>
        </w:rPr>
      </w:pPr>
      <w:r>
        <w:rPr>
          <w:color w:val="000000"/>
        </w:rPr>
        <w:t>因此，与“柳”相比，图中人体特有的结构层次是④系统。</w:t>
      </w:r>
    </w:p>
    <w:p w14:paraId="6249916B">
      <w:pPr>
        <w:spacing w:line="360" w:lineRule="auto"/>
        <w:jc w:val="left"/>
        <w:textAlignment w:val="center"/>
        <w:rPr>
          <w:color w:val="000000"/>
        </w:rPr>
      </w:pPr>
      <w:r>
        <w:rPr>
          <w:color w:val="000000"/>
        </w:rPr>
        <w:t>故选D。</w:t>
      </w:r>
    </w:p>
    <w:p w14:paraId="337A42C9">
      <w:pPr>
        <w:spacing w:line="360" w:lineRule="auto"/>
        <w:jc w:val="left"/>
        <w:textAlignment w:val="center"/>
        <w:rPr>
          <w:rFonts w:ascii="宋体" w:hAnsi="宋体"/>
          <w:color w:val="000000"/>
        </w:rPr>
      </w:pPr>
      <w:r>
        <w:rPr>
          <w:color w:val="000000"/>
        </w:rPr>
        <w:t xml:space="preserve">11. </w:t>
      </w:r>
      <w:r>
        <w:rPr>
          <w:rFonts w:ascii="宋体" w:hAnsi="宋体"/>
          <w:color w:val="000000"/>
        </w:rPr>
        <w:t>同一物种内不同个体之间的性状差异，叫做变异。下列属于可遗传变异的是</w:t>
      </w:r>
    </w:p>
    <w:p w14:paraId="46E1C6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单眼皮手术变成双眼皮</w:t>
      </w:r>
      <w:r>
        <w:rPr>
          <w:color w:val="000000"/>
        </w:rPr>
        <w:tab/>
      </w:r>
      <w:r>
        <w:rPr>
          <w:color w:val="000000"/>
        </w:rPr>
        <w:t xml:space="preserve">B. </w:t>
      </w:r>
      <w:r>
        <w:rPr>
          <w:rFonts w:ascii="宋体" w:hAnsi="宋体"/>
          <w:color w:val="000000"/>
        </w:rPr>
        <w:t>韭菜经暗处理长成韭黄</w:t>
      </w:r>
    </w:p>
    <w:p w14:paraId="434D03A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黑头发染成金黄色头发</w:t>
      </w:r>
      <w:r>
        <w:rPr>
          <w:color w:val="000000"/>
        </w:rPr>
        <w:tab/>
      </w:r>
      <w:r>
        <w:rPr>
          <w:color w:val="000000"/>
        </w:rPr>
        <w:t xml:space="preserve">D. </w:t>
      </w:r>
      <w:r>
        <w:rPr>
          <w:rFonts w:ascii="宋体" w:hAnsi="宋体"/>
          <w:color w:val="000000"/>
        </w:rPr>
        <w:t>转基因技术培育抗虫棉</w:t>
      </w:r>
    </w:p>
    <w:p w14:paraId="28A076E8">
      <w:pPr>
        <w:spacing w:line="360" w:lineRule="auto"/>
        <w:textAlignment w:val="center"/>
        <w:rPr>
          <w:color w:val="000000"/>
        </w:rPr>
      </w:pPr>
      <w:r>
        <w:rPr>
          <w:color w:val="2E75B6"/>
        </w:rPr>
        <w:t>【答案】</w:t>
      </w:r>
      <w:r>
        <w:rPr>
          <w:color w:val="000000"/>
        </w:rPr>
        <w:t>D</w:t>
      </w:r>
    </w:p>
    <w:p w14:paraId="2CE45F2B">
      <w:pPr>
        <w:spacing w:line="360" w:lineRule="auto"/>
        <w:textAlignment w:val="center"/>
        <w:rPr>
          <w:color w:val="000000"/>
        </w:rPr>
      </w:pPr>
      <w:r>
        <w:rPr>
          <w:color w:val="2E75B6"/>
        </w:rPr>
        <w:t>【解析】</w:t>
      </w:r>
    </w:p>
    <w:p w14:paraId="08215289">
      <w:pPr>
        <w:spacing w:line="360" w:lineRule="auto"/>
        <w:jc w:val="left"/>
        <w:textAlignment w:val="center"/>
        <w:rPr>
          <w:color w:val="000000"/>
        </w:rPr>
      </w:pPr>
      <w:r>
        <w:rPr>
          <w:color w:val="000000"/>
        </w:rPr>
        <w:t>【分析】生物的变异是由于遗传物质发生改变（遗传物质的改变有基因重组、基因突变、染色体变异等）引起的，这种变异能遗传给下一代，称为可遗传的变异。</w:t>
      </w:r>
    </w:p>
    <w:p w14:paraId="5EBF0BB6">
      <w:pPr>
        <w:spacing w:line="360" w:lineRule="auto"/>
        <w:jc w:val="left"/>
        <w:textAlignment w:val="center"/>
        <w:rPr>
          <w:color w:val="000000"/>
        </w:rPr>
      </w:pPr>
      <w:r>
        <w:rPr>
          <w:color w:val="000000"/>
        </w:rPr>
        <w:t>生物的变异是由于环境条件引起的，遗传物质没有发生改变，这种变异一般不能遗传给下一代，称为不可遗传的变异。</w:t>
      </w:r>
    </w:p>
    <w:p w14:paraId="4EC3292E">
      <w:pPr>
        <w:spacing w:line="360" w:lineRule="auto"/>
        <w:jc w:val="left"/>
        <w:textAlignment w:val="center"/>
        <w:rPr>
          <w:color w:val="000000"/>
        </w:rPr>
      </w:pPr>
      <w:r>
        <w:rPr>
          <w:color w:val="000000"/>
        </w:rPr>
        <w:t>【详解】A．手术改变的性状，遗传物质未发生改变，属于不可遗传的变异，A错误。</w:t>
      </w:r>
    </w:p>
    <w:p w14:paraId="2992543B">
      <w:pPr>
        <w:spacing w:line="360" w:lineRule="auto"/>
        <w:jc w:val="left"/>
        <w:textAlignment w:val="center"/>
        <w:rPr>
          <w:color w:val="000000"/>
        </w:rPr>
      </w:pPr>
      <w:r>
        <w:rPr>
          <w:color w:val="000000"/>
        </w:rPr>
        <w:t>B．韭菜经暗处理长成韭黄，是由于环境改变导致的，属于不可遗传的变异，B错误。</w:t>
      </w:r>
    </w:p>
    <w:p w14:paraId="411E8108">
      <w:pPr>
        <w:spacing w:line="360" w:lineRule="auto"/>
        <w:jc w:val="left"/>
        <w:textAlignment w:val="center"/>
        <w:rPr>
          <w:color w:val="000000"/>
        </w:rPr>
      </w:pPr>
      <w:r>
        <w:rPr>
          <w:color w:val="000000"/>
        </w:rPr>
        <w:t>C．染发变成的金黄色，遗传物质未发生改变，属于不可遗传的变异，C错误。</w:t>
      </w:r>
    </w:p>
    <w:p w14:paraId="058C63B8">
      <w:pPr>
        <w:spacing w:line="360" w:lineRule="auto"/>
        <w:jc w:val="left"/>
        <w:textAlignment w:val="center"/>
        <w:rPr>
          <w:color w:val="000000"/>
        </w:rPr>
      </w:pPr>
      <w:r>
        <w:rPr>
          <w:color w:val="000000"/>
        </w:rPr>
        <w:t>D．转基因技术改变了生物的遗传物质，属于可遗传变异，D正确。</w:t>
      </w:r>
    </w:p>
    <w:p w14:paraId="0274C919">
      <w:pPr>
        <w:spacing w:line="360" w:lineRule="auto"/>
        <w:jc w:val="left"/>
        <w:textAlignment w:val="center"/>
        <w:rPr>
          <w:color w:val="000000"/>
        </w:rPr>
      </w:pPr>
      <w:r>
        <w:rPr>
          <w:color w:val="000000"/>
        </w:rPr>
        <w:t>故选D。</w:t>
      </w:r>
    </w:p>
    <w:p w14:paraId="7B3251D7">
      <w:pPr>
        <w:spacing w:line="360" w:lineRule="auto"/>
        <w:jc w:val="left"/>
        <w:textAlignment w:val="center"/>
        <w:rPr>
          <w:rFonts w:ascii="宋体" w:hAnsi="宋体"/>
          <w:color w:val="000000"/>
        </w:rPr>
      </w:pPr>
      <w:r>
        <w:rPr>
          <w:color w:val="000000"/>
        </w:rPr>
        <w:t xml:space="preserve">12. </w:t>
      </w:r>
      <w:r>
        <w:rPr>
          <w:rFonts w:ascii="宋体" w:hAnsi="宋体"/>
          <w:color w:val="000000"/>
        </w:rPr>
        <w:t>马尾松的叶细长呈针状，有由雌球花发育成的“球果”（如图），由此判断该植物属于</w:t>
      </w:r>
    </w:p>
    <w:p w14:paraId="35470934">
      <w:pPr>
        <w:spacing w:line="360" w:lineRule="auto"/>
        <w:jc w:val="left"/>
        <w:textAlignment w:val="center"/>
        <w:rPr>
          <w:color w:val="000000"/>
        </w:rPr>
      </w:pPr>
      <w:r>
        <w:rPr>
          <w:color w:val="000000"/>
        </w:rPr>
        <w:drawing>
          <wp:inline distT="0" distB="0" distL="114300" distR="114300">
            <wp:extent cx="2200275" cy="1790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00275" cy="1790700"/>
                    </a:xfrm>
                    <a:prstGeom prst="rect">
                      <a:avLst/>
                    </a:prstGeom>
                  </pic:spPr>
                </pic:pic>
              </a:graphicData>
            </a:graphic>
          </wp:inline>
        </w:drawing>
      </w:r>
    </w:p>
    <w:p w14:paraId="59C1F1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465CD77F">
      <w:pPr>
        <w:spacing w:line="360" w:lineRule="auto"/>
        <w:textAlignment w:val="center"/>
        <w:rPr>
          <w:color w:val="000000"/>
        </w:rPr>
      </w:pPr>
      <w:r>
        <w:rPr>
          <w:color w:val="2E75B6"/>
        </w:rPr>
        <w:t>【答案】</w:t>
      </w:r>
      <w:r>
        <w:rPr>
          <w:color w:val="000000"/>
        </w:rPr>
        <w:t>C</w:t>
      </w:r>
    </w:p>
    <w:p w14:paraId="744F459A">
      <w:pPr>
        <w:spacing w:line="360" w:lineRule="auto"/>
        <w:textAlignment w:val="center"/>
        <w:rPr>
          <w:color w:val="000000"/>
        </w:rPr>
      </w:pPr>
      <w:r>
        <w:rPr>
          <w:color w:val="2E75B6"/>
        </w:rPr>
        <w:t>【解析】</w:t>
      </w:r>
    </w:p>
    <w:p w14:paraId="2F9B6934">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048F042D">
      <w:pPr>
        <w:spacing w:line="360" w:lineRule="auto"/>
        <w:jc w:val="left"/>
        <w:textAlignment w:val="center"/>
        <w:rPr>
          <w:color w:val="000000"/>
        </w:rPr>
      </w:pPr>
      <w:r>
        <w:rPr>
          <w:color w:val="000000"/>
        </w:rPr>
        <w:t>【详解】裸子植物的主要特征是：</w:t>
      </w:r>
      <w:r>
        <w:rPr>
          <w:rFonts w:ascii="宋体" w:hAnsi="宋体"/>
          <w:color w:val="000000"/>
        </w:rPr>
        <w:t>具有发达的根、茎、叶和种子，种子裸露，没有果皮包被。马尾松有由雌球花发育成的“球果”但没有果实，种子裸露，属于裸子植物</w:t>
      </w:r>
      <w:r>
        <w:rPr>
          <w:color w:val="000000"/>
        </w:rPr>
        <w:t>。</w:t>
      </w:r>
    </w:p>
    <w:p w14:paraId="3659251B">
      <w:pPr>
        <w:spacing w:line="360" w:lineRule="auto"/>
        <w:jc w:val="left"/>
        <w:textAlignment w:val="center"/>
        <w:rPr>
          <w:color w:val="000000"/>
        </w:rPr>
      </w:pPr>
      <w:r>
        <w:rPr>
          <w:color w:val="000000"/>
        </w:rPr>
        <w:t>故选C。</w:t>
      </w:r>
    </w:p>
    <w:p w14:paraId="79DFEE72">
      <w:pPr>
        <w:spacing w:line="360" w:lineRule="auto"/>
        <w:jc w:val="left"/>
        <w:textAlignment w:val="center"/>
        <w:rPr>
          <w:rFonts w:ascii="宋体" w:hAnsi="宋体"/>
          <w:color w:val="000000"/>
        </w:rPr>
      </w:pPr>
      <w:r>
        <w:rPr>
          <w:color w:val="000000"/>
        </w:rPr>
        <w:t xml:space="preserve">13. </w:t>
      </w:r>
      <w:r>
        <w:rPr>
          <w:rFonts w:ascii="宋体" w:hAnsi="宋体"/>
          <w:color w:val="000000"/>
        </w:rPr>
        <w:t>林奈的双名法是一种科学的国际通用的生物命名法。下列与家犬（</w:t>
      </w:r>
      <w:r>
        <w:rPr>
          <w:rFonts w:eastAsia="Times New Roman" w:cs="Times New Roman"/>
          <w:i/>
          <w:color w:val="000000"/>
        </w:rPr>
        <w:t>Canisfamiliaris</w:t>
      </w:r>
      <w:r>
        <w:rPr>
          <w:rFonts w:ascii="宋体" w:hAnsi="宋体"/>
          <w:color w:val="000000"/>
        </w:rPr>
        <w:t>）亲缘关系最近的生物是</w:t>
      </w:r>
    </w:p>
    <w:p w14:paraId="00B238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玉米（</w:t>
      </w:r>
      <w:r>
        <w:rPr>
          <w:rFonts w:eastAsia="Times New Roman" w:cs="Times New Roman"/>
          <w:i/>
          <w:color w:val="000000"/>
        </w:rPr>
        <w:t>Zeamays</w:t>
      </w:r>
      <w:r>
        <w:rPr>
          <w:rFonts w:ascii="宋体" w:hAnsi="宋体"/>
          <w:color w:val="000000"/>
        </w:rPr>
        <w:t>）</w:t>
      </w:r>
      <w:r>
        <w:rPr>
          <w:color w:val="000000"/>
        </w:rPr>
        <w:tab/>
      </w:r>
      <w:r>
        <w:rPr>
          <w:color w:val="000000"/>
        </w:rPr>
        <w:t xml:space="preserve">B. </w:t>
      </w:r>
      <w:r>
        <w:rPr>
          <w:rFonts w:ascii="宋体" w:hAnsi="宋体"/>
          <w:color w:val="000000"/>
        </w:rPr>
        <w:t>甘薯（</w:t>
      </w:r>
      <w:r>
        <w:rPr>
          <w:rFonts w:eastAsia="Times New Roman" w:cs="Times New Roman"/>
          <w:i/>
          <w:color w:val="000000"/>
        </w:rPr>
        <w:t>Ipomoeabatatas</w:t>
      </w:r>
      <w:r>
        <w:rPr>
          <w:rFonts w:ascii="宋体" w:hAnsi="宋体"/>
          <w:color w:val="000000"/>
        </w:rPr>
        <w:t>）</w:t>
      </w:r>
    </w:p>
    <w:p w14:paraId="3AA50B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喜鹊（</w:t>
      </w:r>
      <w:r>
        <w:rPr>
          <w:rFonts w:eastAsia="Times New Roman" w:cs="Times New Roman"/>
          <w:i/>
          <w:color w:val="000000"/>
        </w:rPr>
        <w:t>Picapica</w:t>
      </w:r>
      <w:r>
        <w:rPr>
          <w:rFonts w:ascii="宋体" w:hAnsi="宋体"/>
          <w:color w:val="000000"/>
        </w:rPr>
        <w:t>）</w:t>
      </w:r>
      <w:r>
        <w:rPr>
          <w:color w:val="000000"/>
        </w:rPr>
        <w:tab/>
      </w:r>
      <w:r>
        <w:rPr>
          <w:color w:val="000000"/>
        </w:rPr>
        <w:t xml:space="preserve">D. </w:t>
      </w:r>
      <w:r>
        <w:rPr>
          <w:rFonts w:ascii="宋体" w:hAnsi="宋体"/>
          <w:color w:val="000000"/>
        </w:rPr>
        <w:t>欧亚狼（</w:t>
      </w:r>
      <w:r>
        <w:rPr>
          <w:rFonts w:eastAsia="Times New Roman" w:cs="Times New Roman"/>
          <w:i/>
          <w:color w:val="000000"/>
        </w:rPr>
        <w:t>Canislupus</w:t>
      </w:r>
      <w:r>
        <w:rPr>
          <w:rFonts w:ascii="宋体" w:hAnsi="宋体"/>
          <w:color w:val="000000"/>
        </w:rPr>
        <w:t>）</w:t>
      </w:r>
    </w:p>
    <w:p w14:paraId="1FE7879F">
      <w:pPr>
        <w:spacing w:line="360" w:lineRule="auto"/>
        <w:textAlignment w:val="center"/>
        <w:rPr>
          <w:color w:val="000000"/>
        </w:rPr>
      </w:pPr>
      <w:r>
        <w:rPr>
          <w:color w:val="2E75B6"/>
        </w:rPr>
        <w:t>【答案】</w:t>
      </w:r>
      <w:r>
        <w:rPr>
          <w:color w:val="000000"/>
        </w:rPr>
        <w:t>D</w:t>
      </w:r>
    </w:p>
    <w:p w14:paraId="58C1B15C">
      <w:pPr>
        <w:spacing w:line="360" w:lineRule="auto"/>
        <w:textAlignment w:val="center"/>
        <w:rPr>
          <w:color w:val="000000"/>
        </w:rPr>
      </w:pPr>
      <w:r>
        <w:rPr>
          <w:color w:val="2E75B6"/>
        </w:rPr>
        <w:t>【解析】</w:t>
      </w:r>
    </w:p>
    <w:p w14:paraId="3E67CDA0">
      <w:pPr>
        <w:spacing w:line="360" w:lineRule="auto"/>
        <w:jc w:val="left"/>
        <w:textAlignment w:val="center"/>
        <w:rPr>
          <w:color w:val="000000"/>
        </w:rPr>
      </w:pPr>
      <w:r>
        <w:rPr>
          <w:color w:val="000000"/>
        </w:rPr>
        <w:t>【分析】双名法：每个物种的科学名称（即学名）由两部分组成，第一部分为属名，第二部分为种加词，后面还有命名者的姓名（也可省略）。双名法的生物学名部分均为拉丁文，并为斜体字。</w:t>
      </w:r>
    </w:p>
    <w:p w14:paraId="08E977C8">
      <w:pPr>
        <w:spacing w:line="360" w:lineRule="auto"/>
        <w:jc w:val="left"/>
        <w:textAlignment w:val="center"/>
        <w:rPr>
          <w:color w:val="000000"/>
        </w:rPr>
      </w:pPr>
      <w:r>
        <w:rPr>
          <w:color w:val="000000"/>
        </w:rPr>
        <w:t>【详解】由题干可知，家犬的属名是</w:t>
      </w:r>
      <w:r>
        <w:rPr>
          <w:i/>
          <w:color w:val="000000"/>
        </w:rPr>
        <w:t>Canis</w:t>
      </w:r>
      <w:r>
        <w:rPr>
          <w:color w:val="000000"/>
        </w:rPr>
        <w:t>，欧亚狼的属名也是</w:t>
      </w:r>
      <w:r>
        <w:rPr>
          <w:i/>
          <w:color w:val="000000"/>
        </w:rPr>
        <w:t>Canis</w:t>
      </w:r>
      <w:r>
        <w:rPr>
          <w:color w:val="000000"/>
        </w:rPr>
        <w:t>，因此两者亲缘关系最近。</w:t>
      </w:r>
    </w:p>
    <w:p w14:paraId="3FEED53D">
      <w:pPr>
        <w:spacing w:line="360" w:lineRule="auto"/>
        <w:jc w:val="left"/>
        <w:textAlignment w:val="center"/>
        <w:rPr>
          <w:color w:val="000000"/>
        </w:rPr>
      </w:pPr>
      <w:r>
        <w:rPr>
          <w:color w:val="000000"/>
        </w:rPr>
        <w:t>故选D。</w:t>
      </w:r>
    </w:p>
    <w:p w14:paraId="074395F2">
      <w:pPr>
        <w:spacing w:line="360" w:lineRule="auto"/>
        <w:jc w:val="left"/>
        <w:textAlignment w:val="center"/>
        <w:rPr>
          <w:rFonts w:ascii="宋体" w:hAnsi="宋体"/>
          <w:color w:val="000000"/>
        </w:rPr>
      </w:pPr>
      <w:r>
        <w:rPr>
          <w:color w:val="000000"/>
        </w:rPr>
        <w:t xml:space="preserve">14. </w:t>
      </w:r>
      <w:r>
        <w:rPr>
          <w:rFonts w:ascii="宋体" w:hAnsi="宋体"/>
          <w:color w:val="000000"/>
        </w:rPr>
        <w:t>青春期男孩出现“胡须生长、喉结突出”等生理变化，这和雄性激素的分泌有关。分泌该激素的器官是</w:t>
      </w:r>
    </w:p>
    <w:p w14:paraId="39C7B0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睾丸</w:t>
      </w:r>
      <w:r>
        <w:rPr>
          <w:color w:val="000000"/>
        </w:rPr>
        <w:tab/>
      </w:r>
      <w:r>
        <w:rPr>
          <w:color w:val="000000"/>
        </w:rPr>
        <w:t xml:space="preserve">D. </w:t>
      </w:r>
      <w:r>
        <w:rPr>
          <w:rFonts w:ascii="宋体" w:hAnsi="宋体"/>
          <w:color w:val="000000"/>
        </w:rPr>
        <w:t>膀胱</w:t>
      </w:r>
    </w:p>
    <w:p w14:paraId="5A04DD65">
      <w:pPr>
        <w:spacing w:line="360" w:lineRule="auto"/>
        <w:textAlignment w:val="center"/>
        <w:rPr>
          <w:color w:val="000000"/>
        </w:rPr>
      </w:pPr>
      <w:r>
        <w:rPr>
          <w:color w:val="2E75B6"/>
        </w:rPr>
        <w:t>【答案】</w:t>
      </w:r>
      <w:r>
        <w:rPr>
          <w:color w:val="000000"/>
        </w:rPr>
        <w:t>C</w:t>
      </w:r>
    </w:p>
    <w:p w14:paraId="5332E3D6">
      <w:pPr>
        <w:spacing w:line="360" w:lineRule="auto"/>
        <w:textAlignment w:val="center"/>
        <w:rPr>
          <w:color w:val="000000"/>
        </w:rPr>
      </w:pPr>
      <w:r>
        <w:rPr>
          <w:color w:val="2E75B6"/>
        </w:rPr>
        <w:t>【解析】</w:t>
      </w:r>
    </w:p>
    <w:p w14:paraId="69700909">
      <w:pPr>
        <w:spacing w:line="360" w:lineRule="auto"/>
        <w:jc w:val="left"/>
        <w:textAlignment w:val="center"/>
        <w:rPr>
          <w:color w:val="000000"/>
        </w:rPr>
      </w:pPr>
      <w:r>
        <w:rPr>
          <w:color w:val="000000"/>
        </w:rPr>
        <w:t>【分析】性激素是指由动物体的性腺，以及胎盘、肾上腺皮质网状带等组织合成的甾体激素，具有促进性器官成熟、第二性征发育及维持性功能等作用。雌性动物卵巢主要分泌两种性激素——雌激素与孕激素，雄性动物睾丸主要分泌以睾酮为主的雄激素。性激素的化学本质是脂质。</w:t>
      </w:r>
    </w:p>
    <w:p w14:paraId="2841F4D5">
      <w:pPr>
        <w:spacing w:line="360" w:lineRule="auto"/>
        <w:jc w:val="left"/>
        <w:textAlignment w:val="center"/>
        <w:rPr>
          <w:color w:val="000000"/>
        </w:rPr>
      </w:pPr>
      <w:r>
        <w:rPr>
          <w:color w:val="000000"/>
        </w:rPr>
        <w:t>【详解】A．卵巢是女性的主要生殖器官，呈葡萄状，位于腹腔内，左右各一个，能产生卵细胞并分泌雌性激素，A错误。</w:t>
      </w:r>
    </w:p>
    <w:p w14:paraId="71D2061C">
      <w:pPr>
        <w:spacing w:line="360" w:lineRule="auto"/>
        <w:jc w:val="left"/>
        <w:textAlignment w:val="center"/>
        <w:rPr>
          <w:color w:val="000000"/>
        </w:rPr>
      </w:pPr>
      <w:r>
        <w:rPr>
          <w:color w:val="000000"/>
        </w:rPr>
        <w:t>B．子宫是女性产生月经和孕育胎儿的器官，位于骨盆腔中央，在膀胱与直肠之间，B错误。</w:t>
      </w:r>
    </w:p>
    <w:p w14:paraId="27244A6E">
      <w:pPr>
        <w:spacing w:line="360" w:lineRule="auto"/>
        <w:jc w:val="left"/>
        <w:textAlignment w:val="center"/>
        <w:rPr>
          <w:color w:val="000000"/>
        </w:rPr>
      </w:pPr>
      <w:r>
        <w:rPr>
          <w:color w:val="000000"/>
        </w:rPr>
        <w:t>C．睾丸是男性的主要性器官，也是男性的性腺，能够产生精子和分泌雄性激素，C正确。</w:t>
      </w:r>
    </w:p>
    <w:p w14:paraId="558DD421">
      <w:pPr>
        <w:spacing w:line="360" w:lineRule="auto"/>
        <w:jc w:val="left"/>
        <w:textAlignment w:val="center"/>
        <w:rPr>
          <w:color w:val="000000"/>
        </w:rPr>
      </w:pPr>
      <w:r>
        <w:rPr>
          <w:color w:val="000000"/>
        </w:rPr>
        <w:t>D．膀胱是储存尿液的肌性囊状器官，其形状、大小、位置和壁的厚度随尿液充盈程度而异。通常成人的膀胱容量平均为350-500毫升，超过500毫升时候，因膀胱壁张力过大而产生疼痛。膀胱的最大容量为800毫升，新生儿的膀胱容量约为成人的十分之一，D错误。</w:t>
      </w:r>
    </w:p>
    <w:p w14:paraId="7043A4D2">
      <w:pPr>
        <w:spacing w:line="360" w:lineRule="auto"/>
        <w:jc w:val="left"/>
        <w:textAlignment w:val="center"/>
        <w:rPr>
          <w:color w:val="000000"/>
        </w:rPr>
      </w:pPr>
      <w:r>
        <w:rPr>
          <w:color w:val="000000"/>
        </w:rPr>
        <w:t>故选C。</w:t>
      </w:r>
    </w:p>
    <w:p w14:paraId="3FFEE307">
      <w:pPr>
        <w:spacing w:line="360" w:lineRule="auto"/>
        <w:jc w:val="left"/>
        <w:textAlignment w:val="center"/>
        <w:rPr>
          <w:rFonts w:ascii="宋体" w:hAnsi="宋体"/>
          <w:color w:val="000000"/>
        </w:rPr>
      </w:pPr>
      <w:r>
        <w:rPr>
          <w:color w:val="000000"/>
        </w:rPr>
        <w:t xml:space="preserve">15. </w:t>
      </w:r>
      <w:r>
        <w:rPr>
          <w:rFonts w:ascii="宋体" w:hAnsi="宋体"/>
          <w:color w:val="000000"/>
        </w:rPr>
        <w:t>王伟同学在观察“小鱼尾鳍内血液流动”的实验中，绘制了图所示模式图，图中标号③是</w:t>
      </w:r>
    </w:p>
    <w:p w14:paraId="31B1C018">
      <w:pPr>
        <w:spacing w:line="360" w:lineRule="auto"/>
        <w:jc w:val="left"/>
        <w:textAlignment w:val="center"/>
        <w:rPr>
          <w:color w:val="000000"/>
        </w:rPr>
      </w:pPr>
      <w:r>
        <w:rPr>
          <w:color w:val="000000"/>
        </w:rPr>
        <w:drawing>
          <wp:inline distT="0" distB="0" distL="114300" distR="114300">
            <wp:extent cx="1847850"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47850" cy="1276350"/>
                    </a:xfrm>
                    <a:prstGeom prst="rect">
                      <a:avLst/>
                    </a:prstGeom>
                  </pic:spPr>
                </pic:pic>
              </a:graphicData>
            </a:graphic>
          </wp:inline>
        </w:drawing>
      </w:r>
    </w:p>
    <w:p w14:paraId="28F51B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静脉</w:t>
      </w:r>
      <w:r>
        <w:rPr>
          <w:color w:val="000000"/>
        </w:rPr>
        <w:tab/>
      </w:r>
      <w:r>
        <w:rPr>
          <w:color w:val="000000"/>
        </w:rPr>
        <w:t xml:space="preserve">B. </w:t>
      </w:r>
      <w:r>
        <w:rPr>
          <w:rFonts w:ascii="宋体" w:hAnsi="宋体"/>
          <w:color w:val="000000"/>
        </w:rPr>
        <w:t>动脉</w:t>
      </w:r>
      <w:r>
        <w:rPr>
          <w:color w:val="000000"/>
        </w:rPr>
        <w:tab/>
      </w:r>
      <w:r>
        <w:rPr>
          <w:color w:val="000000"/>
        </w:rPr>
        <w:t xml:space="preserve">C. </w:t>
      </w:r>
      <w:r>
        <w:rPr>
          <w:rFonts w:ascii="宋体" w:hAnsi="宋体"/>
          <w:color w:val="000000"/>
        </w:rPr>
        <w:t>导管</w:t>
      </w:r>
      <w:r>
        <w:rPr>
          <w:color w:val="000000"/>
        </w:rPr>
        <w:tab/>
      </w:r>
      <w:r>
        <w:rPr>
          <w:color w:val="000000"/>
        </w:rPr>
        <w:t xml:space="preserve">D. </w:t>
      </w:r>
      <w:r>
        <w:rPr>
          <w:rFonts w:ascii="宋体" w:hAnsi="宋体"/>
          <w:color w:val="000000"/>
        </w:rPr>
        <w:t>毛细血管</w:t>
      </w:r>
    </w:p>
    <w:p w14:paraId="74C92B3C">
      <w:pPr>
        <w:spacing w:line="360" w:lineRule="auto"/>
        <w:textAlignment w:val="center"/>
        <w:rPr>
          <w:color w:val="000000"/>
        </w:rPr>
      </w:pPr>
      <w:r>
        <w:rPr>
          <w:color w:val="2E75B6"/>
        </w:rPr>
        <w:t>【答案】</w:t>
      </w:r>
      <w:r>
        <w:rPr>
          <w:color w:val="000000"/>
        </w:rPr>
        <w:t>A</w:t>
      </w:r>
    </w:p>
    <w:p w14:paraId="259B2511">
      <w:pPr>
        <w:spacing w:line="360" w:lineRule="auto"/>
        <w:textAlignment w:val="center"/>
        <w:rPr>
          <w:color w:val="000000"/>
        </w:rPr>
      </w:pPr>
      <w:r>
        <w:rPr>
          <w:color w:val="2E75B6"/>
        </w:rPr>
        <w:t>【解析】</w:t>
      </w:r>
    </w:p>
    <w:p w14:paraId="2AF5E9DB">
      <w:pPr>
        <w:spacing w:line="360" w:lineRule="auto"/>
        <w:jc w:val="left"/>
        <w:textAlignment w:val="center"/>
        <w:rPr>
          <w:color w:val="000000"/>
        </w:rPr>
      </w:pPr>
      <w:r>
        <w:rPr>
          <w:color w:val="000000"/>
        </w:rPr>
        <w:t>【分析】分析图：①</w:t>
      </w:r>
      <w:r>
        <w:rPr>
          <w:color w:val="000000"/>
        </w:rPr>
        <w:drawing>
          <wp:inline distT="0" distB="0" distL="114300" distR="114300">
            <wp:extent cx="132080" cy="167640"/>
            <wp:effectExtent l="0" t="0" r="1270" b="317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cstate="print"/>
                    <a:stretch>
                      <a:fillRect/>
                    </a:stretch>
                  </pic:blipFill>
                  <pic:spPr>
                    <a:xfrm>
                      <a:off x="0" y="0"/>
                      <a:ext cx="132080" cy="167640"/>
                    </a:xfrm>
                    <a:prstGeom prst="rect">
                      <a:avLst/>
                    </a:prstGeom>
                  </pic:spPr>
                </pic:pic>
              </a:graphicData>
            </a:graphic>
          </wp:inline>
        </w:drawing>
      </w:r>
      <w:r>
        <w:rPr>
          <w:color w:val="000000"/>
        </w:rPr>
        <w:t>动脉，②是毛细血管，③是静脉。</w:t>
      </w:r>
    </w:p>
    <w:p w14:paraId="034A617E">
      <w:pPr>
        <w:spacing w:line="360" w:lineRule="auto"/>
        <w:jc w:val="left"/>
        <w:textAlignment w:val="center"/>
        <w:rPr>
          <w:color w:val="000000"/>
        </w:rPr>
      </w:pPr>
      <w:r>
        <w:rPr>
          <w:color w:val="000000"/>
        </w:rPr>
        <w:t>【详解】用显微镜观察小鱼尾鳍时，判断动脉、静脉和毛细血管的依据是：从主干流向分支的血管是动脉，由分支汇集而成的血管是静脉，红细胞单行通过的是毛细血管。图中标号③是由分支汇集而成的血管，因而是静脉，故选A。</w:t>
      </w:r>
    </w:p>
    <w:p w14:paraId="52E0DB98">
      <w:pPr>
        <w:spacing w:line="360" w:lineRule="auto"/>
        <w:jc w:val="left"/>
        <w:textAlignment w:val="center"/>
        <w:rPr>
          <w:rFonts w:ascii="宋体" w:hAnsi="宋体"/>
          <w:color w:val="000000"/>
        </w:rPr>
      </w:pPr>
      <w:r>
        <w:rPr>
          <w:color w:val="000000"/>
        </w:rPr>
        <w:t xml:space="preserve">16. </w:t>
      </w:r>
      <w:r>
        <w:rPr>
          <w:rFonts w:ascii="宋体" w:hAnsi="宋体"/>
          <w:color w:val="000000"/>
        </w:rPr>
        <w:t>人体产生的废物中，不是由泌尿系统排出的是（　　）</w:t>
      </w:r>
    </w:p>
    <w:p w14:paraId="6CC09B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无机盐</w:t>
      </w:r>
      <w:r>
        <w:rPr>
          <w:color w:val="000000"/>
        </w:rPr>
        <w:tab/>
      </w:r>
      <w:r>
        <w:rPr>
          <w:color w:val="000000"/>
        </w:rPr>
        <w:t xml:space="preserve">B. </w:t>
      </w:r>
      <w:r>
        <w:rPr>
          <w:rFonts w:ascii="宋体" w:hAnsi="宋体"/>
          <w:color w:val="000000"/>
        </w:rPr>
        <w:t>水分</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尿素</w:t>
      </w:r>
    </w:p>
    <w:p w14:paraId="2C060331">
      <w:pPr>
        <w:spacing w:line="360" w:lineRule="auto"/>
        <w:textAlignment w:val="center"/>
        <w:rPr>
          <w:color w:val="000000"/>
        </w:rPr>
      </w:pPr>
      <w:r>
        <w:rPr>
          <w:color w:val="2E75B6"/>
        </w:rPr>
        <w:t>【答案】</w:t>
      </w:r>
      <w:r>
        <w:rPr>
          <w:color w:val="000000"/>
        </w:rPr>
        <w:t>C</w:t>
      </w:r>
    </w:p>
    <w:p w14:paraId="4E5DDD75">
      <w:pPr>
        <w:spacing w:line="360" w:lineRule="auto"/>
        <w:textAlignment w:val="center"/>
        <w:rPr>
          <w:color w:val="000000"/>
        </w:rPr>
      </w:pPr>
      <w:r>
        <w:rPr>
          <w:color w:val="2E75B6"/>
        </w:rPr>
        <w:t>【解析】</w:t>
      </w:r>
    </w:p>
    <w:p w14:paraId="48AF6221">
      <w:pPr>
        <w:spacing w:line="360" w:lineRule="auto"/>
        <w:textAlignment w:val="center"/>
        <w:rPr>
          <w:color w:val="000000"/>
        </w:rPr>
      </w:pPr>
      <w:r>
        <w:rPr>
          <w:color w:val="000000"/>
        </w:rPr>
        <w:t>【分析】人体细胞代谢活动产生的废物，如二氧化碳、水、无机盐、尿素等，它们属于代谢终产物，它们排出体外过程称为排泄。</w:t>
      </w:r>
    </w:p>
    <w:p w14:paraId="217A4B2A">
      <w:pPr>
        <w:spacing w:line="360" w:lineRule="auto"/>
        <w:textAlignment w:val="center"/>
        <w:rPr>
          <w:rFonts w:ascii="宋体" w:hAnsi="宋体"/>
          <w:color w:val="000000"/>
        </w:rPr>
      </w:pPr>
      <w:r>
        <w:rPr>
          <w:color w:val="000000"/>
        </w:rPr>
        <w:t>【详解】</w:t>
      </w:r>
      <w:r>
        <w:rPr>
          <w:rFonts w:ascii="宋体" w:hAnsi="宋体"/>
          <w:color w:val="000000"/>
        </w:rPr>
        <w:t>人体的泌尿系统主要由肾脏、输尿管、膀胱和尿道等组成，排泄的途径主要有三条：一部分水和少量的无机盐、尿素以汗液的形式由皮肤排出；二氧化碳和少量的水以气体的形式通过呼吸系统排出；绝大部分水、无机盐、尿素等废物以尿的形式通过泌尿系统排出。因此人体产生的废物中，不是由泌尿系统排出的是二氧化碳。</w:t>
      </w:r>
    </w:p>
    <w:p w14:paraId="2005107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r>
        <w:rPr>
          <w:rFonts w:ascii="宋体" w:hAnsi="宋体"/>
          <w:color w:val="000000"/>
        </w:rPr>
        <w:br w:type="textWrapping"/>
      </w:r>
    </w:p>
    <w:p w14:paraId="1BCC1458">
      <w:pPr>
        <w:spacing w:line="360" w:lineRule="auto"/>
        <w:jc w:val="left"/>
        <w:textAlignment w:val="center"/>
        <w:rPr>
          <w:color w:val="000000"/>
        </w:rPr>
      </w:pPr>
      <w:r>
        <w:rPr>
          <w:color w:val="000000"/>
        </w:rPr>
        <w:t>【点睛】解答此题的关键是熟练掌握排泄的三种途径。</w:t>
      </w:r>
      <w:r>
        <w:rPr>
          <w:color w:val="000000"/>
        </w:rPr>
        <w:br w:type="textWrapping"/>
      </w:r>
    </w:p>
    <w:p w14:paraId="2D64E238">
      <w:pPr>
        <w:spacing w:line="360" w:lineRule="auto"/>
        <w:jc w:val="left"/>
        <w:textAlignment w:val="center"/>
        <w:rPr>
          <w:rFonts w:ascii="宋体" w:hAnsi="宋体"/>
          <w:color w:val="000000"/>
        </w:rPr>
      </w:pPr>
      <w:r>
        <w:rPr>
          <w:color w:val="000000"/>
        </w:rPr>
        <w:t xml:space="preserve">17. </w:t>
      </w:r>
      <w:r>
        <w:rPr>
          <w:rFonts w:ascii="宋体" w:hAnsi="宋体"/>
          <w:color w:val="000000"/>
        </w:rPr>
        <w:t>概念图是一种直观形象的表达知识结构的方式，它能有效的呈现知识关联，有利于加深对知识的理解和快速记忆，下图表示基因、染色体和</w:t>
      </w:r>
      <w:r>
        <w:rPr>
          <w:rFonts w:eastAsia="Times New Roman" w:cs="Times New Roman"/>
          <w:color w:val="000000"/>
        </w:rPr>
        <w:t>DNA</w:t>
      </w:r>
      <w:r>
        <w:rPr>
          <w:rFonts w:ascii="宋体" w:hAnsi="宋体"/>
          <w:color w:val="000000"/>
        </w:rPr>
        <w:t>之间的关系及在细胞结构中的位置，正确的是</w:t>
      </w:r>
    </w:p>
    <w:p w14:paraId="647DADA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9070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90700" cy="1619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52600"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52600" cy="1543050"/>
                    </a:xfrm>
                    <a:prstGeom prst="rect">
                      <a:avLst/>
                    </a:prstGeom>
                  </pic:spPr>
                </pic:pic>
              </a:graphicData>
            </a:graphic>
          </wp:inline>
        </w:drawing>
      </w:r>
    </w:p>
    <w:p w14:paraId="7F4CF22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09750" cy="1657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809750" cy="1657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33550" cy="1533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733550" cy="1533525"/>
                    </a:xfrm>
                    <a:prstGeom prst="rect">
                      <a:avLst/>
                    </a:prstGeom>
                  </pic:spPr>
                </pic:pic>
              </a:graphicData>
            </a:graphic>
          </wp:inline>
        </w:drawing>
      </w:r>
    </w:p>
    <w:p w14:paraId="74377282">
      <w:pPr>
        <w:spacing w:line="360" w:lineRule="auto"/>
        <w:textAlignment w:val="center"/>
        <w:rPr>
          <w:color w:val="000000"/>
        </w:rPr>
      </w:pPr>
      <w:r>
        <w:rPr>
          <w:color w:val="2E75B6"/>
        </w:rPr>
        <w:t>【答案】</w:t>
      </w:r>
      <w:r>
        <w:rPr>
          <w:color w:val="000000"/>
        </w:rPr>
        <w:t>B</w:t>
      </w:r>
    </w:p>
    <w:p w14:paraId="16086B69">
      <w:pPr>
        <w:spacing w:line="360" w:lineRule="auto"/>
        <w:textAlignment w:val="center"/>
        <w:rPr>
          <w:color w:val="000000"/>
        </w:rPr>
      </w:pPr>
      <w:r>
        <w:rPr>
          <w:color w:val="2E75B6"/>
        </w:rPr>
        <w:t>【解析】</w:t>
      </w:r>
    </w:p>
    <w:p w14:paraId="771C39EA">
      <w:pPr>
        <w:spacing w:line="360" w:lineRule="auto"/>
        <w:jc w:val="left"/>
        <w:textAlignment w:val="center"/>
        <w:rPr>
          <w:color w:val="000000"/>
        </w:rPr>
      </w:pPr>
      <w:r>
        <w:rPr>
          <w:color w:val="000000"/>
        </w:rPr>
        <w:t>【分析】细胞核内有多条染色体，染色体由蛋白质和DNA构成，DNA上具有遗传效应的片段叫做基因。</w:t>
      </w:r>
    </w:p>
    <w:p w14:paraId="2F715FAD">
      <w:pPr>
        <w:spacing w:line="360" w:lineRule="auto"/>
        <w:jc w:val="left"/>
        <w:textAlignment w:val="center"/>
        <w:rPr>
          <w:color w:val="000000"/>
        </w:rPr>
      </w:pPr>
      <w:r>
        <w:rPr>
          <w:color w:val="000000"/>
        </w:rPr>
        <w:t>【详解】细胞核内有多条染色体，染色体由蛋白质和DNA构成，DNA上具有遗传效应的片段叫做基因。</w:t>
      </w:r>
    </w:p>
    <w:p w14:paraId="3F9C5C11">
      <w:pPr>
        <w:spacing w:line="360" w:lineRule="auto"/>
        <w:jc w:val="left"/>
        <w:textAlignment w:val="center"/>
        <w:rPr>
          <w:color w:val="000000"/>
        </w:rPr>
      </w:pPr>
      <w:r>
        <w:rPr>
          <w:color w:val="000000"/>
        </w:rPr>
        <w:t>因此正确表示基因、染色体和DNA之间的关系及在细胞结构中的位置，如下图所示：</w:t>
      </w:r>
    </w:p>
    <w:p w14:paraId="12BECE40">
      <w:pPr>
        <w:spacing w:line="360" w:lineRule="auto"/>
        <w:jc w:val="left"/>
        <w:textAlignment w:val="center"/>
        <w:rPr>
          <w:color w:val="000000"/>
        </w:rPr>
      </w:pPr>
      <w:r>
        <w:rPr>
          <w:color w:val="000000"/>
        </w:rPr>
        <w:drawing>
          <wp:inline distT="0" distB="0" distL="114300" distR="114300">
            <wp:extent cx="175260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52600" cy="1543050"/>
                    </a:xfrm>
                    <a:prstGeom prst="rect">
                      <a:avLst/>
                    </a:prstGeom>
                  </pic:spPr>
                </pic:pic>
              </a:graphicData>
            </a:graphic>
          </wp:inline>
        </w:drawing>
      </w:r>
      <w:r>
        <w:rPr>
          <w:color w:val="000000"/>
        </w:rPr>
        <w:br w:type="textWrapping"/>
      </w:r>
    </w:p>
    <w:p w14:paraId="74AEBD77">
      <w:pPr>
        <w:spacing w:line="360" w:lineRule="auto"/>
        <w:jc w:val="left"/>
        <w:textAlignment w:val="center"/>
        <w:rPr>
          <w:color w:val="000000"/>
        </w:rPr>
      </w:pPr>
      <w:r>
        <w:rPr>
          <w:color w:val="000000"/>
        </w:rPr>
        <w:t>故选B。</w:t>
      </w:r>
    </w:p>
    <w:p w14:paraId="1F6C53F6">
      <w:pPr>
        <w:spacing w:line="360" w:lineRule="auto"/>
        <w:jc w:val="left"/>
        <w:textAlignment w:val="center"/>
        <w:rPr>
          <w:rFonts w:ascii="宋体" w:hAnsi="宋体"/>
          <w:color w:val="000000"/>
        </w:rPr>
      </w:pPr>
      <w:r>
        <w:rPr>
          <w:color w:val="000000"/>
        </w:rPr>
        <w:t xml:space="preserve">18. </w:t>
      </w:r>
      <w:r>
        <w:rPr>
          <w:rFonts w:ascii="宋体" w:hAnsi="宋体"/>
          <w:color w:val="000000"/>
        </w:rPr>
        <w:t>张强在篮球比赛中不慎排倒，发生骨折。骨愈合过程中起主要作用的是</w:t>
      </w:r>
    </w:p>
    <w:p w14:paraId="296734E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骨松质</w:t>
      </w:r>
      <w:r>
        <w:rPr>
          <w:color w:val="000000"/>
        </w:rPr>
        <w:tab/>
      </w:r>
      <w:r>
        <w:rPr>
          <w:color w:val="000000"/>
        </w:rPr>
        <w:t xml:space="preserve">B. </w:t>
      </w:r>
      <w:r>
        <w:rPr>
          <w:rFonts w:ascii="宋体" w:hAnsi="宋体"/>
          <w:color w:val="000000"/>
        </w:rPr>
        <w:t>骨髓</w:t>
      </w:r>
      <w:r>
        <w:rPr>
          <w:color w:val="000000"/>
        </w:rPr>
        <w:tab/>
      </w:r>
      <w:r>
        <w:rPr>
          <w:color w:val="000000"/>
        </w:rPr>
        <w:t xml:space="preserve">C. </w:t>
      </w:r>
      <w:r>
        <w:rPr>
          <w:rFonts w:ascii="宋体" w:hAnsi="宋体"/>
          <w:color w:val="000000"/>
        </w:rPr>
        <w:t>骨膜</w:t>
      </w:r>
      <w:r>
        <w:rPr>
          <w:color w:val="000000"/>
        </w:rPr>
        <w:tab/>
      </w:r>
      <w:r>
        <w:rPr>
          <w:color w:val="000000"/>
        </w:rPr>
        <w:t xml:space="preserve">D. </w:t>
      </w:r>
      <w:r>
        <w:rPr>
          <w:rFonts w:ascii="宋体" w:hAnsi="宋体"/>
          <w:color w:val="000000"/>
        </w:rPr>
        <w:t>骨密质</w:t>
      </w:r>
    </w:p>
    <w:p w14:paraId="0709197C">
      <w:pPr>
        <w:spacing w:line="360" w:lineRule="auto"/>
        <w:textAlignment w:val="center"/>
        <w:rPr>
          <w:color w:val="000000"/>
        </w:rPr>
      </w:pPr>
      <w:r>
        <w:rPr>
          <w:color w:val="2E75B6"/>
        </w:rPr>
        <w:t>【答案】</w:t>
      </w:r>
      <w:r>
        <w:rPr>
          <w:color w:val="000000"/>
        </w:rPr>
        <w:t>C</w:t>
      </w:r>
    </w:p>
    <w:p w14:paraId="3B3BC3A3">
      <w:pPr>
        <w:spacing w:line="360" w:lineRule="auto"/>
        <w:textAlignment w:val="center"/>
        <w:rPr>
          <w:color w:val="000000"/>
        </w:rPr>
      </w:pPr>
      <w:r>
        <w:rPr>
          <w:color w:val="2E75B6"/>
        </w:rPr>
        <w:t>【解析】</w:t>
      </w:r>
    </w:p>
    <w:p w14:paraId="24D34A5C">
      <w:pPr>
        <w:spacing w:line="360" w:lineRule="auto"/>
        <w:jc w:val="left"/>
        <w:textAlignment w:val="center"/>
        <w:rPr>
          <w:color w:val="000000"/>
        </w:rPr>
      </w:pPr>
      <w:r>
        <w:rPr>
          <w:color w:val="000000"/>
        </w:rPr>
        <w:t>【分析】长骨的结构：骨膜、骨质(骨密质和骨松质)、骨髓。</w:t>
      </w:r>
    </w:p>
    <w:p w14:paraId="7AFD5AC0">
      <w:pPr>
        <w:spacing w:line="360" w:lineRule="auto"/>
        <w:jc w:val="left"/>
        <w:textAlignment w:val="center"/>
        <w:rPr>
          <w:color w:val="000000"/>
        </w:rPr>
      </w:pPr>
      <w:r>
        <w:rPr>
          <w:color w:val="000000"/>
        </w:rPr>
        <w:t>【详解】A．骨松质，质松(疏松) ，主要分布在骨干外周，A错误。</w:t>
      </w:r>
    </w:p>
    <w:p w14:paraId="5F45DFF4">
      <w:pPr>
        <w:spacing w:line="360" w:lineRule="auto"/>
        <w:jc w:val="left"/>
        <w:textAlignment w:val="center"/>
        <w:rPr>
          <w:color w:val="000000"/>
        </w:rPr>
      </w:pPr>
      <w:r>
        <w:rPr>
          <w:color w:val="000000"/>
        </w:rPr>
        <w:t>B．骨髓填充在骨髓腔和骨松质的间隙内，分为红骨髓和黄骨髓两类。幼年为红骨髓，有造血功能；成人的一些骨髓腔中的骨髓含有很多脂肪细胞，黄色，且不能产生血细胞，称为黄骨髓，没有造血功能。当机体严重缺血时，部分黄骨髓可转变为红骨髓，重新恢复造血的能力。扁骨、不规则骨和骺端松质骨中的红骨髓终生有造血功能，B错误。</w:t>
      </w:r>
    </w:p>
    <w:p w14:paraId="610B3EE0">
      <w:pPr>
        <w:spacing w:line="360" w:lineRule="auto"/>
        <w:jc w:val="left"/>
        <w:textAlignment w:val="center"/>
        <w:rPr>
          <w:color w:val="000000"/>
        </w:rPr>
      </w:pPr>
      <w:r>
        <w:rPr>
          <w:color w:val="000000"/>
        </w:rPr>
        <w:t>C．骨膜：起着营养和神经作用，内层的成骨细胞，与骨的长粗和骨折后的修复有关；骺骨软骨层(成年后骨化成骨)的细胞与骨的长长有关，C正确。</w:t>
      </w:r>
    </w:p>
    <w:p w14:paraId="4C33818F">
      <w:pPr>
        <w:spacing w:line="360" w:lineRule="auto"/>
        <w:jc w:val="left"/>
        <w:textAlignment w:val="center"/>
        <w:rPr>
          <w:color w:val="000000"/>
        </w:rPr>
      </w:pPr>
      <w:r>
        <w:rPr>
          <w:color w:val="000000"/>
        </w:rPr>
        <w:t>D．骨密质：致密而坚硬，主要分布在骨骺，骨干</w:t>
      </w:r>
      <w:r>
        <w:rPr>
          <w:color w:val="000000"/>
        </w:rPr>
        <w:drawing>
          <wp:inline distT="0" distB="0" distL="114300" distR="114300">
            <wp:extent cx="133350" cy="177800"/>
            <wp:effectExtent l="0" t="0" r="0" b="13335"/>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内侧，D错误。</w:t>
      </w:r>
    </w:p>
    <w:p w14:paraId="0BD3F10D">
      <w:pPr>
        <w:spacing w:line="360" w:lineRule="auto"/>
        <w:jc w:val="left"/>
        <w:textAlignment w:val="center"/>
        <w:rPr>
          <w:color w:val="000000"/>
        </w:rPr>
      </w:pPr>
      <w:r>
        <w:rPr>
          <w:color w:val="000000"/>
        </w:rPr>
        <w:t>故选C。</w:t>
      </w:r>
    </w:p>
    <w:p w14:paraId="352E7799">
      <w:pPr>
        <w:spacing w:line="360" w:lineRule="auto"/>
        <w:jc w:val="left"/>
        <w:textAlignment w:val="center"/>
        <w:rPr>
          <w:rFonts w:ascii="宋体" w:hAnsi="宋体"/>
          <w:color w:val="000000"/>
        </w:rPr>
      </w:pPr>
      <w:r>
        <w:rPr>
          <w:color w:val="000000"/>
        </w:rPr>
        <w:t xml:space="preserve">19. </w:t>
      </w:r>
      <w:r>
        <w:rPr>
          <w:rFonts w:ascii="宋体" w:hAnsi="宋体"/>
          <w:color w:val="000000"/>
        </w:rPr>
        <w:t>“黄梅时节家家雨，青草池塘处处蛙”，青蛙的受精与生殖方式分别是</w:t>
      </w:r>
    </w:p>
    <w:p w14:paraId="74E3227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体内受精</w:t>
      </w:r>
      <w:r>
        <w:rPr>
          <w:color w:val="000000"/>
        </w:rPr>
        <w:tab/>
      </w:r>
      <w:r>
        <w:rPr>
          <w:color w:val="000000"/>
        </w:rPr>
        <w:t xml:space="preserve">B. </w:t>
      </w:r>
      <w:r>
        <w:rPr>
          <w:rFonts w:ascii="宋体" w:hAnsi="宋体"/>
          <w:color w:val="000000"/>
        </w:rPr>
        <w:t>体内受精卵生</w:t>
      </w:r>
      <w:r>
        <w:rPr>
          <w:color w:val="000000"/>
        </w:rPr>
        <w:tab/>
      </w:r>
      <w:r>
        <w:rPr>
          <w:color w:val="000000"/>
        </w:rPr>
        <w:t xml:space="preserve">C. </w:t>
      </w:r>
      <w:r>
        <w:rPr>
          <w:rFonts w:ascii="宋体" w:hAnsi="宋体"/>
          <w:color w:val="000000"/>
        </w:rPr>
        <w:t>体外受精胎生</w:t>
      </w:r>
      <w:r>
        <w:rPr>
          <w:color w:val="000000"/>
        </w:rPr>
        <w:tab/>
      </w:r>
      <w:r>
        <w:rPr>
          <w:color w:val="000000"/>
        </w:rPr>
        <w:t xml:space="preserve">D. </w:t>
      </w:r>
      <w:r>
        <w:rPr>
          <w:rFonts w:ascii="宋体" w:hAnsi="宋体"/>
          <w:color w:val="000000"/>
        </w:rPr>
        <w:t>体外受精卵生</w:t>
      </w:r>
    </w:p>
    <w:p w14:paraId="760E1275">
      <w:pPr>
        <w:spacing w:line="360" w:lineRule="auto"/>
        <w:textAlignment w:val="center"/>
        <w:rPr>
          <w:color w:val="000000"/>
        </w:rPr>
      </w:pPr>
      <w:r>
        <w:rPr>
          <w:color w:val="2E75B6"/>
        </w:rPr>
        <w:t>【答案】</w:t>
      </w:r>
      <w:r>
        <w:rPr>
          <w:color w:val="000000"/>
        </w:rPr>
        <w:t>D</w:t>
      </w:r>
    </w:p>
    <w:p w14:paraId="61C894FF">
      <w:pPr>
        <w:spacing w:line="360" w:lineRule="auto"/>
        <w:textAlignment w:val="center"/>
        <w:rPr>
          <w:color w:val="000000"/>
        </w:rPr>
      </w:pPr>
      <w:r>
        <w:rPr>
          <w:color w:val="2E75B6"/>
        </w:rPr>
        <w:t>【解析】</w:t>
      </w:r>
    </w:p>
    <w:p w14:paraId="76FA219A">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755FBD7F">
      <w:pPr>
        <w:spacing w:line="360" w:lineRule="auto"/>
        <w:jc w:val="left"/>
        <w:textAlignment w:val="center"/>
        <w:rPr>
          <w:color w:val="000000"/>
        </w:rPr>
      </w:pPr>
      <w:r>
        <w:rPr>
          <w:color w:val="000000"/>
        </w:rPr>
        <w:t>【详解】青蛙的发育过程为：雄蛙先鸣叫吸引雌蛙，雌蛙来后雌雄蛙抱对，促进两性生殖细胞排出，两性生殖细胞在水中结合形成受精卵，许多受精卵在一起形成卵块，受精卵孵化出小蝌蚪，用鳃呼吸，小蝌蚪先长后肢，再长前肢，最后尾巴逐渐消失，变成小幼蛙，幼蛙逐渐长成成蛙。即：受精卵→蝌蚪→幼蛙→成蛙，青蛙的幼体和成体在形态结构和生活习性上差异很大，这样的发育属于变态发育，这种受精方式叫做体外受精。因此，青蛙受精是体外受精，生殖方式是卵生。</w:t>
      </w:r>
    </w:p>
    <w:p w14:paraId="17BD39A8">
      <w:pPr>
        <w:spacing w:line="360" w:lineRule="auto"/>
        <w:jc w:val="left"/>
        <w:textAlignment w:val="center"/>
        <w:rPr>
          <w:color w:val="000000"/>
        </w:rPr>
      </w:pPr>
      <w:r>
        <w:rPr>
          <w:color w:val="000000"/>
        </w:rPr>
        <w:t>故选D。</w:t>
      </w:r>
    </w:p>
    <w:p w14:paraId="0B408344">
      <w:pPr>
        <w:spacing w:line="360" w:lineRule="auto"/>
        <w:jc w:val="left"/>
        <w:textAlignment w:val="center"/>
        <w:rPr>
          <w:rFonts w:ascii="宋体" w:hAnsi="宋体"/>
          <w:color w:val="000000"/>
        </w:rPr>
      </w:pPr>
      <w:r>
        <w:rPr>
          <w:color w:val="000000"/>
        </w:rPr>
        <w:t xml:space="preserve">20. </w:t>
      </w:r>
      <w:r>
        <w:rPr>
          <w:rFonts w:ascii="宋体" w:hAnsi="宋体"/>
          <w:color w:val="000000"/>
        </w:rPr>
        <w:t>“做中学”实验小组为探究“种子萌发的环境条件”，做了如图所示实验（实验中种子是完整且有活性的，水是煮沸后冷却的）。最可能萌发的是</w:t>
      </w:r>
    </w:p>
    <w:p w14:paraId="74BC557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8105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781050" cy="1381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14668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66775" cy="1466850"/>
                    </a:xfrm>
                    <a:prstGeom prst="rect">
                      <a:avLst/>
                    </a:prstGeom>
                  </pic:spPr>
                </pic:pic>
              </a:graphicData>
            </a:graphic>
          </wp:inline>
        </w:drawing>
      </w:r>
    </w:p>
    <w:p w14:paraId="4B08D59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42975" cy="1457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942975" cy="1457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52475" cy="1438275"/>
                    </a:xfrm>
                    <a:prstGeom prst="rect">
                      <a:avLst/>
                    </a:prstGeom>
                  </pic:spPr>
                </pic:pic>
              </a:graphicData>
            </a:graphic>
          </wp:inline>
        </w:drawing>
      </w:r>
    </w:p>
    <w:p w14:paraId="50117294">
      <w:pPr>
        <w:spacing w:line="360" w:lineRule="auto"/>
        <w:textAlignment w:val="center"/>
        <w:rPr>
          <w:color w:val="000000"/>
        </w:rPr>
      </w:pPr>
      <w:r>
        <w:rPr>
          <w:color w:val="2E75B6"/>
        </w:rPr>
        <w:t>【答案】</w:t>
      </w:r>
      <w:r>
        <w:rPr>
          <w:color w:val="000000"/>
        </w:rPr>
        <w:t>B</w:t>
      </w:r>
    </w:p>
    <w:p w14:paraId="03DC85A4">
      <w:pPr>
        <w:spacing w:line="360" w:lineRule="auto"/>
        <w:textAlignment w:val="center"/>
        <w:rPr>
          <w:color w:val="000000"/>
        </w:rPr>
      </w:pPr>
      <w:r>
        <w:rPr>
          <w:color w:val="2E75B6"/>
        </w:rPr>
        <w:t>【解析】</w:t>
      </w:r>
    </w:p>
    <w:p w14:paraId="391E6CA0">
      <w:pPr>
        <w:spacing w:line="360" w:lineRule="auto"/>
        <w:jc w:val="left"/>
        <w:textAlignment w:val="center"/>
        <w:rPr>
          <w:color w:val="000000"/>
        </w:rPr>
      </w:pPr>
      <w:r>
        <w:rPr>
          <w:color w:val="000000"/>
        </w:rPr>
        <w:t>【分析】种子萌发的环境条件为一定的水分、适宜的温度和充足的空气；自身条件是胚是完整的、胚是活的、种子不在休眠期以及胚发育所需的营养物质。</w:t>
      </w:r>
    </w:p>
    <w:p w14:paraId="01491E88">
      <w:pPr>
        <w:spacing w:line="360" w:lineRule="auto"/>
        <w:jc w:val="left"/>
        <w:textAlignment w:val="center"/>
        <w:rPr>
          <w:color w:val="000000"/>
        </w:rPr>
      </w:pPr>
      <w:r>
        <w:rPr>
          <w:color w:val="000000"/>
        </w:rPr>
        <w:t>【详解】A．缺乏种子萌发所需的水分，A错误。</w:t>
      </w:r>
    </w:p>
    <w:p w14:paraId="37603BC2">
      <w:pPr>
        <w:spacing w:line="360" w:lineRule="auto"/>
        <w:jc w:val="left"/>
        <w:textAlignment w:val="center"/>
        <w:rPr>
          <w:color w:val="000000"/>
        </w:rPr>
      </w:pPr>
      <w:r>
        <w:rPr>
          <w:color w:val="000000"/>
        </w:rPr>
        <w:t>B．具有种子萌发的环境条件一定的水分、适宜的温度和充足的空气，最有可能萌发，B正确。</w:t>
      </w:r>
    </w:p>
    <w:p w14:paraId="3BA028ED">
      <w:pPr>
        <w:spacing w:line="360" w:lineRule="auto"/>
        <w:jc w:val="left"/>
        <w:textAlignment w:val="center"/>
        <w:rPr>
          <w:color w:val="000000"/>
        </w:rPr>
      </w:pPr>
      <w:r>
        <w:rPr>
          <w:color w:val="000000"/>
        </w:rPr>
        <w:t>C．水淹没种子，缺乏空气，种子不能萌发，C错误。</w:t>
      </w:r>
    </w:p>
    <w:p w14:paraId="2DD5170A">
      <w:pPr>
        <w:spacing w:line="360" w:lineRule="auto"/>
        <w:jc w:val="left"/>
        <w:textAlignment w:val="center"/>
        <w:rPr>
          <w:color w:val="000000"/>
        </w:rPr>
      </w:pPr>
      <w:r>
        <w:rPr>
          <w:color w:val="000000"/>
        </w:rPr>
        <w:t>D．温度较低，种子不能萌发，D错误。</w:t>
      </w:r>
    </w:p>
    <w:p w14:paraId="2E5583FA">
      <w:pPr>
        <w:spacing w:line="360" w:lineRule="auto"/>
        <w:jc w:val="left"/>
        <w:textAlignment w:val="center"/>
        <w:rPr>
          <w:color w:val="000000"/>
        </w:rPr>
      </w:pPr>
      <w:r>
        <w:rPr>
          <w:color w:val="000000"/>
        </w:rPr>
        <w:t>故选B。</w:t>
      </w:r>
    </w:p>
    <w:p w14:paraId="25088E9D">
      <w:pPr>
        <w:spacing w:line="360" w:lineRule="auto"/>
        <w:jc w:val="left"/>
        <w:textAlignment w:val="center"/>
        <w:rPr>
          <w:rFonts w:ascii="宋体" w:hAnsi="宋体"/>
          <w:color w:val="000000"/>
        </w:rPr>
      </w:pPr>
      <w:r>
        <w:rPr>
          <w:color w:val="000000"/>
        </w:rPr>
        <w:t xml:space="preserve">21. </w:t>
      </w:r>
      <w:r>
        <w:rPr>
          <w:rFonts w:ascii="宋体" w:hAnsi="宋体"/>
          <w:color w:val="000000"/>
        </w:rPr>
        <w:t>生活在不同环境中的动物都有各自的呼吸器官（结构）。下列动物中用气管呼吸的是</w:t>
      </w:r>
    </w:p>
    <w:p w14:paraId="7AE773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鲢鱼</w:t>
      </w:r>
      <w:r>
        <w:rPr>
          <w:color w:val="000000"/>
        </w:rPr>
        <w:tab/>
      </w:r>
      <w:r>
        <w:rPr>
          <w:color w:val="000000"/>
        </w:rPr>
        <w:t xml:space="preserve">B. </w:t>
      </w:r>
      <w:r>
        <w:rPr>
          <w:rFonts w:ascii="宋体" w:hAnsi="宋体"/>
          <w:color w:val="000000"/>
        </w:rPr>
        <w:t>蝗虫</w:t>
      </w:r>
      <w:r>
        <w:rPr>
          <w:color w:val="000000"/>
        </w:rPr>
        <w:tab/>
      </w:r>
      <w:r>
        <w:rPr>
          <w:color w:val="000000"/>
        </w:rPr>
        <w:t xml:space="preserve">C. </w:t>
      </w:r>
      <w:r>
        <w:rPr>
          <w:rFonts w:ascii="宋体" w:hAnsi="宋体"/>
          <w:color w:val="000000"/>
        </w:rPr>
        <w:t>蚯蚓</w:t>
      </w:r>
      <w:r>
        <w:rPr>
          <w:color w:val="000000"/>
        </w:rPr>
        <w:tab/>
      </w:r>
      <w:r>
        <w:rPr>
          <w:color w:val="000000"/>
        </w:rPr>
        <w:t xml:space="preserve">D. </w:t>
      </w:r>
      <w:r>
        <w:rPr>
          <w:rFonts w:ascii="宋体" w:hAnsi="宋体"/>
          <w:color w:val="000000"/>
        </w:rPr>
        <w:t>家鸽</w:t>
      </w:r>
    </w:p>
    <w:p w14:paraId="1E88F41A">
      <w:pPr>
        <w:spacing w:line="360" w:lineRule="auto"/>
        <w:textAlignment w:val="center"/>
        <w:rPr>
          <w:color w:val="000000"/>
        </w:rPr>
      </w:pPr>
      <w:r>
        <w:rPr>
          <w:color w:val="2E75B6"/>
        </w:rPr>
        <w:t>【答案】</w:t>
      </w:r>
      <w:r>
        <w:rPr>
          <w:color w:val="000000"/>
        </w:rPr>
        <w:t>B</w:t>
      </w:r>
    </w:p>
    <w:p w14:paraId="55C1C55E">
      <w:pPr>
        <w:spacing w:line="360" w:lineRule="auto"/>
        <w:textAlignment w:val="center"/>
        <w:rPr>
          <w:color w:val="000000"/>
        </w:rPr>
      </w:pPr>
      <w:r>
        <w:rPr>
          <w:color w:val="2E75B6"/>
        </w:rPr>
        <w:t>【解析】</w:t>
      </w:r>
    </w:p>
    <w:p w14:paraId="4834A009">
      <w:pPr>
        <w:spacing w:line="360" w:lineRule="auto"/>
        <w:jc w:val="left"/>
        <w:textAlignment w:val="center"/>
        <w:rPr>
          <w:color w:val="000000"/>
        </w:rPr>
      </w:pPr>
      <w:r>
        <w:rPr>
          <w:color w:val="000000"/>
        </w:rPr>
        <w:t>【分析】鱼类：生活在水中；体表常有鳞片覆盖；用鳃呼吸；通过尾部和躯干部的摆动以及鳍的协调作用游泳。大多数鱼类的体表覆盖着鳞片，也有一些鱼的体表没有鳞片，像泥鳅、鲨鱼等，称为无鳞鱼。</w:t>
      </w:r>
    </w:p>
    <w:p w14:paraId="3BABB76B">
      <w:pPr>
        <w:spacing w:line="360" w:lineRule="auto"/>
        <w:jc w:val="left"/>
        <w:textAlignment w:val="center"/>
        <w:rPr>
          <w:color w:val="000000"/>
        </w:rPr>
      </w:pPr>
      <w:r>
        <w:rPr>
          <w:color w:val="000000"/>
        </w:rPr>
        <w:t>节肢动物：体表有坚韧的外骨骼；身体和附肢都分节。代表动物有：各种昆虫、甲壳动物、蜘蛛、蜈蚣等。</w:t>
      </w:r>
    </w:p>
    <w:p w14:paraId="562166C6">
      <w:pPr>
        <w:spacing w:line="360" w:lineRule="auto"/>
        <w:jc w:val="left"/>
        <w:textAlignment w:val="center"/>
        <w:rPr>
          <w:color w:val="000000"/>
        </w:rPr>
      </w:pPr>
      <w:r>
        <w:rPr>
          <w:color w:val="000000"/>
        </w:rPr>
        <w:t>环节动物：身体呈圆筒形，由许多彼此相似的体节组成；靠刚毛或疣足辅助运动。代表动物有：蚯蚓、水蛭、沙蚕等。</w:t>
      </w:r>
    </w:p>
    <w:p w14:paraId="144474B4">
      <w:pPr>
        <w:spacing w:line="360" w:lineRule="auto"/>
        <w:jc w:val="left"/>
        <w:textAlignment w:val="center"/>
        <w:rPr>
          <w:color w:val="000000"/>
        </w:rPr>
      </w:pPr>
      <w:r>
        <w:rPr>
          <w:color w:val="000000"/>
        </w:rPr>
        <w:t>家鸽与其飞行生活相适应的结构特点为：前肢变成翼；体表被覆羽毛，具有保温作用；身体呈流线型，可以减少飞行时的阻力；有的骨中空，有的骨愈合，直肠很短，能减轻体重．鸟类的胸骨上有高耸的突起部分叫做龙骨突，龙骨突的两侧有发达的肌肉--胸肌，胸肌发达收缩有力，飞行时能产生强大的动力，利于牵动两翼完成飞行动作；鸟类的食量大，为它的飞行生活提供大量的能量，鸟类有气囊，与肺相通，鸟类的肺是气体交换的场所，气囊本身并没有气体交换的作用，气囊的功能是贮存空气。</w:t>
      </w:r>
    </w:p>
    <w:p w14:paraId="0AD419E9">
      <w:pPr>
        <w:spacing w:line="360" w:lineRule="auto"/>
        <w:jc w:val="left"/>
        <w:textAlignment w:val="center"/>
        <w:rPr>
          <w:color w:val="000000"/>
        </w:rPr>
      </w:pPr>
      <w:r>
        <w:rPr>
          <w:color w:val="000000"/>
        </w:rPr>
        <w:t>【详解】A．鲢鱼是鱼类，用鳃呼吸，A错误。</w:t>
      </w:r>
    </w:p>
    <w:p w14:paraId="6E52C928">
      <w:pPr>
        <w:spacing w:line="360" w:lineRule="auto"/>
        <w:jc w:val="left"/>
        <w:textAlignment w:val="center"/>
        <w:rPr>
          <w:color w:val="000000"/>
        </w:rPr>
      </w:pPr>
      <w:r>
        <w:rPr>
          <w:color w:val="000000"/>
        </w:rPr>
        <w:t>B．蝗虫的主要特征：蝗虫的身体分为头、胸、腹三部分，体表有外骨骼，可防止体内水分散失。①头部是蝗虫的感觉和取食中心，有一对触角、三个单眼、一对复眼、一个咀嚼式口器，触角有触觉和嗅觉的作用，口器用于摄食。②胸部是蝗虫的运动中心，生有三对足、两对翅，后足发达，适于跳跃，有翅，善于飞翔。③腹部集中容纳内脏器官，蝗虫的腹部有气门，气门与体内的气管相通。气门是气体进出的门户，气管是蝗虫进行气体交换的呼吸器官，B正确。</w:t>
      </w:r>
    </w:p>
    <w:p w14:paraId="4685827F">
      <w:pPr>
        <w:spacing w:line="360" w:lineRule="auto"/>
        <w:jc w:val="left"/>
        <w:textAlignment w:val="center"/>
        <w:rPr>
          <w:color w:val="000000"/>
        </w:rPr>
      </w:pPr>
      <w:r>
        <w:rPr>
          <w:color w:val="000000"/>
        </w:rPr>
        <w:t>C．蚯蚓：土壤中生活，身体呈圆筒形，有许多环形体节构成，靠前端有环带。靠体壁发达的肌肉与刚毛配合完成蠕动。依靠湿润的体壁完成呼吸，C错误。</w:t>
      </w:r>
    </w:p>
    <w:p w14:paraId="5D2A3D73">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D．家鸽：身体呈流线型；被覆羽毛；前肢变成翼；骨轻、薄、坚固；有龙骨突；胸肌发达；有喙无齿；食量大，消化能力强；用肺呼吸，气囊辅助呼吸；心跳速率快，体温高而恒定，D错误。</w:t>
      </w:r>
    </w:p>
    <w:p w14:paraId="6D875EAE">
      <w:pPr>
        <w:spacing w:line="360" w:lineRule="auto"/>
        <w:jc w:val="left"/>
        <w:textAlignment w:val="center"/>
        <w:rPr>
          <w:color w:val="000000"/>
        </w:rPr>
      </w:pPr>
      <w:r>
        <w:rPr>
          <w:color w:val="000000"/>
        </w:rPr>
        <w:t>故选B。</w:t>
      </w:r>
    </w:p>
    <w:p w14:paraId="131D9CE1">
      <w:pPr>
        <w:spacing w:line="360" w:lineRule="auto"/>
        <w:jc w:val="left"/>
        <w:textAlignment w:val="center"/>
        <w:rPr>
          <w:rFonts w:ascii="宋体" w:hAnsi="宋体"/>
          <w:color w:val="000000"/>
        </w:rPr>
      </w:pPr>
      <w:r>
        <w:rPr>
          <w:color w:val="000000"/>
        </w:rPr>
        <w:t xml:space="preserve">22. </w:t>
      </w:r>
      <w:r>
        <w:rPr>
          <w:rFonts w:ascii="宋体" w:hAnsi="宋体"/>
          <w:color w:val="000000"/>
        </w:rPr>
        <w:t>碗豆子叶的颜色黄色（</w:t>
      </w:r>
      <w:r>
        <w:rPr>
          <w:rFonts w:eastAsia="Times New Roman" w:cs="Times New Roman"/>
          <w:color w:val="000000"/>
        </w:rPr>
        <w:t>B</w:t>
      </w:r>
      <w:r>
        <w:rPr>
          <w:rFonts w:ascii="宋体" w:hAnsi="宋体"/>
          <w:color w:val="000000"/>
        </w:rPr>
        <w:t>）对绿色（</w:t>
      </w:r>
      <w:r>
        <w:rPr>
          <w:rFonts w:eastAsia="Times New Roman" w:cs="Times New Roman"/>
          <w:color w:val="000000"/>
        </w:rPr>
        <w:t>b</w:t>
      </w:r>
      <w:r>
        <w:rPr>
          <w:rFonts w:ascii="宋体" w:hAnsi="宋体"/>
          <w:color w:val="000000"/>
        </w:rPr>
        <w:t>）为显性，某同学用黄色和绿色豌豆进行杂交，发现后代出现两种性状类型，统计结果如图所示。据图分析亲代的基因组成是</w:t>
      </w:r>
    </w:p>
    <w:p w14:paraId="71A074BA">
      <w:pPr>
        <w:spacing w:line="360" w:lineRule="auto"/>
        <w:jc w:val="left"/>
        <w:textAlignment w:val="center"/>
        <w:rPr>
          <w:color w:val="000000"/>
        </w:rPr>
      </w:pPr>
      <w:r>
        <w:rPr>
          <w:color w:val="000000"/>
        </w:rPr>
        <w:drawing>
          <wp:inline distT="0" distB="0" distL="114300" distR="114300">
            <wp:extent cx="2857500" cy="2324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857500" cy="2324100"/>
                    </a:xfrm>
                    <a:prstGeom prst="rect">
                      <a:avLst/>
                    </a:prstGeom>
                  </pic:spPr>
                </pic:pic>
              </a:graphicData>
            </a:graphic>
          </wp:inline>
        </w:drawing>
      </w:r>
    </w:p>
    <w:p w14:paraId="25A6F70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BB</w:t>
      </w:r>
      <w:r>
        <w:rPr>
          <w:rFonts w:ascii="宋体" w:hAnsi="宋体"/>
          <w:color w:val="000000"/>
        </w:rPr>
        <w:t>和</w:t>
      </w:r>
      <w:r>
        <w:rPr>
          <w:rFonts w:eastAsia="Times New Roman" w:cs="Times New Roman"/>
          <w:color w:val="000000"/>
        </w:rPr>
        <w:t>bb</w:t>
      </w:r>
      <w:r>
        <w:rPr>
          <w:color w:val="000000"/>
        </w:rPr>
        <w:tab/>
      </w:r>
      <w:r>
        <w:rPr>
          <w:color w:val="000000"/>
        </w:rPr>
        <w:t xml:space="preserve">B. </w:t>
      </w:r>
      <w:r>
        <w:rPr>
          <w:rFonts w:eastAsia="Times New Roman" w:cs="Times New Roman"/>
          <w:color w:val="000000"/>
        </w:rPr>
        <w:t>Bb</w:t>
      </w:r>
      <w:r>
        <w:rPr>
          <w:rFonts w:ascii="宋体" w:hAnsi="宋体"/>
          <w:color w:val="000000"/>
        </w:rPr>
        <w:t>和</w:t>
      </w:r>
      <w:r>
        <w:rPr>
          <w:rFonts w:eastAsia="Times New Roman" w:cs="Times New Roman"/>
          <w:color w:val="000000"/>
        </w:rPr>
        <w:t>Bb</w:t>
      </w:r>
      <w:r>
        <w:rPr>
          <w:color w:val="000000"/>
        </w:rPr>
        <w:tab/>
      </w:r>
      <w:r>
        <w:rPr>
          <w:color w:val="000000"/>
        </w:rPr>
        <w:t xml:space="preserve">C. </w:t>
      </w:r>
      <w:r>
        <w:rPr>
          <w:rFonts w:eastAsia="Times New Roman" w:cs="Times New Roman"/>
          <w:color w:val="000000"/>
        </w:rPr>
        <w:t>Bb</w:t>
      </w:r>
      <w:r>
        <w:rPr>
          <w:rFonts w:ascii="宋体" w:hAnsi="宋体"/>
          <w:color w:val="000000"/>
        </w:rPr>
        <w:t>和</w:t>
      </w:r>
      <w:r>
        <w:rPr>
          <w:rFonts w:eastAsia="Times New Roman" w:cs="Times New Roman"/>
          <w:color w:val="000000"/>
        </w:rPr>
        <w:t>bb</w:t>
      </w:r>
      <w:r>
        <w:rPr>
          <w:color w:val="000000"/>
        </w:rPr>
        <w:tab/>
      </w:r>
      <w:r>
        <w:rPr>
          <w:color w:val="000000"/>
        </w:rPr>
        <w:t xml:space="preserve">D. </w:t>
      </w:r>
      <w:r>
        <w:rPr>
          <w:rFonts w:eastAsia="Times New Roman" w:cs="Times New Roman"/>
          <w:color w:val="000000"/>
        </w:rPr>
        <w:t>bb</w:t>
      </w:r>
      <w:r>
        <w:rPr>
          <w:rFonts w:ascii="宋体" w:hAnsi="宋体"/>
          <w:color w:val="000000"/>
        </w:rPr>
        <w:t>和</w:t>
      </w:r>
      <w:r>
        <w:rPr>
          <w:rFonts w:eastAsia="Times New Roman" w:cs="Times New Roman"/>
          <w:color w:val="000000"/>
        </w:rPr>
        <w:t>bb</w:t>
      </w:r>
    </w:p>
    <w:p w14:paraId="01A65233">
      <w:pPr>
        <w:spacing w:line="360" w:lineRule="auto"/>
        <w:textAlignment w:val="center"/>
        <w:rPr>
          <w:color w:val="000000"/>
        </w:rPr>
      </w:pPr>
      <w:r>
        <w:rPr>
          <w:color w:val="2E75B6"/>
        </w:rPr>
        <w:t>【答案】</w:t>
      </w:r>
      <w:r>
        <w:rPr>
          <w:color w:val="000000"/>
        </w:rPr>
        <w:t>C</w:t>
      </w:r>
    </w:p>
    <w:p w14:paraId="376C93C5">
      <w:pPr>
        <w:spacing w:line="360" w:lineRule="auto"/>
        <w:textAlignment w:val="center"/>
        <w:rPr>
          <w:color w:val="000000"/>
        </w:rPr>
      </w:pPr>
      <w:r>
        <w:rPr>
          <w:color w:val="2E75B6"/>
        </w:rPr>
        <w:t>【解析】</w:t>
      </w:r>
    </w:p>
    <w:p w14:paraId="5B2C37C4">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04A855BA">
      <w:pPr>
        <w:spacing w:line="360" w:lineRule="auto"/>
        <w:jc w:val="left"/>
        <w:textAlignment w:val="center"/>
        <w:rPr>
          <w:color w:val="000000"/>
        </w:rPr>
      </w:pPr>
      <w:r>
        <w:rPr>
          <w:color w:val="000000"/>
        </w:rPr>
        <w:t>【详解】碗豆子叶的颜色黄色（B）对绿色（b）为显性，则黄色的基因组成是BB或Bb，绿色的基因组成是bb。分析题图可知，后代出现两种性状类型且比例为1:1，符合该情况的遗传图解是：</w:t>
      </w:r>
    </w:p>
    <w:p w14:paraId="4B830BC1">
      <w:pPr>
        <w:spacing w:line="360" w:lineRule="auto"/>
        <w:jc w:val="left"/>
        <w:textAlignment w:val="center"/>
        <w:rPr>
          <w:color w:val="000000"/>
        </w:rPr>
      </w:pPr>
      <w:r>
        <w:rPr>
          <w:color w:val="000000"/>
        </w:rPr>
        <w:drawing>
          <wp:inline distT="0" distB="0" distL="114300" distR="114300">
            <wp:extent cx="3057525" cy="19145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057525" cy="1914525"/>
                    </a:xfrm>
                    <a:prstGeom prst="rect">
                      <a:avLst/>
                    </a:prstGeom>
                  </pic:spPr>
                </pic:pic>
              </a:graphicData>
            </a:graphic>
          </wp:inline>
        </w:drawing>
      </w:r>
      <w:r>
        <w:rPr>
          <w:color w:val="000000"/>
        </w:rPr>
        <w:br w:type="textWrapping"/>
      </w:r>
    </w:p>
    <w:p w14:paraId="538AA4D4">
      <w:pPr>
        <w:spacing w:line="360" w:lineRule="auto"/>
        <w:jc w:val="left"/>
        <w:textAlignment w:val="center"/>
        <w:rPr>
          <w:color w:val="000000"/>
        </w:rPr>
      </w:pPr>
      <w:r>
        <w:rPr>
          <w:color w:val="000000"/>
        </w:rPr>
        <w:t>所以，亲代的基因组成是Bb和bb。</w:t>
      </w:r>
    </w:p>
    <w:p w14:paraId="4AA5A7ED">
      <w:pPr>
        <w:spacing w:line="360" w:lineRule="auto"/>
        <w:jc w:val="left"/>
        <w:textAlignment w:val="center"/>
        <w:rPr>
          <w:color w:val="000000"/>
        </w:rPr>
      </w:pPr>
      <w:r>
        <w:rPr>
          <w:color w:val="000000"/>
        </w:rPr>
        <w:t>故选C。</w:t>
      </w:r>
    </w:p>
    <w:p w14:paraId="2E233579">
      <w:pPr>
        <w:spacing w:line="360" w:lineRule="auto"/>
        <w:jc w:val="left"/>
        <w:textAlignment w:val="center"/>
        <w:rPr>
          <w:rFonts w:ascii="宋体" w:hAnsi="宋体"/>
          <w:color w:val="000000"/>
        </w:rPr>
      </w:pPr>
      <w:r>
        <w:rPr>
          <w:color w:val="000000"/>
        </w:rPr>
        <w:t xml:space="preserve">23. </w:t>
      </w:r>
      <w:r>
        <w:rPr>
          <w:rFonts w:ascii="宋体" w:hAnsi="宋体"/>
          <w:color w:val="000000"/>
        </w:rPr>
        <w:t>黄羊和跳鼠等善于奔跑的动物一般都生活在</w:t>
      </w:r>
    </w:p>
    <w:p w14:paraId="4F6FFFB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草原生态系统</w:t>
      </w:r>
      <w:r>
        <w:rPr>
          <w:color w:val="000000"/>
        </w:rPr>
        <w:tab/>
      </w:r>
      <w:r>
        <w:rPr>
          <w:color w:val="000000"/>
        </w:rPr>
        <w:t xml:space="preserve">B. </w:t>
      </w:r>
      <w:r>
        <w:rPr>
          <w:rFonts w:ascii="宋体" w:hAnsi="宋体"/>
          <w:color w:val="000000"/>
        </w:rPr>
        <w:t>森林生态系统</w:t>
      </w:r>
    </w:p>
    <w:p w14:paraId="48F5E5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湿地生态系统</w:t>
      </w:r>
      <w:r>
        <w:rPr>
          <w:color w:val="000000"/>
        </w:rPr>
        <w:tab/>
      </w:r>
      <w:r>
        <w:rPr>
          <w:color w:val="000000"/>
        </w:rPr>
        <w:t xml:space="preserve">D. </w:t>
      </w:r>
      <w:r>
        <w:rPr>
          <w:rFonts w:ascii="宋体" w:hAnsi="宋体"/>
          <w:color w:val="000000"/>
        </w:rPr>
        <w:t>池塘生态系统</w:t>
      </w:r>
    </w:p>
    <w:p w14:paraId="7F2FA4FB">
      <w:pPr>
        <w:spacing w:line="360" w:lineRule="auto"/>
        <w:textAlignment w:val="center"/>
        <w:rPr>
          <w:color w:val="000000"/>
        </w:rPr>
      </w:pPr>
      <w:r>
        <w:rPr>
          <w:color w:val="2E75B6"/>
        </w:rPr>
        <w:t>【答案】</w:t>
      </w:r>
      <w:r>
        <w:rPr>
          <w:color w:val="000000"/>
        </w:rPr>
        <w:t>A</w:t>
      </w:r>
    </w:p>
    <w:p w14:paraId="5385E7A8">
      <w:pPr>
        <w:spacing w:line="360" w:lineRule="auto"/>
        <w:textAlignment w:val="center"/>
        <w:rPr>
          <w:color w:val="000000"/>
        </w:rPr>
      </w:pPr>
      <w:r>
        <w:rPr>
          <w:color w:val="2E75B6"/>
        </w:rPr>
        <w:t>【解析】</w:t>
      </w:r>
    </w:p>
    <w:p w14:paraId="67616EB1">
      <w:pPr>
        <w:spacing w:line="360" w:lineRule="auto"/>
        <w:jc w:val="left"/>
        <w:textAlignment w:val="center"/>
        <w:rPr>
          <w:color w:val="000000"/>
        </w:rPr>
      </w:pPr>
      <w:r>
        <w:rPr>
          <w:color w:val="000000"/>
        </w:rPr>
        <w:t>【分析】在生物圈中，由于不同地域的环境差别很大，生物种类也是千差万别，因此，生物圈中有着多种多样的生态系统，如草原生态系统、湿地生态系统、海洋生态系统、森林生态系统、淡水生态系统、农田生态系统、城市生态系统等等。</w:t>
      </w:r>
    </w:p>
    <w:p w14:paraId="510D2A49">
      <w:pPr>
        <w:spacing w:line="360" w:lineRule="auto"/>
        <w:jc w:val="left"/>
        <w:textAlignment w:val="center"/>
        <w:rPr>
          <w:color w:val="000000"/>
        </w:rPr>
      </w:pPr>
      <w:r>
        <w:rPr>
          <w:color w:val="000000"/>
        </w:rPr>
        <w:t>【详解】草原生态系统分布在半干旱地区，年降雨量少，缺乏高大的植物，生长一些低矮的植被，善于奔跑的黄羊、跳鼠等动物，一般都生活在草原生态系统中。</w:t>
      </w:r>
    </w:p>
    <w:p w14:paraId="29C8925A">
      <w:pPr>
        <w:spacing w:line="360" w:lineRule="auto"/>
        <w:jc w:val="left"/>
        <w:textAlignment w:val="center"/>
        <w:rPr>
          <w:color w:val="000000"/>
        </w:rPr>
      </w:pPr>
      <w:r>
        <w:rPr>
          <w:color w:val="000000"/>
        </w:rPr>
        <w:t>故选A。</w:t>
      </w:r>
    </w:p>
    <w:p w14:paraId="55F8B34A">
      <w:pPr>
        <w:spacing w:line="360" w:lineRule="auto"/>
        <w:jc w:val="left"/>
        <w:textAlignment w:val="center"/>
        <w:rPr>
          <w:rFonts w:ascii="宋体" w:hAnsi="宋体"/>
          <w:color w:val="000000"/>
        </w:rPr>
      </w:pPr>
      <w:r>
        <w:rPr>
          <w:color w:val="000000"/>
        </w:rPr>
        <w:t xml:space="preserve">24. </w:t>
      </w:r>
      <w:r>
        <w:rPr>
          <w:rFonts w:ascii="宋体" w:hAnsi="宋体"/>
          <w:color w:val="000000"/>
        </w:rPr>
        <w:t>下列有关生活习惯的叙述，属于健康生活方式的是</w:t>
      </w:r>
    </w:p>
    <w:p w14:paraId="2DDC3FD7">
      <w:pPr>
        <w:spacing w:line="360" w:lineRule="auto"/>
        <w:jc w:val="left"/>
        <w:textAlignment w:val="center"/>
        <w:rPr>
          <w:rFonts w:ascii="宋体" w:hAnsi="宋体"/>
          <w:color w:val="000000"/>
        </w:rPr>
      </w:pPr>
      <w:r>
        <w:rPr>
          <w:rFonts w:ascii="宋体" w:hAnsi="宋体"/>
          <w:color w:val="000000"/>
        </w:rPr>
        <w:t>①合理膳食</w:t>
      </w:r>
      <w:r>
        <w:rPr>
          <w:color w:val="000000"/>
        </w:rPr>
        <w:t xml:space="preserve">        </w:t>
      </w:r>
      <w:r>
        <w:rPr>
          <w:rFonts w:ascii="宋体" w:hAnsi="宋体"/>
          <w:color w:val="000000"/>
        </w:rPr>
        <w:t>②科学锻炼</w:t>
      </w:r>
      <w:r>
        <w:rPr>
          <w:color w:val="000000"/>
        </w:rPr>
        <w:t xml:space="preserve">        </w:t>
      </w:r>
      <w:r>
        <w:rPr>
          <w:rFonts w:ascii="宋体" w:hAnsi="宋体"/>
          <w:color w:val="000000"/>
        </w:rPr>
        <w:t>③心态平和</w:t>
      </w:r>
      <w:r>
        <w:rPr>
          <w:color w:val="000000"/>
        </w:rPr>
        <w:t xml:space="preserve">        </w:t>
      </w:r>
      <w:r>
        <w:rPr>
          <w:rFonts w:ascii="宋体" w:hAnsi="宋体"/>
          <w:color w:val="000000"/>
        </w:rPr>
        <w:t>④随心所欲</w:t>
      </w:r>
      <w:r>
        <w:rPr>
          <w:color w:val="000000"/>
        </w:rPr>
        <w:t xml:space="preserve">        </w:t>
      </w:r>
      <w:r>
        <w:rPr>
          <w:rFonts w:ascii="宋体" w:hAnsi="宋体"/>
          <w:color w:val="000000"/>
        </w:rPr>
        <w:t>⑤吸烟酗酒</w:t>
      </w:r>
      <w:r>
        <w:rPr>
          <w:color w:val="000000"/>
        </w:rPr>
        <w:t xml:space="preserve">        </w:t>
      </w:r>
      <w:r>
        <w:rPr>
          <w:rFonts w:ascii="宋体" w:hAnsi="宋体"/>
          <w:color w:val="000000"/>
        </w:rPr>
        <w:t>⑥讲究卫生</w:t>
      </w:r>
    </w:p>
    <w:p w14:paraId="1E4A11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②③④⑤</w:t>
      </w:r>
      <w:r>
        <w:rPr>
          <w:color w:val="000000"/>
        </w:rPr>
        <w:tab/>
      </w:r>
      <w:r>
        <w:rPr>
          <w:color w:val="000000"/>
        </w:rPr>
        <w:t xml:space="preserve">C. </w:t>
      </w:r>
      <w:r>
        <w:rPr>
          <w:rFonts w:ascii="宋体" w:hAnsi="宋体"/>
          <w:color w:val="000000"/>
        </w:rPr>
        <w:t>②③④⑥</w:t>
      </w:r>
      <w:r>
        <w:rPr>
          <w:color w:val="000000"/>
        </w:rPr>
        <w:tab/>
      </w:r>
      <w:r>
        <w:rPr>
          <w:color w:val="000000"/>
        </w:rPr>
        <w:t xml:space="preserve">D. </w:t>
      </w:r>
      <w:r>
        <w:rPr>
          <w:rFonts w:ascii="宋体" w:hAnsi="宋体"/>
          <w:color w:val="000000"/>
        </w:rPr>
        <w:t>①②③⑥</w:t>
      </w:r>
    </w:p>
    <w:p w14:paraId="624ADDDF">
      <w:pPr>
        <w:spacing w:line="360" w:lineRule="auto"/>
        <w:textAlignment w:val="center"/>
        <w:rPr>
          <w:color w:val="000000"/>
        </w:rPr>
      </w:pPr>
      <w:r>
        <w:rPr>
          <w:color w:val="2E75B6"/>
        </w:rPr>
        <w:t>【答案】</w:t>
      </w:r>
      <w:r>
        <w:rPr>
          <w:color w:val="000000"/>
        </w:rPr>
        <w:t>D</w:t>
      </w:r>
    </w:p>
    <w:p w14:paraId="52317BD5">
      <w:pPr>
        <w:spacing w:line="360" w:lineRule="auto"/>
        <w:textAlignment w:val="center"/>
        <w:rPr>
          <w:color w:val="000000"/>
        </w:rPr>
      </w:pPr>
      <w:r>
        <w:rPr>
          <w:color w:val="2E75B6"/>
        </w:rPr>
        <w:t>【解析】</w:t>
      </w:r>
    </w:p>
    <w:p w14:paraId="09F51BD7">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w:t>
      </w:r>
    </w:p>
    <w:p w14:paraId="7A1E1DE6">
      <w:pPr>
        <w:spacing w:line="360" w:lineRule="auto"/>
        <w:jc w:val="left"/>
        <w:textAlignment w:val="center"/>
        <w:rPr>
          <w:color w:val="000000"/>
        </w:rPr>
      </w:pPr>
      <w:r>
        <w:rPr>
          <w:color w:val="000000"/>
        </w:rPr>
        <w:t>【详解】①合理膳食是</w:t>
      </w:r>
      <w:r>
        <w:rPr>
          <w:rFonts w:ascii="宋体" w:hAnsi="宋体"/>
          <w:color w:val="000000"/>
        </w:rPr>
        <w:t>指全面而平衡的营养。“全面”是指摄取的营养素种类要齐全；“平衡”是指摄取各种营养素的量要合适，与身体的</w:t>
      </w:r>
      <w:r>
        <w:rPr>
          <w:color w:val="000000"/>
        </w:rPr>
        <w:t>需要要保持平衡，①正确。</w:t>
      </w:r>
    </w:p>
    <w:p w14:paraId="1D6A709D">
      <w:pPr>
        <w:spacing w:line="360" w:lineRule="auto"/>
        <w:jc w:val="left"/>
        <w:textAlignment w:val="center"/>
        <w:rPr>
          <w:color w:val="000000"/>
        </w:rPr>
      </w:pPr>
      <w:r>
        <w:rPr>
          <w:color w:val="000000"/>
        </w:rPr>
        <w:t>②经常科学锻炼身体，能够提高身体素质，有利于身体健康，②正确。</w:t>
      </w:r>
    </w:p>
    <w:p w14:paraId="1A5044B5">
      <w:pPr>
        <w:spacing w:line="360" w:lineRule="auto"/>
        <w:jc w:val="left"/>
        <w:textAlignment w:val="center"/>
        <w:rPr>
          <w:color w:val="000000"/>
        </w:rPr>
      </w:pPr>
      <w:r>
        <w:rPr>
          <w:color w:val="000000"/>
        </w:rPr>
        <w:t>③④心情愉快是人心理健康的核心。良好的情</w:t>
      </w:r>
      <w:r>
        <w:rPr>
          <w:rFonts w:ascii="宋体" w:hAnsi="宋体"/>
          <w:color w:val="000000"/>
        </w:rPr>
        <w:t>绪和适度的情绪反应，表示人的身心处于积极的健康状态。因此，心态平和属于健康生活方式，而“随心所欲”不</w:t>
      </w:r>
      <w:r>
        <w:rPr>
          <w:color w:val="000000"/>
        </w:rPr>
        <w:t>懂节制欲望是不健康生活方式，③正确，④错误。</w:t>
      </w:r>
    </w:p>
    <w:p w14:paraId="0704F364">
      <w:pPr>
        <w:spacing w:line="360" w:lineRule="auto"/>
        <w:jc w:val="left"/>
        <w:textAlignment w:val="center"/>
        <w:rPr>
          <w:color w:val="000000"/>
        </w:rPr>
      </w:pPr>
      <w:r>
        <w:rPr>
          <w:color w:val="000000"/>
        </w:rPr>
        <w:t>⑤香烟烟雾中含有尼古丁、焦油等多种有害物质，这些物质进入吸烟者和周围的人体内会诱发多种疾病，可以引发心脑血管病，严重的可能诱发肺癌。酗酒会导致心血管疾病，还会导致骨骼异常，增加骨折的发生率，⑤错误。</w:t>
      </w:r>
    </w:p>
    <w:p w14:paraId="533C87A6">
      <w:pPr>
        <w:spacing w:line="360" w:lineRule="auto"/>
        <w:jc w:val="left"/>
        <w:textAlignment w:val="center"/>
        <w:rPr>
          <w:color w:val="000000"/>
        </w:rPr>
      </w:pPr>
      <w:r>
        <w:rPr>
          <w:color w:val="000000"/>
        </w:rPr>
        <w:t>⑥</w:t>
      </w:r>
      <w:r>
        <w:rPr>
          <w:rFonts w:ascii="宋体" w:hAnsi="宋体"/>
          <w:color w:val="000000"/>
        </w:rPr>
        <w:t>“讲究卫生”有利</w:t>
      </w:r>
      <w:r>
        <w:rPr>
          <w:color w:val="000000"/>
        </w:rPr>
        <w:t>于减少疾病的发生，是健康生活方式，⑥正确。</w:t>
      </w:r>
    </w:p>
    <w:p w14:paraId="2D360FDE">
      <w:pPr>
        <w:spacing w:line="360" w:lineRule="auto"/>
        <w:jc w:val="left"/>
        <w:textAlignment w:val="center"/>
        <w:rPr>
          <w:color w:val="000000"/>
        </w:rPr>
      </w:pPr>
      <w:r>
        <w:rPr>
          <w:color w:val="000000"/>
        </w:rPr>
        <w:t>故选D。</w:t>
      </w:r>
    </w:p>
    <w:p w14:paraId="0CA5C820">
      <w:pPr>
        <w:spacing w:line="360" w:lineRule="auto"/>
        <w:jc w:val="left"/>
        <w:textAlignment w:val="center"/>
        <w:rPr>
          <w:rFonts w:ascii="宋体" w:hAnsi="宋体"/>
          <w:color w:val="000000"/>
        </w:rPr>
      </w:pPr>
      <w:r>
        <w:rPr>
          <w:color w:val="000000"/>
        </w:rPr>
        <w:t xml:space="preserve">25. </w:t>
      </w:r>
      <w:r>
        <w:rPr>
          <w:rFonts w:ascii="宋体" w:hAnsi="宋体"/>
          <w:color w:val="000000"/>
        </w:rPr>
        <w:t>农业谚语中常常包含着一定的生物学原理。下列对相应谚语的解释，错误的是</w:t>
      </w:r>
    </w:p>
    <w:p w14:paraId="37BDEC07">
      <w:pPr>
        <w:spacing w:line="360" w:lineRule="auto"/>
        <w:jc w:val="left"/>
        <w:textAlignment w:val="center"/>
        <w:rPr>
          <w:rFonts w:ascii="宋体" w:hAnsi="宋体"/>
          <w:color w:val="000000"/>
        </w:rPr>
      </w:pPr>
      <w:r>
        <w:rPr>
          <w:color w:val="000000"/>
        </w:rPr>
        <w:t xml:space="preserve">A. </w:t>
      </w:r>
      <w:r>
        <w:rPr>
          <w:rFonts w:ascii="宋体" w:hAnsi="宋体"/>
          <w:color w:val="000000"/>
        </w:rPr>
        <w:t>“有收无收在于水”—植物的各项生命活动离不开水</w:t>
      </w:r>
    </w:p>
    <w:p w14:paraId="2FC3A8A6">
      <w:pPr>
        <w:spacing w:line="360" w:lineRule="auto"/>
        <w:jc w:val="left"/>
        <w:textAlignment w:val="center"/>
        <w:rPr>
          <w:rFonts w:ascii="宋体" w:hAnsi="宋体"/>
          <w:color w:val="000000"/>
        </w:rPr>
      </w:pPr>
      <w:r>
        <w:rPr>
          <w:color w:val="000000"/>
        </w:rPr>
        <w:t xml:space="preserve">B. </w:t>
      </w:r>
      <w:r>
        <w:rPr>
          <w:rFonts w:ascii="宋体" w:hAnsi="宋体"/>
          <w:color w:val="000000"/>
        </w:rPr>
        <w:t>“收多收少在于肥”一无机盐是植物生长不可缺少的物质</w:t>
      </w:r>
    </w:p>
    <w:p w14:paraId="1D38D974">
      <w:pPr>
        <w:spacing w:line="360" w:lineRule="auto"/>
        <w:jc w:val="left"/>
        <w:textAlignment w:val="center"/>
        <w:rPr>
          <w:rFonts w:ascii="宋体" w:hAnsi="宋体"/>
          <w:color w:val="000000"/>
        </w:rPr>
      </w:pPr>
      <w:r>
        <w:rPr>
          <w:color w:val="000000"/>
        </w:rPr>
        <w:t xml:space="preserve">C. </w:t>
      </w:r>
      <w:r>
        <w:rPr>
          <w:rFonts w:ascii="宋体" w:hAnsi="宋体"/>
          <w:color w:val="000000"/>
        </w:rPr>
        <w:t>“大树底下好乘凉”一凉爽感主要来自于枝叶的遮光作用</w:t>
      </w:r>
    </w:p>
    <w:p w14:paraId="4F6D3943">
      <w:pPr>
        <w:spacing w:line="360" w:lineRule="auto"/>
        <w:jc w:val="left"/>
        <w:textAlignment w:val="center"/>
        <w:rPr>
          <w:rFonts w:ascii="宋体" w:hAnsi="宋体"/>
          <w:color w:val="000000"/>
        </w:rPr>
      </w:pPr>
      <w:r>
        <w:rPr>
          <w:color w:val="000000"/>
        </w:rPr>
        <w:t xml:space="preserve">D. </w:t>
      </w:r>
      <w:r>
        <w:rPr>
          <w:rFonts w:ascii="宋体" w:hAnsi="宋体"/>
          <w:color w:val="000000"/>
        </w:rPr>
        <w:t>“无心插柳柳成荫”—一柳树可用扦插的方式进行营养繁殖</w:t>
      </w:r>
    </w:p>
    <w:p w14:paraId="087307C4">
      <w:pPr>
        <w:spacing w:line="360" w:lineRule="auto"/>
        <w:textAlignment w:val="center"/>
        <w:rPr>
          <w:color w:val="000000"/>
        </w:rPr>
      </w:pPr>
      <w:r>
        <w:rPr>
          <w:color w:val="2E75B6"/>
        </w:rPr>
        <w:t>【答案】</w:t>
      </w:r>
      <w:r>
        <w:rPr>
          <w:color w:val="000000"/>
        </w:rPr>
        <w:t>C</w:t>
      </w:r>
    </w:p>
    <w:p w14:paraId="4A51E735">
      <w:pPr>
        <w:spacing w:line="360" w:lineRule="auto"/>
        <w:textAlignment w:val="center"/>
        <w:rPr>
          <w:color w:val="000000"/>
        </w:rPr>
      </w:pPr>
      <w:r>
        <w:rPr>
          <w:color w:val="2E75B6"/>
        </w:rPr>
        <w:t>【解析】</w:t>
      </w:r>
    </w:p>
    <w:p w14:paraId="7F9815EF">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50C6D6BF">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3BAEE677">
      <w:pPr>
        <w:spacing w:line="360" w:lineRule="auto"/>
        <w:jc w:val="left"/>
        <w:textAlignment w:val="center"/>
        <w:rPr>
          <w:color w:val="000000"/>
        </w:rPr>
      </w:pPr>
      <w:r>
        <w:rPr>
          <w:color w:val="000000"/>
        </w:rPr>
        <w:t>（3）植物的根、茎和叶与营养物质的吸收、运输和制造有关，属于营养器官，植物用根茎叶进行繁殖的方式叫做营养繁殖。</w:t>
      </w:r>
    </w:p>
    <w:p w14:paraId="03A5D0C5">
      <w:pPr>
        <w:spacing w:line="360" w:lineRule="auto"/>
        <w:jc w:val="left"/>
        <w:textAlignment w:val="center"/>
        <w:rPr>
          <w:color w:val="000000"/>
        </w:rPr>
      </w:pPr>
      <w:r>
        <w:rPr>
          <w:color w:val="000000"/>
        </w:rPr>
        <w:t>【详解】AB．绿色植物的生活需要水，水是植物体的重要组成成分，植物体内水分充足时，植株才能硬挺，保持直</w:t>
      </w:r>
      <w:r>
        <w:rPr>
          <w:rFonts w:ascii="宋体" w:hAnsi="宋体"/>
          <w:color w:val="000000"/>
        </w:rPr>
        <w:t>立的姿态，叶片才能舒展，有利于光合作用，提高产量。植物的生长也需要多种无机盐，要使植物生长好，就要适时、适量地给土壤施肥，以增加土壤中的无机盐的含量。所以，“有收无收在于水，收多收少在于肥”说明</w:t>
      </w:r>
      <w:r>
        <w:rPr>
          <w:color w:val="000000"/>
        </w:rPr>
        <w:t>水和无机盐对植物生长有重要作用，AB正确。</w:t>
      </w:r>
    </w:p>
    <w:p w14:paraId="3D46EF17">
      <w:pPr>
        <w:spacing w:line="360" w:lineRule="auto"/>
        <w:jc w:val="left"/>
        <w:textAlignment w:val="center"/>
        <w:rPr>
          <w:color w:val="000000"/>
        </w:rPr>
      </w:pPr>
      <w:r>
        <w:rPr>
          <w:color w:val="000000"/>
        </w:rPr>
        <w:t>C．大树底下好乘凉，是大树的蒸腾作用可以增加大气的湿度，降低温度，同时大树遮阴，也能降低温度，大树还能进行光合作用释放氧气，使树下氧气较多，C错误。</w:t>
      </w:r>
    </w:p>
    <w:p w14:paraId="6CD2063E">
      <w:pPr>
        <w:spacing w:line="360" w:lineRule="auto"/>
        <w:jc w:val="left"/>
        <w:textAlignment w:val="center"/>
        <w:rPr>
          <w:color w:val="000000"/>
        </w:rPr>
      </w:pPr>
      <w:r>
        <w:rPr>
          <w:color w:val="000000"/>
        </w:rPr>
        <w:t>D．扦插一般是指把植物的茎进行切断，经过处理之后，插在土壤中，然后每一段枝条都可以生根发芽，长出一个新的植株。所以，无心插柳柳成荫的繁殖方式是营养繁殖中的扦插，D正确。</w:t>
      </w:r>
    </w:p>
    <w:p w14:paraId="0F9F88B8">
      <w:pPr>
        <w:spacing w:line="360" w:lineRule="auto"/>
        <w:jc w:val="left"/>
        <w:textAlignment w:val="center"/>
        <w:rPr>
          <w:color w:val="000000"/>
        </w:rPr>
      </w:pPr>
      <w:r>
        <w:rPr>
          <w:color w:val="000000"/>
        </w:rPr>
        <w:t>故选C。</w:t>
      </w:r>
    </w:p>
    <w:p w14:paraId="7A1B4CD8">
      <w:pPr>
        <w:spacing w:line="360" w:lineRule="auto"/>
        <w:jc w:val="left"/>
        <w:textAlignment w:val="center"/>
        <w:rPr>
          <w:rFonts w:ascii="宋体" w:hAnsi="宋体"/>
          <w:color w:val="000000"/>
        </w:rPr>
      </w:pPr>
      <w:r>
        <w:rPr>
          <w:color w:val="000000"/>
        </w:rPr>
        <w:t xml:space="preserve">26. </w:t>
      </w:r>
      <w:r>
        <w:rPr>
          <w:rFonts w:ascii="宋体" w:hAnsi="宋体"/>
          <w:color w:val="000000"/>
        </w:rPr>
        <w:t>图表示雷鸟的羽毛可随季节的改变而发生白色（冬天）与灰褐色（夏天）的变换，从生物进化的角度分析，产生这种结果的原因是</w:t>
      </w:r>
    </w:p>
    <w:p w14:paraId="61980AC2">
      <w:pPr>
        <w:spacing w:line="360" w:lineRule="auto"/>
        <w:jc w:val="left"/>
        <w:textAlignment w:val="center"/>
        <w:rPr>
          <w:color w:val="000000"/>
        </w:rPr>
      </w:pPr>
      <w:r>
        <w:rPr>
          <w:color w:val="000000"/>
        </w:rPr>
        <w:drawing>
          <wp:inline distT="0" distB="0" distL="114300" distR="114300">
            <wp:extent cx="188595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85950" cy="1209675"/>
                    </a:xfrm>
                    <a:prstGeom prst="rect">
                      <a:avLst/>
                    </a:prstGeom>
                  </pic:spPr>
                </pic:pic>
              </a:graphicData>
            </a:graphic>
          </wp:inline>
        </w:drawing>
      </w:r>
      <w:r>
        <w:rPr>
          <w:color w:val="000000"/>
        </w:rPr>
        <w:drawing>
          <wp:inline distT="0" distB="0" distL="114300" distR="114300">
            <wp:extent cx="1666875" cy="10382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666875" cy="1038225"/>
                    </a:xfrm>
                    <a:prstGeom prst="rect">
                      <a:avLst/>
                    </a:prstGeom>
                  </pic:spPr>
                </pic:pic>
              </a:graphicData>
            </a:graphic>
          </wp:inline>
        </w:drawing>
      </w:r>
    </w:p>
    <w:p w14:paraId="3F0B62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自然选择</w:t>
      </w:r>
      <w:r>
        <w:rPr>
          <w:color w:val="000000"/>
        </w:rPr>
        <w:tab/>
      </w:r>
      <w:r>
        <w:rPr>
          <w:color w:val="000000"/>
        </w:rPr>
        <w:t xml:space="preserve">B. </w:t>
      </w:r>
      <w:r>
        <w:rPr>
          <w:rFonts w:ascii="宋体" w:hAnsi="宋体"/>
          <w:color w:val="000000"/>
        </w:rPr>
        <w:t>人工选择</w:t>
      </w:r>
      <w:r>
        <w:rPr>
          <w:color w:val="000000"/>
        </w:rPr>
        <w:tab/>
      </w:r>
      <w:r>
        <w:rPr>
          <w:color w:val="000000"/>
        </w:rPr>
        <w:t xml:space="preserve">C. </w:t>
      </w:r>
      <w:r>
        <w:rPr>
          <w:rFonts w:ascii="宋体" w:hAnsi="宋体"/>
          <w:color w:val="000000"/>
        </w:rPr>
        <w:t>定向变异</w:t>
      </w:r>
      <w:r>
        <w:rPr>
          <w:color w:val="000000"/>
        </w:rPr>
        <w:tab/>
      </w:r>
      <w:r>
        <w:rPr>
          <w:color w:val="000000"/>
        </w:rPr>
        <w:t xml:space="preserve">D. </w:t>
      </w:r>
      <w:r>
        <w:rPr>
          <w:rFonts w:ascii="宋体" w:hAnsi="宋体"/>
          <w:color w:val="000000"/>
        </w:rPr>
        <w:t>环境变化</w:t>
      </w:r>
    </w:p>
    <w:p w14:paraId="4EC363B3">
      <w:pPr>
        <w:spacing w:line="360" w:lineRule="auto"/>
        <w:textAlignment w:val="center"/>
        <w:rPr>
          <w:color w:val="000000"/>
        </w:rPr>
      </w:pPr>
      <w:r>
        <w:rPr>
          <w:color w:val="2E75B6"/>
        </w:rPr>
        <w:t>【答案】</w:t>
      </w:r>
      <w:r>
        <w:rPr>
          <w:color w:val="000000"/>
        </w:rPr>
        <w:t>A</w:t>
      </w:r>
    </w:p>
    <w:p w14:paraId="0E22C94C">
      <w:pPr>
        <w:spacing w:line="360" w:lineRule="auto"/>
        <w:textAlignment w:val="center"/>
        <w:rPr>
          <w:color w:val="000000"/>
        </w:rPr>
      </w:pPr>
      <w:r>
        <w:rPr>
          <w:color w:val="2E75B6"/>
        </w:rPr>
        <w:t>【解析】</w:t>
      </w:r>
    </w:p>
    <w:p w14:paraId="06FE82A0">
      <w:pPr>
        <w:spacing w:line="360" w:lineRule="auto"/>
        <w:jc w:val="left"/>
        <w:textAlignment w:val="center"/>
        <w:rPr>
          <w:color w:val="000000"/>
        </w:rPr>
      </w:pPr>
      <w:r>
        <w:rPr>
          <w:color w:val="000000"/>
        </w:rPr>
        <w:t>【分析】雷鸟羽毛颜色与周围环境相似可防止被敌害发现，同时便于捕食，较细密</w:t>
      </w:r>
      <w:r>
        <w:rPr>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白色羽毛更有利于保温。</w:t>
      </w:r>
    </w:p>
    <w:p w14:paraId="11681CA1">
      <w:pPr>
        <w:spacing w:line="360" w:lineRule="auto"/>
        <w:jc w:val="left"/>
        <w:textAlignment w:val="center"/>
        <w:rPr>
          <w:color w:val="000000"/>
        </w:rPr>
      </w:pPr>
      <w:r>
        <w:rPr>
          <w:color w:val="000000"/>
        </w:rPr>
        <w:t>【详解】生活在寒带的雷鸟，在白雪皑皑的冬天，体表换上白色的羽毛，这是对环境的一种适应，也是长期自然选择的结果，A正确。</w:t>
      </w:r>
    </w:p>
    <w:p w14:paraId="148775DD">
      <w:pPr>
        <w:spacing w:line="360" w:lineRule="auto"/>
        <w:jc w:val="left"/>
        <w:textAlignment w:val="center"/>
        <w:rPr>
          <w:color w:val="000000"/>
        </w:rPr>
      </w:pPr>
      <w:r>
        <w:rPr>
          <w:color w:val="000000"/>
        </w:rPr>
        <w:t>故选A。</w:t>
      </w:r>
    </w:p>
    <w:p w14:paraId="110C1D36">
      <w:pPr>
        <w:spacing w:line="360" w:lineRule="auto"/>
        <w:jc w:val="left"/>
        <w:textAlignment w:val="center"/>
        <w:rPr>
          <w:rFonts w:ascii="宋体" w:hAnsi="宋体"/>
          <w:color w:val="000000"/>
        </w:rPr>
      </w:pPr>
      <w:r>
        <w:rPr>
          <w:color w:val="000000"/>
        </w:rPr>
        <w:t xml:space="preserve">27. </w:t>
      </w:r>
      <w:r>
        <w:rPr>
          <w:rFonts w:ascii="宋体" w:hAnsi="宋体"/>
          <w:color w:val="000000"/>
        </w:rPr>
        <w:t>图是某同学在显微镜下观察“人口腔上皮细胞临时装片”时绘制的结构简图。图中箭头所指结构的功能是</w:t>
      </w:r>
    </w:p>
    <w:p w14:paraId="18AE353A">
      <w:pPr>
        <w:spacing w:line="360" w:lineRule="auto"/>
        <w:jc w:val="left"/>
        <w:textAlignment w:val="center"/>
        <w:rPr>
          <w:color w:val="000000"/>
        </w:rPr>
      </w:pPr>
      <w:r>
        <w:rPr>
          <w:color w:val="000000"/>
        </w:rPr>
        <w:drawing>
          <wp:inline distT="0" distB="0" distL="114300" distR="114300">
            <wp:extent cx="1724025" cy="14954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724025" cy="1495425"/>
                    </a:xfrm>
                    <a:prstGeom prst="rect">
                      <a:avLst/>
                    </a:prstGeom>
                  </pic:spPr>
                </pic:pic>
              </a:graphicData>
            </a:graphic>
          </wp:inline>
        </w:drawing>
      </w:r>
    </w:p>
    <w:p w14:paraId="167011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保护细胞内部结构</w:t>
      </w:r>
      <w:r>
        <w:rPr>
          <w:color w:val="000000"/>
        </w:rPr>
        <w:tab/>
      </w:r>
      <w:r>
        <w:rPr>
          <w:color w:val="000000"/>
        </w:rPr>
        <w:t xml:space="preserve">B. </w:t>
      </w:r>
      <w:r>
        <w:rPr>
          <w:rFonts w:ascii="宋体" w:hAnsi="宋体"/>
          <w:color w:val="000000"/>
        </w:rPr>
        <w:t>释放有机物的能量</w:t>
      </w:r>
    </w:p>
    <w:p w14:paraId="4A62ABD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控制细胞生命活动</w:t>
      </w:r>
      <w:r>
        <w:rPr>
          <w:color w:val="000000"/>
        </w:rPr>
        <w:tab/>
      </w:r>
      <w:r>
        <w:rPr>
          <w:color w:val="000000"/>
        </w:rPr>
        <w:t xml:space="preserve">D. </w:t>
      </w:r>
      <w:r>
        <w:rPr>
          <w:rFonts w:ascii="宋体" w:hAnsi="宋体"/>
          <w:color w:val="000000"/>
        </w:rPr>
        <w:t>控制物质进出细胞</w:t>
      </w:r>
    </w:p>
    <w:p w14:paraId="00BEF03F">
      <w:pPr>
        <w:spacing w:line="360" w:lineRule="auto"/>
        <w:textAlignment w:val="center"/>
        <w:rPr>
          <w:color w:val="000000"/>
        </w:rPr>
      </w:pPr>
      <w:r>
        <w:rPr>
          <w:color w:val="2E75B6"/>
        </w:rPr>
        <w:t>【答案】</w:t>
      </w:r>
      <w:r>
        <w:rPr>
          <w:color w:val="000000"/>
        </w:rPr>
        <w:t>C</w:t>
      </w:r>
    </w:p>
    <w:p w14:paraId="16D78FB2">
      <w:pPr>
        <w:spacing w:line="360" w:lineRule="auto"/>
        <w:textAlignment w:val="center"/>
        <w:rPr>
          <w:color w:val="000000"/>
        </w:rPr>
      </w:pPr>
      <w:r>
        <w:rPr>
          <w:color w:val="2E75B6"/>
        </w:rPr>
        <w:t>【解析】</w:t>
      </w:r>
    </w:p>
    <w:p w14:paraId="6A563C54">
      <w:pPr>
        <w:spacing w:line="360" w:lineRule="auto"/>
        <w:jc w:val="left"/>
        <w:textAlignment w:val="center"/>
        <w:rPr>
          <w:color w:val="000000"/>
        </w:rPr>
      </w:pPr>
      <w:r>
        <w:rPr>
          <w:color w:val="000000"/>
        </w:rPr>
        <w:t>【分析】此题是一道基础知识题，具体考查的是动物细胞的结构。动物细胞的基本结构有：细胞膜、细胞质、细胞核、线粒体。</w:t>
      </w:r>
    </w:p>
    <w:p w14:paraId="5CFBC08C">
      <w:pPr>
        <w:spacing w:line="360" w:lineRule="auto"/>
        <w:jc w:val="left"/>
        <w:textAlignment w:val="center"/>
        <w:rPr>
          <w:color w:val="000000"/>
        </w:rPr>
      </w:pPr>
      <w:r>
        <w:rPr>
          <w:color w:val="000000"/>
        </w:rPr>
        <w:t>【详解】细胞膜的功能是保护并控制物质的进出，使有用的物质不能轻易地渗出细胞，有害的物质不能轻易地进入细胞；细胞质能不断的流动，它的流动加速了细胞与外界之间的物质交换；细胞核内含有遗传物质，能传递遗传信息，是细胞生命活动的控制中心；线粒体能为细胞的生命活动提供能量。图中箭头所指结构为细胞核，故C符合题意。</w:t>
      </w:r>
    </w:p>
    <w:p w14:paraId="76A0917B">
      <w:pPr>
        <w:spacing w:line="360" w:lineRule="auto"/>
        <w:jc w:val="left"/>
        <w:textAlignment w:val="center"/>
        <w:rPr>
          <w:color w:val="000000"/>
        </w:rPr>
      </w:pPr>
      <w:r>
        <w:rPr>
          <w:color w:val="000000"/>
        </w:rPr>
        <w:t>故选C。</w:t>
      </w:r>
    </w:p>
    <w:p w14:paraId="56BEDD7D">
      <w:pPr>
        <w:spacing w:line="360" w:lineRule="auto"/>
        <w:jc w:val="left"/>
        <w:textAlignment w:val="center"/>
        <w:rPr>
          <w:rFonts w:ascii="宋体" w:hAnsi="宋体"/>
          <w:color w:val="000000"/>
        </w:rPr>
      </w:pPr>
      <w:r>
        <w:rPr>
          <w:color w:val="000000"/>
        </w:rPr>
        <w:t xml:space="preserve">28. </w:t>
      </w:r>
      <w:r>
        <w:rPr>
          <w:rFonts w:ascii="宋体" w:hAnsi="宋体"/>
          <w:color w:val="000000"/>
        </w:rPr>
        <w:t>原产于我国的菊花，现在世界上已经有</w:t>
      </w:r>
      <w:r>
        <w:rPr>
          <w:rFonts w:eastAsia="Times New Roman" w:cs="Times New Roman"/>
          <w:color w:val="000000"/>
        </w:rPr>
        <w:t>2</w:t>
      </w:r>
      <w:r>
        <w:rPr>
          <w:rFonts w:ascii="宋体" w:hAnsi="宋体"/>
          <w:color w:val="000000"/>
        </w:rPr>
        <w:t>万多个品种。菊花之所以能够形成这么多品种，最根本的原因是</w:t>
      </w:r>
    </w:p>
    <w:p w14:paraId="5AC8CCB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物种多样性</w:t>
      </w:r>
      <w:r>
        <w:rPr>
          <w:color w:val="000000"/>
        </w:rPr>
        <w:tab/>
      </w:r>
      <w:r>
        <w:rPr>
          <w:color w:val="000000"/>
        </w:rPr>
        <w:t xml:space="preserve">B. </w:t>
      </w:r>
      <w:r>
        <w:rPr>
          <w:rFonts w:ascii="宋体" w:hAnsi="宋体"/>
          <w:color w:val="000000"/>
        </w:rPr>
        <w:t>遗传多样性</w:t>
      </w:r>
      <w:r>
        <w:rPr>
          <w:color w:val="000000"/>
        </w:rPr>
        <w:tab/>
      </w:r>
      <w:r>
        <w:rPr>
          <w:color w:val="000000"/>
        </w:rPr>
        <w:t xml:space="preserve">C. </w:t>
      </w:r>
      <w:r>
        <w:rPr>
          <w:rFonts w:ascii="宋体" w:hAnsi="宋体"/>
          <w:color w:val="000000"/>
        </w:rPr>
        <w:t>生态系统多样性</w:t>
      </w:r>
      <w:r>
        <w:rPr>
          <w:color w:val="000000"/>
        </w:rPr>
        <w:tab/>
      </w:r>
      <w:r>
        <w:rPr>
          <w:color w:val="000000"/>
        </w:rPr>
        <w:t xml:space="preserve">D. </w:t>
      </w:r>
      <w:r>
        <w:rPr>
          <w:rFonts w:ascii="宋体" w:hAnsi="宋体"/>
          <w:color w:val="000000"/>
        </w:rPr>
        <w:t>环境多样性</w:t>
      </w:r>
    </w:p>
    <w:p w14:paraId="7692D63D">
      <w:pPr>
        <w:spacing w:line="360" w:lineRule="auto"/>
        <w:textAlignment w:val="center"/>
        <w:rPr>
          <w:color w:val="000000"/>
        </w:rPr>
      </w:pPr>
      <w:r>
        <w:rPr>
          <w:color w:val="2E75B6"/>
        </w:rPr>
        <w:t>【答案】</w:t>
      </w:r>
      <w:r>
        <w:rPr>
          <w:color w:val="000000"/>
        </w:rPr>
        <w:t>B</w:t>
      </w:r>
    </w:p>
    <w:p w14:paraId="4484B202">
      <w:pPr>
        <w:spacing w:line="360" w:lineRule="auto"/>
        <w:textAlignment w:val="center"/>
        <w:rPr>
          <w:color w:val="000000"/>
        </w:rPr>
      </w:pPr>
      <w:r>
        <w:rPr>
          <w:color w:val="2E75B6"/>
        </w:rPr>
        <w:t>【解析】</w:t>
      </w:r>
    </w:p>
    <w:p w14:paraId="3FC03235">
      <w:pPr>
        <w:spacing w:line="360" w:lineRule="auto"/>
        <w:jc w:val="left"/>
        <w:textAlignment w:val="center"/>
        <w:rPr>
          <w:color w:val="000000"/>
        </w:rPr>
      </w:pPr>
      <w:r>
        <w:rPr>
          <w:color w:val="000000"/>
        </w:rPr>
        <w:t>【分析】生物的多样性：生物圈内所有的植物、动物和微生物，它们所拥有的全部基因以及各种各样的生态系统，共同构成了生物多样性。生物多样性包括基因多样性、物种多样性和生态系统多样性。</w:t>
      </w:r>
    </w:p>
    <w:p w14:paraId="4F600BBC">
      <w:pPr>
        <w:spacing w:line="360" w:lineRule="auto"/>
        <w:jc w:val="left"/>
        <w:textAlignment w:val="center"/>
        <w:rPr>
          <w:color w:val="000000"/>
        </w:rPr>
      </w:pPr>
      <w:r>
        <w:rPr>
          <w:color w:val="000000"/>
        </w:rPr>
        <w:t>【详解】A．生物种类的多样性是指一定区域内生物钟类（包括动物、植物、微生物）的丰富性，如我国有高等植物3万余种，是世界上裸子植物最多的国家，我国有脊椎动物6000多种，体现了生物种类的多样性，A错误。</w:t>
      </w:r>
    </w:p>
    <w:p w14:paraId="63AD4669">
      <w:pPr>
        <w:spacing w:line="360" w:lineRule="auto"/>
        <w:jc w:val="left"/>
        <w:textAlignment w:val="center"/>
        <w:rPr>
          <w:color w:val="000000"/>
        </w:rPr>
      </w:pPr>
      <w:r>
        <w:rPr>
          <w:color w:val="000000"/>
        </w:rPr>
        <w:t>B．遗传多样性又叫基因多样性，基因的多样性是指物种的种内个体或种群间的基因变化，不同物种之间基因组成差别很大，生物的性状是由基因决定的，生物的性状千差万别，表明组成生物的基因也成千上万，同种生物之间的基因也有差别，每个物种都是一个独特的基因库，基因的多样性决定了生物种类的多样性，因此生物种类的多样性实质上是基因的多样性，即遗传多样性。菊花品种多就是遗传多样性，B正确。</w:t>
      </w:r>
    </w:p>
    <w:p w14:paraId="47E4A2F4">
      <w:pPr>
        <w:spacing w:line="360" w:lineRule="auto"/>
        <w:jc w:val="left"/>
        <w:textAlignment w:val="center"/>
        <w:rPr>
          <w:color w:val="000000"/>
        </w:rPr>
      </w:pPr>
      <w:r>
        <w:rPr>
          <w:color w:val="000000"/>
        </w:rPr>
        <w:t>C．生态系统的多样性是指生物群落及其生态过程的多样性，以及生态系统的环境差异、生态过程变化的多样性是指生物所生存的生态环境类型的多样性等，C错误。</w:t>
      </w:r>
    </w:p>
    <w:p w14:paraId="24FCD1CF">
      <w:pPr>
        <w:spacing w:line="360" w:lineRule="auto"/>
        <w:jc w:val="left"/>
        <w:textAlignment w:val="center"/>
        <w:rPr>
          <w:color w:val="000000"/>
        </w:rPr>
      </w:pPr>
      <w:r>
        <w:rPr>
          <w:color w:val="000000"/>
        </w:rPr>
        <w:t>D．环境多样性不属于生物多样性，只是生态系统多样性的一部分，D错误。</w:t>
      </w:r>
    </w:p>
    <w:p w14:paraId="3290FB1E">
      <w:pPr>
        <w:spacing w:line="360" w:lineRule="auto"/>
        <w:jc w:val="left"/>
        <w:textAlignment w:val="center"/>
        <w:rPr>
          <w:color w:val="000000"/>
        </w:rPr>
      </w:pPr>
      <w:r>
        <w:rPr>
          <w:color w:val="000000"/>
        </w:rPr>
        <w:t>故选B。</w:t>
      </w:r>
    </w:p>
    <w:p w14:paraId="1DC5B9C5">
      <w:pPr>
        <w:spacing w:line="360" w:lineRule="auto"/>
        <w:jc w:val="left"/>
        <w:textAlignment w:val="center"/>
        <w:rPr>
          <w:rFonts w:ascii="宋体" w:hAnsi="宋体"/>
          <w:color w:val="000000"/>
        </w:rPr>
      </w:pPr>
      <w:r>
        <w:rPr>
          <w:color w:val="000000"/>
        </w:rPr>
        <w:t xml:space="preserve">29. </w:t>
      </w:r>
      <w:r>
        <w:rPr>
          <w:rFonts w:ascii="宋体" w:hAnsi="宋体"/>
          <w:color w:val="000000"/>
        </w:rPr>
        <w:t>现有甲、乙、丙三个水蜜桃品种，将甲（接穗）嫁接到乙（砧木）上，接穗成活后授以丙的花粉，则得到的水蜜桃可食用部分的性状类似于</w:t>
      </w:r>
    </w:p>
    <w:p w14:paraId="083F3FA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乙和丙</w:t>
      </w:r>
    </w:p>
    <w:p w14:paraId="2A11294D">
      <w:pPr>
        <w:spacing w:line="360" w:lineRule="auto"/>
        <w:textAlignment w:val="center"/>
        <w:rPr>
          <w:color w:val="000000"/>
        </w:rPr>
      </w:pPr>
      <w:r>
        <w:rPr>
          <w:color w:val="2E75B6"/>
        </w:rPr>
        <w:t>【答案】</w:t>
      </w:r>
      <w:r>
        <w:rPr>
          <w:color w:val="000000"/>
        </w:rPr>
        <w:t>A</w:t>
      </w:r>
    </w:p>
    <w:p w14:paraId="6A7BDEF2">
      <w:pPr>
        <w:spacing w:line="360" w:lineRule="auto"/>
        <w:textAlignment w:val="center"/>
        <w:rPr>
          <w:color w:val="000000"/>
        </w:rPr>
      </w:pPr>
      <w:r>
        <w:rPr>
          <w:color w:val="2E75B6"/>
        </w:rPr>
        <w:t>【解析】</w:t>
      </w:r>
    </w:p>
    <w:p w14:paraId="405773C3">
      <w:pPr>
        <w:spacing w:line="360" w:lineRule="auto"/>
        <w:jc w:val="left"/>
        <w:textAlignment w:val="center"/>
        <w:rPr>
          <w:color w:val="000000"/>
        </w:rPr>
      </w:pPr>
      <w:r>
        <w:rPr>
          <w:color w:val="000000"/>
        </w:rPr>
        <w:t>【分析】嫁接是指把一个植物体的芽或枝，接在另一个植物体上，使结合在一起的两部分长成一个完整的植物体。嫁接属于无性生殖，其优点是能够保持亲本的优良性状。</w:t>
      </w:r>
    </w:p>
    <w:p w14:paraId="0B3A024D">
      <w:pPr>
        <w:spacing w:line="360" w:lineRule="auto"/>
        <w:jc w:val="left"/>
        <w:textAlignment w:val="center"/>
        <w:rPr>
          <w:color w:val="000000"/>
        </w:rPr>
      </w:pPr>
      <w:r>
        <w:rPr>
          <w:color w:val="000000"/>
        </w:rPr>
        <w:t>【详解】嫁接属于无性繁殖，没有精子和卵细胞结合成受精卵的过程，因而后代一般不会出现变异，能保持嫁接上去的接穗优良性状的稳定，而砧木一般不会对接穗的遗传性产生影响。因此甲是接穗，则得到的水蜜桃可食部分的性状就相似于甲；授以丙的花粉，经过受精之后形成受精卵，受精卵发育成种子的胚，因此丙的遗传物质只在种子里，而不在可食用部分，即不在果肉和果皮中。所以可食用部分的性状相似于甲，A正确。</w:t>
      </w:r>
    </w:p>
    <w:p w14:paraId="5E45FD9B">
      <w:pPr>
        <w:spacing w:line="360" w:lineRule="auto"/>
        <w:jc w:val="left"/>
        <w:textAlignment w:val="center"/>
        <w:rPr>
          <w:color w:val="000000"/>
        </w:rPr>
      </w:pPr>
      <w:r>
        <w:rPr>
          <w:color w:val="000000"/>
        </w:rPr>
        <w:t>故选A。</w:t>
      </w:r>
    </w:p>
    <w:p w14:paraId="768AFC9D">
      <w:pPr>
        <w:spacing w:line="360" w:lineRule="auto"/>
        <w:jc w:val="left"/>
        <w:textAlignment w:val="center"/>
        <w:rPr>
          <w:rFonts w:ascii="宋体" w:hAnsi="宋体"/>
          <w:color w:val="000000"/>
        </w:rPr>
      </w:pPr>
      <w:r>
        <w:rPr>
          <w:color w:val="000000"/>
        </w:rPr>
        <w:t xml:space="preserve">30. </w:t>
      </w:r>
      <w:r>
        <w:rPr>
          <w:rFonts w:ascii="宋体" w:hAnsi="宋体"/>
          <w:color w:val="000000"/>
        </w:rPr>
        <w:t>某生物兴趣小组为了探究光合作用的影响因素，将盛有等量的同种水生植物的实验装置分别放在同一光源不同距离的地方（光源产生的热量对本实验的影响忽略不计），计数植物产生的气泡数，可用于衡量光合作用强度的大小。实验数据如下表所示，据此判断该影响因素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7"/>
        <w:gridCol w:w="450"/>
        <w:gridCol w:w="450"/>
        <w:gridCol w:w="450"/>
        <w:gridCol w:w="450"/>
        <w:gridCol w:w="555"/>
      </w:tblGrid>
      <w:tr w14:paraId="1C6E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C7548">
            <w:pPr>
              <w:spacing w:line="360" w:lineRule="auto"/>
              <w:jc w:val="center"/>
              <w:textAlignment w:val="center"/>
              <w:rPr>
                <w:rFonts w:ascii="宋体" w:hAnsi="宋体"/>
                <w:color w:val="000000"/>
              </w:rPr>
            </w:pPr>
            <w:r>
              <w:rPr>
                <w:rFonts w:ascii="宋体" w:hAnsi="宋体"/>
                <w:color w:val="000000"/>
              </w:rPr>
              <w:t>试管编号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14E73E">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D49A8">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6C4EF">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93037">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8F462">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01C7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BD53B">
            <w:pPr>
              <w:spacing w:line="360" w:lineRule="auto"/>
              <w:jc w:val="center"/>
              <w:textAlignment w:val="center"/>
              <w:rPr>
                <w:rFonts w:ascii="宋体" w:hAnsi="宋体"/>
                <w:color w:val="000000"/>
              </w:rPr>
            </w:pPr>
            <w:r>
              <w:rPr>
                <w:rFonts w:ascii="宋体" w:hAnsi="宋体"/>
                <w:color w:val="000000"/>
              </w:rPr>
              <w:t>光源的距离（</w:t>
            </w:r>
            <w:r>
              <w:rPr>
                <w:rFonts w:eastAsia="Times New Roman" w:cs="Times New Roman"/>
                <w:color w:val="000000"/>
              </w:rPr>
              <w:t>cm</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7EE61">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F9598">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23A94">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7AAE6">
            <w:pPr>
              <w:spacing w:line="360" w:lineRule="auto"/>
              <w:jc w:val="center"/>
              <w:textAlignment w:val="center"/>
              <w:rPr>
                <w:rFonts w:eastAsia="Times New Roman" w:cs="Times New Roman"/>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A01C6">
            <w:pPr>
              <w:spacing w:line="360" w:lineRule="auto"/>
              <w:jc w:val="center"/>
              <w:textAlignment w:val="center"/>
              <w:rPr>
                <w:rFonts w:eastAsia="Times New Roman" w:cs="Times New Roman"/>
                <w:color w:val="000000"/>
              </w:rPr>
            </w:pPr>
            <w:r>
              <w:rPr>
                <w:rFonts w:eastAsia="Times New Roman" w:cs="Times New Roman"/>
                <w:color w:val="000000"/>
              </w:rPr>
              <w:t>100</w:t>
            </w:r>
          </w:p>
        </w:tc>
      </w:tr>
      <w:tr w14:paraId="6F8E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52A48">
            <w:pPr>
              <w:spacing w:line="360" w:lineRule="auto"/>
              <w:jc w:val="center"/>
              <w:textAlignment w:val="center"/>
              <w:rPr>
                <w:rFonts w:ascii="宋体" w:hAnsi="宋体"/>
                <w:color w:val="000000"/>
              </w:rPr>
            </w:pPr>
            <w:r>
              <w:rPr>
                <w:rFonts w:ascii="宋体" w:hAnsi="宋体"/>
                <w:color w:val="000000"/>
              </w:rPr>
              <w:t>每分钟气泡数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A0038">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A374C">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D82018">
            <w:pPr>
              <w:spacing w:line="360" w:lineRule="auto"/>
              <w:jc w:val="center"/>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F8979">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01A1BA">
            <w:pPr>
              <w:spacing w:line="360" w:lineRule="auto"/>
              <w:jc w:val="center"/>
              <w:textAlignment w:val="center"/>
              <w:rPr>
                <w:rFonts w:eastAsia="Times New Roman" w:cs="Times New Roman"/>
                <w:color w:val="000000"/>
              </w:rPr>
            </w:pPr>
            <w:r>
              <w:rPr>
                <w:rFonts w:eastAsia="Times New Roman" w:cs="Times New Roman"/>
                <w:color w:val="000000"/>
              </w:rPr>
              <w:t>1</w:t>
            </w:r>
          </w:p>
        </w:tc>
      </w:tr>
    </w:tbl>
    <w:p w14:paraId="4E793A0C">
      <w:pPr>
        <w:spacing w:line="360" w:lineRule="auto"/>
        <w:jc w:val="left"/>
        <w:textAlignment w:val="center"/>
        <w:rPr>
          <w:color w:val="000000"/>
        </w:rPr>
      </w:pPr>
    </w:p>
    <w:p w14:paraId="12F6C3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二氧化碳浓度</w:t>
      </w:r>
      <w:r>
        <w:rPr>
          <w:color w:val="000000"/>
        </w:rPr>
        <w:tab/>
      </w:r>
      <w:r>
        <w:rPr>
          <w:color w:val="000000"/>
        </w:rPr>
        <w:t xml:space="preserve">B. </w:t>
      </w:r>
      <w:r>
        <w:rPr>
          <w:rFonts w:ascii="宋体" w:hAnsi="宋体"/>
          <w:color w:val="000000"/>
        </w:rPr>
        <w:t>氧气浓度</w:t>
      </w:r>
      <w:r>
        <w:rPr>
          <w:color w:val="000000"/>
        </w:rPr>
        <w:tab/>
      </w:r>
      <w:r>
        <w:rPr>
          <w:color w:val="000000"/>
        </w:rPr>
        <w:t xml:space="preserve">C. </w:t>
      </w:r>
      <w:r>
        <w:rPr>
          <w:rFonts w:ascii="宋体" w:hAnsi="宋体"/>
          <w:color w:val="000000"/>
        </w:rPr>
        <w:t>温度高低</w:t>
      </w:r>
      <w:r>
        <w:rPr>
          <w:color w:val="000000"/>
        </w:rPr>
        <w:tab/>
      </w:r>
      <w:r>
        <w:rPr>
          <w:color w:val="000000"/>
        </w:rPr>
        <w:t xml:space="preserve">D. </w:t>
      </w:r>
      <w:r>
        <w:rPr>
          <w:rFonts w:ascii="宋体" w:hAnsi="宋体"/>
          <w:color w:val="000000"/>
        </w:rPr>
        <w:t>光照强度</w:t>
      </w:r>
    </w:p>
    <w:p w14:paraId="5EF3A5CE">
      <w:pPr>
        <w:spacing w:line="360" w:lineRule="auto"/>
        <w:textAlignment w:val="center"/>
        <w:rPr>
          <w:color w:val="000000"/>
        </w:rPr>
      </w:pPr>
      <w:r>
        <w:rPr>
          <w:color w:val="2E75B6"/>
        </w:rPr>
        <w:t>【答案】</w:t>
      </w:r>
      <w:r>
        <w:rPr>
          <w:color w:val="000000"/>
        </w:rPr>
        <w:t>D</w:t>
      </w:r>
    </w:p>
    <w:p w14:paraId="59546B6A">
      <w:pPr>
        <w:spacing w:line="360" w:lineRule="auto"/>
        <w:textAlignment w:val="center"/>
        <w:rPr>
          <w:color w:val="000000"/>
        </w:rPr>
      </w:pPr>
      <w:r>
        <w:rPr>
          <w:color w:val="2E75B6"/>
        </w:rPr>
        <w:t>【解析】</w:t>
      </w:r>
    </w:p>
    <w:p w14:paraId="4263C438">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影响光合作用的外在因素：光照强度、二氧化碳浓度、温度等。在一定范围内，光照越强，光合作用越强。</w:t>
      </w:r>
    </w:p>
    <w:p w14:paraId="4F1B2437">
      <w:pPr>
        <w:spacing w:line="360" w:lineRule="auto"/>
        <w:jc w:val="left"/>
        <w:textAlignment w:val="center"/>
        <w:rPr>
          <w:color w:val="000000"/>
        </w:rPr>
      </w:pPr>
      <w:r>
        <w:rPr>
          <w:color w:val="000000"/>
        </w:rPr>
        <w:t>【详解】结合分析和题表可知，光源的距离越远，光照强度越弱，植物进行光合作用的强度越低，释放的氧气越少，故每分钟气泡数越少。所以，根据实验数据可判断影响光合作用的因素是光照强度。</w:t>
      </w:r>
    </w:p>
    <w:p w14:paraId="24DA3805">
      <w:pPr>
        <w:spacing w:line="360" w:lineRule="auto"/>
        <w:jc w:val="left"/>
        <w:textAlignment w:val="center"/>
        <w:rPr>
          <w:color w:val="000000"/>
        </w:rPr>
      </w:pPr>
      <w:r>
        <w:rPr>
          <w:color w:val="000000"/>
        </w:rPr>
        <w:t>故选D。</w:t>
      </w:r>
    </w:p>
    <w:p w14:paraId="69C20FAF">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15</w:t>
      </w:r>
      <w:r>
        <w:rPr>
          <w:rFonts w:ascii="宋体" w:hAnsi="宋体"/>
          <w:b/>
          <w:color w:val="000000"/>
          <w:sz w:val="24"/>
        </w:rPr>
        <w:t>分）</w:t>
      </w:r>
    </w:p>
    <w:p w14:paraId="50433BE4">
      <w:pPr>
        <w:spacing w:line="360" w:lineRule="auto"/>
        <w:jc w:val="left"/>
        <w:textAlignment w:val="center"/>
        <w:rPr>
          <w:rFonts w:ascii="宋体" w:hAnsi="宋体"/>
          <w:color w:val="000000"/>
        </w:rPr>
      </w:pPr>
      <w:r>
        <w:rPr>
          <w:color w:val="000000"/>
        </w:rPr>
        <w:t xml:space="preserve">31. </w:t>
      </w:r>
      <w:r>
        <w:rPr>
          <w:rFonts w:ascii="宋体" w:hAnsi="宋体"/>
          <w:color w:val="000000"/>
        </w:rPr>
        <w:t>李芳同学在观察“慈片叶表皮胞临装片的实脸中，用列如下器材并观察到如图所示视野。请据图分析回答：</w:t>
      </w:r>
    </w:p>
    <w:p w14:paraId="5A570EBB">
      <w:pPr>
        <w:spacing w:line="360" w:lineRule="auto"/>
        <w:jc w:val="left"/>
        <w:textAlignment w:val="center"/>
        <w:rPr>
          <w:color w:val="000000"/>
        </w:rPr>
      </w:pPr>
      <w:r>
        <w:rPr>
          <w:color w:val="000000"/>
        </w:rPr>
        <w:drawing>
          <wp:inline distT="0" distB="0" distL="114300" distR="114300">
            <wp:extent cx="1657350" cy="21812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657350" cy="2181225"/>
                    </a:xfrm>
                    <a:prstGeom prst="rect">
                      <a:avLst/>
                    </a:prstGeom>
                  </pic:spPr>
                </pic:pic>
              </a:graphicData>
            </a:graphic>
          </wp:inline>
        </w:drawing>
      </w:r>
      <w:r>
        <w:rPr>
          <w:color w:val="000000"/>
        </w:rPr>
        <w:drawing>
          <wp:inline distT="0" distB="0" distL="114300" distR="114300">
            <wp:extent cx="2286000" cy="14001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286000" cy="1400175"/>
                    </a:xfrm>
                    <a:prstGeom prst="rect">
                      <a:avLst/>
                    </a:prstGeom>
                  </pic:spPr>
                </pic:pic>
              </a:graphicData>
            </a:graphic>
          </wp:inline>
        </w:drawing>
      </w:r>
      <w:r>
        <w:rPr>
          <w:color w:val="000000"/>
        </w:rPr>
        <w:drawing>
          <wp:inline distT="0" distB="0" distL="114300" distR="114300">
            <wp:extent cx="1133475" cy="14859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133475" cy="1485900"/>
                    </a:xfrm>
                    <a:prstGeom prst="rect">
                      <a:avLst/>
                    </a:prstGeom>
                  </pic:spPr>
                </pic:pic>
              </a:graphicData>
            </a:graphic>
          </wp:inline>
        </w:drawing>
      </w:r>
    </w:p>
    <w:p w14:paraId="41A849CB">
      <w:pPr>
        <w:spacing w:line="360" w:lineRule="auto"/>
        <w:jc w:val="left"/>
        <w:textAlignment w:val="center"/>
        <w:rPr>
          <w:rFonts w:ascii="宋体" w:hAnsi="宋体"/>
          <w:color w:val="000000"/>
        </w:rPr>
      </w:pPr>
      <w:r>
        <w:rPr>
          <w:color w:val="000000"/>
        </w:rPr>
        <w:t>（1）</w:t>
      </w:r>
      <w:r>
        <w:rPr>
          <w:rFonts w:ascii="宋体" w:hAnsi="宋体"/>
          <w:color w:val="000000"/>
        </w:rPr>
        <w:t>在对光时，需要转动图一中④</w:t>
      </w:r>
      <w:r>
        <w:rPr>
          <w:color w:val="000000"/>
        </w:rPr>
        <w:t>____________</w:t>
      </w:r>
      <w:r>
        <w:rPr>
          <w:rFonts w:ascii="宋体" w:hAnsi="宋体"/>
          <w:color w:val="000000"/>
        </w:rPr>
        <w:t>（填结构名称），使图二中的</w:t>
      </w:r>
      <w:r>
        <w:rPr>
          <w:color w:val="000000"/>
        </w:rPr>
        <w:t>___________</w:t>
      </w:r>
      <w:r>
        <w:rPr>
          <w:rFonts w:ascii="宋体" w:hAnsi="宋体"/>
          <w:color w:val="000000"/>
        </w:rPr>
        <w:t>（填字母）正对通光孔。</w:t>
      </w:r>
    </w:p>
    <w:p w14:paraId="3D3F3E7B">
      <w:pPr>
        <w:spacing w:line="360" w:lineRule="auto"/>
        <w:jc w:val="left"/>
        <w:textAlignment w:val="center"/>
        <w:rPr>
          <w:rFonts w:ascii="宋体" w:hAnsi="宋体"/>
          <w:color w:val="000000"/>
        </w:rPr>
      </w:pPr>
      <w:r>
        <w:rPr>
          <w:color w:val="000000"/>
        </w:rPr>
        <w:t>（2）</w:t>
      </w:r>
      <w:r>
        <w:rPr>
          <w:rFonts w:ascii="宋体" w:hAnsi="宋体"/>
          <w:color w:val="000000"/>
        </w:rPr>
        <w:t>李芳同学在视野中观察到如图三污点“甲”，她尝试判断该污点的位置：先移动装片，若发现污点与装片的移动方向</w:t>
      </w:r>
      <w:r>
        <w:rPr>
          <w:color w:val="000000"/>
        </w:rPr>
        <w:t>___________</w:t>
      </w:r>
      <w:r>
        <w:rPr>
          <w:rFonts w:ascii="宋体" w:hAnsi="宋体"/>
          <w:color w:val="000000"/>
        </w:rPr>
        <w:t>（填“相同”或“相反”），说明污点在装片上：若污点不动，再转动图一中的③，发现污点随之转动，说明污点在</w:t>
      </w:r>
      <w:r>
        <w:rPr>
          <w:color w:val="000000"/>
        </w:rPr>
        <w:t>__________</w:t>
      </w:r>
      <w:r>
        <w:rPr>
          <w:rFonts w:ascii="宋体" w:hAnsi="宋体"/>
          <w:color w:val="000000"/>
        </w:rPr>
        <w:t>上（填“物镜”成“目镜”）。</w:t>
      </w:r>
    </w:p>
    <w:p w14:paraId="297AD128">
      <w:pPr>
        <w:spacing w:line="360" w:lineRule="auto"/>
        <w:jc w:val="left"/>
        <w:textAlignment w:val="center"/>
        <w:rPr>
          <w:rFonts w:ascii="宋体" w:hAnsi="宋体"/>
          <w:color w:val="000000"/>
        </w:rPr>
      </w:pPr>
      <w:r>
        <w:rPr>
          <w:color w:val="000000"/>
        </w:rPr>
        <w:t>（3）</w:t>
      </w:r>
      <w:r>
        <w:rPr>
          <w:rFonts w:ascii="宋体" w:hAnsi="宋体"/>
          <w:color w:val="000000"/>
        </w:rPr>
        <w:t>与动物细胞相比，洋葱鳞片叶表皮细胞特有的结构有</w:t>
      </w:r>
      <w:r>
        <w:rPr>
          <w:color w:val="000000"/>
        </w:rPr>
        <w:t>___________</w:t>
      </w:r>
      <w:r>
        <w:rPr>
          <w:rFonts w:ascii="宋体" w:hAnsi="宋体"/>
          <w:color w:val="000000"/>
        </w:rPr>
        <w:t>。</w:t>
      </w:r>
    </w:p>
    <w:p w14:paraId="6400A764">
      <w:pPr>
        <w:spacing w:line="360" w:lineRule="auto"/>
        <w:textAlignment w:val="center"/>
        <w:rPr>
          <w:color w:val="000000"/>
        </w:rPr>
      </w:pPr>
      <w:r>
        <w:rPr>
          <w:color w:val="2E75B6"/>
        </w:rPr>
        <w:t>【答案】</w:t>
      </w:r>
      <w:r>
        <w:rPr>
          <w:color w:val="000000"/>
        </w:rPr>
        <w:t xml:space="preserve">（1）    ①. 转换器    ②. D    </w:t>
      </w:r>
    </w:p>
    <w:p w14:paraId="6591D39B">
      <w:pPr>
        <w:spacing w:line="360" w:lineRule="auto"/>
        <w:textAlignment w:val="center"/>
        <w:rPr>
          <w:color w:val="000000"/>
        </w:rPr>
      </w:pPr>
      <w:r>
        <w:rPr>
          <w:color w:val="000000"/>
        </w:rPr>
        <w:t xml:space="preserve">（2）    ①. 相反    ②. 目镜    </w:t>
      </w:r>
    </w:p>
    <w:p w14:paraId="0A4AFE38">
      <w:pPr>
        <w:spacing w:line="360" w:lineRule="auto"/>
        <w:textAlignment w:val="center"/>
        <w:rPr>
          <w:color w:val="000000"/>
        </w:rPr>
      </w:pPr>
      <w:r>
        <w:rPr>
          <w:color w:val="000000"/>
        </w:rPr>
        <w:t>（3）液泡和细胞壁</w:t>
      </w:r>
    </w:p>
    <w:p w14:paraId="3564CE73">
      <w:pPr>
        <w:spacing w:line="360" w:lineRule="auto"/>
        <w:textAlignment w:val="center"/>
        <w:rPr>
          <w:color w:val="000000"/>
        </w:rPr>
      </w:pPr>
      <w:r>
        <w:rPr>
          <w:color w:val="2E75B6"/>
        </w:rPr>
        <w:t>【解析】</w:t>
      </w:r>
    </w:p>
    <w:p w14:paraId="2681FB3C">
      <w:pPr>
        <w:spacing w:line="360" w:lineRule="auto"/>
        <w:jc w:val="left"/>
        <w:textAlignment w:val="center"/>
        <w:rPr>
          <w:color w:val="000000"/>
        </w:rPr>
      </w:pPr>
      <w:r>
        <w:rPr>
          <w:color w:val="000000"/>
        </w:rPr>
        <w:t>【分析】图一显微镜结构名称：</w:t>
      </w:r>
      <w:r>
        <w:rPr>
          <w:rFonts w:eastAsia="Times New Roman" w:cs="Times New Roman"/>
          <w:color w:val="000000"/>
        </w:rPr>
        <w:t>①</w:t>
      </w:r>
      <w:r>
        <w:rPr>
          <w:color w:val="000000"/>
        </w:rPr>
        <w:t>粗准焦螺旋，</w:t>
      </w:r>
      <w:r>
        <w:rPr>
          <w:rFonts w:eastAsia="Times New Roman" w:cs="Times New Roman"/>
          <w:color w:val="000000"/>
        </w:rPr>
        <w:t>②</w:t>
      </w:r>
      <w:r>
        <w:rPr>
          <w:color w:val="000000"/>
        </w:rPr>
        <w:t>细准焦螺旋，</w:t>
      </w:r>
      <w:r>
        <w:rPr>
          <w:rFonts w:eastAsia="Times New Roman" w:cs="Times New Roman"/>
          <w:color w:val="000000"/>
        </w:rPr>
        <w:t>③</w:t>
      </w:r>
      <w:r>
        <w:rPr>
          <w:color w:val="000000"/>
        </w:rPr>
        <w:t>目镜，</w:t>
      </w:r>
      <w:r>
        <w:rPr>
          <w:rFonts w:eastAsia="Times New Roman" w:cs="Times New Roman"/>
          <w:color w:val="000000"/>
        </w:rPr>
        <w:t>④</w:t>
      </w:r>
      <w:r>
        <w:rPr>
          <w:color w:val="000000"/>
        </w:rPr>
        <w:t>转换器，</w:t>
      </w:r>
      <w:r>
        <w:rPr>
          <w:rFonts w:eastAsia="Times New Roman" w:cs="Times New Roman"/>
          <w:color w:val="000000"/>
        </w:rPr>
        <w:t>⑤</w:t>
      </w:r>
      <w:r>
        <w:rPr>
          <w:color w:val="000000"/>
        </w:rPr>
        <w:t>物镜，</w:t>
      </w:r>
      <w:r>
        <w:rPr>
          <w:rFonts w:eastAsia="Times New Roman" w:cs="Times New Roman"/>
          <w:color w:val="000000"/>
        </w:rPr>
        <w:t>⑥</w:t>
      </w:r>
      <w:r>
        <w:rPr>
          <w:color w:val="000000"/>
        </w:rPr>
        <w:t>载物台，</w:t>
      </w:r>
      <w:r>
        <w:rPr>
          <w:rFonts w:eastAsia="Times New Roman" w:cs="Times New Roman"/>
          <w:color w:val="000000"/>
        </w:rPr>
        <w:t>⑦</w:t>
      </w:r>
      <w:r>
        <w:rPr>
          <w:color w:val="000000"/>
        </w:rPr>
        <w:t>反光镜。图二中AB是目镜，CD是物镜。</w:t>
      </w:r>
    </w:p>
    <w:p w14:paraId="610C986F">
      <w:pPr>
        <w:spacing w:line="360" w:lineRule="auto"/>
        <w:jc w:val="left"/>
        <w:textAlignment w:val="center"/>
        <w:rPr>
          <w:color w:val="000000"/>
        </w:rPr>
      </w:pPr>
      <w:r>
        <w:rPr>
          <w:color w:val="000000"/>
        </w:rPr>
        <w:t>【小问1详解】</w:t>
      </w:r>
    </w:p>
    <w:p w14:paraId="38B2699C">
      <w:pPr>
        <w:spacing w:line="360" w:lineRule="auto"/>
        <w:jc w:val="left"/>
        <w:textAlignment w:val="center"/>
        <w:rPr>
          <w:color w:val="000000"/>
        </w:rPr>
      </w:pPr>
      <w:r>
        <w:rPr>
          <w:color w:val="000000"/>
        </w:rPr>
        <w:t>显微镜对光时，首先转动图一</w:t>
      </w:r>
      <w:r>
        <w:rPr>
          <w:rFonts w:eastAsia="Times New Roman" w:cs="Times New Roman"/>
          <w:color w:val="000000"/>
        </w:rPr>
        <w:t>④</w:t>
      </w:r>
      <w:r>
        <w:rPr>
          <w:color w:val="000000"/>
        </w:rPr>
        <w:t>转换器使图二中D低倍物镜对准通光孔；然后转动遮光器选择一个较大光圈，左眼看目镜，右眼睁开；最后转动反光镜，通过目镜看到圆形的白亮的视野则对光完成。</w:t>
      </w:r>
    </w:p>
    <w:p w14:paraId="770848A4">
      <w:pPr>
        <w:spacing w:line="360" w:lineRule="auto"/>
        <w:jc w:val="left"/>
        <w:textAlignment w:val="center"/>
        <w:rPr>
          <w:color w:val="000000"/>
        </w:rPr>
      </w:pPr>
      <w:r>
        <w:rPr>
          <w:color w:val="000000"/>
        </w:rPr>
        <w:t>【小问2详解】</w:t>
      </w:r>
    </w:p>
    <w:p w14:paraId="1080D578">
      <w:pPr>
        <w:spacing w:line="360" w:lineRule="auto"/>
        <w:jc w:val="left"/>
        <w:textAlignment w:val="center"/>
        <w:rPr>
          <w:color w:val="000000"/>
        </w:rPr>
      </w:pPr>
      <w:r>
        <w:rPr>
          <w:color w:val="000000"/>
        </w:rPr>
        <w:t>用显微镜进行观察时，视野中出现了污点，污点的位置只有三种可能：目镜、物镜或玻片标本上。在显微镜下看到的物像是上下左右均颠倒的物像，所以我们移动玻片标本时，标本移动的方向正好与物像移动的方向相反。若污点不动，再转动图一中的</w:t>
      </w:r>
      <w:r>
        <w:rPr>
          <w:rFonts w:eastAsia="Times New Roman" w:cs="Times New Roman"/>
          <w:color w:val="000000"/>
        </w:rPr>
        <w:t>③</w:t>
      </w:r>
      <w:r>
        <w:rPr>
          <w:color w:val="000000"/>
        </w:rPr>
        <w:t>目镜，发现污点随之转动，说明污点在目镜上。</w:t>
      </w:r>
    </w:p>
    <w:p w14:paraId="7221B099">
      <w:pPr>
        <w:spacing w:line="360" w:lineRule="auto"/>
        <w:jc w:val="left"/>
        <w:textAlignment w:val="center"/>
        <w:rPr>
          <w:color w:val="000000"/>
        </w:rPr>
      </w:pPr>
      <w:r>
        <w:rPr>
          <w:color w:val="000000"/>
        </w:rPr>
        <w:t>【小问3详解】</w:t>
      </w:r>
    </w:p>
    <w:p w14:paraId="45264D54">
      <w:pPr>
        <w:spacing w:line="360" w:lineRule="auto"/>
        <w:jc w:val="left"/>
        <w:textAlignment w:val="center"/>
        <w:rPr>
          <w:color w:val="000000"/>
        </w:rPr>
      </w:pPr>
      <w:r>
        <w:rPr>
          <w:color w:val="000000"/>
        </w:rPr>
        <w:t>动植物细胞和植物细胞的结构共有的结构有：细胞膜，细胞质和细胞核，植物细胞特有的结构还有细胞壁，叶绿体和液泡，由于洋葱鳞片叶生长于地下，所以没有叶绿体，因此与动物细胞相比，洋葱鳞片叶表皮细胞特有的结构有细胞壁和液泡。　</w:t>
      </w:r>
    </w:p>
    <w:p w14:paraId="7942BFBD">
      <w:pPr>
        <w:spacing w:line="360" w:lineRule="auto"/>
        <w:jc w:val="left"/>
        <w:textAlignment w:val="center"/>
        <w:rPr>
          <w:rFonts w:ascii="宋体" w:hAnsi="宋体"/>
          <w:color w:val="000000"/>
        </w:rPr>
      </w:pPr>
      <w:r>
        <w:rPr>
          <w:color w:val="000000"/>
        </w:rPr>
        <w:t xml:space="preserve">32. </w:t>
      </w:r>
      <w:r>
        <w:rPr>
          <w:rFonts w:ascii="宋体" w:hAnsi="宋体"/>
          <w:color w:val="000000"/>
        </w:rPr>
        <w:t>某生物兴趣小组的同学做了如下图所示的种子呼吸作用和植物光合作用的实验，请据图分析回答：</w:t>
      </w:r>
    </w:p>
    <w:p w14:paraId="0DD35723">
      <w:pPr>
        <w:spacing w:line="360" w:lineRule="auto"/>
        <w:jc w:val="left"/>
        <w:textAlignment w:val="center"/>
        <w:rPr>
          <w:color w:val="000000"/>
        </w:rPr>
      </w:pPr>
      <w:r>
        <w:rPr>
          <w:color w:val="000000"/>
        </w:rPr>
        <w:drawing>
          <wp:inline distT="0" distB="0" distL="114300" distR="114300">
            <wp:extent cx="3076575" cy="1257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076575" cy="1257300"/>
                    </a:xfrm>
                    <a:prstGeom prst="rect">
                      <a:avLst/>
                    </a:prstGeom>
                  </pic:spPr>
                </pic:pic>
              </a:graphicData>
            </a:graphic>
          </wp:inline>
        </w:drawing>
      </w:r>
      <w:r>
        <w:rPr>
          <w:color w:val="000000"/>
        </w:rPr>
        <w:drawing>
          <wp:inline distT="0" distB="0" distL="114300" distR="114300">
            <wp:extent cx="2933700" cy="12573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933700" cy="1257300"/>
                    </a:xfrm>
                    <a:prstGeom prst="rect">
                      <a:avLst/>
                    </a:prstGeom>
                  </pic:spPr>
                </pic:pic>
              </a:graphicData>
            </a:graphic>
          </wp:inline>
        </w:drawing>
      </w:r>
    </w:p>
    <w:p w14:paraId="55A2EC13">
      <w:pPr>
        <w:spacing w:line="360" w:lineRule="auto"/>
        <w:jc w:val="left"/>
        <w:textAlignment w:val="center"/>
        <w:rPr>
          <w:rFonts w:ascii="宋体" w:hAnsi="宋体"/>
          <w:color w:val="000000"/>
        </w:rPr>
      </w:pPr>
      <w:r>
        <w:rPr>
          <w:color w:val="000000"/>
        </w:rPr>
        <w:t>（1）</w:t>
      </w:r>
      <w:r>
        <w:rPr>
          <w:rFonts w:ascii="宋体" w:hAnsi="宋体"/>
          <w:color w:val="000000"/>
        </w:rPr>
        <w:t>在温度适宜的条件下，向</w:t>
      </w:r>
      <w:r>
        <w:rPr>
          <w:rFonts w:eastAsia="Times New Roman" w:cs="Times New Roman"/>
          <w:color w:val="000000"/>
        </w:rPr>
        <w:t>A</w:t>
      </w:r>
      <w:r>
        <w:rPr>
          <w:rFonts w:ascii="宋体" w:hAnsi="宋体"/>
          <w:color w:val="000000"/>
        </w:rPr>
        <w:t>瓶中加适量水后种子的呼吸作用旺盛，产生的</w:t>
      </w:r>
      <w:r>
        <w:rPr>
          <w:color w:val="000000"/>
        </w:rPr>
        <w:t>____________</w:t>
      </w:r>
      <w:r>
        <w:rPr>
          <w:rFonts w:ascii="宋体" w:hAnsi="宋体"/>
          <w:color w:val="000000"/>
        </w:rPr>
        <w:t>气体增多，使</w:t>
      </w:r>
      <w:r>
        <w:rPr>
          <w:rFonts w:eastAsia="Times New Roman" w:cs="Times New Roman"/>
          <w:color w:val="000000"/>
        </w:rPr>
        <w:t>B</w:t>
      </w:r>
      <w:r>
        <w:rPr>
          <w:rFonts w:ascii="宋体" w:hAnsi="宋体"/>
          <w:color w:val="000000"/>
        </w:rPr>
        <w:t>玻璃罩内幼苗的光合作用</w:t>
      </w:r>
      <w:r>
        <w:rPr>
          <w:color w:val="000000"/>
        </w:rPr>
        <w:t>____________</w:t>
      </w:r>
      <w:r>
        <w:rPr>
          <w:rFonts w:ascii="宋体" w:hAnsi="宋体"/>
          <w:color w:val="000000"/>
        </w:rPr>
        <w:t>（填“增强”或“减弱”），说明此气体是光合作用的原料之一</w:t>
      </w:r>
    </w:p>
    <w:p w14:paraId="1603144C">
      <w:pPr>
        <w:spacing w:line="360" w:lineRule="auto"/>
        <w:jc w:val="left"/>
        <w:textAlignment w:val="center"/>
        <w:rPr>
          <w:rFonts w:ascii="宋体" w:hAnsi="宋体"/>
          <w:color w:val="000000"/>
        </w:rPr>
      </w:pPr>
      <w:r>
        <w:rPr>
          <w:color w:val="000000"/>
        </w:rPr>
        <w:t>（2）</w:t>
      </w:r>
      <w:r>
        <w:rPr>
          <w:rFonts w:ascii="宋体" w:hAnsi="宋体"/>
          <w:color w:val="000000"/>
        </w:rPr>
        <w:t>实验一段时间后，取下</w:t>
      </w:r>
      <w:r>
        <w:rPr>
          <w:rFonts w:eastAsia="Times New Roman" w:cs="Times New Roman"/>
          <w:color w:val="000000"/>
        </w:rPr>
        <w:t>B</w:t>
      </w:r>
      <w:r>
        <w:rPr>
          <w:rFonts w:ascii="宋体" w:hAnsi="宋体"/>
          <w:color w:val="000000"/>
        </w:rPr>
        <w:t>玻璃罩内的一片叶，经</w:t>
      </w:r>
      <w:r>
        <w:rPr>
          <w:rFonts w:eastAsia="Times New Roman" w:cs="Times New Roman"/>
          <w:color w:val="000000"/>
        </w:rPr>
        <w:t>C</w:t>
      </w:r>
      <w:r>
        <w:rPr>
          <w:rFonts w:ascii="宋体" w:hAnsi="宋体"/>
          <w:color w:val="000000"/>
        </w:rPr>
        <w:t>图处理后，观察到叶片呈</w:t>
      </w:r>
      <w:r>
        <w:rPr>
          <w:color w:val="000000"/>
        </w:rPr>
        <w:t>____________</w:t>
      </w:r>
      <w:r>
        <w:rPr>
          <w:rFonts w:ascii="宋体" w:hAnsi="宋体"/>
          <w:color w:val="000000"/>
        </w:rPr>
        <w:t>（填“棕色”或“蓝色</w:t>
      </w:r>
      <w:r>
        <w:rPr>
          <w:rFonts w:eastAsia="Times New Roman" w:cs="Times New Roman"/>
          <w:color w:val="000000"/>
        </w:rPr>
        <w:t>"</w:t>
      </w:r>
      <w:r>
        <w:rPr>
          <w:rFonts w:ascii="宋体" w:hAnsi="宋体"/>
          <w:color w:val="000000"/>
        </w:rPr>
        <w:t>），说明光合作用的产物是</w:t>
      </w:r>
      <w:r>
        <w:rPr>
          <w:color w:val="000000"/>
        </w:rPr>
        <w:t>____________</w:t>
      </w:r>
      <w:r>
        <w:rPr>
          <w:rFonts w:ascii="宋体" w:hAnsi="宋体"/>
          <w:color w:val="000000"/>
        </w:rPr>
        <w:t>。同时发现玻璃罩内壁出现许多小水珠，小水珠主要来自植物的</w:t>
      </w:r>
      <w:r>
        <w:rPr>
          <w:color w:val="000000"/>
        </w:rPr>
        <w:t>____________</w:t>
      </w:r>
      <w:r>
        <w:rPr>
          <w:rFonts w:ascii="宋体" w:hAnsi="宋体"/>
          <w:color w:val="000000"/>
        </w:rPr>
        <w:t>作用，植物体叶片散失水分的“门户”是</w:t>
      </w:r>
      <w:r>
        <w:rPr>
          <w:color w:val="000000"/>
        </w:rPr>
        <w:t>____________</w:t>
      </w:r>
      <w:r>
        <w:rPr>
          <w:rFonts w:ascii="宋体" w:hAnsi="宋体"/>
          <w:color w:val="000000"/>
        </w:rPr>
        <w:t>。</w:t>
      </w:r>
    </w:p>
    <w:p w14:paraId="59F9FD1F">
      <w:pPr>
        <w:spacing w:line="360" w:lineRule="auto"/>
        <w:textAlignment w:val="center"/>
        <w:rPr>
          <w:color w:val="000000"/>
        </w:rPr>
      </w:pPr>
      <w:r>
        <w:rPr>
          <w:color w:val="2E75B6"/>
        </w:rPr>
        <w:t>【答案】</w:t>
      </w:r>
      <w:r>
        <w:rPr>
          <w:color w:val="000000"/>
        </w:rPr>
        <w:t>（1）    ①. 二氧化碳##CO</w:t>
      </w:r>
      <w:r>
        <w:rPr>
          <w:color w:val="000000"/>
          <w:vertAlign w:val="subscript"/>
        </w:rPr>
        <w:t>2</w:t>
      </w:r>
      <w:r>
        <w:rPr>
          <w:color w:val="000000"/>
        </w:rPr>
        <w:t xml:space="preserve">    ②. 增强    </w:t>
      </w:r>
    </w:p>
    <w:p w14:paraId="10873E3D">
      <w:pPr>
        <w:spacing w:line="360" w:lineRule="auto"/>
        <w:textAlignment w:val="center"/>
        <w:rPr>
          <w:color w:val="000000"/>
        </w:rPr>
      </w:pPr>
      <w:r>
        <w:rPr>
          <w:color w:val="000000"/>
        </w:rPr>
        <w:t>（2）    ①. 蓝色    ②. 淀粉    ③. 蒸腾    ④. 气孔</w:t>
      </w:r>
    </w:p>
    <w:p w14:paraId="76771EF7">
      <w:pPr>
        <w:spacing w:line="360" w:lineRule="auto"/>
        <w:textAlignment w:val="center"/>
        <w:rPr>
          <w:color w:val="000000"/>
        </w:rPr>
      </w:pPr>
      <w:r>
        <w:rPr>
          <w:color w:val="2E75B6"/>
        </w:rPr>
        <w:t>【解析】</w:t>
      </w:r>
    </w:p>
    <w:p w14:paraId="2E541A1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3F7A0F9E">
      <w:pPr>
        <w:spacing w:line="360" w:lineRule="auto"/>
        <w:jc w:val="left"/>
        <w:textAlignment w:val="center"/>
        <w:rPr>
          <w:color w:val="000000"/>
        </w:rPr>
      </w:pPr>
      <w:r>
        <w:rPr>
          <w:color w:val="000000"/>
        </w:rPr>
        <w:t>（2）呼吸作用是细胞内的有机物在氧的参与下被分解成二氧化碳和水，同时释放出能量的过程。</w:t>
      </w:r>
    </w:p>
    <w:p w14:paraId="6915370B">
      <w:pPr>
        <w:spacing w:line="360" w:lineRule="auto"/>
        <w:jc w:val="left"/>
        <w:textAlignment w:val="center"/>
        <w:rPr>
          <w:color w:val="000000"/>
        </w:rPr>
      </w:pPr>
      <w:r>
        <w:rPr>
          <w:color w:val="000000"/>
        </w:rPr>
        <w:t>（3）水分以气体状态通过叶片表皮上的气孔从植物体内散失到植物体外的过程叫做蒸腾作用。</w:t>
      </w:r>
    </w:p>
    <w:p w14:paraId="4A530708">
      <w:pPr>
        <w:spacing w:line="360" w:lineRule="auto"/>
        <w:jc w:val="left"/>
        <w:textAlignment w:val="center"/>
        <w:rPr>
          <w:color w:val="000000"/>
        </w:rPr>
      </w:pPr>
      <w:r>
        <w:rPr>
          <w:color w:val="000000"/>
        </w:rPr>
        <w:t>【小问1详解】</w:t>
      </w:r>
    </w:p>
    <w:p w14:paraId="52E22949">
      <w:pPr>
        <w:spacing w:line="360" w:lineRule="auto"/>
        <w:jc w:val="left"/>
        <w:textAlignment w:val="center"/>
        <w:rPr>
          <w:color w:val="000000"/>
        </w:rPr>
      </w:pPr>
      <w:r>
        <w:rPr>
          <w:color w:val="000000"/>
        </w:rPr>
        <w:t>光合作用吸收二氧化碳，呼吸作用释放二氧化碳；光合作用释放氧气，呼吸作用吸收氧气；光合作用制造有机物，呼吸作用分解有机物。所以，在温度适宜的条件下，向A瓶中加适量水后，种子的呼吸作用旺盛，产生的二氧化碳气体增多，二氧化碳是光合作用的原理，能使B玻璃罩内幼苗的光合作用增强。</w:t>
      </w:r>
    </w:p>
    <w:p w14:paraId="4B9FE370">
      <w:pPr>
        <w:spacing w:line="360" w:lineRule="auto"/>
        <w:jc w:val="left"/>
        <w:textAlignment w:val="center"/>
        <w:rPr>
          <w:color w:val="000000"/>
        </w:rPr>
      </w:pPr>
      <w:r>
        <w:rPr>
          <w:color w:val="000000"/>
        </w:rPr>
        <w:t>【小问2详解】</w:t>
      </w:r>
    </w:p>
    <w:p w14:paraId="28642AB4">
      <w:pPr>
        <w:spacing w:line="360" w:lineRule="auto"/>
        <w:jc w:val="left"/>
        <w:textAlignment w:val="center"/>
        <w:rPr>
          <w:rFonts w:ascii="宋体" w:hAnsi="宋体"/>
          <w:color w:val="000000"/>
        </w:rPr>
      </w:pPr>
      <w:r>
        <w:rPr>
          <w:color w:val="000000"/>
        </w:rPr>
        <w:t>淀粉有遇碘变蓝色的特性。植物的叶片见光后能进行光合作用制造淀粉，因此经过酒精脱水、滴加碘液处理后，会变蓝色。所以，实验一段时间后，取下B玻璃罩内的一片叶，经C图处理后，观察到叶片呈蓝色，说明光合作用的产物是淀粉。实验过程中，植物进行蒸腾作用散失的水蒸气会凝结在透明罩内壁上形成小水珠</w:t>
      </w:r>
      <w:r>
        <w:rPr>
          <w:rFonts w:ascii="宋体" w:hAnsi="宋体"/>
          <w:color w:val="000000"/>
        </w:rPr>
        <w:t>﹐因此这些小水珠主要来自植物的蒸腾作用，叶是蒸腾作用的主要器官，植物体叶片散失水分的“门户”是气孔。</w:t>
      </w:r>
    </w:p>
    <w:p w14:paraId="59A3C23F">
      <w:pPr>
        <w:spacing w:line="360" w:lineRule="auto"/>
        <w:jc w:val="left"/>
        <w:textAlignment w:val="center"/>
        <w:rPr>
          <w:rFonts w:ascii="宋体" w:hAnsi="宋体"/>
          <w:color w:val="000000"/>
        </w:rPr>
      </w:pPr>
      <w:r>
        <w:rPr>
          <w:color w:val="000000"/>
        </w:rPr>
        <w:t xml:space="preserve">33. </w:t>
      </w:r>
      <w:r>
        <w:rPr>
          <w:rFonts w:ascii="宋体" w:hAnsi="宋体"/>
          <w:color w:val="000000"/>
        </w:rPr>
        <w:t>第</w:t>
      </w:r>
      <w:r>
        <w:rPr>
          <w:rFonts w:eastAsia="Times New Roman" w:cs="Times New Roman"/>
          <w:color w:val="000000"/>
        </w:rPr>
        <w:t>75</w:t>
      </w:r>
      <w:r>
        <w:rPr>
          <w:rFonts w:ascii="宋体" w:hAnsi="宋体"/>
          <w:color w:val="000000"/>
        </w:rPr>
        <w:t>届世界卫生大会于</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日在瑞士日内瓦开幕，这是新冠疫情爆发两年多来首次线下举行的世卫大会。本届大会以“健康促和平，和平促健康”为主题，讨论了当今世界面临的新冠大流行危机。请运用所学知识分析回答：</w:t>
      </w:r>
    </w:p>
    <w:p w14:paraId="31BC6945">
      <w:pPr>
        <w:spacing w:line="360" w:lineRule="auto"/>
        <w:jc w:val="left"/>
        <w:textAlignment w:val="center"/>
        <w:rPr>
          <w:rFonts w:ascii="宋体" w:hAnsi="宋体"/>
          <w:color w:val="000000"/>
        </w:rPr>
      </w:pPr>
      <w:r>
        <w:rPr>
          <w:rFonts w:ascii="宋体" w:hAnsi="宋体"/>
          <w:color w:val="000000"/>
        </w:rPr>
        <w:t>（1）“奥密克戎”病毒没有细胞结构，由____________外壳和里面包裹的____________组成。</w:t>
      </w:r>
    </w:p>
    <w:p w14:paraId="432646BA">
      <w:pPr>
        <w:spacing w:line="360" w:lineRule="auto"/>
        <w:jc w:val="left"/>
        <w:textAlignment w:val="center"/>
        <w:rPr>
          <w:rFonts w:ascii="宋体" w:hAnsi="宋体"/>
          <w:color w:val="000000"/>
        </w:rPr>
      </w:pPr>
      <w:r>
        <w:rPr>
          <w:rFonts w:ascii="宋体" w:hAnsi="宋体"/>
          <w:color w:val="000000"/>
        </w:rPr>
        <w:t>（2）近期，国家卫健委提出要提前规划准备定点医院和方舱医院，用于收治患者和无症状感染者，从传染病预防的措施分析，属于_____________。接种我国自主研发的“科兴”等疫苗是有效预防新冠肺炎的措施之一，从免疫学的角度看，接种的疫苗相当于____________。使人体产生了相应的抗体，这种免疫属于_____________。（填“特异性免疫”或“非特异性免疫”）</w:t>
      </w:r>
    </w:p>
    <w:p w14:paraId="3205EDEC">
      <w:pPr>
        <w:spacing w:line="360" w:lineRule="auto"/>
        <w:jc w:val="left"/>
        <w:textAlignment w:val="center"/>
        <w:rPr>
          <w:rFonts w:ascii="宋体" w:hAnsi="宋体"/>
          <w:color w:val="000000"/>
        </w:rPr>
      </w:pPr>
      <w:r>
        <w:rPr>
          <w:rFonts w:ascii="宋体" w:hAnsi="宋体"/>
          <w:color w:val="000000"/>
        </w:rPr>
        <w:t>（3）疫情防控，人人有责。而对疫情新形势，如果你是一名抗疫志愿者，可以建议身边的人采用____________措施科学应对疫情（写出一点就行）。</w:t>
      </w:r>
    </w:p>
    <w:p w14:paraId="7A50DCC3">
      <w:pPr>
        <w:spacing w:line="360" w:lineRule="auto"/>
        <w:textAlignment w:val="center"/>
        <w:rPr>
          <w:color w:val="000000"/>
        </w:rPr>
      </w:pPr>
      <w:r>
        <w:rPr>
          <w:color w:val="2E75B6"/>
        </w:rPr>
        <w:t>【答案】</w:t>
      </w:r>
      <w:r>
        <w:rPr>
          <w:color w:val="000000"/>
        </w:rPr>
        <w:t xml:space="preserve">（1）    ①. 蛋白质    ②. 遗传物质##核酸    </w:t>
      </w:r>
    </w:p>
    <w:p w14:paraId="6777A3C5">
      <w:pPr>
        <w:spacing w:line="360" w:lineRule="auto"/>
        <w:textAlignment w:val="center"/>
        <w:rPr>
          <w:color w:val="000000"/>
        </w:rPr>
      </w:pPr>
      <w:r>
        <w:rPr>
          <w:color w:val="000000"/>
        </w:rPr>
        <w:t xml:space="preserve">（2）    ①. 控制传染源    ②. 抗原    ③. 特异性免疫    </w:t>
      </w:r>
    </w:p>
    <w:p w14:paraId="184AF4D4">
      <w:pPr>
        <w:spacing w:line="360" w:lineRule="auto"/>
        <w:textAlignment w:val="center"/>
        <w:rPr>
          <w:color w:val="000000"/>
        </w:rPr>
      </w:pPr>
      <w:r>
        <w:rPr>
          <w:color w:val="000000"/>
        </w:rPr>
        <w:t>（3）积极锻炼身体，养成勤洗手、常开窗通风等良好卫生习惯；保持健康心态；学习传染病防控知识，参与卫生健康知识宣传；减少外出，外出戴口罩，不聚集等</w:t>
      </w:r>
      <w:r>
        <w:rPr>
          <w:color w:val="000000"/>
        </w:rPr>
        <w:br w:type="textWrapping"/>
      </w:r>
    </w:p>
    <w:p w14:paraId="24D51016">
      <w:pPr>
        <w:spacing w:line="360" w:lineRule="auto"/>
        <w:textAlignment w:val="center"/>
        <w:rPr>
          <w:color w:val="000000"/>
        </w:rPr>
      </w:pPr>
      <w:r>
        <w:rPr>
          <w:color w:val="2E75B6"/>
        </w:rPr>
        <w:t>【解析】</w:t>
      </w:r>
    </w:p>
    <w:p w14:paraId="104315EE">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1993E485">
      <w:pPr>
        <w:spacing w:line="360" w:lineRule="auto"/>
        <w:jc w:val="left"/>
        <w:textAlignment w:val="center"/>
        <w:rPr>
          <w:color w:val="000000"/>
        </w:rPr>
      </w:pPr>
      <w:r>
        <w:rPr>
          <w:color w:val="000000"/>
        </w:rPr>
        <w:t>【小问1详解】</w:t>
      </w:r>
    </w:p>
    <w:p w14:paraId="15678118">
      <w:pPr>
        <w:spacing w:line="360" w:lineRule="auto"/>
        <w:jc w:val="left"/>
        <w:textAlignment w:val="center"/>
        <w:rPr>
          <w:color w:val="000000"/>
        </w:rPr>
      </w:pPr>
      <w:r>
        <w:rPr>
          <w:rFonts w:ascii="宋体" w:hAnsi="宋体"/>
          <w:color w:val="000000"/>
        </w:rPr>
        <w:t>“奥密克戎”等病毒是一种体积非常微小，结构极其简单的生命形式，没有细胞结构，主要由内部的遗传物质（核酸）和蛋白质外壳组成，不</w:t>
      </w:r>
      <w:r>
        <w:rPr>
          <w:color w:val="000000"/>
        </w:rPr>
        <w:t>能独立生存。</w:t>
      </w:r>
    </w:p>
    <w:p w14:paraId="07312633">
      <w:pPr>
        <w:spacing w:line="360" w:lineRule="auto"/>
        <w:jc w:val="left"/>
        <w:textAlignment w:val="center"/>
        <w:rPr>
          <w:color w:val="000000"/>
        </w:rPr>
      </w:pPr>
      <w:r>
        <w:rPr>
          <w:color w:val="000000"/>
        </w:rPr>
        <w:t>【小问2详解】</w:t>
      </w:r>
    </w:p>
    <w:p w14:paraId="59F58BB2">
      <w:pPr>
        <w:spacing w:line="360" w:lineRule="auto"/>
        <w:jc w:val="left"/>
        <w:textAlignment w:val="center"/>
        <w:rPr>
          <w:rFonts w:ascii="宋体" w:hAnsi="宋体"/>
          <w:color w:val="000000"/>
        </w:rPr>
      </w:pPr>
      <w:r>
        <w:rPr>
          <w:color w:val="000000"/>
        </w:rPr>
        <w:t>控制传染</w:t>
      </w:r>
      <w:r>
        <w:rPr>
          <w:rFonts w:ascii="宋体" w:hAnsi="宋体"/>
          <w:color w:val="000000"/>
        </w:rPr>
        <w:t>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收治患者者和无症状感染者”属于控制传染源。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393AF77D">
      <w:pPr>
        <w:spacing w:line="360" w:lineRule="auto"/>
        <w:jc w:val="left"/>
        <w:textAlignment w:val="center"/>
        <w:rPr>
          <w:color w:val="000000"/>
        </w:rPr>
      </w:pPr>
      <w:r>
        <w:rPr>
          <w:color w:val="000000"/>
        </w:rPr>
        <w:t>【小问3详解】</w:t>
      </w:r>
    </w:p>
    <w:p w14:paraId="0F1B4B9F">
      <w:pPr>
        <w:spacing w:line="360" w:lineRule="auto"/>
        <w:jc w:val="left"/>
        <w:textAlignment w:val="center"/>
        <w:rPr>
          <w:rFonts w:ascii="宋体" w:hAnsi="宋体"/>
          <w:color w:val="000000"/>
        </w:rPr>
      </w:pPr>
      <w:r>
        <w:rPr>
          <w:rFonts w:ascii="宋体" w:hAnsi="宋体"/>
          <w:color w:val="000000"/>
        </w:rPr>
        <w:t>疫情防控，人人有责。而对疫情新形势，如果你是一名抗疫志愿者，可以建议身边的人采用积极锻炼身体，养成勤洗手、常开窗通风等良好卫生习惯；保持健康心态；学习传染病防控知识，参与卫生健康知识宣传；减少外出，外出戴口罩，不聚集等措施科学应对疫情（写出一点就行）。</w:t>
      </w:r>
    </w:p>
    <w:p w14:paraId="62B20399">
      <w:pPr>
        <w:spacing w:line="360" w:lineRule="auto"/>
        <w:jc w:val="left"/>
        <w:textAlignment w:val="center"/>
        <w:rPr>
          <w:rFonts w:ascii="宋体" w:hAnsi="宋体"/>
          <w:color w:val="000000"/>
        </w:rPr>
      </w:pPr>
      <w:r>
        <w:rPr>
          <w:color w:val="000000"/>
        </w:rPr>
        <w:t xml:space="preserve">34. </w:t>
      </w:r>
      <w:r>
        <w:rPr>
          <w:rFonts w:ascii="宋体" w:hAnsi="宋体"/>
          <w:color w:val="000000"/>
        </w:rPr>
        <w:t>图一表示某草原生态系统中的食物链和食物网，图二表示其中一条食物链各生物体内有毒物质的相对含量。请据图分析回答：</w:t>
      </w:r>
    </w:p>
    <w:p w14:paraId="480CE03F">
      <w:pPr>
        <w:spacing w:line="360" w:lineRule="auto"/>
        <w:jc w:val="left"/>
        <w:textAlignment w:val="center"/>
        <w:rPr>
          <w:color w:val="000000"/>
        </w:rPr>
      </w:pPr>
      <w:r>
        <w:rPr>
          <w:rFonts w:ascii="宋体" w:hAnsi="宋体"/>
          <w:color w:val="000000"/>
        </w:rPr>
        <w:drawing>
          <wp:inline distT="0" distB="0" distL="114300" distR="114300">
            <wp:extent cx="4581525" cy="2295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581525" cy="2295525"/>
                    </a:xfrm>
                    <a:prstGeom prst="rect">
                      <a:avLst/>
                    </a:prstGeom>
                  </pic:spPr>
                </pic:pic>
              </a:graphicData>
            </a:graphic>
          </wp:inline>
        </w:drawing>
      </w:r>
    </w:p>
    <w:p w14:paraId="7558D060">
      <w:pPr>
        <w:spacing w:line="360" w:lineRule="auto"/>
        <w:jc w:val="left"/>
        <w:textAlignment w:val="center"/>
        <w:rPr>
          <w:rFonts w:ascii="宋体" w:hAnsi="宋体"/>
          <w:color w:val="000000"/>
        </w:rPr>
      </w:pPr>
      <w:r>
        <w:rPr>
          <w:rFonts w:ascii="宋体" w:hAnsi="宋体"/>
          <w:color w:val="000000"/>
        </w:rPr>
        <w:t>（1）图一中的草属于生态系统生物成分中的____________。作为一个完整的生态系统，图一中缺少的成分是____________和非生物成分。鹰和蛇的关系是____________。</w:t>
      </w:r>
    </w:p>
    <w:p w14:paraId="21DCB0A1">
      <w:pPr>
        <w:spacing w:line="360" w:lineRule="auto"/>
        <w:jc w:val="left"/>
        <w:textAlignment w:val="center"/>
        <w:rPr>
          <w:rFonts w:ascii="宋体" w:hAnsi="宋体"/>
          <w:color w:val="000000"/>
        </w:rPr>
      </w:pPr>
      <w:r>
        <w:rPr>
          <w:rFonts w:ascii="宋体" w:hAnsi="宋体"/>
          <w:color w:val="000000"/>
        </w:rPr>
        <w:t>（2）图二中的丙对应图一中的生物是____________。该生态系统中，当鼠和兔的数量增多时，植被会遭到破坏，面食肉动物数量的增加又使鼠和兔的数量减少，草原植被得以恢复。上面事例说明生态系统具有____________能力。</w:t>
      </w:r>
    </w:p>
    <w:p w14:paraId="72D84D0F">
      <w:pPr>
        <w:spacing w:line="360" w:lineRule="auto"/>
        <w:textAlignment w:val="center"/>
        <w:rPr>
          <w:color w:val="000000"/>
        </w:rPr>
      </w:pPr>
      <w:r>
        <w:rPr>
          <w:color w:val="2E75B6"/>
        </w:rPr>
        <w:t>【答案】</w:t>
      </w:r>
      <w:r>
        <w:rPr>
          <w:color w:val="000000"/>
        </w:rPr>
        <w:t xml:space="preserve">（1）    ①. 生产者    ②. 分解者和非生物成分    ③. 捕食、竞争    </w:t>
      </w:r>
    </w:p>
    <w:p w14:paraId="125DCE1A">
      <w:pPr>
        <w:spacing w:line="360" w:lineRule="auto"/>
        <w:textAlignment w:val="center"/>
        <w:rPr>
          <w:color w:val="000000"/>
        </w:rPr>
      </w:pPr>
      <w:r>
        <w:rPr>
          <w:color w:val="000000"/>
        </w:rPr>
        <w:t>（2）    ①. 鹰    ②. 自我调节</w:t>
      </w:r>
    </w:p>
    <w:p w14:paraId="0DA40B67">
      <w:pPr>
        <w:spacing w:line="360" w:lineRule="auto"/>
        <w:textAlignment w:val="center"/>
        <w:rPr>
          <w:color w:val="000000"/>
        </w:rPr>
      </w:pPr>
      <w:r>
        <w:rPr>
          <w:color w:val="2E75B6"/>
        </w:rPr>
        <w:t>【解析】</w:t>
      </w:r>
    </w:p>
    <w:p w14:paraId="5C033330">
      <w:pPr>
        <w:spacing w:line="360" w:lineRule="auto"/>
        <w:jc w:val="left"/>
        <w:textAlignment w:val="center"/>
        <w:rPr>
          <w:color w:val="000000"/>
        </w:rPr>
      </w:pPr>
      <w:r>
        <w:rPr>
          <w:color w:val="000000"/>
        </w:rPr>
        <w:t>【分析】一个完整的生态系统包括生物部分和非生物部分，非生物部分包括阳光、空气、水、温度等，生物部分由生产者（植物）、消费者（动物）和分解者（细菌、真菌）组成。</w:t>
      </w:r>
    </w:p>
    <w:p w14:paraId="6B051171">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w:t>
      </w:r>
    </w:p>
    <w:p w14:paraId="1853D7CA">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w:t>
      </w:r>
    </w:p>
    <w:p w14:paraId="6731A5FA">
      <w:pPr>
        <w:spacing w:line="360" w:lineRule="auto"/>
        <w:jc w:val="left"/>
        <w:textAlignment w:val="center"/>
        <w:rPr>
          <w:color w:val="000000"/>
        </w:rPr>
      </w:pPr>
      <w:r>
        <w:rPr>
          <w:color w:val="000000"/>
        </w:rPr>
        <w:t>生态系统具有一定的自动调节能力，但这种自动调节能力有一定限度，如果外界干扰超过了这个限度，生态系统就会遭到破坏。</w:t>
      </w:r>
    </w:p>
    <w:p w14:paraId="3DA5E5E2">
      <w:pPr>
        <w:spacing w:line="360" w:lineRule="auto"/>
        <w:jc w:val="left"/>
        <w:textAlignment w:val="center"/>
        <w:rPr>
          <w:color w:val="000000"/>
        </w:rPr>
      </w:pPr>
      <w:r>
        <w:rPr>
          <w:color w:val="000000"/>
        </w:rPr>
        <w:t>【小问1详解】</w:t>
      </w:r>
    </w:p>
    <w:p w14:paraId="501D3E42">
      <w:pPr>
        <w:spacing w:line="360" w:lineRule="auto"/>
        <w:jc w:val="left"/>
        <w:textAlignment w:val="center"/>
        <w:rPr>
          <w:color w:val="000000"/>
        </w:rPr>
      </w:pPr>
      <w:r>
        <w:rPr>
          <w:color w:val="000000"/>
        </w:rPr>
        <w:t>生态系统由生物部分和非生物部分组成，生物部分包括生产者、消费者和分解者。图一中有草是生产者，各种动物是消费者，因此要表示一个完整的生态系统，还应包括分解者和非生物部分。鹰吃蛇，两者属于捕食关系，鹰和蛇同吃鼠，两者又属于竞争关系。</w:t>
      </w:r>
    </w:p>
    <w:p w14:paraId="0B1D0D6B">
      <w:pPr>
        <w:spacing w:line="360" w:lineRule="auto"/>
        <w:jc w:val="left"/>
        <w:textAlignment w:val="center"/>
        <w:rPr>
          <w:color w:val="000000"/>
        </w:rPr>
      </w:pPr>
      <w:r>
        <w:rPr>
          <w:color w:val="000000"/>
        </w:rPr>
        <w:t>【小问2详解】</w:t>
      </w:r>
    </w:p>
    <w:p w14:paraId="4996C50B">
      <w:pPr>
        <w:spacing w:line="360" w:lineRule="auto"/>
        <w:jc w:val="left"/>
        <w:textAlignment w:val="center"/>
        <w:rPr>
          <w:color w:val="000000"/>
        </w:rPr>
      </w:pPr>
      <w:r>
        <w:rPr>
          <w:color w:val="000000"/>
        </w:rPr>
        <w:t>图二表示有毒物质的相对含量，因此食物链为丁→乙→甲→丙，对应图一食物链为：草→鼠→蛇→鹰，因此丙对应的是鹰。</w:t>
      </w:r>
    </w:p>
    <w:p w14:paraId="6A08E08C">
      <w:pPr>
        <w:spacing w:line="360" w:lineRule="auto"/>
        <w:jc w:val="left"/>
        <w:textAlignment w:val="center"/>
        <w:rPr>
          <w:color w:val="000000"/>
        </w:rPr>
      </w:pPr>
      <w:r>
        <w:rPr>
          <w:color w:val="000000"/>
        </w:rPr>
        <w:t>当生态系统中某一成分发生变化时，必然会引起其他成分发生相应变化，这些变化最终又反过来影响最初发生变化的那种成分，生态系统就是依靠这种自我调节能力来维持相对平衡。</w:t>
      </w:r>
    </w:p>
    <w:p w14:paraId="1DF54AE2">
      <w:pPr>
        <w:spacing w:line="360" w:lineRule="auto"/>
        <w:jc w:val="left"/>
        <w:textAlignment w:val="center"/>
        <w:rPr>
          <w:rFonts w:ascii="宋体" w:hAnsi="宋体"/>
          <w:color w:val="000000"/>
        </w:rPr>
      </w:pPr>
      <w:r>
        <w:rPr>
          <w:color w:val="000000"/>
        </w:rPr>
        <w:t xml:space="preserve">35. </w:t>
      </w:r>
      <w:r>
        <w:rPr>
          <w:rFonts w:ascii="宋体" w:hAnsi="宋体"/>
          <w:color w:val="000000"/>
        </w:rPr>
        <w:t>医务人员在某次事故救援中发现徐阿姨腰部被重物压住，头面部未见明显损伤，神志清醒，救援人员搬走她身上的重物，然后对其进行诊断和救治。请据图分析回答：</w:t>
      </w:r>
    </w:p>
    <w:p w14:paraId="347A3F48">
      <w:pPr>
        <w:spacing w:line="360" w:lineRule="auto"/>
        <w:jc w:val="left"/>
        <w:textAlignment w:val="center"/>
        <w:rPr>
          <w:color w:val="000000"/>
        </w:rPr>
      </w:pPr>
      <w:r>
        <w:rPr>
          <w:color w:val="000000"/>
        </w:rPr>
        <w:drawing>
          <wp:inline distT="0" distB="0" distL="114300" distR="114300">
            <wp:extent cx="3076575" cy="20097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076575" cy="2009775"/>
                    </a:xfrm>
                    <a:prstGeom prst="rect">
                      <a:avLst/>
                    </a:prstGeom>
                  </pic:spPr>
                </pic:pic>
              </a:graphicData>
            </a:graphic>
          </wp:inline>
        </w:drawing>
      </w:r>
    </w:p>
    <w:p w14:paraId="7A97145D">
      <w:pPr>
        <w:spacing w:line="360" w:lineRule="auto"/>
        <w:jc w:val="left"/>
        <w:textAlignment w:val="center"/>
        <w:rPr>
          <w:rFonts w:ascii="宋体" w:hAnsi="宋体"/>
          <w:color w:val="000000"/>
        </w:rPr>
      </w:pPr>
      <w:r>
        <w:rPr>
          <w:color w:val="000000"/>
        </w:rPr>
        <w:t>（1）</w:t>
      </w:r>
      <w:r>
        <w:rPr>
          <w:rFonts w:ascii="宋体" w:hAnsi="宋体"/>
          <w:color w:val="000000"/>
        </w:rPr>
        <w:t>在检查其脑部是否受伤时，要求其在闭眼状态下用食指触摸自己的鼻尖，她始终不能准确触摸，由此判断其脑受伤的部位可能是</w:t>
      </w:r>
      <w:r>
        <w:rPr>
          <w:color w:val="000000"/>
        </w:rPr>
        <w:t>____________</w:t>
      </w:r>
      <w:r>
        <w:rPr>
          <w:rFonts w:ascii="宋体" w:hAnsi="宋体"/>
          <w:color w:val="000000"/>
        </w:rPr>
        <w:t>。</w:t>
      </w:r>
    </w:p>
    <w:p w14:paraId="20F36620">
      <w:pPr>
        <w:spacing w:line="360" w:lineRule="auto"/>
        <w:jc w:val="left"/>
        <w:textAlignment w:val="center"/>
        <w:rPr>
          <w:rFonts w:ascii="宋体" w:hAnsi="宋体"/>
          <w:color w:val="000000"/>
        </w:rPr>
      </w:pPr>
      <w:r>
        <w:rPr>
          <w:color w:val="000000"/>
        </w:rPr>
        <w:t>（2）</w:t>
      </w:r>
      <w:r>
        <w:rPr>
          <w:rFonts w:ascii="宋体" w:hAnsi="宋体"/>
          <w:color w:val="000000"/>
        </w:rPr>
        <w:t>医生用小橡皮锤迅速敲击其膝盖下方的韧带，发现小腿会不由自主地向前弹起。请用标号和箭头写出该反射的神经冲动传导路径</w:t>
      </w:r>
      <w:r>
        <w:rPr>
          <w:color w:val="000000"/>
        </w:rPr>
        <w:t>____________</w:t>
      </w:r>
      <w:r>
        <w:rPr>
          <w:rFonts w:ascii="宋体" w:hAnsi="宋体"/>
          <w:color w:val="000000"/>
        </w:rPr>
        <w:t>，该反射属于</w:t>
      </w:r>
      <w:r>
        <w:rPr>
          <w:color w:val="000000"/>
        </w:rPr>
        <w:t>___________</w:t>
      </w:r>
      <w:r>
        <w:rPr>
          <w:rFonts w:ascii="宋体" w:hAnsi="宋体"/>
          <w:color w:val="000000"/>
        </w:rPr>
        <w:t>（填“条件”或“非条件”）反射。</w:t>
      </w:r>
    </w:p>
    <w:p w14:paraId="6A973BCE">
      <w:pPr>
        <w:spacing w:line="360" w:lineRule="auto"/>
        <w:jc w:val="left"/>
        <w:textAlignment w:val="center"/>
        <w:rPr>
          <w:rFonts w:ascii="宋体" w:hAnsi="宋体"/>
          <w:color w:val="000000"/>
        </w:rPr>
      </w:pPr>
      <w:r>
        <w:rPr>
          <w:color w:val="000000"/>
        </w:rPr>
        <w:t>（3）</w:t>
      </w:r>
      <w:r>
        <w:rPr>
          <w:rFonts w:ascii="宋体" w:hAnsi="宋体"/>
          <w:color w:val="000000"/>
        </w:rPr>
        <w:t>如果长时间近距离看电视或沉溺于上网打游戏，容易使图中的①</w:t>
      </w:r>
      <w:r>
        <w:rPr>
          <w:color w:val="000000"/>
        </w:rPr>
        <w:t>__________</w:t>
      </w:r>
      <w:r>
        <w:rPr>
          <w:rFonts w:ascii="宋体" w:hAnsi="宋体"/>
          <w:color w:val="000000"/>
        </w:rPr>
        <w:t>的凸度过大甚至造成眼球前后径过长，结果使物像落在</w:t>
      </w:r>
      <w:r>
        <w:rPr>
          <w:color w:val="000000"/>
        </w:rPr>
        <w:t>___________</w:t>
      </w:r>
      <w:r>
        <w:rPr>
          <w:rFonts w:ascii="宋体" w:hAnsi="宋体"/>
          <w:color w:val="000000"/>
        </w:rPr>
        <w:t>（填图中的标号）的前方，形成近视，可配戴</w:t>
      </w:r>
      <w:r>
        <w:rPr>
          <w:color w:val="000000"/>
        </w:rPr>
        <w:t>________</w:t>
      </w:r>
      <w:r>
        <w:rPr>
          <w:rFonts w:ascii="宋体" w:hAnsi="宋体"/>
          <w:color w:val="000000"/>
        </w:rPr>
        <w:t>透镜进行矫正。</w:t>
      </w:r>
    </w:p>
    <w:p w14:paraId="679DC4B4">
      <w:pPr>
        <w:spacing w:line="360" w:lineRule="auto"/>
        <w:textAlignment w:val="center"/>
        <w:rPr>
          <w:color w:val="000000"/>
        </w:rPr>
      </w:pPr>
      <w:r>
        <w:rPr>
          <w:color w:val="2E75B6"/>
        </w:rPr>
        <w:t>【答案】</w:t>
      </w:r>
      <w:r>
        <w:rPr>
          <w:color w:val="000000"/>
        </w:rPr>
        <w:t xml:space="preserve">（1）小脑    （2）    ①. </w:t>
      </w:r>
      <w:r>
        <w:rPr>
          <w:rFonts w:eastAsia="Times New Roman" w:cs="Times New Roman"/>
          <w:color w:val="000000"/>
        </w:rPr>
        <w:t>④→⑥→⑧→⑦→⑤</w:t>
      </w:r>
      <w:r>
        <w:rPr>
          <w:color w:val="000000"/>
        </w:rPr>
        <w:t xml:space="preserve">    ②. 非条件    </w:t>
      </w:r>
    </w:p>
    <w:p w14:paraId="3905A1A4">
      <w:pPr>
        <w:spacing w:line="360" w:lineRule="auto"/>
        <w:textAlignment w:val="center"/>
        <w:rPr>
          <w:color w:val="000000"/>
        </w:rPr>
      </w:pPr>
      <w:r>
        <w:rPr>
          <w:color w:val="000000"/>
        </w:rPr>
        <w:t xml:space="preserve">（3）    ①. 晶状体    ②. </w:t>
      </w:r>
      <w:r>
        <w:rPr>
          <w:rFonts w:eastAsia="Times New Roman" w:cs="Times New Roman"/>
          <w:color w:val="000000"/>
        </w:rPr>
        <w:t>③</w:t>
      </w:r>
      <w:r>
        <w:rPr>
          <w:color w:val="000000"/>
        </w:rPr>
        <w:t xml:space="preserve">    ③. 凹</w:t>
      </w:r>
    </w:p>
    <w:p w14:paraId="0D1C8E97">
      <w:pPr>
        <w:spacing w:line="360" w:lineRule="auto"/>
        <w:textAlignment w:val="center"/>
        <w:rPr>
          <w:color w:val="000000"/>
        </w:rPr>
      </w:pPr>
      <w:r>
        <w:rPr>
          <w:color w:val="2E75B6"/>
        </w:rPr>
        <w:t>【解析】</w:t>
      </w:r>
    </w:p>
    <w:p w14:paraId="68C883C3">
      <w:pPr>
        <w:spacing w:line="360" w:lineRule="auto"/>
        <w:jc w:val="left"/>
        <w:textAlignment w:val="center"/>
        <w:rPr>
          <w:color w:val="000000"/>
        </w:rPr>
      </w:pPr>
      <w:r>
        <w:rPr>
          <w:color w:val="000000"/>
        </w:rPr>
        <w:t>【分析】眼睛的结构名称：</w:t>
      </w:r>
      <w:r>
        <w:rPr>
          <w:rFonts w:eastAsia="Times New Roman" w:cs="Times New Roman"/>
          <w:color w:val="000000"/>
        </w:rPr>
        <w:t>①</w:t>
      </w:r>
      <w:r>
        <w:rPr>
          <w:color w:val="000000"/>
        </w:rPr>
        <w:t>晶状体，</w:t>
      </w:r>
      <w:r>
        <w:rPr>
          <w:rFonts w:eastAsia="Times New Roman" w:cs="Times New Roman"/>
          <w:color w:val="000000"/>
        </w:rPr>
        <w:t>②</w:t>
      </w:r>
      <w:r>
        <w:rPr>
          <w:color w:val="000000"/>
        </w:rPr>
        <w:t>是角膜，</w:t>
      </w:r>
      <w:r>
        <w:rPr>
          <w:rFonts w:eastAsia="Times New Roman" w:cs="Times New Roman"/>
          <w:color w:val="000000"/>
        </w:rPr>
        <w:t>③</w:t>
      </w:r>
      <w:r>
        <w:rPr>
          <w:color w:val="000000"/>
        </w:rPr>
        <w:t>是视网膜；反射弧的结构：</w:t>
      </w:r>
      <w:r>
        <w:rPr>
          <w:rFonts w:eastAsia="Times New Roman" w:cs="Times New Roman"/>
          <w:color w:val="000000"/>
        </w:rPr>
        <w:t>④</w:t>
      </w:r>
      <w:r>
        <w:rPr>
          <w:color w:val="000000"/>
        </w:rPr>
        <w:t>感受器，</w:t>
      </w:r>
      <w:r>
        <w:rPr>
          <w:rFonts w:eastAsia="Times New Roman" w:cs="Times New Roman"/>
          <w:color w:val="000000"/>
        </w:rPr>
        <w:t>⑤</w:t>
      </w:r>
      <w:r>
        <w:rPr>
          <w:color w:val="000000"/>
        </w:rPr>
        <w:t>效应器，</w:t>
      </w:r>
      <w:r>
        <w:rPr>
          <w:rFonts w:eastAsia="Times New Roman" w:cs="Times New Roman"/>
          <w:color w:val="000000"/>
        </w:rPr>
        <w:t>⑥</w:t>
      </w:r>
      <w:r>
        <w:rPr>
          <w:color w:val="000000"/>
        </w:rPr>
        <w:t>传入神经，</w:t>
      </w:r>
      <w:r>
        <w:rPr>
          <w:rFonts w:eastAsia="Times New Roman" w:cs="Times New Roman"/>
          <w:color w:val="000000"/>
        </w:rPr>
        <w:t>⑦</w:t>
      </w:r>
      <w:r>
        <w:rPr>
          <w:color w:val="000000"/>
        </w:rPr>
        <w:t>传出神经，</w:t>
      </w:r>
      <w:r>
        <w:rPr>
          <w:rFonts w:eastAsia="Times New Roman" w:cs="Times New Roman"/>
          <w:color w:val="000000"/>
        </w:rPr>
        <w:t>⑧</w:t>
      </w:r>
      <w:r>
        <w:rPr>
          <w:color w:val="000000"/>
        </w:rPr>
        <w:t>神经中枢。</w:t>
      </w:r>
    </w:p>
    <w:p w14:paraId="19917C20">
      <w:pPr>
        <w:spacing w:line="360" w:lineRule="auto"/>
        <w:jc w:val="left"/>
        <w:textAlignment w:val="center"/>
        <w:rPr>
          <w:color w:val="000000"/>
        </w:rPr>
      </w:pPr>
      <w:r>
        <w:rPr>
          <w:color w:val="000000"/>
        </w:rPr>
        <w:t>【小问1详解】</w:t>
      </w:r>
    </w:p>
    <w:p w14:paraId="38F47A25">
      <w:pPr>
        <w:spacing w:line="360" w:lineRule="auto"/>
        <w:jc w:val="left"/>
        <w:textAlignment w:val="center"/>
        <w:rPr>
          <w:color w:val="000000"/>
        </w:rPr>
      </w:pPr>
      <w:r>
        <w:rPr>
          <w:color w:val="000000"/>
        </w:rPr>
        <w:t>脑包括大脑、小脑和脑干三部分，大脑皮层是调节人体生理活动的最高级中枢；小脑的主要功能是使运动协调、准确，维持身体的平衡；脑干是调节人体基本生命活动的中枢；因此受伤的病人，闭眼时手指不能准确地指正自己地鼻尖，是小脑受伤的缘故。</w:t>
      </w:r>
    </w:p>
    <w:p w14:paraId="35B5165D">
      <w:pPr>
        <w:spacing w:line="360" w:lineRule="auto"/>
        <w:jc w:val="left"/>
        <w:textAlignment w:val="center"/>
        <w:rPr>
          <w:color w:val="000000"/>
        </w:rPr>
      </w:pPr>
      <w:r>
        <w:rPr>
          <w:color w:val="000000"/>
        </w:rPr>
        <w:t>【小问2详解】</w:t>
      </w:r>
    </w:p>
    <w:p w14:paraId="16B2EDCE">
      <w:pPr>
        <w:spacing w:line="360" w:lineRule="auto"/>
        <w:jc w:val="left"/>
        <w:textAlignment w:val="center"/>
        <w:rPr>
          <w:color w:val="000000"/>
        </w:rPr>
      </w:pPr>
      <w:r>
        <w:rPr>
          <w:color w:val="000000"/>
        </w:rPr>
        <w:t>神经的基本调节方式是反射。反射的结构基础是反射弧，包括感受器、传入神经、神经中枢、传出神经、效应器五部分。医生用小橡皮锤迅速敲击其膝盖下方的韧带，发现小腿会不由自主地向前弹起，反射路线是：</w:t>
      </w:r>
      <w:r>
        <w:rPr>
          <w:rFonts w:eastAsia="Times New Roman" w:cs="Times New Roman"/>
          <w:color w:val="000000"/>
        </w:rPr>
        <w:t>④</w:t>
      </w:r>
      <w:r>
        <w:rPr>
          <w:color w:val="000000"/>
        </w:rPr>
        <w:t>感受器</w:t>
      </w:r>
      <w:r>
        <w:rPr>
          <w:rFonts w:eastAsia="Times New Roman" w:cs="Times New Roman"/>
          <w:color w:val="000000"/>
        </w:rPr>
        <w:t>→⑥</w:t>
      </w:r>
      <w:r>
        <w:rPr>
          <w:color w:val="000000"/>
        </w:rPr>
        <w:t>传入神经</w:t>
      </w:r>
      <w:r>
        <w:rPr>
          <w:rFonts w:eastAsia="Times New Roman" w:cs="Times New Roman"/>
          <w:color w:val="000000"/>
        </w:rPr>
        <w:t>→⑧</w:t>
      </w:r>
      <w:r>
        <w:rPr>
          <w:color w:val="000000"/>
        </w:rPr>
        <w:t>神经中枢</w:t>
      </w:r>
      <w:r>
        <w:rPr>
          <w:rFonts w:eastAsia="Times New Roman" w:cs="Times New Roman"/>
          <w:color w:val="000000"/>
        </w:rPr>
        <w:t>→⑦</w:t>
      </w:r>
      <w:r>
        <w:rPr>
          <w:color w:val="000000"/>
        </w:rPr>
        <w:t>传出神经</w:t>
      </w:r>
      <w:r>
        <w:rPr>
          <w:rFonts w:eastAsia="Times New Roman" w:cs="Times New Roman"/>
          <w:color w:val="000000"/>
        </w:rPr>
        <w:t>→⑤</w:t>
      </w:r>
      <w:r>
        <w:rPr>
          <w:color w:val="000000"/>
        </w:rPr>
        <w:t>效应器</w:t>
      </w:r>
      <w:r>
        <w:rPr>
          <w:rFonts w:eastAsia="Times New Roman" w:cs="Times New Roman"/>
          <w:color w:val="000000"/>
        </w:rPr>
        <w:t>。由于</w:t>
      </w:r>
      <w:r>
        <w:rPr>
          <w:color w:val="000000"/>
        </w:rPr>
        <w:t>此反应的神经中枢在脊髓，所以属于非条件反射。</w:t>
      </w:r>
    </w:p>
    <w:p w14:paraId="73772438">
      <w:pPr>
        <w:spacing w:line="360" w:lineRule="auto"/>
        <w:jc w:val="left"/>
        <w:textAlignment w:val="center"/>
        <w:rPr>
          <w:color w:val="000000"/>
        </w:rPr>
      </w:pPr>
      <w:r>
        <w:rPr>
          <w:color w:val="000000"/>
        </w:rPr>
        <w:t>【小问3详解】</w:t>
      </w:r>
    </w:p>
    <w:p w14:paraId="1A03E23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看近处物体时，必须通过睫状肌的收缩作用，使晶状体凸度增加，近处的物体像才能够落在视网膜上，看清物象。长时间近距离看电视或沉溺于上网打游戏，使眼睛长时间的调节紧张，导致</w:t>
      </w:r>
      <w:r>
        <w:rPr>
          <w:rFonts w:eastAsia="Times New Roman" w:cs="Times New Roman"/>
          <w:color w:val="000000"/>
        </w:rPr>
        <w:t>①</w:t>
      </w:r>
      <w:r>
        <w:rPr>
          <w:color w:val="000000"/>
        </w:rPr>
        <w:t>晶状体过度变凸，不能恢复成原状，使远处物体反射来的光线形成的物像，落在视网膜的前方，因此不能看清远处的物体，形成近视，需要佩戴凹透镜矫正。</w:t>
      </w:r>
    </w:p>
    <w:p w14:paraId="216018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1E58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A081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9F0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3C8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C51D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530A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23BC2"/>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5722A"/>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9C53E6"/>
    <w:rsid w:val="38274566"/>
    <w:rsid w:val="59D81316"/>
    <w:rsid w:val="5FC939B5"/>
    <w:rsid w:val="68087809"/>
    <w:rsid w:val="6EC37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C9736-ADB3-4752-8CB0-C41DC57183C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15330</Words>
  <Characters>15940</Characters>
  <Lines>119</Lines>
  <Paragraphs>33</Paragraphs>
  <TotalTime>0</TotalTime>
  <ScaleCrop>false</ScaleCrop>
  <LinksUpToDate>false</LinksUpToDate>
  <CharactersWithSpaces>16384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2022-07-01T10:00:00Z</dcterms:created>
  <dc:creator>学科网试题生产平台</dc:creator>
  <dc:description>3011222346670080</dc:description>
  <cp:lastModifiedBy>上帝掷骰子吗</cp:lastModifiedBy>
  <dcterms:modified xsi:type="dcterms:W3CDTF">2024-07-20T16:07:16Z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25993C8281DA4BB5BFA06DF32915D730</vt:lpwstr>
  </property>
</Properties>
</file>