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D5172">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10426700</wp:posOffset>
            </wp:positionV>
            <wp:extent cx="406400" cy="4064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06400" cy="406400"/>
                    </a:xfrm>
                    <a:prstGeom prst="rect">
                      <a:avLst/>
                    </a:prstGeom>
                  </pic:spPr>
                </pic:pic>
              </a:graphicData>
            </a:graphic>
          </wp:anchor>
        </w:drawing>
      </w:r>
      <w:r>
        <w:rPr>
          <w:rFonts w:ascii="宋体" w:hAnsi="宋体"/>
          <w:b/>
          <w:sz w:val="32"/>
        </w:rPr>
        <w:t>湖北恩施州生物</w:t>
      </w:r>
      <w:r>
        <w:rPr>
          <w:rFonts w:eastAsia="Times New Roman" w:cs="Times New Roman"/>
          <w:b/>
          <w:sz w:val="32"/>
        </w:rPr>
        <w:t>-2022</w:t>
      </w:r>
      <w:r>
        <w:rPr>
          <w:rFonts w:ascii="宋体" w:hAnsi="宋体"/>
          <w:b/>
          <w:sz w:val="32"/>
        </w:rPr>
        <w:t>年八年级学生学业水平考试卷（</w:t>
      </w:r>
      <w:r>
        <w:rPr>
          <w:rFonts w:eastAsia="Times New Roman" w:cs="Times New Roman"/>
          <w:b/>
          <w:sz w:val="32"/>
        </w:rPr>
        <w:t>word</w:t>
      </w:r>
      <w:r>
        <w:rPr>
          <w:rFonts w:ascii="宋体" w:hAnsi="宋体"/>
          <w:b/>
          <w:sz w:val="32"/>
        </w:rPr>
        <w:t>版）</w:t>
      </w:r>
    </w:p>
    <w:p w14:paraId="4587DEDB">
      <w:pPr>
        <w:spacing w:line="360" w:lineRule="auto"/>
        <w:jc w:val="left"/>
        <w:textAlignment w:val="center"/>
        <w:rPr>
          <w:rFonts w:ascii="宋体" w:hAnsi="宋体"/>
          <w:b/>
          <w:sz w:val="24"/>
        </w:rPr>
      </w:pPr>
      <w:r>
        <w:rPr>
          <w:rFonts w:ascii="宋体" w:hAnsi="宋体"/>
          <w:b/>
          <w:sz w:val="24"/>
        </w:rPr>
        <w:t>一、选择题</w:t>
      </w:r>
    </w:p>
    <w:p w14:paraId="3893F44A">
      <w:pPr>
        <w:spacing w:line="360" w:lineRule="auto"/>
        <w:jc w:val="left"/>
        <w:textAlignment w:val="center"/>
        <w:rPr>
          <w:rFonts w:ascii="宋体" w:hAnsi="宋体"/>
        </w:rPr>
      </w:pPr>
      <w:r>
        <w:t xml:space="preserve">1. </w:t>
      </w:r>
      <w:r>
        <w:rPr>
          <w:rFonts w:ascii="宋体" w:hAnsi="宋体"/>
        </w:rPr>
        <w:t>一切生物学知识都来源于对大自然的观察与实验。以下是部分实验活动与观察现象的描述</w:t>
      </w:r>
      <w:r>
        <w:rPr>
          <w:rFonts w:eastAsia="Times New Roman" w:cs="Times New Roman"/>
        </w:rPr>
        <w:t>,</w:t>
      </w:r>
      <w:r>
        <w:rPr>
          <w:rFonts w:ascii="宋体" w:hAnsi="宋体"/>
        </w:rPr>
        <w:t>正确的一项是（</w:t>
      </w:r>
      <w:r>
        <w:rPr>
          <w:rFonts w:eastAsia="Times New Roman" w:cs="Times New Roman"/>
        </w:rPr>
        <w:t xml:space="preserve">    </w:t>
      </w:r>
      <w:r>
        <w:rPr>
          <w:rFonts w:ascii="宋体" w:hAnsi="宋体"/>
        </w:rPr>
        <w:t>）</w:t>
      </w:r>
    </w:p>
    <w:p w14:paraId="5914F24E">
      <w:pPr>
        <w:spacing w:line="360" w:lineRule="auto"/>
        <w:jc w:val="left"/>
        <w:textAlignment w:val="center"/>
        <w:rPr>
          <w:rFonts w:ascii="宋体" w:hAnsi="宋体"/>
        </w:rPr>
      </w:pPr>
      <w:r>
        <w:rPr>
          <w:rFonts w:hint="eastAsia"/>
        </w:rPr>
        <w:t xml:space="preserve">A. </w:t>
      </w:r>
      <w:r>
        <w:rPr>
          <w:rFonts w:ascii="宋体" w:hAnsi="宋体"/>
        </w:rPr>
        <w:t>在光学显微镜的结构中，能够放大物像的是目镜和反光镜</w:t>
      </w:r>
    </w:p>
    <w:p w14:paraId="68A62A6D">
      <w:pPr>
        <w:spacing w:line="360" w:lineRule="auto"/>
        <w:jc w:val="left"/>
        <w:textAlignment w:val="center"/>
        <w:rPr>
          <w:rFonts w:ascii="宋体" w:hAnsi="宋体"/>
        </w:rPr>
      </w:pPr>
      <w:r>
        <w:rPr>
          <w:rFonts w:hint="eastAsia"/>
        </w:rPr>
        <w:t xml:space="preserve">B. </w:t>
      </w:r>
      <w:r>
        <w:rPr>
          <w:rFonts w:ascii="宋体" w:hAnsi="宋体"/>
        </w:rPr>
        <w:t>制作口腔上皮细胞临时装片时，应在载玻片上滴一滴清水</w:t>
      </w:r>
    </w:p>
    <w:p w14:paraId="3B7B44C6">
      <w:pPr>
        <w:spacing w:line="360" w:lineRule="auto"/>
        <w:jc w:val="left"/>
        <w:textAlignment w:val="center"/>
        <w:rPr>
          <w:rFonts w:ascii="宋体" w:hAnsi="宋体"/>
        </w:rPr>
      </w:pPr>
      <w:r>
        <w:rPr>
          <w:rFonts w:hint="eastAsia"/>
        </w:rPr>
        <w:t xml:space="preserve">C. </w:t>
      </w:r>
      <w:r>
        <w:rPr>
          <w:rFonts w:ascii="宋体" w:hAnsi="宋体"/>
        </w:rPr>
        <w:t>用光学显微镜观察洋葱表皮细胞时，通常观察不到细胞膜</w:t>
      </w:r>
    </w:p>
    <w:p w14:paraId="23964B82">
      <w:pPr>
        <w:spacing w:line="360" w:lineRule="auto"/>
        <w:jc w:val="left"/>
        <w:textAlignment w:val="center"/>
        <w:rPr>
          <w:rFonts w:ascii="宋体" w:hAnsi="宋体"/>
          <w:color w:val="000000"/>
        </w:rPr>
      </w:pPr>
      <w:r>
        <w:rPr>
          <w:rFonts w:hint="eastAsia"/>
        </w:rPr>
        <w:t xml:space="preserve">D. </w:t>
      </w:r>
      <w:r>
        <w:rPr>
          <w:rFonts w:ascii="宋体" w:hAnsi="宋体"/>
        </w:rPr>
        <w:t>用显微镜观察人血涂片时物像在视野左方，应向右方移动玻片</w:t>
      </w:r>
    </w:p>
    <w:p w14:paraId="4AF37D23">
      <w:pPr>
        <w:spacing w:line="360" w:lineRule="auto"/>
        <w:textAlignment w:val="center"/>
        <w:rPr>
          <w:color w:val="000000"/>
        </w:rPr>
      </w:pPr>
      <w:r>
        <w:rPr>
          <w:color w:val="2E75B6"/>
        </w:rPr>
        <w:t>【答案】</w:t>
      </w:r>
      <w:r>
        <w:rPr>
          <w:color w:val="000000"/>
        </w:rPr>
        <w:t>C</w:t>
      </w:r>
    </w:p>
    <w:p w14:paraId="095430B6">
      <w:pPr>
        <w:spacing w:line="360" w:lineRule="auto"/>
        <w:textAlignment w:val="center"/>
        <w:rPr>
          <w:color w:val="000000"/>
        </w:rPr>
      </w:pPr>
      <w:r>
        <w:rPr>
          <w:color w:val="2E75B6"/>
        </w:rPr>
        <w:t>【解析】</w:t>
      </w:r>
    </w:p>
    <w:p w14:paraId="6CE846D4">
      <w:pPr>
        <w:spacing w:line="360" w:lineRule="auto"/>
        <w:jc w:val="left"/>
        <w:textAlignment w:val="center"/>
        <w:rPr>
          <w:color w:val="000000"/>
        </w:rPr>
      </w:pPr>
      <w:r>
        <w:rPr>
          <w:color w:val="000000"/>
        </w:rPr>
        <w:t>【分析】使用显微镜观察人的口腔上皮细胞临时装，首先明确制作人的口腔上皮细胞临时装片的步骤有：擦、滴、刮、涂、盖、染。</w:t>
      </w:r>
    </w:p>
    <w:p w14:paraId="069AFD08">
      <w:pPr>
        <w:spacing w:line="360" w:lineRule="auto"/>
        <w:jc w:val="left"/>
        <w:textAlignment w:val="center"/>
        <w:rPr>
          <w:color w:val="000000"/>
        </w:rPr>
      </w:pPr>
      <w:r>
        <w:rPr>
          <w:color w:val="000000"/>
        </w:rPr>
        <w:t>【详解】A．在光学显微镜的结构中，能够放大物像的是目镜和反光镜，显微镜的放大倍数是目镜放大倍数和物镜放大倍数的乘积，A错误。</w:t>
      </w:r>
    </w:p>
    <w:p w14:paraId="17AEC8DD">
      <w:pPr>
        <w:spacing w:line="360" w:lineRule="auto"/>
        <w:jc w:val="left"/>
        <w:textAlignment w:val="center"/>
        <w:rPr>
          <w:color w:val="000000"/>
        </w:rPr>
      </w:pPr>
      <w:r>
        <w:rPr>
          <w:color w:val="000000"/>
        </w:rPr>
        <w:t>B．制作人的口腔上皮细胞临时装片时要在载玻片的中央滴一滴浓度为0.9%的生理盐水，目的是为了维持细胞的正常形态，B错误。</w:t>
      </w:r>
    </w:p>
    <w:p w14:paraId="7F724FEE">
      <w:pPr>
        <w:spacing w:line="360" w:lineRule="auto"/>
        <w:jc w:val="left"/>
        <w:textAlignment w:val="center"/>
        <w:rPr>
          <w:color w:val="000000"/>
        </w:rPr>
      </w:pPr>
      <w:r>
        <w:rPr>
          <w:color w:val="000000"/>
        </w:rPr>
        <w:t>C．细胞膜是紧贴细胞壁内侧的一层膜，非常薄，在光学显微镜下不易看清楚。所以，用光学显微镜观察洋葱表皮细胞时，通常观察不到细胞膜，C正确。</w:t>
      </w:r>
    </w:p>
    <w:p w14:paraId="3DB06DFA">
      <w:pPr>
        <w:spacing w:line="360" w:lineRule="auto"/>
        <w:jc w:val="left"/>
        <w:textAlignment w:val="center"/>
        <w:rPr>
          <w:color w:val="000000"/>
        </w:rPr>
      </w:pPr>
      <w:r>
        <w:rPr>
          <w:color w:val="000000"/>
        </w:rPr>
        <w:t>D．我们在显微镜下看到的物像是上下左右均颠倒的物像，所以我们移动玻片标本时，标本移动的方向正好与物像移动的方向相反。如我们向右移动玻片标本，而在显微镜内看到的物像则是向左移动的。观察装片时，发现物像在视野左方，应将装片向左方移动玻片，物像才向右方移动到视野的中央，D错误。</w:t>
      </w:r>
    </w:p>
    <w:p w14:paraId="5B66308B">
      <w:pPr>
        <w:spacing w:line="360" w:lineRule="auto"/>
        <w:jc w:val="left"/>
        <w:textAlignment w:val="center"/>
        <w:rPr>
          <w:color w:val="000000"/>
        </w:rPr>
      </w:pPr>
      <w:r>
        <w:rPr>
          <w:color w:val="000000"/>
        </w:rPr>
        <w:t>故选C。</w:t>
      </w:r>
    </w:p>
    <w:p w14:paraId="77CBE524">
      <w:pPr>
        <w:spacing w:line="360" w:lineRule="auto"/>
        <w:jc w:val="left"/>
        <w:textAlignment w:val="center"/>
        <w:rPr>
          <w:rFonts w:ascii="宋体" w:hAnsi="宋体"/>
          <w:color w:val="000000"/>
        </w:rPr>
      </w:pPr>
      <w:r>
        <w:rPr>
          <w:color w:val="000000"/>
        </w:rPr>
        <w:t xml:space="preserve">2. </w:t>
      </w:r>
      <w:r>
        <w:rPr>
          <w:rFonts w:ascii="宋体" w:hAnsi="宋体"/>
          <w:color w:val="000000"/>
        </w:rPr>
        <w:t>小陈同学周末到农业合作社做劳动志愿者时做了部分记录。下列哪项操作与抑制蒸腾作用有关（</w:t>
      </w:r>
      <w:r>
        <w:rPr>
          <w:rFonts w:eastAsia="Times New Roman" w:cs="Times New Roman"/>
          <w:color w:val="000000"/>
        </w:rPr>
        <w:t xml:space="preserve">    </w:t>
      </w:r>
      <w:r>
        <w:rPr>
          <w:rFonts w:ascii="宋体" w:hAnsi="宋体"/>
          <w:color w:val="000000"/>
        </w:rPr>
        <w:t>）</w:t>
      </w:r>
    </w:p>
    <w:p w14:paraId="37EA390A">
      <w:pPr>
        <w:spacing w:line="360" w:lineRule="auto"/>
        <w:jc w:val="left"/>
        <w:textAlignment w:val="center"/>
        <w:rPr>
          <w:rFonts w:ascii="宋体" w:hAnsi="宋体"/>
          <w:color w:val="000000"/>
        </w:rPr>
      </w:pPr>
      <w:r>
        <w:rPr>
          <w:color w:val="000000"/>
        </w:rPr>
        <w:t xml:space="preserve">A. </w:t>
      </w:r>
      <w:r>
        <w:rPr>
          <w:rFonts w:ascii="宋体" w:hAnsi="宋体"/>
          <w:color w:val="000000"/>
        </w:rPr>
        <w:t>早春时节</w:t>
      </w:r>
      <w:r>
        <w:rPr>
          <w:rFonts w:eastAsia="Times New Roman" w:cs="Times New Roman"/>
          <w:color w:val="000000"/>
        </w:rPr>
        <w:t>,</w:t>
      </w:r>
      <w:r>
        <w:rPr>
          <w:rFonts w:ascii="宋体" w:hAnsi="宋体"/>
          <w:color w:val="000000"/>
        </w:rPr>
        <w:t>播种前用温水浸泡种子，播种后覆盖地膜</w:t>
      </w:r>
    </w:p>
    <w:p w14:paraId="58ECF212">
      <w:pPr>
        <w:spacing w:line="360" w:lineRule="auto"/>
        <w:jc w:val="left"/>
        <w:textAlignment w:val="center"/>
        <w:rPr>
          <w:rFonts w:ascii="宋体" w:hAnsi="宋体"/>
          <w:color w:val="000000"/>
        </w:rPr>
      </w:pPr>
      <w:r>
        <w:rPr>
          <w:color w:val="000000"/>
        </w:rPr>
        <w:t xml:space="preserve">B. </w:t>
      </w:r>
      <w:r>
        <w:rPr>
          <w:rFonts w:ascii="宋体" w:hAnsi="宋体"/>
          <w:color w:val="000000"/>
        </w:rPr>
        <w:t>选择阴天或者傍晚移栽幼苗，必要时剪掉部分枝叶</w:t>
      </w:r>
    </w:p>
    <w:p w14:paraId="4B3CC366">
      <w:pPr>
        <w:spacing w:line="360" w:lineRule="auto"/>
        <w:jc w:val="left"/>
        <w:textAlignment w:val="center"/>
        <w:rPr>
          <w:rFonts w:ascii="宋体" w:hAnsi="宋体"/>
          <w:color w:val="000000"/>
        </w:rPr>
      </w:pPr>
      <w:r>
        <w:rPr>
          <w:color w:val="000000"/>
        </w:rPr>
        <w:t xml:space="preserve">C. </w:t>
      </w:r>
      <w:r>
        <w:rPr>
          <w:rFonts w:ascii="宋体" w:hAnsi="宋体"/>
          <w:color w:val="000000"/>
        </w:rPr>
        <w:t>适当给农作物松土，暴雨后及时给农田排涝</w:t>
      </w:r>
    </w:p>
    <w:p w14:paraId="0FDC97F3">
      <w:pPr>
        <w:spacing w:line="360" w:lineRule="auto"/>
        <w:jc w:val="left"/>
        <w:textAlignment w:val="center"/>
        <w:rPr>
          <w:rFonts w:ascii="宋体" w:hAnsi="宋体"/>
          <w:color w:val="000000"/>
        </w:rPr>
      </w:pPr>
      <w:r>
        <w:rPr>
          <w:color w:val="000000"/>
        </w:rPr>
        <w:t xml:space="preserve">D. </w:t>
      </w:r>
      <w:r>
        <w:rPr>
          <w:rFonts w:ascii="宋体" w:hAnsi="宋体"/>
          <w:color w:val="000000"/>
        </w:rPr>
        <w:t>按无机盐的种类、数量和比例配制无土栽培营养液</w:t>
      </w:r>
    </w:p>
    <w:p w14:paraId="2745D99C">
      <w:pPr>
        <w:spacing w:line="360" w:lineRule="auto"/>
        <w:textAlignment w:val="center"/>
        <w:rPr>
          <w:color w:val="000000"/>
        </w:rPr>
      </w:pPr>
      <w:r>
        <w:rPr>
          <w:color w:val="2E75B6"/>
        </w:rPr>
        <w:t>【答案】</w:t>
      </w:r>
      <w:r>
        <w:rPr>
          <w:color w:val="000000"/>
        </w:rPr>
        <w:t>B</w:t>
      </w:r>
    </w:p>
    <w:p w14:paraId="441BF569">
      <w:pPr>
        <w:spacing w:line="360" w:lineRule="auto"/>
        <w:textAlignment w:val="center"/>
        <w:rPr>
          <w:color w:val="000000"/>
        </w:rPr>
      </w:pPr>
      <w:r>
        <w:rPr>
          <w:color w:val="2E75B6"/>
        </w:rPr>
        <w:t>【解析】</w:t>
      </w:r>
    </w:p>
    <w:p w14:paraId="1604D9B9">
      <w:pPr>
        <w:spacing w:line="360" w:lineRule="auto"/>
        <w:jc w:val="left"/>
        <w:textAlignment w:val="center"/>
        <w:rPr>
          <w:color w:val="000000"/>
        </w:rPr>
      </w:pPr>
      <w:r>
        <w:rPr>
          <w:color w:val="000000"/>
        </w:rPr>
        <w:t>【分析】1．种子在环境条件和自身条件都具备时才能萌发。种子萌发的环境条件为一定的水分、适宜的温度和充足的空气；自身条件是胚是完整的、胚是活的、种子不在休眠期以及具有足够的胚发育所需的营养物质。</w:t>
      </w:r>
    </w:p>
    <w:p w14:paraId="22C7B47F">
      <w:pPr>
        <w:spacing w:line="360" w:lineRule="auto"/>
        <w:jc w:val="left"/>
        <w:textAlignment w:val="center"/>
        <w:rPr>
          <w:color w:val="000000"/>
        </w:rPr>
      </w:pPr>
      <w:r>
        <w:rPr>
          <w:color w:val="000000"/>
        </w:rPr>
        <w:t>2．蒸腾作用是水分从活的植物体表面（主要是叶）以水蒸气状态散失到大气中的过程，植物根吸收的水分绝大部分通过蒸腾作用散失了。影响蒸腾作用的因素光照、温度、湿度、空气流动状况等。</w:t>
      </w:r>
    </w:p>
    <w:p w14:paraId="6568D93C">
      <w:pPr>
        <w:spacing w:line="360" w:lineRule="auto"/>
        <w:jc w:val="left"/>
        <w:textAlignment w:val="center"/>
        <w:rPr>
          <w:color w:val="000000"/>
        </w:rPr>
      </w:pPr>
      <w:r>
        <w:rPr>
          <w:color w:val="000000"/>
        </w:rPr>
        <w:t>【详解】A．早春时节，播种前用温水浸泡种子，播种后覆盖地膜，说明种子的萌发需要一定的水分、适宜的温度，A错误。</w:t>
      </w:r>
    </w:p>
    <w:p w14:paraId="557B705F">
      <w:pPr>
        <w:spacing w:line="360" w:lineRule="auto"/>
        <w:jc w:val="left"/>
        <w:textAlignment w:val="center"/>
        <w:rPr>
          <w:color w:val="000000"/>
        </w:rPr>
      </w:pPr>
      <w:r>
        <w:rPr>
          <w:color w:val="000000"/>
        </w:rPr>
        <w:t>B．植物体通过根从土壤中吸水的水分大部分通过蒸腾作用散失了，蒸腾作用的主要部位是叶片。刚刚移栽的植物，幼根和根毛会受到一定程度的损伤，根的吸水能力很弱，剪掉部分枝叶，可以降低植物的蒸腾作用，减少水分的散失，有利于移栽植物的成活，B正确。</w:t>
      </w:r>
    </w:p>
    <w:p w14:paraId="113EF3AC">
      <w:pPr>
        <w:spacing w:line="360" w:lineRule="auto"/>
        <w:jc w:val="left"/>
        <w:textAlignment w:val="center"/>
        <w:rPr>
          <w:color w:val="000000"/>
        </w:rPr>
      </w:pPr>
      <w:r>
        <w:rPr>
          <w:color w:val="000000"/>
        </w:rPr>
        <w:t>C．植物的根呼吸的是空气中的氧气。农田淹水后，水把土壤缝隙中的空气排挤出来了，使土壤中的氧气过少，根毛无法呼吸，导致根烂掉。因此，农田淹水以后必须及时排涝，是为了让植物的根得到足够的氧气，维持根的正常呼吸，C错误。</w:t>
      </w:r>
    </w:p>
    <w:p w14:paraId="41B965E3">
      <w:pPr>
        <w:spacing w:line="360" w:lineRule="auto"/>
        <w:jc w:val="left"/>
        <w:textAlignment w:val="center"/>
        <w:rPr>
          <w:color w:val="000000"/>
        </w:rPr>
      </w:pPr>
      <w:r>
        <w:rPr>
          <w:color w:val="000000"/>
        </w:rPr>
        <w:t>D．植物的生长需要无机盐，故按无机盐的种类、数量和比例配制无土栽培营养液，D错误。</w:t>
      </w:r>
    </w:p>
    <w:p w14:paraId="1B674E73">
      <w:pPr>
        <w:spacing w:line="360" w:lineRule="auto"/>
        <w:jc w:val="left"/>
        <w:textAlignment w:val="center"/>
        <w:rPr>
          <w:color w:val="000000"/>
        </w:rPr>
      </w:pPr>
      <w:r>
        <w:rPr>
          <w:color w:val="000000"/>
        </w:rPr>
        <w:t>故选B。</w:t>
      </w:r>
    </w:p>
    <w:p w14:paraId="2E129E4C">
      <w:pPr>
        <w:spacing w:line="360" w:lineRule="auto"/>
        <w:jc w:val="left"/>
        <w:textAlignment w:val="center"/>
        <w:rPr>
          <w:rFonts w:ascii="宋体" w:hAnsi="宋体"/>
          <w:color w:val="000000"/>
        </w:rPr>
      </w:pPr>
      <w:r>
        <w:rPr>
          <w:color w:val="000000"/>
        </w:rPr>
        <w:t xml:space="preserve">3. </w:t>
      </w:r>
      <w:r>
        <w:rPr>
          <w:rFonts w:ascii="宋体" w:hAnsi="宋体"/>
          <w:color w:val="000000"/>
        </w:rPr>
        <w:t>下图是人的造血干细胞产生不同类型血细胞的示意图，相关说法正确的是（</w:t>
      </w:r>
      <w:r>
        <w:rPr>
          <w:rFonts w:eastAsia="Times New Roman" w:cs="Times New Roman"/>
          <w:color w:val="000000"/>
        </w:rPr>
        <w:t xml:space="preserve">    </w:t>
      </w:r>
      <w:r>
        <w:rPr>
          <w:rFonts w:ascii="宋体" w:hAnsi="宋体"/>
          <w:color w:val="000000"/>
        </w:rPr>
        <w:t>）</w:t>
      </w:r>
    </w:p>
    <w:p w14:paraId="778F57A1">
      <w:pPr>
        <w:spacing w:line="360" w:lineRule="auto"/>
        <w:jc w:val="left"/>
        <w:textAlignment w:val="center"/>
        <w:rPr>
          <w:color w:val="000000"/>
        </w:rPr>
      </w:pPr>
      <w:r>
        <w:rPr>
          <w:color w:val="000000"/>
        </w:rPr>
        <w:drawing>
          <wp:inline distT="0" distB="0" distL="114300" distR="114300">
            <wp:extent cx="307657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76575" cy="1714500"/>
                    </a:xfrm>
                    <a:prstGeom prst="rect">
                      <a:avLst/>
                    </a:prstGeom>
                  </pic:spPr>
                </pic:pic>
              </a:graphicData>
            </a:graphic>
          </wp:inline>
        </w:drawing>
      </w:r>
    </w:p>
    <w:p w14:paraId="39AA696A">
      <w:pPr>
        <w:spacing w:line="360" w:lineRule="auto"/>
        <w:jc w:val="left"/>
        <w:textAlignment w:val="center"/>
        <w:rPr>
          <w:rFonts w:ascii="宋体" w:hAnsi="宋体"/>
          <w:color w:val="000000"/>
        </w:rPr>
      </w:pPr>
      <w:r>
        <w:rPr>
          <w:color w:val="000000"/>
        </w:rPr>
        <w:t xml:space="preserve">A. </w:t>
      </w:r>
      <w:r>
        <w:rPr>
          <w:rFonts w:ascii="宋体" w:hAnsi="宋体"/>
          <w:color w:val="000000"/>
        </w:rPr>
        <w:t>造血干细胞产生不同类型血细胞的过程是细胞分化</w:t>
      </w:r>
    </w:p>
    <w:p w14:paraId="131B9ACB">
      <w:pPr>
        <w:spacing w:line="360" w:lineRule="auto"/>
        <w:jc w:val="left"/>
        <w:textAlignment w:val="center"/>
        <w:rPr>
          <w:rFonts w:ascii="宋体" w:hAnsi="宋体"/>
          <w:color w:val="000000"/>
        </w:rPr>
      </w:pPr>
      <w:r>
        <w:rPr>
          <w:color w:val="000000"/>
        </w:rPr>
        <w:t xml:space="preserve">B. </w:t>
      </w:r>
      <w:r>
        <w:rPr>
          <w:rFonts w:ascii="宋体" w:hAnsi="宋体"/>
          <w:color w:val="000000"/>
        </w:rPr>
        <w:t>人体骨髓腔内的黄骨髓终生保持造血功能</w:t>
      </w:r>
    </w:p>
    <w:p w14:paraId="5828ACD5">
      <w:pPr>
        <w:spacing w:line="360" w:lineRule="auto"/>
        <w:jc w:val="left"/>
        <w:textAlignment w:val="center"/>
        <w:rPr>
          <w:rFonts w:ascii="宋体" w:hAnsi="宋体"/>
          <w:color w:val="000000"/>
        </w:rPr>
      </w:pPr>
      <w:r>
        <w:rPr>
          <w:color w:val="000000"/>
        </w:rPr>
        <w:t xml:space="preserve">C. </w:t>
      </w:r>
      <w:r>
        <w:rPr>
          <w:rFonts w:ascii="宋体" w:hAnsi="宋体"/>
          <w:color w:val="000000"/>
        </w:rPr>
        <w:t>某人患贫血症时，血液中白细胞明显增多</w:t>
      </w:r>
    </w:p>
    <w:p w14:paraId="0CA9AC5E">
      <w:pPr>
        <w:spacing w:line="360" w:lineRule="auto"/>
        <w:jc w:val="left"/>
        <w:textAlignment w:val="center"/>
        <w:rPr>
          <w:rFonts w:ascii="宋体" w:hAnsi="宋体"/>
          <w:color w:val="000000"/>
        </w:rPr>
      </w:pPr>
      <w:r>
        <w:rPr>
          <w:color w:val="000000"/>
        </w:rPr>
        <w:t xml:space="preserve">D. </w:t>
      </w:r>
      <w:r>
        <w:rPr>
          <w:rFonts w:ascii="宋体" w:hAnsi="宋体"/>
          <w:color w:val="000000"/>
        </w:rPr>
        <w:t>植物的果实与人的血液属于同一结构层次</w:t>
      </w:r>
    </w:p>
    <w:p w14:paraId="310E204F">
      <w:pPr>
        <w:spacing w:line="360" w:lineRule="auto"/>
        <w:textAlignment w:val="center"/>
        <w:rPr>
          <w:color w:val="000000"/>
        </w:rPr>
      </w:pPr>
      <w:r>
        <w:rPr>
          <w:color w:val="2E75B6"/>
        </w:rPr>
        <w:t>【答案】</w:t>
      </w:r>
      <w:r>
        <w:rPr>
          <w:color w:val="000000"/>
        </w:rPr>
        <w:t>A</w:t>
      </w:r>
    </w:p>
    <w:p w14:paraId="1220DCBC">
      <w:pPr>
        <w:spacing w:line="360" w:lineRule="auto"/>
        <w:textAlignment w:val="center"/>
        <w:rPr>
          <w:color w:val="000000"/>
        </w:rPr>
      </w:pPr>
      <w:r>
        <w:rPr>
          <w:color w:val="2E75B6"/>
        </w:rPr>
        <w:t>【解析】</w:t>
      </w:r>
    </w:p>
    <w:p w14:paraId="1F9678B7">
      <w:pPr>
        <w:spacing w:line="360" w:lineRule="auto"/>
        <w:jc w:val="left"/>
        <w:textAlignment w:val="center"/>
        <w:rPr>
          <w:rFonts w:ascii="宋体" w:hAnsi="宋体"/>
          <w:color w:val="000000"/>
        </w:rPr>
      </w:pPr>
      <w:r>
        <w:rPr>
          <w:color w:val="000000"/>
        </w:rPr>
        <w:t>【分析】</w:t>
      </w:r>
      <w:r>
        <w:rPr>
          <w:rFonts w:ascii="宋体" w:hAnsi="宋体"/>
          <w:color w:val="000000"/>
        </w:rPr>
        <w:t>在个体发育过程中，一个或多个细胞通过分裂产生的后代，在形态、结构和生理功能上发生差异性的变化，这个过程叫做细胞分化。</w:t>
      </w:r>
    </w:p>
    <w:p w14:paraId="48DF44EB">
      <w:pPr>
        <w:spacing w:line="360" w:lineRule="auto"/>
        <w:jc w:val="left"/>
        <w:textAlignment w:val="center"/>
        <w:rPr>
          <w:color w:val="000000"/>
        </w:rPr>
      </w:pPr>
      <w:r>
        <w:rPr>
          <w:color w:val="000000"/>
        </w:rPr>
        <w:t>【详解】A．造血干细胞通过分裂产生的红细胞、白细胞、血小板，形态、结构和生理功能各不相同，因此是细胞分化，A正确。</w:t>
      </w:r>
    </w:p>
    <w:p w14:paraId="64288367">
      <w:pPr>
        <w:spacing w:line="360" w:lineRule="auto"/>
        <w:jc w:val="left"/>
        <w:textAlignment w:val="center"/>
        <w:rPr>
          <w:color w:val="000000"/>
        </w:rPr>
      </w:pPr>
      <w:r>
        <w:rPr>
          <w:color w:val="000000"/>
        </w:rPr>
        <w:t>B．人体骨髓腔内有两种骨髓：黄骨髓和红骨髓，红骨髓终生保持造血功能，B错误。</w:t>
      </w:r>
    </w:p>
    <w:p w14:paraId="1CB12B52">
      <w:pPr>
        <w:spacing w:line="360" w:lineRule="auto"/>
        <w:jc w:val="left"/>
        <w:textAlignment w:val="center"/>
        <w:rPr>
          <w:color w:val="000000"/>
        </w:rPr>
      </w:pPr>
      <w:r>
        <w:rPr>
          <w:color w:val="000000"/>
        </w:rPr>
        <w:t>C．患贫血症时，血液中的红细胞或者血红蛋白的数量会减少，C错误。</w:t>
      </w:r>
    </w:p>
    <w:p w14:paraId="5EC94AC4">
      <w:pPr>
        <w:spacing w:line="360" w:lineRule="auto"/>
        <w:jc w:val="left"/>
        <w:textAlignment w:val="center"/>
        <w:rPr>
          <w:color w:val="000000"/>
        </w:rPr>
      </w:pPr>
      <w:r>
        <w:rPr>
          <w:color w:val="000000"/>
        </w:rPr>
        <w:t>D．植物的果实在结构层次上属于器官，人的血液在结构层次上属于组织，D错误。</w:t>
      </w:r>
    </w:p>
    <w:p w14:paraId="2B28076A">
      <w:pPr>
        <w:spacing w:line="360" w:lineRule="auto"/>
        <w:jc w:val="left"/>
        <w:textAlignment w:val="center"/>
        <w:rPr>
          <w:color w:val="000000"/>
        </w:rPr>
      </w:pPr>
      <w:r>
        <w:rPr>
          <w:color w:val="000000"/>
        </w:rPr>
        <w:t>故选A。</w:t>
      </w:r>
    </w:p>
    <w:p w14:paraId="5AA5A034">
      <w:pPr>
        <w:spacing w:line="360" w:lineRule="auto"/>
        <w:jc w:val="left"/>
        <w:textAlignment w:val="center"/>
        <w:rPr>
          <w:rFonts w:ascii="宋体" w:hAnsi="宋体"/>
          <w:color w:val="000000"/>
        </w:rPr>
      </w:pPr>
      <w:r>
        <w:rPr>
          <w:color w:val="000000"/>
        </w:rPr>
        <w:t xml:space="preserve">4. </w:t>
      </w:r>
      <w:r>
        <w:rPr>
          <w:rFonts w:ascii="宋体" w:hAnsi="宋体"/>
          <w:color w:val="000000"/>
        </w:rPr>
        <w:t>蜜蜂家族在产卵前都会筑巢</w:t>
      </w:r>
      <w:r>
        <w:rPr>
          <w:rFonts w:eastAsia="Times New Roman" w:cs="Times New Roman"/>
          <w:color w:val="000000"/>
        </w:rPr>
        <w:t>,</w:t>
      </w:r>
      <w:r>
        <w:rPr>
          <w:rFonts w:ascii="宋体" w:hAnsi="宋体"/>
          <w:color w:val="000000"/>
        </w:rPr>
        <w:t>矿蜂把巢筑在泥土中，木匠蜂在枯木上打个小洞</w:t>
      </w:r>
      <w:r>
        <w:rPr>
          <w:rFonts w:eastAsia="Times New Roman" w:cs="Times New Roman"/>
          <w:color w:val="000000"/>
        </w:rPr>
        <w:t>,</w:t>
      </w:r>
      <w:r>
        <w:rPr>
          <w:rFonts w:ascii="宋体" w:hAnsi="宋体"/>
          <w:color w:val="000000"/>
        </w:rPr>
        <w:t>采棉蜂在芦枝上做个小棉袋……以下关于蜜蜂</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描述正确的是（</w:t>
      </w:r>
      <w:r>
        <w:rPr>
          <w:rFonts w:eastAsia="Times New Roman" w:cs="Times New Roman"/>
          <w:color w:val="000000"/>
        </w:rPr>
        <w:t xml:space="preserve">    </w:t>
      </w:r>
      <w:r>
        <w:rPr>
          <w:rFonts w:ascii="宋体" w:hAnsi="宋体"/>
          <w:color w:val="000000"/>
        </w:rPr>
        <w:t>）</w:t>
      </w:r>
    </w:p>
    <w:p w14:paraId="0D548289">
      <w:pPr>
        <w:spacing w:line="360" w:lineRule="auto"/>
        <w:jc w:val="left"/>
        <w:textAlignment w:val="center"/>
        <w:rPr>
          <w:rFonts w:ascii="宋体" w:hAnsi="宋体"/>
          <w:color w:val="000000"/>
        </w:rPr>
      </w:pPr>
      <w:r>
        <w:rPr>
          <w:color w:val="000000"/>
        </w:rPr>
        <w:t xml:space="preserve">A. </w:t>
      </w:r>
      <w:r>
        <w:rPr>
          <w:rFonts w:ascii="宋体" w:hAnsi="宋体"/>
          <w:color w:val="000000"/>
        </w:rPr>
        <w:t>蜜蜂筑巢和产卵的行为都属于后天学习行为</w:t>
      </w:r>
    </w:p>
    <w:p w14:paraId="1E93B7C5">
      <w:pPr>
        <w:spacing w:line="360" w:lineRule="auto"/>
        <w:jc w:val="left"/>
        <w:textAlignment w:val="center"/>
        <w:rPr>
          <w:rFonts w:ascii="宋体" w:hAnsi="宋体"/>
          <w:color w:val="000000"/>
        </w:rPr>
      </w:pPr>
      <w:r>
        <w:rPr>
          <w:color w:val="000000"/>
        </w:rPr>
        <w:t xml:space="preserve">B. </w:t>
      </w:r>
      <w:r>
        <w:rPr>
          <w:rFonts w:ascii="宋体" w:hAnsi="宋体"/>
          <w:color w:val="000000"/>
        </w:rPr>
        <w:t>蜜蜂和蝗虫的发育过程都属于完全变态发育</w:t>
      </w:r>
    </w:p>
    <w:p w14:paraId="470906C5">
      <w:pPr>
        <w:spacing w:line="360" w:lineRule="auto"/>
        <w:jc w:val="left"/>
        <w:textAlignment w:val="center"/>
        <w:rPr>
          <w:rFonts w:ascii="宋体" w:hAnsi="宋体"/>
          <w:color w:val="000000"/>
        </w:rPr>
      </w:pPr>
      <w:r>
        <w:rPr>
          <w:color w:val="000000"/>
        </w:rPr>
        <w:t xml:space="preserve">C. </w:t>
      </w:r>
      <w:r>
        <w:rPr>
          <w:rFonts w:ascii="宋体" w:hAnsi="宋体"/>
          <w:color w:val="000000"/>
        </w:rPr>
        <w:t>不同的蜜蜂筑巢方式不同是自然选择的结果</w:t>
      </w:r>
    </w:p>
    <w:p w14:paraId="7F8D0832">
      <w:pPr>
        <w:spacing w:line="360" w:lineRule="auto"/>
        <w:jc w:val="left"/>
        <w:textAlignment w:val="center"/>
        <w:rPr>
          <w:rFonts w:ascii="宋体" w:hAnsi="宋体"/>
          <w:color w:val="000000"/>
        </w:rPr>
      </w:pPr>
      <w:r>
        <w:rPr>
          <w:color w:val="000000"/>
        </w:rPr>
        <w:t xml:space="preserve">D. </w:t>
      </w:r>
      <w:r>
        <w:rPr>
          <w:rFonts w:ascii="宋体" w:hAnsi="宋体"/>
          <w:color w:val="000000"/>
        </w:rPr>
        <w:t>蜜蜂适应空中生活的运动方式是飞行和跳跃</w:t>
      </w:r>
    </w:p>
    <w:p w14:paraId="783E27F1">
      <w:pPr>
        <w:spacing w:line="360" w:lineRule="auto"/>
        <w:textAlignment w:val="center"/>
        <w:rPr>
          <w:color w:val="000000"/>
        </w:rPr>
      </w:pPr>
      <w:r>
        <w:rPr>
          <w:color w:val="2E75B6"/>
        </w:rPr>
        <w:t>【答案】</w:t>
      </w:r>
      <w:r>
        <w:rPr>
          <w:color w:val="000000"/>
        </w:rPr>
        <w:t>C</w:t>
      </w:r>
    </w:p>
    <w:p w14:paraId="6AD694A4">
      <w:pPr>
        <w:spacing w:line="360" w:lineRule="auto"/>
        <w:textAlignment w:val="center"/>
        <w:rPr>
          <w:color w:val="000000"/>
        </w:rPr>
      </w:pPr>
      <w:r>
        <w:rPr>
          <w:color w:val="2E75B6"/>
        </w:rPr>
        <w:t>【解析】</w:t>
      </w:r>
    </w:p>
    <w:p w14:paraId="202BF870">
      <w:pPr>
        <w:spacing w:line="360" w:lineRule="auto"/>
        <w:jc w:val="left"/>
        <w:textAlignment w:val="center"/>
        <w:rPr>
          <w:color w:val="000000"/>
        </w:rPr>
      </w:pPr>
      <w:r>
        <w:rPr>
          <w:color w:val="000000"/>
        </w:rPr>
        <w:t>【分析】昆虫的发育有完全变态发育和不完全变态发育，动物的行为有先天性行为和学习行为，不同的动物它们的生活方式和运动方式各不相同，都是长期自然选择的结果。</w:t>
      </w:r>
    </w:p>
    <w:p w14:paraId="0D656F68">
      <w:pPr>
        <w:spacing w:line="360" w:lineRule="auto"/>
        <w:jc w:val="left"/>
        <w:textAlignment w:val="center"/>
        <w:rPr>
          <w:color w:val="000000"/>
        </w:rPr>
      </w:pPr>
      <w:r>
        <w:rPr>
          <w:color w:val="000000"/>
        </w:rPr>
        <w:t>【详解】A．动物的先天性行为是动物生来就有的，而学习行为是通过后天的学习或生活经验积累而获得的，蜜蜂筑巢和产卵的行为都属于先天性行为，A错误。</w:t>
      </w:r>
    </w:p>
    <w:p w14:paraId="33FFE36A">
      <w:pPr>
        <w:spacing w:line="360" w:lineRule="auto"/>
        <w:jc w:val="left"/>
        <w:textAlignment w:val="center"/>
        <w:rPr>
          <w:color w:val="000000"/>
        </w:rPr>
      </w:pPr>
      <w:r>
        <w:rPr>
          <w:color w:val="000000"/>
        </w:rPr>
        <w:t>B．蜜蜂</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发育过程属于完全变态发育，蝗虫的发育过程属于不完全变态发育，B错误。</w:t>
      </w:r>
    </w:p>
    <w:p w14:paraId="31A72216">
      <w:pPr>
        <w:spacing w:line="360" w:lineRule="auto"/>
        <w:jc w:val="left"/>
        <w:textAlignment w:val="center"/>
        <w:rPr>
          <w:color w:val="000000"/>
        </w:rPr>
      </w:pPr>
      <w:r>
        <w:rPr>
          <w:color w:val="000000"/>
        </w:rPr>
        <w:t>C．不同的蜜蜂筑巢方式不同是长期自然选择的结果，C正确。</w:t>
      </w:r>
    </w:p>
    <w:p w14:paraId="0C1B9149">
      <w:pPr>
        <w:spacing w:line="360" w:lineRule="auto"/>
        <w:jc w:val="left"/>
        <w:textAlignment w:val="center"/>
        <w:rPr>
          <w:color w:val="000000"/>
        </w:rPr>
      </w:pPr>
      <w:r>
        <w:rPr>
          <w:color w:val="000000"/>
        </w:rPr>
        <w:t>D．蜜蜂适应空中生活的运动方式是飞行，D错误。</w:t>
      </w:r>
    </w:p>
    <w:p w14:paraId="3487CF11">
      <w:pPr>
        <w:spacing w:line="360" w:lineRule="auto"/>
        <w:jc w:val="left"/>
        <w:textAlignment w:val="center"/>
        <w:rPr>
          <w:color w:val="000000"/>
        </w:rPr>
      </w:pPr>
      <w:r>
        <w:rPr>
          <w:color w:val="000000"/>
        </w:rPr>
        <w:t>故选C。</w:t>
      </w:r>
    </w:p>
    <w:p w14:paraId="615B09BE">
      <w:pPr>
        <w:spacing w:line="360" w:lineRule="auto"/>
        <w:jc w:val="left"/>
        <w:textAlignment w:val="center"/>
        <w:rPr>
          <w:rFonts w:ascii="宋体" w:hAnsi="宋体"/>
          <w:color w:val="000000"/>
        </w:rPr>
      </w:pPr>
      <w:r>
        <w:rPr>
          <w:color w:val="000000"/>
        </w:rPr>
        <w:t xml:space="preserve">5. </w:t>
      </w:r>
      <w:r>
        <w:rPr>
          <w:rFonts w:ascii="宋体" w:hAnsi="宋体"/>
          <w:color w:val="000000"/>
        </w:rPr>
        <w:t>在酒药的作用下米饭可酿成美味的米酒。以下关于米酒酿造技术的理解，你认为正确的是（</w:t>
      </w:r>
      <w:r>
        <w:rPr>
          <w:rFonts w:eastAsia="Times New Roman" w:cs="Times New Roman"/>
          <w:color w:val="000000"/>
        </w:rPr>
        <w:t xml:space="preserve">    </w:t>
      </w:r>
      <w:r>
        <w:rPr>
          <w:rFonts w:ascii="宋体" w:hAnsi="宋体"/>
          <w:color w:val="000000"/>
        </w:rPr>
        <w:t>）</w:t>
      </w:r>
    </w:p>
    <w:p w14:paraId="3BD057A1">
      <w:pPr>
        <w:spacing w:line="360" w:lineRule="auto"/>
        <w:jc w:val="left"/>
        <w:textAlignment w:val="center"/>
        <w:rPr>
          <w:rFonts w:ascii="宋体" w:hAnsi="宋体"/>
          <w:color w:val="000000"/>
        </w:rPr>
      </w:pPr>
      <w:r>
        <w:rPr>
          <w:color w:val="000000"/>
        </w:rPr>
        <w:t xml:space="preserve">A. </w:t>
      </w:r>
      <w:r>
        <w:rPr>
          <w:rFonts w:ascii="宋体" w:hAnsi="宋体"/>
          <w:color w:val="000000"/>
        </w:rPr>
        <w:t>酿米酒的酒药中主要含有乳酸菌、曲霉、毛霉等微生物</w:t>
      </w:r>
    </w:p>
    <w:p w14:paraId="023C5D31">
      <w:pPr>
        <w:spacing w:line="360" w:lineRule="auto"/>
        <w:jc w:val="left"/>
        <w:textAlignment w:val="center"/>
        <w:rPr>
          <w:rFonts w:ascii="宋体" w:hAnsi="宋体"/>
          <w:color w:val="000000"/>
        </w:rPr>
      </w:pPr>
      <w:r>
        <w:rPr>
          <w:color w:val="000000"/>
        </w:rPr>
        <w:t xml:space="preserve">B. </w:t>
      </w:r>
      <w:r>
        <w:rPr>
          <w:rFonts w:ascii="宋体" w:hAnsi="宋体"/>
          <w:color w:val="000000"/>
        </w:rPr>
        <w:t>将米粒与酒药充分混合后高温蒸煮，其目的是为了消除杂菌</w:t>
      </w:r>
    </w:p>
    <w:p w14:paraId="6B145571">
      <w:pPr>
        <w:spacing w:line="360" w:lineRule="auto"/>
        <w:jc w:val="left"/>
        <w:textAlignment w:val="center"/>
        <w:rPr>
          <w:rFonts w:ascii="宋体" w:hAnsi="宋体"/>
          <w:color w:val="000000"/>
        </w:rPr>
      </w:pPr>
      <w:r>
        <w:rPr>
          <w:color w:val="000000"/>
        </w:rPr>
        <w:t xml:space="preserve">C. </w:t>
      </w:r>
      <w:r>
        <w:rPr>
          <w:rFonts w:ascii="宋体" w:hAnsi="宋体"/>
          <w:color w:val="000000"/>
        </w:rPr>
        <w:t>曲霉和毛霉能够将米饭中的淀粉分解成酒精和二氧化碳</w:t>
      </w:r>
    </w:p>
    <w:p w14:paraId="0611BBB5">
      <w:pPr>
        <w:spacing w:line="360" w:lineRule="auto"/>
        <w:jc w:val="left"/>
        <w:textAlignment w:val="center"/>
        <w:rPr>
          <w:rFonts w:ascii="宋体" w:hAnsi="宋体"/>
          <w:color w:val="000000"/>
        </w:rPr>
      </w:pPr>
      <w:r>
        <w:rPr>
          <w:color w:val="000000"/>
        </w:rPr>
        <w:t xml:space="preserve">D. </w:t>
      </w:r>
      <w:r>
        <w:rPr>
          <w:rFonts w:ascii="宋体" w:hAnsi="宋体"/>
          <w:color w:val="000000"/>
        </w:rPr>
        <w:t>在没有氧气的条件下，酵母菌把葡萄糖转化成酒精</w:t>
      </w:r>
    </w:p>
    <w:p w14:paraId="57A54E87">
      <w:pPr>
        <w:spacing w:line="360" w:lineRule="auto"/>
        <w:textAlignment w:val="center"/>
        <w:rPr>
          <w:color w:val="000000"/>
        </w:rPr>
      </w:pPr>
      <w:r>
        <w:rPr>
          <w:color w:val="2E75B6"/>
        </w:rPr>
        <w:t>【答案】</w:t>
      </w:r>
      <w:r>
        <w:rPr>
          <w:color w:val="000000"/>
        </w:rPr>
        <w:t>D</w:t>
      </w:r>
    </w:p>
    <w:p w14:paraId="1D721156">
      <w:pPr>
        <w:spacing w:line="360" w:lineRule="auto"/>
        <w:textAlignment w:val="center"/>
        <w:rPr>
          <w:color w:val="000000"/>
        </w:rPr>
      </w:pPr>
      <w:r>
        <w:rPr>
          <w:color w:val="2E75B6"/>
        </w:rPr>
        <w:t>【解析】</w:t>
      </w:r>
    </w:p>
    <w:p w14:paraId="691AF274">
      <w:pPr>
        <w:spacing w:line="360" w:lineRule="auto"/>
        <w:jc w:val="left"/>
        <w:textAlignment w:val="center"/>
        <w:rPr>
          <w:rFonts w:ascii="宋体" w:hAnsi="宋体"/>
          <w:color w:val="000000"/>
        </w:rPr>
      </w:pPr>
      <w:r>
        <w:rPr>
          <w:color w:val="000000"/>
        </w:rPr>
        <w:t>【分析】</w:t>
      </w:r>
      <w:r>
        <w:rPr>
          <w:rFonts w:ascii="宋体" w:hAnsi="宋体"/>
          <w:color w:val="000000"/>
        </w:rPr>
        <w:t>发酵技术指的是人们利用微生物的发酵作用，运用一些技术手段控制发酵的过程，从而进行大规模生产发酵产品的技术。</w:t>
      </w:r>
    </w:p>
    <w:p w14:paraId="1570B24B">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米饭在酒药的作用下，经过发酵作用被酿成米酒。在这个发酵过程中曲霉和毛霉把淀粉转化为葡萄糖，然后再无氧的条件下，酵母菌将葡萄糖转化为酒精和二氧化碳，A错误。</w:t>
      </w:r>
    </w:p>
    <w:p w14:paraId="32102240">
      <w:pPr>
        <w:spacing w:line="360" w:lineRule="auto"/>
        <w:jc w:val="left"/>
        <w:textAlignment w:val="center"/>
        <w:rPr>
          <w:color w:val="000000"/>
        </w:rPr>
      </w:pPr>
      <w:r>
        <w:rPr>
          <w:rFonts w:eastAsia="Times New Roman" w:cs="Times New Roman"/>
          <w:color w:val="000000"/>
        </w:rPr>
        <w:t>B．</w:t>
      </w:r>
      <w:r>
        <w:rPr>
          <w:color w:val="000000"/>
        </w:rPr>
        <w:t>将米粒高温蒸煮，其目的是为了消除杂菌，然后在与酒药充分混合发酵，B错误。</w:t>
      </w:r>
    </w:p>
    <w:p w14:paraId="38455602">
      <w:pPr>
        <w:spacing w:line="360" w:lineRule="auto"/>
        <w:jc w:val="left"/>
        <w:textAlignment w:val="center"/>
        <w:rPr>
          <w:color w:val="000000"/>
        </w:rPr>
      </w:pPr>
      <w:r>
        <w:rPr>
          <w:rFonts w:eastAsia="Times New Roman" w:cs="Times New Roman"/>
          <w:color w:val="000000"/>
        </w:rPr>
        <w:t>C．</w:t>
      </w:r>
      <w:r>
        <w:rPr>
          <w:color w:val="000000"/>
        </w:rPr>
        <w:t>发酵过程中曲霉和毛霉把淀粉转化为葡萄糖，C错误。</w:t>
      </w:r>
    </w:p>
    <w:p w14:paraId="6BF08D4D">
      <w:pPr>
        <w:spacing w:line="360" w:lineRule="auto"/>
        <w:jc w:val="left"/>
        <w:textAlignment w:val="center"/>
        <w:rPr>
          <w:color w:val="000000"/>
        </w:rPr>
      </w:pPr>
      <w:r>
        <w:rPr>
          <w:rFonts w:eastAsia="Times New Roman" w:cs="Times New Roman"/>
          <w:color w:val="000000"/>
        </w:rPr>
        <w:t>D．</w:t>
      </w:r>
      <w:r>
        <w:rPr>
          <w:color w:val="000000"/>
        </w:rPr>
        <w:t>制作米酒时要将容器要封口，酵母菌无氧发酵的产物是酒精和二氧化碳，D正确。</w:t>
      </w:r>
    </w:p>
    <w:p w14:paraId="74D3599E">
      <w:pPr>
        <w:spacing w:line="360" w:lineRule="auto"/>
        <w:jc w:val="left"/>
        <w:textAlignment w:val="center"/>
        <w:rPr>
          <w:color w:val="000000"/>
        </w:rPr>
      </w:pPr>
      <w:r>
        <w:rPr>
          <w:color w:val="000000"/>
        </w:rPr>
        <w:t>故选D。</w:t>
      </w:r>
    </w:p>
    <w:p w14:paraId="27B19F73">
      <w:pPr>
        <w:spacing w:line="360" w:lineRule="auto"/>
        <w:jc w:val="left"/>
        <w:textAlignment w:val="center"/>
        <w:rPr>
          <w:rFonts w:ascii="宋体" w:hAnsi="宋体"/>
          <w:color w:val="000000"/>
        </w:rPr>
      </w:pPr>
      <w:r>
        <w:rPr>
          <w:color w:val="000000"/>
        </w:rPr>
        <w:t xml:space="preserve">6. </w:t>
      </w:r>
      <w:r>
        <w:rPr>
          <w:rFonts w:ascii="宋体" w:hAnsi="宋体"/>
          <w:color w:val="000000"/>
        </w:rPr>
        <w:t>关于人体神经调节和激素调节的说法，不正确的是（</w:t>
      </w:r>
      <w:r>
        <w:rPr>
          <w:rFonts w:eastAsia="Times New Roman" w:cs="Times New Roman"/>
          <w:color w:val="000000"/>
        </w:rPr>
        <w:t xml:space="preserve">    </w:t>
      </w:r>
      <w:r>
        <w:rPr>
          <w:rFonts w:ascii="宋体" w:hAnsi="宋体"/>
          <w:color w:val="000000"/>
        </w:rPr>
        <w:t>）</w:t>
      </w:r>
    </w:p>
    <w:p w14:paraId="239BFEDA">
      <w:pPr>
        <w:spacing w:line="360" w:lineRule="auto"/>
        <w:jc w:val="left"/>
        <w:textAlignment w:val="center"/>
        <w:rPr>
          <w:rFonts w:ascii="宋体" w:hAnsi="宋体"/>
          <w:color w:val="000000"/>
        </w:rPr>
      </w:pPr>
      <w:r>
        <w:rPr>
          <w:color w:val="000000"/>
        </w:rPr>
        <w:t xml:space="preserve">A. </w:t>
      </w:r>
      <w:r>
        <w:rPr>
          <w:rFonts w:ascii="宋体" w:hAnsi="宋体"/>
          <w:color w:val="000000"/>
        </w:rPr>
        <w:t>神经调节在整体上起主导作用，激素调节也会显著地影响神经系统的功能</w:t>
      </w:r>
    </w:p>
    <w:p w14:paraId="63A7BAFA">
      <w:pPr>
        <w:spacing w:line="360" w:lineRule="auto"/>
        <w:jc w:val="left"/>
        <w:textAlignment w:val="center"/>
        <w:rPr>
          <w:rFonts w:ascii="宋体" w:hAnsi="宋体"/>
          <w:color w:val="000000"/>
        </w:rPr>
      </w:pPr>
      <w:r>
        <w:rPr>
          <w:color w:val="000000"/>
        </w:rPr>
        <w:t xml:space="preserve">B. </w:t>
      </w:r>
      <w:r>
        <w:rPr>
          <w:rFonts w:ascii="宋体" w:hAnsi="宋体"/>
          <w:color w:val="000000"/>
        </w:rPr>
        <w:t>内分泌腺可作为反射弧上的效应器，神经元也可成为某些激素作用的对象</w:t>
      </w:r>
    </w:p>
    <w:p w14:paraId="4A0AD03D">
      <w:pPr>
        <w:spacing w:line="360" w:lineRule="auto"/>
        <w:jc w:val="left"/>
        <w:textAlignment w:val="center"/>
        <w:rPr>
          <w:rFonts w:ascii="宋体" w:hAnsi="宋体"/>
          <w:color w:val="000000"/>
        </w:rPr>
      </w:pPr>
      <w:r>
        <w:rPr>
          <w:color w:val="000000"/>
        </w:rPr>
        <w:t xml:space="preserve">C. </w:t>
      </w:r>
      <w:r>
        <w:rPr>
          <w:rFonts w:ascii="宋体" w:hAnsi="宋体"/>
          <w:color w:val="000000"/>
        </w:rPr>
        <w:t>神经调节信息的传导途径是反射弧，激素传送的方式主要靠血液循环</w:t>
      </w:r>
    </w:p>
    <w:p w14:paraId="514C9776">
      <w:pPr>
        <w:spacing w:line="360" w:lineRule="auto"/>
        <w:jc w:val="left"/>
        <w:textAlignment w:val="center"/>
        <w:rPr>
          <w:rFonts w:ascii="宋体" w:hAnsi="宋体"/>
          <w:color w:val="000000"/>
        </w:rPr>
      </w:pPr>
      <w:r>
        <w:rPr>
          <w:color w:val="000000"/>
        </w:rPr>
        <w:t xml:space="preserve">D. </w:t>
      </w:r>
      <w:r>
        <w:rPr>
          <w:rFonts w:ascii="宋体" w:hAnsi="宋体"/>
          <w:color w:val="000000"/>
        </w:rPr>
        <w:t>每个反射弧都有特定的效应器，每种激素却不存在专门的作用部位</w:t>
      </w:r>
    </w:p>
    <w:p w14:paraId="30AABA1E">
      <w:pPr>
        <w:spacing w:line="360" w:lineRule="auto"/>
        <w:textAlignment w:val="center"/>
        <w:rPr>
          <w:color w:val="000000"/>
        </w:rPr>
      </w:pPr>
      <w:r>
        <w:rPr>
          <w:color w:val="2E75B6"/>
        </w:rPr>
        <w:t>【答案】</w:t>
      </w:r>
      <w:r>
        <w:rPr>
          <w:color w:val="000000"/>
        </w:rPr>
        <w:t>D</w:t>
      </w:r>
    </w:p>
    <w:p w14:paraId="1F7381F7">
      <w:pPr>
        <w:spacing w:line="360" w:lineRule="auto"/>
        <w:textAlignment w:val="center"/>
        <w:rPr>
          <w:color w:val="000000"/>
        </w:rPr>
      </w:pPr>
      <w:r>
        <w:rPr>
          <w:color w:val="2E75B6"/>
        </w:rPr>
        <w:t>【解析】</w:t>
      </w:r>
    </w:p>
    <w:p w14:paraId="31072FC7">
      <w:pPr>
        <w:spacing w:line="360" w:lineRule="auto"/>
        <w:jc w:val="left"/>
        <w:textAlignment w:val="center"/>
        <w:rPr>
          <w:color w:val="000000"/>
        </w:rPr>
      </w:pPr>
      <w:r>
        <w:rPr>
          <w:color w:val="000000"/>
        </w:rPr>
        <w:t>【分析】动物的调节方式主要两种：神经调节和体液调节。神经调节是指神经系统调节身体的各个器官、系统的活动，使之相互配合，协调一致，使机体成为一个统一的整体来进行各项生命活动。激素调节是体液调节的主要内容，内分泌系统分泌的激素是通过血液的传送，能够对人和动物体的新陈代谢和生长发育进行调节。</w:t>
      </w:r>
    </w:p>
    <w:p w14:paraId="0716C13E">
      <w:pPr>
        <w:spacing w:line="360" w:lineRule="auto"/>
        <w:jc w:val="left"/>
        <w:textAlignment w:val="center"/>
        <w:rPr>
          <w:color w:val="000000"/>
        </w:rPr>
      </w:pPr>
      <w:r>
        <w:rPr>
          <w:color w:val="000000"/>
        </w:rPr>
        <w:t>【详解】A．人的调节方式主要两种：神经调节和激素调节。其中神经系统的调节占主导地位，激素调节既受神经调节的控制，也能对神经系统产生影响，A正确。</w:t>
      </w:r>
    </w:p>
    <w:p w14:paraId="71DF95B0">
      <w:pPr>
        <w:spacing w:line="360" w:lineRule="auto"/>
        <w:jc w:val="left"/>
        <w:textAlignment w:val="center"/>
        <w:rPr>
          <w:color w:val="000000"/>
        </w:rPr>
      </w:pPr>
      <w:r>
        <w:rPr>
          <w:color w:val="000000"/>
        </w:rPr>
        <w:t>B．激素调节既受神经调节的控制，故内分泌腺可作为反射弧上的效应器；激素能对神经系统产生影响，故神经元也可成为某些激素作用的对象，如甲状腺激素能提高神经系统的兴奋性，B正确。</w:t>
      </w:r>
    </w:p>
    <w:p w14:paraId="552481B8">
      <w:pPr>
        <w:spacing w:line="360" w:lineRule="auto"/>
        <w:jc w:val="left"/>
        <w:textAlignment w:val="center"/>
        <w:rPr>
          <w:color w:val="000000"/>
        </w:rPr>
      </w:pPr>
      <w:r>
        <w:rPr>
          <w:color w:val="000000"/>
        </w:rPr>
        <w:t>C．完成反射</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结构基础是反射弧，故神经调节信息的传导途径是反射弧。结合分析可知，激素传送的方式主要靠血液循环，C正确。</w:t>
      </w:r>
    </w:p>
    <w:p w14:paraId="67D426A1">
      <w:pPr>
        <w:spacing w:line="360" w:lineRule="auto"/>
        <w:jc w:val="left"/>
        <w:textAlignment w:val="center"/>
        <w:rPr>
          <w:color w:val="000000"/>
        </w:rPr>
      </w:pPr>
      <w:r>
        <w:rPr>
          <w:color w:val="000000"/>
        </w:rPr>
        <w:t>D．每个反射弧都有特定的效应器，每种激素也有专门的作用部位，D错误。</w:t>
      </w:r>
    </w:p>
    <w:p w14:paraId="7C72CE6A">
      <w:pPr>
        <w:spacing w:line="360" w:lineRule="auto"/>
        <w:jc w:val="left"/>
        <w:textAlignment w:val="center"/>
        <w:rPr>
          <w:color w:val="000000"/>
        </w:rPr>
      </w:pPr>
      <w:r>
        <w:rPr>
          <w:color w:val="000000"/>
        </w:rPr>
        <w:t>故选D。</w:t>
      </w:r>
    </w:p>
    <w:p w14:paraId="1C63854B">
      <w:pPr>
        <w:spacing w:line="360" w:lineRule="auto"/>
        <w:jc w:val="left"/>
        <w:textAlignment w:val="center"/>
        <w:rPr>
          <w:rFonts w:ascii="宋体" w:hAnsi="宋体"/>
          <w:color w:val="000000"/>
        </w:rPr>
      </w:pPr>
      <w:r>
        <w:rPr>
          <w:color w:val="000000"/>
        </w:rPr>
        <w:t xml:space="preserve">7. </w:t>
      </w:r>
      <w:r>
        <w:rPr>
          <w:rFonts w:ascii="宋体" w:hAnsi="宋体"/>
          <w:color w:val="000000"/>
        </w:rPr>
        <w:t>下图表示各概念间的关系，表中各选项与图示相符的是（</w:t>
      </w:r>
      <w:r>
        <w:rPr>
          <w:rFonts w:eastAsia="Times New Roman" w:cs="Times New Roman"/>
          <w:color w:val="000000"/>
        </w:rPr>
        <w:t xml:space="preserve">    </w:t>
      </w:r>
      <w:r>
        <w:rPr>
          <w:rFonts w:ascii="宋体" w:hAnsi="宋体"/>
          <w:color w:val="000000"/>
        </w:rPr>
        <w:t>）</w:t>
      </w:r>
    </w:p>
    <w:tbl>
      <w:tblPr>
        <w:tblStyle w:val="5"/>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
        <w:gridCol w:w="915"/>
        <w:gridCol w:w="1065"/>
        <w:gridCol w:w="1440"/>
        <w:gridCol w:w="1440"/>
      </w:tblGrid>
      <w:tr w14:paraId="3B95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7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941B0">
            <w:pPr>
              <w:spacing w:line="360" w:lineRule="auto"/>
              <w:jc w:val="left"/>
              <w:textAlignment w:val="center"/>
              <w:rPr>
                <w:color w:val="000000"/>
              </w:rPr>
            </w:pP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46856">
            <w:pPr>
              <w:spacing w:line="360" w:lineRule="auto"/>
              <w:jc w:val="left"/>
              <w:textAlignment w:val="center"/>
              <w:rPr>
                <w:rFonts w:eastAsia="Times New Roman" w:cs="Times New Roman"/>
                <w:color w:val="000000"/>
              </w:rPr>
            </w:pPr>
            <w:r>
              <w:rPr>
                <w:rFonts w:eastAsia="Times New Roman" w:cs="Times New Roman"/>
                <w:color w:val="000000"/>
              </w:rPr>
              <w:t>1</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F260C2">
            <w:pPr>
              <w:spacing w:line="360" w:lineRule="auto"/>
              <w:jc w:val="left"/>
              <w:textAlignment w:val="center"/>
              <w:rPr>
                <w:rFonts w:eastAsia="Times New Roman" w:cs="Times New Roman"/>
                <w:color w:val="000000"/>
              </w:rPr>
            </w:pPr>
            <w:r>
              <w:rPr>
                <w:rFonts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40FF04">
            <w:pPr>
              <w:spacing w:line="360" w:lineRule="auto"/>
              <w:jc w:val="left"/>
              <w:textAlignment w:val="center"/>
              <w:rPr>
                <w:rFonts w:eastAsia="Times New Roman" w:cs="Times New Roman"/>
                <w:color w:val="000000"/>
              </w:rPr>
            </w:pPr>
            <w:r>
              <w:rPr>
                <w:rFonts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A308A">
            <w:pPr>
              <w:spacing w:line="360" w:lineRule="auto"/>
              <w:jc w:val="left"/>
              <w:textAlignment w:val="center"/>
              <w:rPr>
                <w:rFonts w:eastAsia="Times New Roman" w:cs="Times New Roman"/>
                <w:color w:val="000000"/>
              </w:rPr>
            </w:pPr>
            <w:r>
              <w:rPr>
                <w:rFonts w:eastAsia="Times New Roman" w:cs="Times New Roman"/>
                <w:color w:val="000000"/>
              </w:rPr>
              <w:t>4</w:t>
            </w:r>
          </w:p>
        </w:tc>
      </w:tr>
      <w:tr w14:paraId="4ED6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2F542">
            <w:pPr>
              <w:spacing w:line="360" w:lineRule="auto"/>
              <w:jc w:val="left"/>
              <w:textAlignment w:val="center"/>
              <w:rPr>
                <w:rFonts w:eastAsia="Times New Roman" w:cs="Times New Roman"/>
                <w:color w:val="000000"/>
              </w:rPr>
            </w:pPr>
            <w:r>
              <w:rPr>
                <w:rFonts w:eastAsia="Times New Roman" w:cs="Times New Roman"/>
                <w:color w:val="000000"/>
              </w:rPr>
              <w:t>A</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8BE63">
            <w:pPr>
              <w:spacing w:line="360" w:lineRule="auto"/>
              <w:jc w:val="left"/>
              <w:textAlignment w:val="center"/>
              <w:rPr>
                <w:rFonts w:ascii="宋体" w:hAnsi="宋体"/>
                <w:color w:val="000000"/>
              </w:rPr>
            </w:pPr>
            <w:r>
              <w:rPr>
                <w:rFonts w:ascii="宋体" w:hAnsi="宋体"/>
                <w:color w:val="000000"/>
              </w:rPr>
              <w:t>肾脏</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9AE828">
            <w:pPr>
              <w:spacing w:line="360" w:lineRule="auto"/>
              <w:jc w:val="left"/>
              <w:textAlignment w:val="center"/>
              <w:rPr>
                <w:rFonts w:ascii="宋体" w:hAnsi="宋体"/>
                <w:color w:val="000000"/>
              </w:rPr>
            </w:pPr>
            <w:r>
              <w:rPr>
                <w:rFonts w:ascii="宋体" w:hAnsi="宋体"/>
                <w:color w:val="000000"/>
              </w:rPr>
              <w:t>肾单位</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751C1">
            <w:pPr>
              <w:spacing w:line="360" w:lineRule="auto"/>
              <w:jc w:val="left"/>
              <w:textAlignment w:val="center"/>
              <w:rPr>
                <w:rFonts w:ascii="宋体" w:hAnsi="宋体"/>
                <w:color w:val="000000"/>
              </w:rPr>
            </w:pPr>
            <w:r>
              <w:rPr>
                <w:rFonts w:ascii="宋体" w:hAnsi="宋体"/>
                <w:color w:val="000000"/>
              </w:rPr>
              <w:t>肾小体</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6FA35">
            <w:pPr>
              <w:spacing w:line="360" w:lineRule="auto"/>
              <w:jc w:val="left"/>
              <w:textAlignment w:val="center"/>
              <w:rPr>
                <w:rFonts w:ascii="宋体" w:hAnsi="宋体"/>
                <w:color w:val="000000"/>
              </w:rPr>
            </w:pPr>
            <w:r>
              <w:rPr>
                <w:rFonts w:ascii="宋体" w:hAnsi="宋体"/>
                <w:color w:val="000000"/>
              </w:rPr>
              <w:t>肾小球</w:t>
            </w:r>
          </w:p>
        </w:tc>
      </w:tr>
      <w:tr w14:paraId="2031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0" w:hRule="atLeast"/>
        </w:trPr>
        <w:tc>
          <w:tcPr>
            <w:tcW w:w="7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E3EC7">
            <w:pPr>
              <w:spacing w:line="360" w:lineRule="auto"/>
              <w:jc w:val="left"/>
              <w:textAlignment w:val="center"/>
              <w:rPr>
                <w:rFonts w:eastAsia="Times New Roman" w:cs="Times New Roman"/>
                <w:color w:val="000000"/>
              </w:rPr>
            </w:pPr>
            <w:r>
              <w:rPr>
                <w:rFonts w:eastAsia="Times New Roman" w:cs="Times New Roman"/>
                <w:color w:val="000000"/>
              </w:rPr>
              <w:t>B</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6FF59F">
            <w:pPr>
              <w:spacing w:line="360" w:lineRule="auto"/>
              <w:jc w:val="left"/>
              <w:textAlignment w:val="center"/>
              <w:rPr>
                <w:rFonts w:ascii="宋体" w:hAnsi="宋体"/>
                <w:color w:val="000000"/>
              </w:rPr>
            </w:pPr>
            <w:r>
              <w:rPr>
                <w:rFonts w:ascii="宋体" w:hAnsi="宋体"/>
                <w:color w:val="000000"/>
              </w:rPr>
              <w:t>细胞</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035022">
            <w:pPr>
              <w:spacing w:line="360" w:lineRule="auto"/>
              <w:jc w:val="left"/>
              <w:textAlignment w:val="center"/>
              <w:rPr>
                <w:rFonts w:ascii="宋体" w:hAnsi="宋体"/>
                <w:color w:val="000000"/>
              </w:rPr>
            </w:pPr>
            <w:r>
              <w:rPr>
                <w:rFonts w:ascii="宋体" w:hAnsi="宋体"/>
                <w:color w:val="000000"/>
              </w:rPr>
              <w:t>细胞核</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8AD01D">
            <w:pPr>
              <w:spacing w:line="360" w:lineRule="auto"/>
              <w:jc w:val="left"/>
              <w:textAlignment w:val="center"/>
              <w:rPr>
                <w:rFonts w:eastAsia="Times New Roman" w:cs="Times New Roman"/>
                <w:color w:val="000000"/>
              </w:rPr>
            </w:pPr>
            <w:r>
              <w:rPr>
                <w:rFonts w:eastAsia="Times New Roman" w:cs="Times New Roman"/>
                <w:color w:val="000000"/>
              </w:rPr>
              <w:t>DNA</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A0B5F">
            <w:pPr>
              <w:spacing w:line="360" w:lineRule="auto"/>
              <w:jc w:val="left"/>
              <w:textAlignment w:val="center"/>
              <w:rPr>
                <w:rFonts w:ascii="宋体" w:hAnsi="宋体"/>
                <w:color w:val="000000"/>
              </w:rPr>
            </w:pPr>
            <w:r>
              <w:rPr>
                <w:rFonts w:ascii="宋体" w:hAnsi="宋体"/>
                <w:color w:val="000000"/>
              </w:rPr>
              <w:t>染色体</w:t>
            </w:r>
          </w:p>
        </w:tc>
      </w:tr>
      <w:tr w14:paraId="1DCC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7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FF6F31">
            <w:pPr>
              <w:spacing w:line="360" w:lineRule="auto"/>
              <w:jc w:val="left"/>
              <w:textAlignment w:val="center"/>
              <w:rPr>
                <w:rFonts w:eastAsia="Times New Roman" w:cs="Times New Roman"/>
                <w:color w:val="000000"/>
              </w:rPr>
            </w:pPr>
            <w:r>
              <w:rPr>
                <w:rFonts w:eastAsia="Times New Roman" w:cs="Times New Roman"/>
                <w:color w:val="000000"/>
              </w:rPr>
              <w:t>C</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BFF93">
            <w:pPr>
              <w:spacing w:line="360" w:lineRule="auto"/>
              <w:jc w:val="left"/>
              <w:textAlignment w:val="center"/>
              <w:rPr>
                <w:rFonts w:ascii="宋体" w:hAnsi="宋体"/>
                <w:color w:val="000000"/>
              </w:rPr>
            </w:pPr>
            <w:r>
              <w:rPr>
                <w:rFonts w:ascii="宋体" w:hAnsi="宋体"/>
                <w:color w:val="000000"/>
              </w:rPr>
              <w:t>生物圈</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AA260">
            <w:pPr>
              <w:spacing w:line="360" w:lineRule="auto"/>
              <w:jc w:val="left"/>
              <w:textAlignment w:val="center"/>
              <w:rPr>
                <w:rFonts w:ascii="宋体" w:hAnsi="宋体"/>
                <w:color w:val="000000"/>
              </w:rPr>
            </w:pPr>
            <w:r>
              <w:rPr>
                <w:rFonts w:ascii="宋体" w:hAnsi="宋体"/>
                <w:color w:val="000000"/>
              </w:rPr>
              <w:t>生态系统</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7B62A">
            <w:pPr>
              <w:spacing w:line="360" w:lineRule="auto"/>
              <w:jc w:val="left"/>
              <w:textAlignment w:val="center"/>
              <w:rPr>
                <w:rFonts w:ascii="宋体" w:hAnsi="宋体"/>
                <w:color w:val="000000"/>
              </w:rPr>
            </w:pPr>
            <w:r>
              <w:rPr>
                <w:rFonts w:ascii="宋体" w:hAnsi="宋体"/>
                <w:color w:val="000000"/>
              </w:rPr>
              <w:t>种子植物</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F6E0A">
            <w:pPr>
              <w:spacing w:line="360" w:lineRule="auto"/>
              <w:jc w:val="left"/>
              <w:textAlignment w:val="center"/>
              <w:rPr>
                <w:rFonts w:ascii="宋体" w:hAnsi="宋体"/>
                <w:color w:val="000000"/>
              </w:rPr>
            </w:pPr>
            <w:r>
              <w:rPr>
                <w:rFonts w:ascii="宋体" w:hAnsi="宋体"/>
                <w:color w:val="000000"/>
              </w:rPr>
              <w:t>蕨类</w:t>
            </w:r>
          </w:p>
        </w:tc>
      </w:tr>
      <w:tr w14:paraId="1CF8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7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5ED2D">
            <w:pPr>
              <w:spacing w:line="360" w:lineRule="auto"/>
              <w:jc w:val="left"/>
              <w:textAlignment w:val="center"/>
              <w:rPr>
                <w:rFonts w:eastAsia="Times New Roman" w:cs="Times New Roman"/>
                <w:color w:val="000000"/>
              </w:rPr>
            </w:pPr>
            <w:r>
              <w:rPr>
                <w:rFonts w:eastAsia="Times New Roman" w:cs="Times New Roman"/>
                <w:color w:val="000000"/>
              </w:rPr>
              <w:t>D</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C8B2E">
            <w:pPr>
              <w:spacing w:line="360" w:lineRule="auto"/>
              <w:jc w:val="left"/>
              <w:textAlignment w:val="center"/>
              <w:rPr>
                <w:rFonts w:ascii="宋体" w:hAnsi="宋体"/>
                <w:color w:val="000000"/>
              </w:rPr>
            </w:pPr>
            <w:r>
              <w:rPr>
                <w:rFonts w:ascii="宋体" w:hAnsi="宋体"/>
                <w:color w:val="000000"/>
              </w:rPr>
              <w:t>动物</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14E500">
            <w:pPr>
              <w:spacing w:line="360" w:lineRule="auto"/>
              <w:jc w:val="left"/>
              <w:textAlignment w:val="center"/>
              <w:rPr>
                <w:rFonts w:ascii="宋体" w:hAnsi="宋体"/>
                <w:color w:val="000000"/>
              </w:rPr>
            </w:pPr>
            <w:r>
              <w:rPr>
                <w:rFonts w:ascii="宋体" w:hAnsi="宋体"/>
                <w:color w:val="000000"/>
              </w:rPr>
              <w:t>脊椎动物</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E5CCF">
            <w:pPr>
              <w:spacing w:line="360" w:lineRule="auto"/>
              <w:jc w:val="left"/>
              <w:textAlignment w:val="center"/>
              <w:rPr>
                <w:rFonts w:ascii="宋体" w:hAnsi="宋体"/>
                <w:color w:val="000000"/>
              </w:rPr>
            </w:pPr>
            <w:r>
              <w:rPr>
                <w:rFonts w:ascii="宋体" w:hAnsi="宋体"/>
                <w:color w:val="000000"/>
              </w:rPr>
              <w:t>无脊椎动物</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1470E">
            <w:pPr>
              <w:spacing w:line="360" w:lineRule="auto"/>
              <w:jc w:val="left"/>
              <w:textAlignment w:val="center"/>
              <w:rPr>
                <w:rFonts w:ascii="宋体" w:hAnsi="宋体"/>
                <w:color w:val="000000"/>
              </w:rPr>
            </w:pPr>
            <w:r>
              <w:rPr>
                <w:rFonts w:ascii="宋体" w:hAnsi="宋体"/>
                <w:color w:val="000000"/>
              </w:rPr>
              <w:t>节肢动物</w:t>
            </w:r>
          </w:p>
        </w:tc>
      </w:tr>
    </w:tbl>
    <w:p w14:paraId="5FBE4C6D">
      <w:pPr>
        <w:spacing w:line="360" w:lineRule="auto"/>
        <w:jc w:val="left"/>
        <w:textAlignment w:val="center"/>
        <w:rPr>
          <w:color w:val="000000"/>
        </w:rPr>
      </w:pPr>
      <w:r>
        <w:rPr>
          <w:color w:val="000000"/>
        </w:rPr>
        <w:drawing>
          <wp:inline distT="0" distB="0" distL="114300" distR="114300">
            <wp:extent cx="1285875" cy="10001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85875" cy="1000125"/>
                    </a:xfrm>
                    <a:prstGeom prst="rect">
                      <a:avLst/>
                    </a:prstGeom>
                  </pic:spPr>
                </pic:pic>
              </a:graphicData>
            </a:graphic>
          </wp:inline>
        </w:drawing>
      </w:r>
    </w:p>
    <w:p w14:paraId="65CD7F1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B256C2B">
      <w:pPr>
        <w:spacing w:line="360" w:lineRule="auto"/>
        <w:textAlignment w:val="center"/>
        <w:rPr>
          <w:color w:val="000000"/>
        </w:rPr>
      </w:pPr>
      <w:r>
        <w:rPr>
          <w:color w:val="2E75B6"/>
        </w:rPr>
        <w:t>【答案】</w:t>
      </w:r>
      <w:r>
        <w:rPr>
          <w:color w:val="000000"/>
        </w:rPr>
        <w:t>A</w:t>
      </w:r>
    </w:p>
    <w:p w14:paraId="2BE67FC6">
      <w:pPr>
        <w:spacing w:line="360" w:lineRule="auto"/>
        <w:textAlignment w:val="center"/>
        <w:rPr>
          <w:color w:val="000000"/>
        </w:rPr>
      </w:pPr>
      <w:r>
        <w:rPr>
          <w:color w:val="2E75B6"/>
        </w:rPr>
        <w:t>【解析】</w:t>
      </w:r>
    </w:p>
    <w:p w14:paraId="386277F0">
      <w:pPr>
        <w:spacing w:line="360" w:lineRule="auto"/>
        <w:jc w:val="left"/>
        <w:textAlignment w:val="center"/>
        <w:rPr>
          <w:color w:val="000000"/>
        </w:rPr>
      </w:pPr>
      <w:r>
        <w:rPr>
          <w:color w:val="000000"/>
        </w:rPr>
        <w:t>【分析】本题考察的是各种概念间的关系。1包含2，2包含3，3包含4。</w:t>
      </w:r>
    </w:p>
    <w:p w14:paraId="43453F57">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肾脏是由肾单位组成的，肾单位包含肾小体和肾小管，肾小体又包含肾小球和肾小囊，A符合题意。</w:t>
      </w:r>
    </w:p>
    <w:p w14:paraId="2DA4F44A">
      <w:pPr>
        <w:spacing w:line="360" w:lineRule="auto"/>
        <w:jc w:val="left"/>
        <w:textAlignment w:val="center"/>
        <w:rPr>
          <w:color w:val="000000"/>
        </w:rPr>
      </w:pPr>
      <w:r>
        <w:rPr>
          <w:rFonts w:eastAsia="Times New Roman" w:cs="Times New Roman"/>
          <w:color w:val="000000"/>
        </w:rPr>
        <w:t>B．</w:t>
      </w:r>
      <w:r>
        <w:rPr>
          <w:color w:val="000000"/>
        </w:rPr>
        <w:t>细胞是生物体的基本结构，内含细胞核，细胞核中包含染色体，染色体由DNA和蛋白质组成，B不符合题意。</w:t>
      </w:r>
    </w:p>
    <w:p w14:paraId="7A9FF327">
      <w:pPr>
        <w:spacing w:line="360" w:lineRule="auto"/>
        <w:jc w:val="left"/>
        <w:textAlignment w:val="center"/>
        <w:rPr>
          <w:color w:val="000000"/>
        </w:rPr>
      </w:pPr>
      <w:r>
        <w:rPr>
          <w:rFonts w:eastAsia="Times New Roman" w:cs="Times New Roman"/>
          <w:color w:val="000000"/>
        </w:rPr>
        <w:t>C．</w:t>
      </w:r>
      <w:r>
        <w:rPr>
          <w:color w:val="000000"/>
        </w:rPr>
        <w:t>生物圈是最大的生态系统，包括所有生态系统；生态系统的组成包括非生物部分和生物部分．生物部分包括生产者（绿色植物）、消费者（动物）、分解者（细菌和真菌）；蕨类植物属于孢子植物，不属于种子植物，C故不符合题意。</w:t>
      </w:r>
    </w:p>
    <w:p w14:paraId="1BC3B78C">
      <w:pPr>
        <w:spacing w:line="360" w:lineRule="auto"/>
        <w:jc w:val="left"/>
        <w:textAlignment w:val="center"/>
        <w:rPr>
          <w:color w:val="000000"/>
        </w:rPr>
      </w:pPr>
      <w:r>
        <w:rPr>
          <w:rFonts w:eastAsia="Times New Roman" w:cs="Times New Roman"/>
          <w:color w:val="000000"/>
        </w:rPr>
        <w:t>D．</w:t>
      </w:r>
      <w:r>
        <w:rPr>
          <w:color w:val="000000"/>
        </w:rPr>
        <w:t>动物界分为脊椎动物和无脊椎动物，脊椎动物和无脊椎动物是并列关系，无脊椎动物包括节肢动物，D故不符合题意。</w:t>
      </w:r>
    </w:p>
    <w:p w14:paraId="2D40B387">
      <w:pPr>
        <w:spacing w:line="360" w:lineRule="auto"/>
        <w:jc w:val="left"/>
        <w:textAlignment w:val="center"/>
        <w:rPr>
          <w:color w:val="000000"/>
        </w:rPr>
      </w:pPr>
      <w:r>
        <w:rPr>
          <w:color w:val="000000"/>
        </w:rPr>
        <w:t>故选A。</w:t>
      </w:r>
    </w:p>
    <w:p w14:paraId="771F88CD">
      <w:pPr>
        <w:spacing w:line="360" w:lineRule="auto"/>
        <w:jc w:val="left"/>
        <w:textAlignment w:val="center"/>
        <w:rPr>
          <w:rFonts w:ascii="宋体" w:hAnsi="宋体"/>
          <w:color w:val="000000"/>
        </w:rPr>
      </w:pPr>
      <w:r>
        <w:rPr>
          <w:color w:val="000000"/>
        </w:rPr>
        <w:t xml:space="preserve">8. </w:t>
      </w:r>
      <w:r>
        <w:rPr>
          <w:rFonts w:ascii="宋体" w:hAnsi="宋体"/>
          <w:color w:val="000000"/>
        </w:rPr>
        <w:t>丹顶鹤是国家一级保护动物，主要栖息在沼泽等湿地。近年来，由于湿地面积大量减少，丹顶鹤的生存受到严重威胁。下列关于丹顶鹤的相关叙述正确的是（</w:t>
      </w:r>
      <w:r>
        <w:rPr>
          <w:rFonts w:eastAsia="Times New Roman" w:cs="Times New Roman"/>
          <w:color w:val="000000"/>
        </w:rPr>
        <w:t xml:space="preserve">    </w:t>
      </w:r>
      <w:r>
        <w:rPr>
          <w:rFonts w:ascii="宋体" w:hAnsi="宋体"/>
          <w:color w:val="000000"/>
        </w:rPr>
        <w:t>）</w:t>
      </w:r>
    </w:p>
    <w:p w14:paraId="4F245439">
      <w:pPr>
        <w:spacing w:line="360" w:lineRule="auto"/>
        <w:jc w:val="left"/>
        <w:textAlignment w:val="center"/>
        <w:rPr>
          <w:rFonts w:ascii="宋体" w:hAnsi="宋体"/>
          <w:color w:val="000000"/>
        </w:rPr>
      </w:pPr>
      <w:r>
        <w:rPr>
          <w:color w:val="000000"/>
        </w:rPr>
        <w:t xml:space="preserve">A. </w:t>
      </w:r>
      <w:r>
        <w:rPr>
          <w:rFonts w:ascii="宋体" w:hAnsi="宋体"/>
          <w:color w:val="000000"/>
        </w:rPr>
        <w:t>保护丹顶鹤最有效的措施是易地保护，就地保护可作补充</w:t>
      </w:r>
    </w:p>
    <w:p w14:paraId="13DD0873">
      <w:pPr>
        <w:spacing w:line="360" w:lineRule="auto"/>
        <w:jc w:val="left"/>
        <w:textAlignment w:val="center"/>
        <w:rPr>
          <w:rFonts w:ascii="宋体" w:hAnsi="宋体"/>
          <w:color w:val="000000"/>
        </w:rPr>
      </w:pPr>
      <w:r>
        <w:rPr>
          <w:color w:val="000000"/>
        </w:rPr>
        <w:t xml:space="preserve">B. </w:t>
      </w:r>
      <w:r>
        <w:rPr>
          <w:rFonts w:ascii="宋体" w:hAnsi="宋体"/>
          <w:color w:val="000000"/>
        </w:rPr>
        <w:t>丹顶鹤、褐马鸡、鸵鸟、扬子鳄等鸟类都是国家一级保护动物</w:t>
      </w:r>
    </w:p>
    <w:p w14:paraId="55812B59">
      <w:pPr>
        <w:spacing w:line="360" w:lineRule="auto"/>
        <w:jc w:val="left"/>
        <w:textAlignment w:val="center"/>
        <w:rPr>
          <w:rFonts w:ascii="宋体" w:hAnsi="宋体"/>
          <w:color w:val="000000"/>
        </w:rPr>
      </w:pPr>
      <w:r>
        <w:rPr>
          <w:color w:val="000000"/>
        </w:rPr>
        <w:t xml:space="preserve">C. </w:t>
      </w:r>
      <w:r>
        <w:rPr>
          <w:rFonts w:ascii="宋体" w:hAnsi="宋体"/>
          <w:color w:val="000000"/>
        </w:rPr>
        <w:t>丹顶鹤是食物链和食物网的重要组成成分，属于生物圈中的分解者</w:t>
      </w:r>
    </w:p>
    <w:p w14:paraId="4B0A0498">
      <w:pPr>
        <w:spacing w:line="360" w:lineRule="auto"/>
        <w:jc w:val="left"/>
        <w:textAlignment w:val="center"/>
        <w:rPr>
          <w:rFonts w:ascii="宋体" w:hAnsi="宋体"/>
          <w:color w:val="000000"/>
        </w:rPr>
      </w:pPr>
      <w:r>
        <w:rPr>
          <w:color w:val="000000"/>
        </w:rPr>
        <w:t xml:space="preserve">D. </w:t>
      </w:r>
      <w:r>
        <w:rPr>
          <w:rFonts w:ascii="宋体" w:hAnsi="宋体"/>
          <w:color w:val="000000"/>
        </w:rPr>
        <w:t>保护动物多样性，需要在遗传物质、物种和生态环境三个层次上采取措施</w:t>
      </w:r>
    </w:p>
    <w:p w14:paraId="0F54EFE2">
      <w:pPr>
        <w:spacing w:line="360" w:lineRule="auto"/>
        <w:textAlignment w:val="center"/>
        <w:rPr>
          <w:color w:val="000000"/>
        </w:rPr>
      </w:pPr>
      <w:r>
        <w:rPr>
          <w:color w:val="2E75B6"/>
        </w:rPr>
        <w:t>【答案】</w:t>
      </w:r>
      <w:r>
        <w:rPr>
          <w:color w:val="000000"/>
        </w:rPr>
        <w:t>D</w:t>
      </w:r>
    </w:p>
    <w:p w14:paraId="1BA767F3">
      <w:pPr>
        <w:spacing w:line="360" w:lineRule="auto"/>
        <w:textAlignment w:val="center"/>
        <w:rPr>
          <w:color w:val="000000"/>
        </w:rPr>
      </w:pPr>
      <w:r>
        <w:rPr>
          <w:color w:val="2E75B6"/>
        </w:rPr>
        <w:t>【解析】</w:t>
      </w:r>
    </w:p>
    <w:p w14:paraId="3879ACDB">
      <w:pPr>
        <w:spacing w:line="360" w:lineRule="auto"/>
        <w:jc w:val="left"/>
        <w:textAlignment w:val="center"/>
        <w:rPr>
          <w:color w:val="000000"/>
        </w:rPr>
      </w:pPr>
      <w:r>
        <w:rPr>
          <w:color w:val="000000"/>
        </w:rPr>
        <w:t>【分析】保护生物多样性的主要措施有：</w:t>
      </w:r>
    </w:p>
    <w:p w14:paraId="1442EC85">
      <w:pPr>
        <w:spacing w:line="360" w:lineRule="auto"/>
        <w:jc w:val="left"/>
        <w:textAlignment w:val="center"/>
        <w:rPr>
          <w:color w:val="000000"/>
        </w:rPr>
      </w:pPr>
      <w:r>
        <w:rPr>
          <w:color w:val="000000"/>
        </w:rPr>
        <w:t>①建立自然保护区是保护生物多样性最为有效的措施。</w:t>
      </w:r>
    </w:p>
    <w:p w14:paraId="18F28447">
      <w:pPr>
        <w:spacing w:line="360" w:lineRule="auto"/>
        <w:jc w:val="left"/>
        <w:textAlignment w:val="center"/>
        <w:rPr>
          <w:color w:val="000000"/>
        </w:rPr>
      </w:pPr>
      <w:r>
        <w:rPr>
          <w:color w:val="000000"/>
        </w:rPr>
        <w:t>②迁地保护：把某些濒危物种迁出原地，移入动物园、植物园、水族馆和濒危动物繁育中心，进行特殊的保护和管理。</w:t>
      </w:r>
    </w:p>
    <w:p w14:paraId="5596574E">
      <w:pPr>
        <w:spacing w:line="360" w:lineRule="auto"/>
        <w:jc w:val="left"/>
        <w:textAlignment w:val="center"/>
        <w:rPr>
          <w:color w:val="000000"/>
        </w:rPr>
      </w:pPr>
      <w:r>
        <w:rPr>
          <w:color w:val="000000"/>
        </w:rPr>
        <w:t>③建立濒危物种的种质库（植物的种子库、动物的精子库等），以保护珍贵的遗传资源。</w:t>
      </w:r>
    </w:p>
    <w:p w14:paraId="75311179">
      <w:pPr>
        <w:spacing w:line="360" w:lineRule="auto"/>
        <w:jc w:val="left"/>
        <w:textAlignment w:val="center"/>
        <w:rPr>
          <w:color w:val="000000"/>
        </w:rPr>
      </w:pPr>
      <w:r>
        <w:rPr>
          <w:color w:val="000000"/>
        </w:rPr>
        <w:t>④加强法制和教育管理。</w:t>
      </w:r>
    </w:p>
    <w:p w14:paraId="464C2CF8">
      <w:pPr>
        <w:spacing w:line="360" w:lineRule="auto"/>
        <w:jc w:val="left"/>
        <w:textAlignment w:val="center"/>
        <w:rPr>
          <w:color w:val="000000"/>
        </w:rPr>
      </w:pPr>
      <w:r>
        <w:rPr>
          <w:color w:val="000000"/>
        </w:rPr>
        <w:t>【详解】A．结合分析可知，保护丹顶鹤最有效的措施是就地保护，易地保护可作补充，A错误。</w:t>
      </w:r>
    </w:p>
    <w:p w14:paraId="48D8B1BB">
      <w:pPr>
        <w:spacing w:line="360" w:lineRule="auto"/>
        <w:jc w:val="left"/>
        <w:textAlignment w:val="center"/>
        <w:rPr>
          <w:color w:val="000000"/>
        </w:rPr>
      </w:pPr>
      <w:r>
        <w:rPr>
          <w:color w:val="000000"/>
        </w:rPr>
        <w:t>B．丹顶鹤、褐马鸡等鸟类都是国家一级保护动物，扬子鳄是爬行动物，鸵鸟不是我国的保护鸟类，B错误。</w:t>
      </w:r>
    </w:p>
    <w:p w14:paraId="5E0398B8">
      <w:pPr>
        <w:spacing w:line="360" w:lineRule="auto"/>
        <w:jc w:val="left"/>
        <w:textAlignment w:val="center"/>
        <w:rPr>
          <w:color w:val="000000"/>
        </w:rPr>
      </w:pPr>
      <w:r>
        <w:rPr>
          <w:color w:val="000000"/>
        </w:rPr>
        <w:t>C．丹顶鹤是食物链和食物网的重要组成成分，属于生物圈中的消费者，C错误。</w:t>
      </w:r>
    </w:p>
    <w:p w14:paraId="07126250">
      <w:pPr>
        <w:spacing w:line="360" w:lineRule="auto"/>
        <w:jc w:val="left"/>
        <w:textAlignment w:val="center"/>
        <w:rPr>
          <w:color w:val="000000"/>
        </w:rPr>
      </w:pPr>
      <w:r>
        <w:rPr>
          <w:color w:val="000000"/>
        </w:rPr>
        <w:t>D．生物多样性的内涵通常包括三个方面，即生物种类（物种）的多样性、基因（遗传）的多样性和生态系统的多样性。所以，保护动物多样性，需要在遗传物质、物种和生态环境三个层次上采取措施，D正确。</w:t>
      </w:r>
    </w:p>
    <w:p w14:paraId="75215175">
      <w:pPr>
        <w:spacing w:line="360" w:lineRule="auto"/>
        <w:jc w:val="left"/>
        <w:textAlignment w:val="center"/>
        <w:rPr>
          <w:color w:val="000000"/>
        </w:rPr>
      </w:pPr>
      <w:r>
        <w:rPr>
          <w:color w:val="000000"/>
        </w:rPr>
        <w:t>故选D。</w:t>
      </w:r>
      <w:r>
        <w:rPr>
          <w:color w:val="000000"/>
        </w:rPr>
        <w:br w:type="textWrapping"/>
      </w:r>
    </w:p>
    <w:p w14:paraId="135D805D">
      <w:pPr>
        <w:spacing w:line="360" w:lineRule="auto"/>
        <w:jc w:val="left"/>
        <w:textAlignment w:val="center"/>
        <w:rPr>
          <w:rFonts w:ascii="宋体" w:hAnsi="宋体"/>
          <w:color w:val="000000"/>
        </w:rPr>
      </w:pPr>
      <w:r>
        <w:rPr>
          <w:color w:val="000000"/>
        </w:rPr>
        <w:t xml:space="preserve">9. </w:t>
      </w:r>
      <w:r>
        <w:rPr>
          <w:rFonts w:ascii="宋体" w:hAnsi="宋体"/>
          <w:color w:val="000000"/>
        </w:rPr>
        <w:t>神州十三号搭载了很多植物种子，其中带回地球的凤凰单丛茶已在云南完成种植</w:t>
      </w:r>
      <w:r>
        <w:rPr>
          <w:rFonts w:eastAsia="Times New Roman" w:cs="Times New Roman"/>
          <w:color w:val="000000"/>
        </w:rPr>
        <w:t>;</w:t>
      </w:r>
      <w:r>
        <w:rPr>
          <w:rFonts w:ascii="宋体" w:hAnsi="宋体"/>
          <w:color w:val="000000"/>
        </w:rPr>
        <w:t>宇航员地面出仓前进行了微生物检测。下列相关叙述正确的是（</w:t>
      </w:r>
      <w:r>
        <w:rPr>
          <w:rFonts w:eastAsia="Times New Roman" w:cs="Times New Roman"/>
          <w:color w:val="000000"/>
        </w:rPr>
        <w:t xml:space="preserve">    </w:t>
      </w:r>
      <w:r>
        <w:rPr>
          <w:rFonts w:ascii="宋体" w:hAnsi="宋体"/>
          <w:color w:val="000000"/>
        </w:rPr>
        <w:t>）</w:t>
      </w:r>
    </w:p>
    <w:p w14:paraId="1462BC6E">
      <w:pPr>
        <w:spacing w:line="360" w:lineRule="auto"/>
        <w:jc w:val="left"/>
        <w:textAlignment w:val="center"/>
        <w:rPr>
          <w:rFonts w:ascii="宋体" w:hAnsi="宋体"/>
          <w:color w:val="000000"/>
        </w:rPr>
      </w:pPr>
      <w:r>
        <w:rPr>
          <w:color w:val="000000"/>
        </w:rPr>
        <w:t xml:space="preserve">A. </w:t>
      </w:r>
      <w:r>
        <w:rPr>
          <w:rFonts w:ascii="宋体" w:hAnsi="宋体"/>
          <w:color w:val="000000"/>
        </w:rPr>
        <w:t>出仓前所检测的微生物营养方式全部都是自养</w:t>
      </w:r>
      <w:r>
        <w:rPr>
          <w:rFonts w:eastAsia="Times New Roman" w:cs="Times New Roman"/>
          <w:color w:val="000000"/>
        </w:rPr>
        <w:t>,</w:t>
      </w:r>
      <w:r>
        <w:rPr>
          <w:rFonts w:ascii="宋体" w:hAnsi="宋体"/>
          <w:color w:val="000000"/>
        </w:rPr>
        <w:t>而凤凰单丛茶则是异养</w:t>
      </w:r>
    </w:p>
    <w:p w14:paraId="06A3388E">
      <w:pPr>
        <w:spacing w:line="360" w:lineRule="auto"/>
        <w:jc w:val="left"/>
        <w:textAlignment w:val="center"/>
        <w:rPr>
          <w:rFonts w:ascii="宋体" w:hAnsi="宋体"/>
          <w:color w:val="000000"/>
        </w:rPr>
      </w:pPr>
      <w:r>
        <w:rPr>
          <w:color w:val="000000"/>
        </w:rPr>
        <w:t xml:space="preserve">B. </w:t>
      </w:r>
      <w:r>
        <w:rPr>
          <w:rFonts w:ascii="宋体" w:hAnsi="宋体"/>
          <w:color w:val="000000"/>
        </w:rPr>
        <w:t>若用凤凰单丛茶种子培育茶的复壮品系，须经历开花、传粉和受精等重要生理过程</w:t>
      </w:r>
    </w:p>
    <w:p w14:paraId="1D2426E3">
      <w:pPr>
        <w:spacing w:line="360" w:lineRule="auto"/>
        <w:jc w:val="left"/>
        <w:textAlignment w:val="center"/>
        <w:rPr>
          <w:rFonts w:ascii="宋体" w:hAnsi="宋体"/>
          <w:color w:val="000000"/>
        </w:rPr>
      </w:pPr>
      <w:r>
        <w:rPr>
          <w:color w:val="000000"/>
        </w:rPr>
        <w:t xml:space="preserve">C. </w:t>
      </w:r>
      <w:r>
        <w:rPr>
          <w:rFonts w:ascii="宋体" w:hAnsi="宋体"/>
          <w:color w:val="000000"/>
        </w:rPr>
        <w:t>茶树是双子叶植物</w:t>
      </w:r>
      <w:r>
        <w:rPr>
          <w:rFonts w:eastAsia="Times New Roman" w:cs="Times New Roman"/>
          <w:color w:val="000000"/>
        </w:rPr>
        <w:t>,</w:t>
      </w:r>
      <w:r>
        <w:rPr>
          <w:rFonts w:ascii="宋体" w:hAnsi="宋体"/>
          <w:color w:val="000000"/>
        </w:rPr>
        <w:t>种子结构包括种皮、胚以及胚乳</w:t>
      </w:r>
      <w:r>
        <w:rPr>
          <w:rFonts w:eastAsia="Times New Roman" w:cs="Times New Roman"/>
          <w:color w:val="000000"/>
        </w:rPr>
        <w:t>,</w:t>
      </w:r>
      <w:r>
        <w:rPr>
          <w:rFonts w:ascii="宋体" w:hAnsi="宋体"/>
          <w:color w:val="000000"/>
        </w:rPr>
        <w:t>其营养物质储存在胚乳中</w:t>
      </w:r>
    </w:p>
    <w:p w14:paraId="7A310815">
      <w:pPr>
        <w:spacing w:line="360" w:lineRule="auto"/>
        <w:jc w:val="left"/>
        <w:textAlignment w:val="center"/>
        <w:rPr>
          <w:rFonts w:ascii="宋体" w:hAnsi="宋体"/>
          <w:color w:val="000000"/>
        </w:rPr>
      </w:pPr>
      <w:r>
        <w:rPr>
          <w:color w:val="000000"/>
        </w:rPr>
        <w:t xml:space="preserve">D. </w:t>
      </w:r>
      <w:r>
        <w:rPr>
          <w:rFonts w:ascii="宋体" w:hAnsi="宋体"/>
          <w:color w:val="000000"/>
        </w:rPr>
        <w:t>“太空种子”是普通种子在太空环境中产生了有利变异的种子</w:t>
      </w:r>
    </w:p>
    <w:p w14:paraId="5DA1B2C6">
      <w:pPr>
        <w:spacing w:line="360" w:lineRule="auto"/>
        <w:textAlignment w:val="center"/>
        <w:rPr>
          <w:color w:val="000000"/>
        </w:rPr>
      </w:pPr>
      <w:r>
        <w:rPr>
          <w:color w:val="2E75B6"/>
        </w:rPr>
        <w:t>【答案】</w:t>
      </w:r>
      <w:r>
        <w:rPr>
          <w:color w:val="000000"/>
        </w:rPr>
        <w:t>B</w:t>
      </w:r>
    </w:p>
    <w:p w14:paraId="0723E3DB">
      <w:pPr>
        <w:spacing w:line="360" w:lineRule="auto"/>
        <w:textAlignment w:val="center"/>
        <w:rPr>
          <w:color w:val="000000"/>
        </w:rPr>
      </w:pPr>
      <w:r>
        <w:rPr>
          <w:color w:val="2E75B6"/>
        </w:rPr>
        <w:t>【解析】</w:t>
      </w:r>
    </w:p>
    <w:p w14:paraId="3606B4E9">
      <w:pPr>
        <w:spacing w:line="360" w:lineRule="auto"/>
        <w:jc w:val="left"/>
        <w:textAlignment w:val="center"/>
        <w:rPr>
          <w:color w:val="000000"/>
        </w:rPr>
      </w:pPr>
      <w:r>
        <w:rPr>
          <w:color w:val="000000"/>
        </w:rPr>
        <w:t>【分析】航天育种是在宇宙辐射、微重力及弱地磁场等因素的诱导下发生基因突变，可缩短育种周期、快速培育农作物优良新品种。</w:t>
      </w:r>
    </w:p>
    <w:p w14:paraId="595D027F">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凤凰单丛茶是绿色开花植物，细胞结构中有叶绿体因此属于自养生物，A错误。</w:t>
      </w:r>
    </w:p>
    <w:p w14:paraId="42624386">
      <w:pPr>
        <w:spacing w:line="360" w:lineRule="auto"/>
        <w:jc w:val="left"/>
        <w:textAlignment w:val="center"/>
        <w:rPr>
          <w:color w:val="000000"/>
        </w:rPr>
      </w:pPr>
      <w:r>
        <w:rPr>
          <w:rFonts w:eastAsia="Times New Roman" w:cs="Times New Roman"/>
          <w:color w:val="000000"/>
        </w:rPr>
        <w:t>B．</w:t>
      </w:r>
      <w:r>
        <w:rPr>
          <w:color w:val="000000"/>
        </w:rPr>
        <w:t>绿色开花植物从开花到结果，中间必须经过传粉和受精过程。花粉从花药落到雌蕊柱头上的过程，叫做传粉．胚珠内的卵细胞与花粉管中的精子结合，形成受精卵的过程叫做受精。完成受精后，才能为果实和种子的形成奠定基础，B正确。</w:t>
      </w:r>
    </w:p>
    <w:p w14:paraId="318FFD73">
      <w:pPr>
        <w:spacing w:line="360" w:lineRule="auto"/>
        <w:jc w:val="left"/>
        <w:textAlignment w:val="center"/>
        <w:rPr>
          <w:color w:val="000000"/>
        </w:rPr>
      </w:pPr>
      <w:r>
        <w:rPr>
          <w:rFonts w:eastAsia="Times New Roman" w:cs="Times New Roman"/>
          <w:color w:val="000000"/>
        </w:rPr>
        <w:t>C．</w:t>
      </w:r>
      <w:r>
        <w:rPr>
          <w:color w:val="000000"/>
        </w:rPr>
        <w:t>茶树是双子叶植物，种子结构包括种皮和胚，其营养物质储存在子叶中，C错误。</w:t>
      </w:r>
    </w:p>
    <w:p w14:paraId="51A5721C">
      <w:pPr>
        <w:spacing w:line="360" w:lineRule="auto"/>
        <w:jc w:val="left"/>
        <w:textAlignment w:val="center"/>
        <w:rPr>
          <w:color w:val="000000"/>
        </w:rPr>
      </w:pPr>
      <w:r>
        <w:rPr>
          <w:rFonts w:eastAsia="Times New Roman" w:cs="Times New Roman"/>
          <w:color w:val="000000"/>
        </w:rPr>
        <w:t>D．</w:t>
      </w:r>
      <w:r>
        <w:rPr>
          <w:color w:val="000000"/>
        </w:rPr>
        <w:t>按照变异对生物是否有利分为有利变异和不利变异，有利变异对生物生存是有利的，不利变异对生物生存是不利的。而变异是不定向的，因此经过宇宙射线照射引发的种子变异可能是有利变异，也可能是不利变异，D错误。</w:t>
      </w:r>
    </w:p>
    <w:p w14:paraId="68E0E6F2">
      <w:pPr>
        <w:spacing w:line="360" w:lineRule="auto"/>
        <w:jc w:val="left"/>
        <w:textAlignment w:val="center"/>
        <w:rPr>
          <w:rFonts w:ascii="宋体" w:hAnsi="宋体"/>
          <w:color w:val="000000"/>
        </w:rPr>
      </w:pPr>
      <w:r>
        <w:rPr>
          <w:color w:val="000000"/>
        </w:rPr>
        <w:t xml:space="preserve">10. </w:t>
      </w:r>
      <w:r>
        <w:rPr>
          <w:rFonts w:ascii="宋体" w:hAnsi="宋体"/>
          <w:color w:val="000000"/>
        </w:rPr>
        <w:t>下图是某个生态系统中的食物网，</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分别表示不同的生物，下列说法正确的是（</w:t>
      </w:r>
      <w:r>
        <w:rPr>
          <w:rFonts w:eastAsia="Times New Roman" w:cs="Times New Roman"/>
          <w:color w:val="000000"/>
        </w:rPr>
        <w:t xml:space="preserve">    </w:t>
      </w:r>
      <w:r>
        <w:rPr>
          <w:rFonts w:ascii="宋体" w:hAnsi="宋体"/>
          <w:color w:val="000000"/>
        </w:rPr>
        <w:t>）</w:t>
      </w:r>
    </w:p>
    <w:p w14:paraId="702C3DB4">
      <w:pPr>
        <w:spacing w:line="360" w:lineRule="auto"/>
        <w:jc w:val="left"/>
        <w:textAlignment w:val="center"/>
        <w:rPr>
          <w:color w:val="000000"/>
        </w:rPr>
      </w:pPr>
      <w:r>
        <w:rPr>
          <w:color w:val="000000"/>
        </w:rPr>
        <w:drawing>
          <wp:inline distT="0" distB="0" distL="114300" distR="114300">
            <wp:extent cx="2000250" cy="628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00250" cy="628650"/>
                    </a:xfrm>
                    <a:prstGeom prst="rect">
                      <a:avLst/>
                    </a:prstGeom>
                  </pic:spPr>
                </pic:pic>
              </a:graphicData>
            </a:graphic>
          </wp:inline>
        </w:drawing>
      </w:r>
    </w:p>
    <w:p w14:paraId="6560E68A">
      <w:pPr>
        <w:spacing w:line="360" w:lineRule="auto"/>
        <w:jc w:val="left"/>
        <w:textAlignment w:val="center"/>
        <w:rPr>
          <w:rFonts w:ascii="宋体" w:hAnsi="宋体"/>
          <w:color w:val="000000"/>
        </w:rPr>
      </w:pPr>
      <w:r>
        <w:rPr>
          <w:color w:val="000000"/>
        </w:rPr>
        <w:t xml:space="preserve">A. </w:t>
      </w:r>
      <w:r>
        <w:rPr>
          <w:rFonts w:ascii="宋体" w:hAnsi="宋体"/>
          <w:color w:val="000000"/>
        </w:rPr>
        <w:t>生物</w:t>
      </w:r>
      <w:r>
        <w:rPr>
          <w:rFonts w:eastAsia="Times New Roman" w:cs="Times New Roman"/>
          <w:color w:val="000000"/>
        </w:rPr>
        <w:t>C</w:t>
      </w:r>
      <w:r>
        <w:rPr>
          <w:rFonts w:ascii="宋体" w:hAnsi="宋体"/>
          <w:color w:val="000000"/>
        </w:rPr>
        <w:t>与生物</w:t>
      </w:r>
      <w:r>
        <w:rPr>
          <w:rFonts w:eastAsia="Times New Roman" w:cs="Times New Roman"/>
          <w:color w:val="000000"/>
        </w:rPr>
        <w:t>E</w:t>
      </w:r>
      <w:r>
        <w:rPr>
          <w:rFonts w:ascii="宋体" w:hAnsi="宋体"/>
          <w:color w:val="000000"/>
        </w:rPr>
        <w:t>之间只有捕食关系</w:t>
      </w:r>
    </w:p>
    <w:p w14:paraId="6DB7792B">
      <w:pPr>
        <w:spacing w:line="360" w:lineRule="auto"/>
        <w:jc w:val="left"/>
        <w:textAlignment w:val="center"/>
        <w:rPr>
          <w:rFonts w:ascii="宋体" w:hAnsi="宋体"/>
          <w:color w:val="000000"/>
        </w:rPr>
      </w:pPr>
      <w:r>
        <w:rPr>
          <w:color w:val="000000"/>
        </w:rPr>
        <w:t xml:space="preserve">B. </w:t>
      </w:r>
      <w:r>
        <w:rPr>
          <w:rFonts w:ascii="宋体" w:hAnsi="宋体"/>
          <w:color w:val="000000"/>
        </w:rPr>
        <w:t>图中共有</w:t>
      </w:r>
      <w:r>
        <w:rPr>
          <w:rFonts w:eastAsia="Times New Roman" w:cs="Times New Roman"/>
          <w:color w:val="000000"/>
        </w:rPr>
        <w:t>5</w:t>
      </w:r>
      <w:r>
        <w:rPr>
          <w:rFonts w:ascii="宋体" w:hAnsi="宋体"/>
          <w:color w:val="000000"/>
        </w:rPr>
        <w:t>条食物链，有毒物质在</w:t>
      </w:r>
      <w:r>
        <w:rPr>
          <w:rFonts w:eastAsia="Times New Roman" w:cs="Times New Roman"/>
          <w:color w:val="000000"/>
        </w:rPr>
        <w:t>C</w:t>
      </w:r>
      <w:r>
        <w:rPr>
          <w:rFonts w:ascii="宋体" w:hAnsi="宋体"/>
          <w:color w:val="000000"/>
        </w:rPr>
        <w:t>体内积累最多</w:t>
      </w:r>
    </w:p>
    <w:p w14:paraId="7D1C9438">
      <w:pPr>
        <w:spacing w:line="360" w:lineRule="auto"/>
        <w:jc w:val="left"/>
        <w:textAlignment w:val="center"/>
        <w:rPr>
          <w:rFonts w:ascii="宋体" w:hAnsi="宋体"/>
          <w:color w:val="000000"/>
        </w:rPr>
      </w:pPr>
      <w:r>
        <w:rPr>
          <w:color w:val="000000"/>
        </w:rPr>
        <w:t xml:space="preserve">C. </w:t>
      </w:r>
      <w:r>
        <w:rPr>
          <w:rFonts w:ascii="宋体" w:hAnsi="宋体"/>
          <w:color w:val="000000"/>
        </w:rPr>
        <w:t>图中</w:t>
      </w:r>
      <w:r>
        <w:rPr>
          <w:rFonts w:eastAsia="Times New Roman" w:cs="Times New Roman"/>
          <w:color w:val="000000"/>
        </w:rPr>
        <w:t>A</w:t>
      </w:r>
      <w:r>
        <w:rPr>
          <w:rFonts w:ascii="宋体" w:hAnsi="宋体"/>
          <w:color w:val="000000"/>
        </w:rPr>
        <w:t>是生产者，</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是消费者</w:t>
      </w:r>
    </w:p>
    <w:p w14:paraId="4F56F968">
      <w:pPr>
        <w:spacing w:line="360" w:lineRule="auto"/>
        <w:jc w:val="left"/>
        <w:textAlignment w:val="center"/>
        <w:rPr>
          <w:rFonts w:ascii="宋体" w:hAnsi="宋体"/>
          <w:color w:val="000000"/>
        </w:rPr>
      </w:pPr>
      <w:r>
        <w:rPr>
          <w:color w:val="000000"/>
        </w:rPr>
        <w:t xml:space="preserve">D. </w:t>
      </w:r>
      <w:r>
        <w:rPr>
          <w:rFonts w:ascii="宋体" w:hAnsi="宋体"/>
          <w:color w:val="000000"/>
        </w:rPr>
        <w:t>该食物网不完整，还需添加非生物成分和分解者</w:t>
      </w:r>
    </w:p>
    <w:p w14:paraId="0517BE72">
      <w:pPr>
        <w:spacing w:line="360" w:lineRule="auto"/>
        <w:textAlignment w:val="center"/>
        <w:rPr>
          <w:color w:val="000000"/>
        </w:rPr>
      </w:pPr>
      <w:r>
        <w:rPr>
          <w:color w:val="2E75B6"/>
        </w:rPr>
        <w:t>【答案】</w:t>
      </w:r>
      <w:r>
        <w:rPr>
          <w:color w:val="000000"/>
        </w:rPr>
        <w:t>C</w:t>
      </w:r>
    </w:p>
    <w:p w14:paraId="5724FC4B">
      <w:pPr>
        <w:spacing w:line="360" w:lineRule="auto"/>
        <w:textAlignment w:val="center"/>
        <w:rPr>
          <w:color w:val="000000"/>
        </w:rPr>
      </w:pPr>
      <w:r>
        <w:rPr>
          <w:color w:val="2E75B6"/>
        </w:rPr>
        <w:t>【解析】</w:t>
      </w:r>
    </w:p>
    <w:p w14:paraId="04E5B44D">
      <w:pPr>
        <w:spacing w:line="360" w:lineRule="auto"/>
        <w:jc w:val="left"/>
        <w:textAlignment w:val="center"/>
        <w:rPr>
          <w:rFonts w:ascii="宋体" w:hAnsi="宋体"/>
          <w:color w:val="000000"/>
        </w:rPr>
      </w:pPr>
      <w:r>
        <w:rPr>
          <w:color w:val="000000"/>
        </w:rPr>
        <w:t>【分析】</w:t>
      </w:r>
      <w:r>
        <w:rPr>
          <w:rFonts w:ascii="宋体" w:hAnsi="宋体"/>
          <w:color w:val="000000"/>
        </w:rPr>
        <w:t>一个完整的生态系统包括生物部分和非生物部分，非生物部分包括阳光、空气、水、温度等；生物部分由生产者(植物)、消费者(动物)和分解者(细菌、真菌)组成。</w:t>
      </w:r>
    </w:p>
    <w:p w14:paraId="6D9113BC">
      <w:pPr>
        <w:spacing w:line="360" w:lineRule="auto"/>
        <w:jc w:val="left"/>
        <w:textAlignment w:val="center"/>
        <w:rPr>
          <w:rFonts w:ascii="宋体" w:hAnsi="宋体"/>
          <w:color w:val="000000"/>
        </w:rPr>
      </w:pPr>
      <w:r>
        <w:rPr>
          <w:rFonts w:ascii="宋体" w:hAnsi="宋体"/>
          <w:color w:val="000000"/>
        </w:rPr>
        <w:t>生产者和消费者之间由于吃与被吃的关系形成食物链和食物网。</w:t>
      </w:r>
    </w:p>
    <w:p w14:paraId="451CF86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．根据题图</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食物网，</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之间不仅有捕食关系，它们还都以</w:t>
      </w:r>
      <w:r>
        <w:rPr>
          <w:rFonts w:eastAsia="Times New Roman" w:cs="Times New Roman"/>
          <w:color w:val="000000"/>
        </w:rPr>
        <w:t>B</w:t>
      </w:r>
      <w:r>
        <w:rPr>
          <w:rFonts w:ascii="宋体" w:hAnsi="宋体"/>
          <w:color w:val="000000"/>
        </w:rPr>
        <w:t>为食物获取物质和能量，故也是竞争关系，</w:t>
      </w:r>
      <w:r>
        <w:rPr>
          <w:rFonts w:eastAsia="Times New Roman" w:cs="Times New Roman"/>
          <w:color w:val="000000"/>
        </w:rPr>
        <w:t>A</w:t>
      </w:r>
      <w:r>
        <w:rPr>
          <w:rFonts w:ascii="宋体" w:hAnsi="宋体"/>
          <w:color w:val="000000"/>
        </w:rPr>
        <w:t>不符合题意。</w:t>
      </w:r>
    </w:p>
    <w:p w14:paraId="2A2F84F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．题图的食物网中，共有</w:t>
      </w:r>
      <w:r>
        <w:rPr>
          <w:rFonts w:eastAsia="Times New Roman" w:cs="Times New Roman"/>
          <w:color w:val="000000"/>
        </w:rPr>
        <w:t>4</w:t>
      </w:r>
      <w:r>
        <w:rPr>
          <w:rFonts w:ascii="宋体" w:hAnsi="宋体"/>
          <w:color w:val="000000"/>
        </w:rPr>
        <w:t>条食物链：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，在生态系统中有毒物质（重金属等）在食物链中随着营养级别的增高有富集现象，营养级别越高所积累的有毒物质越高。故题图中有毒物质积累最多的是</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不符合题意。</w:t>
      </w:r>
    </w:p>
    <w:p w14:paraId="49A5913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．食物链反映的是生产者与消费者之间吃与被吃这种关系的，食物链的正确写法是：生产者→初级消费者→次级消费者…，注意起始点是生产者，所以，图中</w:t>
      </w:r>
      <w:r>
        <w:rPr>
          <w:rFonts w:eastAsia="Times New Roman" w:cs="Times New Roman"/>
          <w:color w:val="000000"/>
        </w:rPr>
        <w:t>A</w:t>
      </w:r>
      <w:r>
        <w:rPr>
          <w:rFonts w:ascii="宋体" w:hAnsi="宋体"/>
          <w:color w:val="000000"/>
        </w:rPr>
        <w:t>是生产者，</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是消费者，</w:t>
      </w:r>
      <w:r>
        <w:rPr>
          <w:rFonts w:eastAsia="Times New Roman" w:cs="Times New Roman"/>
          <w:color w:val="000000"/>
        </w:rPr>
        <w:t>C</w:t>
      </w:r>
      <w:r>
        <w:rPr>
          <w:rFonts w:ascii="宋体" w:hAnsi="宋体"/>
          <w:color w:val="000000"/>
        </w:rPr>
        <w:t>符合题意。</w:t>
      </w:r>
    </w:p>
    <w:p w14:paraId="1CA30AC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．生产者和消费者之间由于吃与被吃的关系形成食物链和食物网。故食物网中不含有非生物部分和分解者，</w:t>
      </w:r>
      <w:r>
        <w:rPr>
          <w:rFonts w:eastAsia="Times New Roman" w:cs="Times New Roman"/>
          <w:color w:val="000000"/>
        </w:rPr>
        <w:t>D</w:t>
      </w:r>
      <w:r>
        <w:rPr>
          <w:rFonts w:ascii="宋体" w:hAnsi="宋体"/>
          <w:color w:val="000000"/>
        </w:rPr>
        <w:t>不符合题意。</w:t>
      </w:r>
    </w:p>
    <w:p w14:paraId="2A942FC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69B8BF6">
      <w:pPr>
        <w:spacing w:line="360" w:lineRule="auto"/>
        <w:jc w:val="left"/>
        <w:textAlignment w:val="center"/>
        <w:rPr>
          <w:rFonts w:ascii="宋体" w:hAnsi="宋体"/>
          <w:b/>
          <w:color w:val="000000"/>
          <w:sz w:val="24"/>
        </w:rPr>
      </w:pPr>
      <w:r>
        <w:rPr>
          <w:rFonts w:ascii="宋体" w:hAnsi="宋体"/>
          <w:b/>
          <w:color w:val="000000"/>
          <w:sz w:val="24"/>
        </w:rPr>
        <w:t>二、非选择题</w:t>
      </w:r>
    </w:p>
    <w:p w14:paraId="0DD98EA7">
      <w:pPr>
        <w:spacing w:line="360" w:lineRule="auto"/>
        <w:jc w:val="left"/>
        <w:textAlignment w:val="center"/>
        <w:rPr>
          <w:rFonts w:eastAsia="Times New Roman" w:cs="Times New Roman"/>
          <w:color w:val="000000"/>
        </w:rPr>
      </w:pPr>
      <w:r>
        <w:rPr>
          <w:color w:val="000000"/>
        </w:rPr>
        <w:t xml:space="preserve">11. </w:t>
      </w:r>
      <w:r>
        <w:rPr>
          <w:rFonts w:ascii="宋体" w:hAnsi="宋体"/>
          <w:color w:val="000000"/>
        </w:rPr>
        <w:t>传染病对人类的危害很大，防治传染病是人类同疾病斗争中的重要任务之一；吸烟、酗酒、吸毒是当今社会的三大公害。毒品损坏人的大脑和心脏，影响中枢神经系统、血液循环系统和呼吸系统的功能，还会降低人的免疫功能。据此回答问题</w:t>
      </w:r>
      <w:r>
        <w:rPr>
          <w:rFonts w:eastAsia="Times New Roman" w:cs="Times New Roman"/>
          <w:color w:val="000000"/>
        </w:rPr>
        <w:t>:</w:t>
      </w:r>
    </w:p>
    <w:p w14:paraId="75E60B83">
      <w:pPr>
        <w:spacing w:line="360" w:lineRule="auto"/>
        <w:jc w:val="left"/>
        <w:textAlignment w:val="center"/>
        <w:rPr>
          <w:rFonts w:ascii="宋体" w:hAnsi="宋体"/>
          <w:color w:val="000000"/>
        </w:rPr>
      </w:pPr>
      <w:r>
        <w:rPr>
          <w:rFonts w:ascii="宋体" w:hAnsi="宋体"/>
          <w:color w:val="000000"/>
        </w:rPr>
        <w:t>（1）艾滋病和新冠肺炎两种传染病都引起了全世界高度重视，这两种疾病都具有_______和流行性的特点。</w:t>
      </w:r>
    </w:p>
    <w:p w14:paraId="1F463E8E">
      <w:pPr>
        <w:spacing w:line="360" w:lineRule="auto"/>
        <w:jc w:val="left"/>
        <w:textAlignment w:val="center"/>
        <w:rPr>
          <w:rFonts w:ascii="宋体" w:hAnsi="宋体"/>
          <w:color w:val="000000"/>
        </w:rPr>
      </w:pPr>
      <w:r>
        <w:rPr>
          <w:rFonts w:ascii="宋体" w:hAnsi="宋体"/>
          <w:color w:val="000000"/>
        </w:rPr>
        <w:t>（2）艾滋病病毒和新冠病毒都属于____________</w:t>
      </w:r>
      <w:r>
        <w:rPr>
          <w:rFonts w:eastAsia="Times New Roman" w:cs="Times New Roman"/>
          <w:color w:val="000000"/>
        </w:rPr>
        <w:t xml:space="preserve"> (</w:t>
      </w:r>
      <w:r>
        <w:rPr>
          <w:rFonts w:ascii="宋体" w:hAnsi="宋体"/>
          <w:color w:val="000000"/>
        </w:rPr>
        <w:t>选填“传染源”或者“病原体”</w:t>
      </w:r>
      <w:r>
        <w:rPr>
          <w:rFonts w:eastAsia="Times New Roman" w:cs="Times New Roman"/>
          <w:color w:val="000000"/>
        </w:rPr>
        <w:t>)</w:t>
      </w:r>
      <w:r>
        <w:rPr>
          <w:rFonts w:ascii="宋体" w:hAnsi="宋体"/>
          <w:color w:val="000000"/>
        </w:rPr>
        <w:t>。</w:t>
      </w:r>
    </w:p>
    <w:p w14:paraId="333F7C70">
      <w:pPr>
        <w:spacing w:line="360" w:lineRule="auto"/>
        <w:jc w:val="left"/>
        <w:textAlignment w:val="center"/>
        <w:rPr>
          <w:rFonts w:ascii="宋体" w:hAnsi="宋体"/>
          <w:color w:val="000000"/>
        </w:rPr>
      </w:pPr>
      <w:r>
        <w:rPr>
          <w:rFonts w:ascii="宋体" w:hAnsi="宋体"/>
          <w:color w:val="000000"/>
        </w:rPr>
        <w:t>（3）对新冠病毒核酸检测呈阳性者进行隔离、对艾滋病患者进行集中治疗，在预防传染病的措施上都属于________。</w:t>
      </w:r>
    </w:p>
    <w:p w14:paraId="7C9EFCF5">
      <w:pPr>
        <w:spacing w:line="360" w:lineRule="auto"/>
        <w:jc w:val="left"/>
        <w:textAlignment w:val="center"/>
        <w:rPr>
          <w:rFonts w:ascii="宋体" w:hAnsi="宋体"/>
          <w:color w:val="000000"/>
        </w:rPr>
      </w:pPr>
      <w:r>
        <w:rPr>
          <w:rFonts w:ascii="宋体" w:hAnsi="宋体"/>
          <w:color w:val="000000"/>
        </w:rPr>
        <w:t>（4）握手拥抱、同桌用餐、蚊子叮咬_____</w:t>
      </w:r>
      <w:r>
        <w:rPr>
          <w:rFonts w:eastAsia="Times New Roman" w:cs="Times New Roman"/>
          <w:color w:val="000000"/>
        </w:rPr>
        <w:t xml:space="preserve"> ( </w:t>
      </w:r>
      <w:r>
        <w:rPr>
          <w:rFonts w:ascii="宋体" w:hAnsi="宋体"/>
          <w:color w:val="000000"/>
        </w:rPr>
        <w:t>选填“会</w:t>
      </w:r>
      <w:r>
        <w:rPr>
          <w:rFonts w:eastAsia="Times New Roman" w:cs="Times New Roman"/>
          <w:color w:val="000000"/>
        </w:rPr>
        <w:t>"</w:t>
      </w:r>
      <w:r>
        <w:rPr>
          <w:rFonts w:ascii="宋体" w:hAnsi="宋体"/>
          <w:color w:val="000000"/>
        </w:rPr>
        <w:t>或者“不会”</w:t>
      </w:r>
      <w:r>
        <w:rPr>
          <w:rFonts w:eastAsia="Times New Roman" w:cs="Times New Roman"/>
          <w:color w:val="000000"/>
        </w:rPr>
        <w:t>)</w:t>
      </w:r>
      <w:r>
        <w:rPr>
          <w:rFonts w:ascii="宋体" w:hAnsi="宋体"/>
          <w:color w:val="000000"/>
        </w:rPr>
        <w:t>传播艾滋病。</w:t>
      </w:r>
    </w:p>
    <w:p w14:paraId="35315129">
      <w:pPr>
        <w:spacing w:line="360" w:lineRule="auto"/>
        <w:jc w:val="left"/>
        <w:textAlignment w:val="center"/>
        <w:rPr>
          <w:rFonts w:ascii="宋体" w:hAnsi="宋体"/>
          <w:color w:val="000000"/>
        </w:rPr>
      </w:pPr>
      <w:r>
        <w:rPr>
          <w:rFonts w:ascii="宋体" w:hAnsi="宋体"/>
          <w:color w:val="000000"/>
        </w:rPr>
        <w:t>（5）很多艾滋病病毒感染者也是静脉吸毒者，因共用注射器吸毒而感染，这种传播途径属于血源传播。此外，艾滋病的主要传播途径还有_____________</w:t>
      </w:r>
      <w:r>
        <w:rPr>
          <w:rFonts w:eastAsia="Times New Roman" w:cs="Times New Roman"/>
          <w:color w:val="000000"/>
        </w:rPr>
        <w:t xml:space="preserve"> </w:t>
      </w:r>
      <w:r>
        <w:rPr>
          <w:rFonts w:ascii="宋体" w:hAnsi="宋体"/>
          <w:color w:val="000000"/>
        </w:rPr>
        <w:t>和性接触传播。</w:t>
      </w:r>
    </w:p>
    <w:p w14:paraId="356945A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传染性</w:t>
      </w:r>
      <w:r>
        <w:rPr>
          <w:color w:val="000000"/>
        </w:rPr>
        <w:t xml:space="preserve">    （2）</w:t>
      </w:r>
      <w:r>
        <w:rPr>
          <w:rFonts w:ascii="宋体" w:hAnsi="宋体"/>
          <w:color w:val="000000"/>
        </w:rPr>
        <w:t>病原体</w:t>
      </w:r>
      <w:r>
        <w:rPr>
          <w:color w:val="000000"/>
        </w:rPr>
        <w:t xml:space="preserve">    </w:t>
      </w:r>
    </w:p>
    <w:p w14:paraId="46C4806C">
      <w:pPr>
        <w:spacing w:line="360" w:lineRule="auto"/>
        <w:textAlignment w:val="center"/>
        <w:rPr>
          <w:rFonts w:ascii="宋体" w:hAnsi="宋体"/>
          <w:color w:val="000000"/>
        </w:rPr>
      </w:pPr>
      <w:r>
        <w:rPr>
          <w:color w:val="000000"/>
        </w:rPr>
        <w:t>（3）</w:t>
      </w:r>
      <w:r>
        <w:rPr>
          <w:rFonts w:ascii="宋体" w:hAnsi="宋体"/>
          <w:color w:val="000000"/>
        </w:rPr>
        <w:t>控制传染源</w:t>
      </w:r>
      <w:r>
        <w:rPr>
          <w:color w:val="000000"/>
        </w:rPr>
        <w:t xml:space="preserve">    （4）</w:t>
      </w:r>
      <w:r>
        <w:rPr>
          <w:rFonts w:ascii="宋体" w:hAnsi="宋体"/>
          <w:color w:val="000000"/>
        </w:rPr>
        <w:t>不会</w:t>
      </w:r>
      <w:r>
        <w:rPr>
          <w:color w:val="000000"/>
        </w:rPr>
        <w:t xml:space="preserve">    </w:t>
      </w:r>
    </w:p>
    <w:p w14:paraId="38A3DCEA">
      <w:pPr>
        <w:spacing w:line="360" w:lineRule="auto"/>
        <w:textAlignment w:val="center"/>
        <w:rPr>
          <w:rFonts w:ascii="宋体" w:hAnsi="宋体"/>
          <w:color w:val="000000"/>
        </w:rPr>
      </w:pPr>
      <w:r>
        <w:rPr>
          <w:color w:val="000000"/>
        </w:rPr>
        <w:t>（5）</w:t>
      </w:r>
      <w:r>
        <w:rPr>
          <w:rFonts w:ascii="宋体" w:hAnsi="宋体"/>
          <w:color w:val="000000"/>
        </w:rPr>
        <w:t>母婴传播</w:t>
      </w:r>
    </w:p>
    <w:p w14:paraId="5DA570B4">
      <w:pPr>
        <w:spacing w:line="360" w:lineRule="auto"/>
        <w:textAlignment w:val="center"/>
        <w:rPr>
          <w:color w:val="000000"/>
        </w:rPr>
      </w:pPr>
      <w:r>
        <w:rPr>
          <w:color w:val="2E75B6"/>
        </w:rPr>
        <w:t>【解析】</w:t>
      </w:r>
    </w:p>
    <w:p w14:paraId="356D97C3">
      <w:pPr>
        <w:spacing w:line="360" w:lineRule="auto"/>
        <w:jc w:val="left"/>
        <w:textAlignment w:val="center"/>
        <w:rPr>
          <w:rFonts w:ascii="宋体" w:hAnsi="宋体"/>
          <w:color w:val="000000"/>
        </w:rPr>
      </w:pPr>
      <w:r>
        <w:rPr>
          <w:color w:val="000000"/>
        </w:rPr>
        <w:t>【分析】</w:t>
      </w:r>
      <w:r>
        <w:rPr>
          <w:rFonts w:ascii="宋体" w:hAnsi="宋体"/>
          <w:color w:val="000000"/>
        </w:rPr>
        <w:t>传染病能够在人群中流行，必须具备传染源、传播途径、易感人群这三个环节，缺少其中任何一个环节，传染病就流行不起来。传染源是指能够散播病原体的人或动物；传播途径是指病原体离开传染源到达健康人所经过的途径；易感人群是指对某种病原体缺乏免疫力而容易感染该病的人群。病原体是指引起传染病的细菌、真菌、病毒和寄生虫等生物。传染病的预防措施包括控制传染源、切断传播途径、保护易感人群等措施。</w:t>
      </w:r>
    </w:p>
    <w:p w14:paraId="1D813DF3">
      <w:pPr>
        <w:spacing w:line="360" w:lineRule="auto"/>
        <w:jc w:val="left"/>
        <w:textAlignment w:val="center"/>
        <w:rPr>
          <w:color w:val="000000"/>
        </w:rPr>
      </w:pPr>
      <w:r>
        <w:rPr>
          <w:color w:val="000000"/>
        </w:rPr>
        <w:t>【小问1详解】</w:t>
      </w:r>
    </w:p>
    <w:p w14:paraId="1207A88D">
      <w:pPr>
        <w:spacing w:line="360" w:lineRule="auto"/>
        <w:jc w:val="left"/>
        <w:textAlignment w:val="center"/>
        <w:rPr>
          <w:rFonts w:ascii="宋体" w:hAnsi="宋体"/>
          <w:color w:val="000000"/>
        </w:rPr>
      </w:pPr>
      <w:r>
        <w:rPr>
          <w:rFonts w:ascii="宋体" w:hAnsi="宋体"/>
          <w:color w:val="000000"/>
        </w:rPr>
        <w:t>艾滋病和新冠肺炎，是由病毒引起的，能在生物之间传播的疾病，说明传染病具有传染性和流行性特点。</w:t>
      </w:r>
    </w:p>
    <w:p w14:paraId="37A4E356">
      <w:pPr>
        <w:spacing w:line="360" w:lineRule="auto"/>
        <w:jc w:val="left"/>
        <w:textAlignment w:val="center"/>
        <w:rPr>
          <w:color w:val="000000"/>
        </w:rPr>
      </w:pPr>
      <w:r>
        <w:rPr>
          <w:color w:val="000000"/>
        </w:rPr>
        <w:t>【小问2详解】</w:t>
      </w:r>
    </w:p>
    <w:p w14:paraId="0659C6B1">
      <w:pPr>
        <w:spacing w:line="360" w:lineRule="auto"/>
        <w:jc w:val="left"/>
        <w:textAlignment w:val="center"/>
        <w:rPr>
          <w:rFonts w:ascii="宋体" w:hAnsi="宋体"/>
          <w:color w:val="000000"/>
        </w:rPr>
      </w:pPr>
      <w:r>
        <w:rPr>
          <w:rFonts w:ascii="宋体" w:hAnsi="宋体"/>
          <w:color w:val="000000"/>
        </w:rPr>
        <w:t>病原体是指引起传染病的细菌、真菌、病毒和寄生虫等生物。所以，引起艾滋病的艾滋病病毒和引起新冠肺炎的新冠病毒都属于病原体。</w:t>
      </w:r>
    </w:p>
    <w:p w14:paraId="4CE8F9F3">
      <w:pPr>
        <w:spacing w:line="360" w:lineRule="auto"/>
        <w:jc w:val="left"/>
        <w:textAlignment w:val="center"/>
        <w:rPr>
          <w:color w:val="000000"/>
        </w:rPr>
      </w:pPr>
      <w:r>
        <w:rPr>
          <w:color w:val="000000"/>
        </w:rPr>
        <w:t>【小问3详解】</w:t>
      </w:r>
    </w:p>
    <w:p w14:paraId="7D54C7DD">
      <w:pPr>
        <w:spacing w:line="360" w:lineRule="auto"/>
        <w:jc w:val="left"/>
        <w:textAlignment w:val="center"/>
        <w:rPr>
          <w:rFonts w:ascii="宋体" w:hAnsi="宋体"/>
          <w:color w:val="000000"/>
        </w:rPr>
      </w:pPr>
      <w:r>
        <w:rPr>
          <w:rFonts w:ascii="宋体" w:hAnsi="宋体"/>
          <w:color w:val="000000"/>
        </w:rPr>
        <w:t>传染病的预防措施包括控制传染源、切断传播途径、保护易感人群等措施。新冠病毒核酸检测呈阳性者进行隔离、对艾滋病患者体内都有病毒，他们能够将这些病毒进行散播，故属于传染源。故对他们进行隔离、集中治疗属于控制传染源。</w:t>
      </w:r>
    </w:p>
    <w:p w14:paraId="517CE811">
      <w:pPr>
        <w:spacing w:line="360" w:lineRule="auto"/>
        <w:jc w:val="left"/>
        <w:textAlignment w:val="center"/>
        <w:rPr>
          <w:color w:val="000000"/>
        </w:rPr>
      </w:pPr>
      <w:r>
        <w:rPr>
          <w:color w:val="000000"/>
        </w:rPr>
        <w:t>【小问4详解】</w:t>
      </w:r>
    </w:p>
    <w:p w14:paraId="75132E91">
      <w:pPr>
        <w:spacing w:line="360" w:lineRule="auto"/>
        <w:jc w:val="left"/>
        <w:textAlignment w:val="center"/>
        <w:rPr>
          <w:rFonts w:ascii="宋体" w:hAnsi="宋体"/>
          <w:color w:val="000000"/>
        </w:rPr>
      </w:pPr>
      <w:r>
        <w:rPr>
          <w:rFonts w:ascii="宋体" w:hAnsi="宋体"/>
          <w:color w:val="000000"/>
        </w:rPr>
        <w:t>艾滋病的传播途径主要有：性传播、静脉注射吸毒、母婴传播、血液及血制品传播等；但是，交谈、握手拥抱、礼节性亲吻、同吃同饮、共用厕所和浴室、共用办公室、公共交通工具、娱乐设施、蚊虫叮咬等日常生活接触不会传播</w:t>
      </w:r>
      <w:r>
        <w:rPr>
          <w:rFonts w:eastAsia="Times New Roman" w:cs="Times New Roman"/>
          <w:color w:val="000000"/>
        </w:rPr>
        <w:t>HIV</w:t>
      </w:r>
      <w:r>
        <w:rPr>
          <w:rFonts w:ascii="宋体" w:hAnsi="宋体"/>
          <w:color w:val="000000"/>
        </w:rPr>
        <w:t>。</w:t>
      </w:r>
    </w:p>
    <w:p w14:paraId="524018CC">
      <w:pPr>
        <w:spacing w:line="360" w:lineRule="auto"/>
        <w:jc w:val="left"/>
        <w:textAlignment w:val="center"/>
        <w:rPr>
          <w:color w:val="000000"/>
        </w:rPr>
      </w:pPr>
      <w:r>
        <w:rPr>
          <w:color w:val="000000"/>
        </w:rPr>
        <w:t>【小问5详解】</w:t>
      </w:r>
    </w:p>
    <w:p w14:paraId="3D37AE7E">
      <w:pPr>
        <w:spacing w:line="360" w:lineRule="auto"/>
        <w:jc w:val="left"/>
        <w:textAlignment w:val="center"/>
        <w:rPr>
          <w:rFonts w:ascii="宋体" w:hAnsi="宋体"/>
          <w:color w:val="000000"/>
        </w:rPr>
      </w:pPr>
      <w:r>
        <w:rPr>
          <w:rFonts w:ascii="宋体" w:hAnsi="宋体"/>
          <w:color w:val="000000"/>
        </w:rPr>
        <w:t>艾滋病的主要传播途径有以下几种：①较为常见的就是性接触传播。性接触传播包括生殖器官性接触（阴道性交）、口生殖器的接触以及肛门生殖器的接触等方式，尤其是同性之间的肛门生殖器接触方式更容易传播艾滋病。②血液传播。血液传播通常是和艾滋病患者同用输血用具或共用其他医疗器械、生活用具，可能经皮肤破损处传播感染。③母婴传播。患有艾滋病的孕妇很有可能会在分娩过程中发生垂直传播，导致婴儿患病。</w:t>
      </w:r>
    </w:p>
    <w:p w14:paraId="0B584880">
      <w:pPr>
        <w:spacing w:line="360" w:lineRule="auto"/>
        <w:jc w:val="left"/>
        <w:textAlignment w:val="center"/>
        <w:rPr>
          <w:rFonts w:eastAsia="Times New Roman" w:cs="Times New Roman"/>
          <w:color w:val="000000"/>
        </w:rPr>
      </w:pPr>
      <w:r>
        <w:rPr>
          <w:color w:val="000000"/>
        </w:rPr>
        <w:t xml:space="preserve">12. </w:t>
      </w:r>
      <w:r>
        <w:rPr>
          <w:rFonts w:ascii="宋体" w:hAnsi="宋体"/>
          <w:color w:val="000000"/>
        </w:rPr>
        <w:t>下图中</w:t>
      </w:r>
      <w:r>
        <w:rPr>
          <w:rFonts w:eastAsia="Times New Roman" w:cs="Times New Roman"/>
          <w:color w:val="000000"/>
        </w:rPr>
        <w:t>，</w:t>
      </w:r>
      <w:r>
        <w:rPr>
          <w:rFonts w:ascii="宋体" w:hAnsi="宋体"/>
          <w:color w:val="000000"/>
        </w:rPr>
        <w:t>甲是桃花结构示意图，乙表示桃树在不同光照强度下产生氧气与消耗氧气的情况</w:t>
      </w:r>
      <w:r>
        <w:rPr>
          <w:rFonts w:eastAsia="Times New Roman" w:cs="Times New Roman"/>
          <w:color w:val="000000"/>
        </w:rPr>
        <w:t>(</w:t>
      </w:r>
      <w:r>
        <w:rPr>
          <w:rFonts w:ascii="宋体" w:hAnsi="宋体"/>
          <w:color w:val="000000"/>
        </w:rPr>
        <w:t>不考虑温度因素</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为曲线上的三个点</w:t>
      </w:r>
      <w:r>
        <w:rPr>
          <w:rFonts w:eastAsia="Times New Roman" w:cs="Times New Roman"/>
          <w:color w:val="000000"/>
        </w:rPr>
        <w:t>，D</w:t>
      </w:r>
      <w:r>
        <w:rPr>
          <w:rFonts w:ascii="宋体" w:hAnsi="宋体"/>
          <w:color w:val="000000"/>
        </w:rPr>
        <w:t>为横轴上的点。请分析回答</w:t>
      </w:r>
      <w:r>
        <w:rPr>
          <w:rFonts w:eastAsia="Times New Roman" w:cs="Times New Roman"/>
          <w:color w:val="000000"/>
        </w:rPr>
        <w:t>:</w:t>
      </w:r>
    </w:p>
    <w:p w14:paraId="1DED7F3C">
      <w:pPr>
        <w:spacing w:line="360" w:lineRule="auto"/>
        <w:jc w:val="left"/>
        <w:textAlignment w:val="center"/>
        <w:rPr>
          <w:color w:val="000000"/>
        </w:rPr>
      </w:pPr>
      <w:r>
        <w:rPr>
          <w:rFonts w:ascii="宋体" w:hAnsi="宋体"/>
          <w:color w:val="000000"/>
        </w:rPr>
        <w:drawing>
          <wp:inline distT="0" distB="0" distL="114300" distR="114300">
            <wp:extent cx="3000375" cy="20955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00375" cy="2095500"/>
                    </a:xfrm>
                    <a:prstGeom prst="rect">
                      <a:avLst/>
                    </a:prstGeom>
                  </pic:spPr>
                </pic:pic>
              </a:graphicData>
            </a:graphic>
          </wp:inline>
        </w:drawing>
      </w:r>
      <w:r>
        <w:rPr>
          <w:rFonts w:ascii="宋体" w:hAnsi="宋体"/>
          <w:color w:val="000000"/>
        </w:rPr>
        <w:drawing>
          <wp:inline distT="0" distB="0" distL="114300" distR="114300">
            <wp:extent cx="2352675" cy="1924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52675" cy="1924050"/>
                    </a:xfrm>
                    <a:prstGeom prst="rect">
                      <a:avLst/>
                    </a:prstGeom>
                  </pic:spPr>
                </pic:pic>
              </a:graphicData>
            </a:graphic>
          </wp:inline>
        </w:drawing>
      </w:r>
    </w:p>
    <w:p w14:paraId="6A55A32C">
      <w:pPr>
        <w:spacing w:line="360" w:lineRule="auto"/>
        <w:jc w:val="left"/>
        <w:textAlignment w:val="center"/>
        <w:rPr>
          <w:rFonts w:ascii="宋体" w:hAnsi="宋体"/>
          <w:color w:val="000000"/>
        </w:rPr>
      </w:pPr>
      <w:r>
        <w:rPr>
          <w:rFonts w:ascii="宋体" w:hAnsi="宋体"/>
          <w:color w:val="000000"/>
        </w:rPr>
        <w:t>（1）甲中</w:t>
      </w:r>
      <w:r>
        <w:rPr>
          <w:rFonts w:eastAsia="Times New Roman" w:cs="Times New Roman"/>
          <w:color w:val="000000"/>
        </w:rPr>
        <w:t>，</w:t>
      </w:r>
      <w:r>
        <w:rPr>
          <w:rFonts w:ascii="宋体" w:hAnsi="宋体"/>
          <w:color w:val="000000"/>
        </w:rPr>
        <w:t>数字__________</w:t>
      </w:r>
      <w:r>
        <w:rPr>
          <w:rFonts w:eastAsia="Times New Roman" w:cs="Times New Roman"/>
          <w:color w:val="000000"/>
        </w:rPr>
        <w:t xml:space="preserve"> </w:t>
      </w:r>
      <w:r>
        <w:rPr>
          <w:rFonts w:ascii="宋体" w:hAnsi="宋体"/>
          <w:color w:val="000000"/>
        </w:rPr>
        <w:t>所示结构是桃花的主要部分，桃的果实是由数字________</w:t>
      </w:r>
      <w:r>
        <w:rPr>
          <w:rFonts w:eastAsia="Times New Roman" w:cs="Times New Roman"/>
          <w:color w:val="000000"/>
        </w:rPr>
        <w:t xml:space="preserve"> </w:t>
      </w:r>
      <w:r>
        <w:rPr>
          <w:rFonts w:ascii="宋体" w:hAnsi="宋体"/>
          <w:color w:val="000000"/>
        </w:rPr>
        <w:t>所示结构发育而成。</w:t>
      </w:r>
    </w:p>
    <w:p w14:paraId="18219DD3">
      <w:pPr>
        <w:spacing w:line="360" w:lineRule="auto"/>
        <w:jc w:val="left"/>
        <w:textAlignment w:val="center"/>
        <w:rPr>
          <w:rFonts w:ascii="宋体" w:hAnsi="宋体"/>
          <w:color w:val="000000"/>
        </w:rPr>
      </w:pPr>
      <w:r>
        <w:rPr>
          <w:rFonts w:ascii="宋体" w:hAnsi="宋体"/>
          <w:color w:val="000000"/>
        </w:rPr>
        <w:t>（2）乙中</w:t>
      </w:r>
      <w:r>
        <w:rPr>
          <w:rFonts w:eastAsia="Times New Roman" w:cs="Times New Roman"/>
          <w:color w:val="000000"/>
        </w:rPr>
        <w:t>A</w:t>
      </w:r>
      <w:r>
        <w:rPr>
          <w:rFonts w:ascii="宋体" w:hAnsi="宋体"/>
          <w:color w:val="000000"/>
        </w:rPr>
        <w:t>点植物进行的与消耗氧气有关的生理活动是__________</w:t>
      </w:r>
      <w:r>
        <w:rPr>
          <w:rFonts w:eastAsia="Times New Roman" w:cs="Times New Roman"/>
          <w:color w:val="000000"/>
        </w:rPr>
        <w:t xml:space="preserve"> </w:t>
      </w:r>
      <w:r>
        <w:rPr>
          <w:rFonts w:ascii="宋体" w:hAnsi="宋体"/>
          <w:color w:val="000000"/>
        </w:rPr>
        <w:t>。</w:t>
      </w:r>
    </w:p>
    <w:p w14:paraId="1E65BA5C">
      <w:pPr>
        <w:spacing w:line="360" w:lineRule="auto"/>
        <w:jc w:val="left"/>
        <w:textAlignment w:val="center"/>
        <w:rPr>
          <w:rFonts w:ascii="宋体" w:hAnsi="宋体"/>
          <w:color w:val="000000"/>
        </w:rPr>
      </w:pPr>
      <w:r>
        <w:rPr>
          <w:rFonts w:ascii="宋体" w:hAnsi="宋体"/>
          <w:color w:val="000000"/>
        </w:rPr>
        <w:t>（3）乙中</w:t>
      </w:r>
      <w:r>
        <w:rPr>
          <w:rFonts w:eastAsia="Times New Roman" w:cs="Times New Roman"/>
          <w:color w:val="000000"/>
        </w:rPr>
        <w:t>B</w:t>
      </w:r>
      <w:r>
        <w:rPr>
          <w:rFonts w:ascii="宋体" w:hAnsi="宋体"/>
          <w:color w:val="000000"/>
        </w:rPr>
        <w:t>点表示曲线与横轴的交点，此时植物消耗氧气量__________产生氧气量</w:t>
      </w:r>
      <w:r>
        <w:rPr>
          <w:rFonts w:eastAsia="Times New Roman" w:cs="Times New Roman"/>
          <w:color w:val="000000"/>
        </w:rPr>
        <w:t>(</w:t>
      </w:r>
      <w:r>
        <w:rPr>
          <w:rFonts w:ascii="宋体" w:hAnsi="宋体"/>
          <w:color w:val="000000"/>
        </w:rPr>
        <w:t>选填“大于”、“小于”或者“等于”</w:t>
      </w:r>
      <w:r>
        <w:rPr>
          <w:rFonts w:eastAsia="Times New Roman" w:cs="Times New Roman"/>
          <w:color w:val="000000"/>
        </w:rPr>
        <w:t>)</w:t>
      </w:r>
      <w:r>
        <w:rPr>
          <w:rFonts w:ascii="宋体" w:hAnsi="宋体"/>
          <w:color w:val="000000"/>
        </w:rPr>
        <w:t>。</w:t>
      </w:r>
    </w:p>
    <w:p w14:paraId="6EAFF3D0">
      <w:pPr>
        <w:spacing w:line="360" w:lineRule="auto"/>
        <w:jc w:val="left"/>
        <w:textAlignment w:val="center"/>
        <w:rPr>
          <w:rFonts w:ascii="宋体" w:hAnsi="宋体"/>
          <w:color w:val="000000"/>
        </w:rPr>
      </w:pPr>
      <w:r>
        <w:rPr>
          <w:rFonts w:ascii="宋体" w:hAnsi="宋体"/>
          <w:color w:val="000000"/>
        </w:rPr>
        <w:t>（4）乙中</w:t>
      </w:r>
      <w:r>
        <w:rPr>
          <w:rFonts w:eastAsia="Times New Roman" w:cs="Times New Roman"/>
          <w:color w:val="000000"/>
        </w:rPr>
        <w:t>C</w:t>
      </w:r>
      <w:r>
        <w:rPr>
          <w:rFonts w:ascii="宋体" w:hAnsi="宋体"/>
          <w:color w:val="000000"/>
        </w:rPr>
        <w:t>点时植物还能进行蒸腾作用，可以促进生物圈中的水循环，水分主要通过叶片的___________散失。</w:t>
      </w:r>
    </w:p>
    <w:p w14:paraId="30694F32">
      <w:pPr>
        <w:spacing w:line="360" w:lineRule="auto"/>
        <w:jc w:val="left"/>
        <w:textAlignment w:val="center"/>
        <w:rPr>
          <w:rFonts w:ascii="宋体" w:hAnsi="宋体"/>
          <w:color w:val="000000"/>
        </w:rPr>
      </w:pPr>
      <w:r>
        <w:rPr>
          <w:rFonts w:ascii="宋体" w:hAnsi="宋体"/>
          <w:color w:val="000000"/>
        </w:rPr>
        <w:t>（5）如果要提高大棚中农作物的产量，请根据图乙所示的关系提一条建议</w:t>
      </w:r>
      <w:r>
        <w:rPr>
          <w:rFonts w:eastAsia="Times New Roman" w:cs="Times New Roman"/>
          <w:color w:val="000000"/>
        </w:rPr>
        <w:t xml:space="preserve">: </w:t>
      </w:r>
      <w:r>
        <w:rPr>
          <w:rFonts w:ascii="宋体" w:hAnsi="宋体"/>
          <w:color w:val="000000"/>
        </w:rPr>
        <w:t>____________</w:t>
      </w:r>
      <w:r>
        <w:rPr>
          <w:rFonts w:eastAsia="Times New Roman" w:cs="Times New Roman"/>
          <w:color w:val="000000"/>
        </w:rPr>
        <w:t xml:space="preserve"> </w:t>
      </w:r>
      <w:r>
        <w:rPr>
          <w:rFonts w:ascii="宋体" w:hAnsi="宋体"/>
          <w:color w:val="000000"/>
        </w:rPr>
        <w:t>。</w:t>
      </w:r>
    </w:p>
    <w:p w14:paraId="6922EA1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⑥⑦##⑦⑥</w:t>
      </w:r>
      <w:r>
        <w:rPr>
          <w:color w:val="000000"/>
        </w:rPr>
        <w:t xml:space="preserve">    ②. </w:t>
      </w:r>
      <w:r>
        <w:rPr>
          <w:rFonts w:ascii="宋体" w:hAnsi="宋体"/>
          <w:color w:val="000000"/>
        </w:rPr>
        <w:t>⑤</w:t>
      </w:r>
      <w:r>
        <w:rPr>
          <w:color w:val="000000"/>
        </w:rPr>
        <w:t xml:space="preserve">    </w:t>
      </w:r>
    </w:p>
    <w:p w14:paraId="5386F9CC">
      <w:pPr>
        <w:spacing w:line="360" w:lineRule="auto"/>
        <w:textAlignment w:val="center"/>
        <w:rPr>
          <w:rFonts w:ascii="宋体" w:hAnsi="宋体"/>
          <w:color w:val="000000"/>
        </w:rPr>
      </w:pPr>
      <w:r>
        <w:rPr>
          <w:color w:val="000000"/>
        </w:rPr>
        <w:t>（2）</w:t>
      </w:r>
      <w:r>
        <w:rPr>
          <w:rFonts w:ascii="宋体" w:hAnsi="宋体"/>
          <w:color w:val="000000"/>
        </w:rPr>
        <w:t>呼吸作用</w:t>
      </w:r>
      <w:r>
        <w:rPr>
          <w:color w:val="000000"/>
        </w:rPr>
        <w:t xml:space="preserve">    （3）</w:t>
      </w:r>
      <w:r>
        <w:rPr>
          <w:rFonts w:ascii="宋体" w:hAnsi="宋体"/>
          <w:color w:val="000000"/>
        </w:rPr>
        <w:t>等于</w:t>
      </w:r>
      <w:r>
        <w:rPr>
          <w:color w:val="000000"/>
        </w:rPr>
        <w:t xml:space="preserve">    </w:t>
      </w:r>
    </w:p>
    <w:p w14:paraId="27CEE141">
      <w:pPr>
        <w:spacing w:line="360" w:lineRule="auto"/>
        <w:textAlignment w:val="center"/>
        <w:rPr>
          <w:rFonts w:ascii="宋体" w:hAnsi="宋体"/>
          <w:color w:val="000000"/>
        </w:rPr>
      </w:pPr>
      <w:r>
        <w:rPr>
          <w:color w:val="000000"/>
        </w:rPr>
        <w:t>（4）</w:t>
      </w:r>
      <w:r>
        <w:rPr>
          <w:rFonts w:ascii="宋体" w:hAnsi="宋体"/>
          <w:color w:val="000000"/>
        </w:rPr>
        <w:t>气孔</w:t>
      </w:r>
      <w:r>
        <w:rPr>
          <w:color w:val="000000"/>
        </w:rPr>
        <w:t xml:space="preserve">    （5）</w:t>
      </w:r>
      <w:r>
        <w:rPr>
          <w:rFonts w:ascii="宋体" w:hAnsi="宋体"/>
          <w:color w:val="000000"/>
        </w:rPr>
        <w:t>适当增加光照强度和时间</w:t>
      </w:r>
    </w:p>
    <w:p w14:paraId="1A224DDA">
      <w:pPr>
        <w:spacing w:line="360" w:lineRule="auto"/>
        <w:textAlignment w:val="center"/>
        <w:rPr>
          <w:color w:val="000000"/>
        </w:rPr>
      </w:pPr>
      <w:r>
        <w:rPr>
          <w:color w:val="2E75B6"/>
        </w:rPr>
        <w:t>【解析】</w:t>
      </w:r>
    </w:p>
    <w:p w14:paraId="384D3633">
      <w:pPr>
        <w:spacing w:line="360" w:lineRule="auto"/>
        <w:jc w:val="left"/>
        <w:textAlignment w:val="center"/>
        <w:rPr>
          <w:rFonts w:ascii="宋体" w:hAnsi="宋体"/>
          <w:color w:val="000000"/>
        </w:rPr>
      </w:pPr>
      <w:r>
        <w:rPr>
          <w:color w:val="000000"/>
        </w:rPr>
        <w:t>【分析】</w:t>
      </w:r>
      <w:r>
        <w:rPr>
          <w:rFonts w:ascii="宋体" w:hAnsi="宋体"/>
          <w:color w:val="000000"/>
        </w:rPr>
        <w:t>题图甲中，①花药，②花丝，③柱头，④花柱，⑤子房，⑥雄蕊，⑦雌蕊，⑧萼片，⑨花瓣。</w:t>
      </w:r>
    </w:p>
    <w:p w14:paraId="2AF624C7">
      <w:pPr>
        <w:spacing w:line="360" w:lineRule="auto"/>
        <w:jc w:val="left"/>
        <w:textAlignment w:val="center"/>
        <w:rPr>
          <w:color w:val="000000"/>
        </w:rPr>
      </w:pPr>
      <w:r>
        <w:rPr>
          <w:color w:val="000000"/>
        </w:rPr>
        <w:t>【小问1详解】</w:t>
      </w:r>
    </w:p>
    <w:p w14:paraId="69A00028">
      <w:pPr>
        <w:spacing w:line="360" w:lineRule="auto"/>
        <w:jc w:val="left"/>
        <w:textAlignment w:val="center"/>
        <w:rPr>
          <w:rFonts w:ascii="宋体" w:hAnsi="宋体"/>
          <w:color w:val="000000"/>
        </w:rPr>
      </w:pPr>
      <w:r>
        <w:rPr>
          <w:rFonts w:ascii="宋体" w:hAnsi="宋体"/>
          <w:color w:val="000000"/>
        </w:rPr>
        <w:t>花蕊由⑦雌蕊和⑥雄蕊组成，雄蕊的花药里含有许多花粉粒，雌蕊的子房里含有许多一枚或数枚胚珠。⑤子房最终发育成果实，子房内的胚珠最终发育成种子，而子房和胚珠的发育前还需要传粉过程，传粉指的是植物成熟后，成熟的花药自动裂开，花粉从花药里散发出来，通过一定的方式，落到雌蕊的柱头上的过程。所以，雌蕊和雄蕊与果实和种子的形成有直接的关系，它们是花的主要结构。</w:t>
      </w:r>
    </w:p>
    <w:p w14:paraId="5F164612">
      <w:pPr>
        <w:spacing w:line="360" w:lineRule="auto"/>
        <w:jc w:val="left"/>
        <w:textAlignment w:val="center"/>
        <w:rPr>
          <w:color w:val="000000"/>
        </w:rPr>
      </w:pPr>
      <w:r>
        <w:rPr>
          <w:color w:val="000000"/>
        </w:rPr>
        <w:t>【小问2详解】</w:t>
      </w:r>
    </w:p>
    <w:p w14:paraId="577AFFBA">
      <w:pPr>
        <w:spacing w:line="360" w:lineRule="auto"/>
        <w:jc w:val="left"/>
        <w:textAlignment w:val="center"/>
        <w:rPr>
          <w:rFonts w:ascii="宋体" w:hAnsi="宋体"/>
          <w:color w:val="000000"/>
        </w:rPr>
      </w:pPr>
      <w:r>
        <w:rPr>
          <w:rFonts w:ascii="宋体" w:hAnsi="宋体"/>
          <w:color w:val="000000"/>
        </w:rPr>
        <w:t>细胞利用氧，将有机物分解成二氧化碳和水，并且将储存在有机物中的能量释放出来，供给生命活动的需要的过程称为呼吸作用。题图乙的</w:t>
      </w:r>
      <w:r>
        <w:rPr>
          <w:rFonts w:eastAsia="Times New Roman" w:cs="Times New Roman"/>
          <w:color w:val="000000"/>
        </w:rPr>
        <w:t>A</w:t>
      </w:r>
      <w:r>
        <w:rPr>
          <w:rFonts w:ascii="宋体" w:hAnsi="宋体"/>
          <w:color w:val="000000"/>
        </w:rPr>
        <w:t>点，</w:t>
      </w:r>
      <w:r>
        <w:rPr>
          <w:rFonts w:eastAsia="Times New Roman" w:cs="Times New Roman"/>
          <w:color w:val="000000"/>
        </w:rPr>
        <w:t xml:space="preserve"> </w:t>
      </w:r>
      <w:r>
        <w:rPr>
          <w:rFonts w:ascii="宋体" w:hAnsi="宋体"/>
          <w:color w:val="000000"/>
        </w:rPr>
        <w:t>植物消耗的氧气量达到最大值，故此时植物进行呼吸作用。</w:t>
      </w:r>
    </w:p>
    <w:p w14:paraId="0FE8D86E">
      <w:pPr>
        <w:spacing w:line="360" w:lineRule="auto"/>
        <w:jc w:val="left"/>
        <w:textAlignment w:val="center"/>
        <w:rPr>
          <w:color w:val="000000"/>
        </w:rPr>
      </w:pPr>
      <w:r>
        <w:rPr>
          <w:color w:val="000000"/>
        </w:rPr>
        <w:t>【小问3详解】</w:t>
      </w:r>
    </w:p>
    <w:p w14:paraId="518718C9">
      <w:pPr>
        <w:spacing w:line="360" w:lineRule="auto"/>
        <w:jc w:val="left"/>
        <w:textAlignment w:val="center"/>
        <w:rPr>
          <w:rFonts w:ascii="宋体" w:hAnsi="宋体"/>
          <w:color w:val="000000"/>
        </w:rPr>
      </w:pPr>
      <w:r>
        <w:rPr>
          <w:rFonts w:ascii="宋体" w:hAnsi="宋体"/>
          <w:color w:val="000000"/>
        </w:rPr>
        <w:t>呼吸作用是植物体始终进行的生理活动。绿色植物通过叶绿体，利用光能，把二氧化碳和水转化成储存着能量的有机物，并释放氧气的过程称为光合作用。随着光照强度的增强，植物体的光合作用逐渐增强。</w:t>
      </w:r>
      <w:r>
        <w:rPr>
          <w:rFonts w:eastAsia="Times New Roman" w:cs="Times New Roman"/>
          <w:color w:val="000000"/>
        </w:rPr>
        <w:t>B</w:t>
      </w:r>
      <w:r>
        <w:rPr>
          <w:rFonts w:ascii="宋体" w:hAnsi="宋体"/>
          <w:color w:val="000000"/>
        </w:rPr>
        <w:t>点为曲线与横轴的交点，该点表示植物消耗和产生氧气的量是相等的，此时表现为植物光合作用强度与呼吸作用强度相等。</w:t>
      </w:r>
    </w:p>
    <w:p w14:paraId="066F20A9">
      <w:pPr>
        <w:spacing w:line="360" w:lineRule="auto"/>
        <w:jc w:val="left"/>
        <w:textAlignment w:val="center"/>
        <w:rPr>
          <w:color w:val="000000"/>
        </w:rPr>
      </w:pPr>
      <w:r>
        <w:rPr>
          <w:color w:val="000000"/>
        </w:rPr>
        <w:t>【小问4详解】</w:t>
      </w:r>
    </w:p>
    <w:p w14:paraId="66A8CFD0">
      <w:pPr>
        <w:spacing w:line="360" w:lineRule="auto"/>
        <w:jc w:val="left"/>
        <w:textAlignment w:val="center"/>
        <w:rPr>
          <w:rFonts w:ascii="宋体" w:hAnsi="宋体"/>
          <w:color w:val="000000"/>
        </w:rPr>
      </w:pPr>
      <w:r>
        <w:rPr>
          <w:rFonts w:ascii="宋体" w:hAnsi="宋体"/>
          <w:color w:val="000000"/>
        </w:rPr>
        <w:t>蒸腾作用是指植物体内的水分通过叶片的气孔以水蒸气的形式散发到大气中去的一个过程，叶片是蒸腾作用的主要部位。</w:t>
      </w:r>
    </w:p>
    <w:p w14:paraId="148612F9">
      <w:pPr>
        <w:spacing w:line="360" w:lineRule="auto"/>
        <w:jc w:val="left"/>
        <w:textAlignment w:val="center"/>
        <w:rPr>
          <w:rFonts w:ascii="宋体" w:hAnsi="宋体"/>
          <w:color w:val="000000"/>
        </w:rPr>
      </w:pPr>
      <w:r>
        <w:rPr>
          <w:rFonts w:ascii="宋体" w:hAnsi="宋体"/>
          <w:color w:val="000000"/>
        </w:rPr>
        <w:t>植物体通过根从土壤中吸收的水分，只有约</w:t>
      </w:r>
      <w:r>
        <w:rPr>
          <w:rFonts w:eastAsia="Times New Roman" w:cs="Times New Roman"/>
          <w:color w:val="000000"/>
        </w:rPr>
        <w:t>1%</w:t>
      </w:r>
      <w:r>
        <w:rPr>
          <w:rFonts w:ascii="宋体" w:hAnsi="宋体"/>
          <w:color w:val="000000"/>
        </w:rPr>
        <w:t>被植物体利用，</w:t>
      </w:r>
      <w:r>
        <w:rPr>
          <w:rFonts w:eastAsia="Times New Roman" w:cs="Times New Roman"/>
          <w:color w:val="000000"/>
        </w:rPr>
        <w:t>99%</w:t>
      </w:r>
      <w:r>
        <w:rPr>
          <w:rFonts w:ascii="宋体" w:hAnsi="宋体"/>
          <w:color w:val="000000"/>
        </w:rPr>
        <w:t>以上的水都通过蒸腾作用以水蒸气的形式从叶片的气孔散发到大气中去了，这不是对水的浪费，蒸腾作用有其重要的意义。蒸腾作用为大气提供大量的水蒸气，增加空气湿度，降雨量增多；蒸腾作用散失大量的水分，吸收热量，使气温降低，降低植物体特别是叶片的温度，避免灼烧；蒸腾作用是根吸水的动力，促进了水和无机盐的运输。</w:t>
      </w:r>
    </w:p>
    <w:p w14:paraId="340CB610">
      <w:pPr>
        <w:spacing w:line="360" w:lineRule="auto"/>
        <w:jc w:val="left"/>
        <w:textAlignment w:val="center"/>
        <w:rPr>
          <w:color w:val="000000"/>
        </w:rPr>
      </w:pPr>
      <w:r>
        <w:rPr>
          <w:color w:val="000000"/>
        </w:rPr>
        <w:t>【小问5详解】</w:t>
      </w:r>
    </w:p>
    <w:p w14:paraId="0F089FFD">
      <w:pPr>
        <w:spacing w:line="360" w:lineRule="auto"/>
        <w:jc w:val="left"/>
        <w:textAlignment w:val="center"/>
        <w:rPr>
          <w:rFonts w:ascii="宋体" w:hAnsi="宋体"/>
          <w:color w:val="000000"/>
        </w:rPr>
      </w:pPr>
      <w:r>
        <w:rPr>
          <w:rFonts w:ascii="宋体" w:hAnsi="宋体"/>
          <w:color w:val="000000"/>
        </w:rPr>
        <w:t>光合作用的实质是有机物合成，储存能量。呼吸作用的实质是有机物分解，释放能量。故要想大棚农作物增产，就是要提高光合作用强度，制造更多的有机物。同时抑制呼吸作用，减少有机物的损耗。</w:t>
      </w:r>
    </w:p>
    <w:p w14:paraId="2A33A793">
      <w:pPr>
        <w:spacing w:line="360" w:lineRule="auto"/>
        <w:jc w:val="left"/>
        <w:textAlignment w:val="center"/>
        <w:rPr>
          <w:rFonts w:ascii="宋体" w:hAnsi="宋体"/>
          <w:color w:val="000000"/>
        </w:rPr>
      </w:pPr>
      <w:r>
        <w:rPr>
          <w:rFonts w:ascii="宋体" w:hAnsi="宋体"/>
          <w:color w:val="000000"/>
        </w:rPr>
        <w:t>影响光合作用效率的环境因素有：光照、温度、二氧化碳的浓度。根据题图乙，可以采取以下措施：适当增加光照强度。光合速率随着光照强度的增加而加快，但超过一定范围之后，光合速率的增加变慢，直到不再增加；光合作用的条件是光，延长光照时间可以增加光合作用进行的时间，有利于农作物产量的提高。</w:t>
      </w:r>
    </w:p>
    <w:p w14:paraId="7547B827">
      <w:pPr>
        <w:spacing w:line="360" w:lineRule="auto"/>
        <w:jc w:val="left"/>
        <w:textAlignment w:val="center"/>
        <w:rPr>
          <w:rFonts w:eastAsia="Times New Roman" w:cs="Times New Roman"/>
          <w:color w:val="000000"/>
        </w:rPr>
      </w:pPr>
      <w:r>
        <w:rPr>
          <w:color w:val="000000"/>
        </w:rPr>
        <w:t xml:space="preserve">13. </w:t>
      </w:r>
      <w:r>
        <w:rPr>
          <w:rFonts w:ascii="宋体" w:hAnsi="宋体"/>
          <w:color w:val="000000"/>
        </w:rPr>
        <w:t>人体血液循环系统由心脏和血管组成，血液在心脏和血管中循环流动，把各器官、系统紧密联系在一起</w:t>
      </w:r>
      <w:r>
        <w:rPr>
          <w:rFonts w:eastAsia="Times New Roman" w:cs="Times New Roman"/>
          <w:color w:val="000000"/>
        </w:rPr>
        <w:t>(</w:t>
      </w:r>
      <w:r>
        <w:rPr>
          <w:rFonts w:ascii="宋体" w:hAnsi="宋体"/>
          <w:color w:val="000000"/>
        </w:rPr>
        <w:t>图中数字表示结构，字母表示物质</w:t>
      </w:r>
      <w:r>
        <w:rPr>
          <w:rFonts w:eastAsia="Times New Roman" w:cs="Times New Roman"/>
          <w:color w:val="000000"/>
        </w:rPr>
        <w:t>)</w:t>
      </w:r>
      <w:r>
        <w:rPr>
          <w:rFonts w:ascii="宋体" w:hAnsi="宋体"/>
          <w:color w:val="000000"/>
        </w:rPr>
        <w:t>。据图回答</w:t>
      </w:r>
      <w:r>
        <w:rPr>
          <w:rFonts w:eastAsia="Times New Roman" w:cs="Times New Roman"/>
          <w:color w:val="000000"/>
        </w:rPr>
        <w:t>:</w:t>
      </w:r>
    </w:p>
    <w:p w14:paraId="2054046C">
      <w:pPr>
        <w:spacing w:line="360" w:lineRule="auto"/>
        <w:jc w:val="left"/>
        <w:textAlignment w:val="center"/>
        <w:rPr>
          <w:color w:val="000000"/>
        </w:rPr>
      </w:pPr>
      <w:r>
        <w:rPr>
          <w:rFonts w:ascii="宋体" w:hAnsi="宋体"/>
          <w:color w:val="000000"/>
        </w:rPr>
        <w:drawing>
          <wp:inline distT="0" distB="0" distL="114300" distR="114300">
            <wp:extent cx="3790950" cy="3562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790950" cy="3562350"/>
                    </a:xfrm>
                    <a:prstGeom prst="rect">
                      <a:avLst/>
                    </a:prstGeom>
                  </pic:spPr>
                </pic:pic>
              </a:graphicData>
            </a:graphic>
          </wp:inline>
        </w:drawing>
      </w:r>
    </w:p>
    <w:p w14:paraId="56890F27">
      <w:pPr>
        <w:spacing w:line="360" w:lineRule="auto"/>
        <w:jc w:val="left"/>
        <w:textAlignment w:val="center"/>
        <w:rPr>
          <w:rFonts w:ascii="宋体" w:hAnsi="宋体"/>
          <w:color w:val="000000"/>
        </w:rPr>
      </w:pPr>
      <w:r>
        <w:rPr>
          <w:rFonts w:ascii="宋体" w:hAnsi="宋体"/>
          <w:color w:val="000000"/>
        </w:rPr>
        <w:t>（1）物质</w:t>
      </w:r>
      <w:r>
        <w:rPr>
          <w:rFonts w:eastAsia="Times New Roman" w:cs="Times New Roman"/>
          <w:color w:val="000000"/>
        </w:rPr>
        <w:t>A</w:t>
      </w:r>
      <w:r>
        <w:rPr>
          <w:rFonts w:ascii="宋体" w:hAnsi="宋体"/>
          <w:color w:val="000000"/>
        </w:rPr>
        <w:t>为食物中淀粉的消化终产物，则</w:t>
      </w:r>
      <w:r>
        <w:rPr>
          <w:rFonts w:eastAsia="Times New Roman" w:cs="Times New Roman"/>
          <w:color w:val="000000"/>
        </w:rPr>
        <w:t>A</w:t>
      </w:r>
      <w:r>
        <w:rPr>
          <w:rFonts w:ascii="宋体" w:hAnsi="宋体"/>
          <w:color w:val="000000"/>
        </w:rPr>
        <w:t>是______，该物质运输到肱二头肌的过程中</w:t>
      </w:r>
      <w:r>
        <w:rPr>
          <w:rFonts w:eastAsia="Times New Roman" w:cs="Times New Roman"/>
          <w:color w:val="000000"/>
        </w:rPr>
        <w:t>,</w:t>
      </w:r>
      <w:r>
        <w:rPr>
          <w:rFonts w:ascii="宋体" w:hAnsi="宋体"/>
          <w:color w:val="000000"/>
        </w:rPr>
        <w:t>最先经过图示心脏的</w:t>
      </w:r>
      <w:r>
        <w:rPr>
          <w:rFonts w:eastAsia="Times New Roman" w:cs="Times New Roman"/>
          <w:color w:val="000000"/>
        </w:rPr>
        <w:t>[</w:t>
      </w:r>
      <w:r>
        <w:rPr>
          <w:rFonts w:eastAsia="Times New Roman" w:cs="Times New Roman"/>
          <w:color w:val="000000"/>
          <w:u w:val="single"/>
        </w:rPr>
        <w:t>]</w:t>
      </w:r>
      <w:r>
        <w:rPr>
          <w:rFonts w:ascii="宋体" w:hAnsi="宋体"/>
          <w:color w:val="000000"/>
        </w:rPr>
        <w:t>________</w:t>
      </w:r>
      <w:r>
        <w:rPr>
          <w:rFonts w:eastAsia="Times New Roman" w:cs="Times New Roman"/>
          <w:color w:val="000000"/>
        </w:rPr>
        <w:t xml:space="preserve"> ([ ]</w:t>
      </w:r>
      <w:r>
        <w:rPr>
          <w:rFonts w:ascii="宋体" w:hAnsi="宋体"/>
          <w:color w:val="000000"/>
        </w:rPr>
        <w:t>内填图中数字，横线上填结构名称</w:t>
      </w:r>
      <w:r>
        <w:rPr>
          <w:rFonts w:eastAsia="Times New Roman" w:cs="Times New Roman"/>
          <w:color w:val="000000"/>
        </w:rPr>
        <w:t>)</w:t>
      </w:r>
      <w:r>
        <w:rPr>
          <w:rFonts w:ascii="宋体" w:hAnsi="宋体"/>
          <w:color w:val="000000"/>
        </w:rPr>
        <w:t>。</w:t>
      </w:r>
    </w:p>
    <w:p w14:paraId="42A10E66">
      <w:pPr>
        <w:spacing w:line="360" w:lineRule="auto"/>
        <w:jc w:val="left"/>
        <w:textAlignment w:val="center"/>
        <w:rPr>
          <w:rFonts w:ascii="宋体" w:hAnsi="宋体"/>
          <w:color w:val="000000"/>
        </w:rPr>
      </w:pPr>
      <w:r>
        <w:rPr>
          <w:rFonts w:ascii="宋体" w:hAnsi="宋体"/>
          <w:color w:val="000000"/>
        </w:rPr>
        <w:t>（2）肺的换气过程中，物质</w:t>
      </w:r>
      <w:r>
        <w:rPr>
          <w:rFonts w:eastAsia="Times New Roman" w:cs="Times New Roman"/>
          <w:color w:val="000000"/>
        </w:rPr>
        <w:t>B</w:t>
      </w:r>
      <w:r>
        <w:rPr>
          <w:rFonts w:ascii="宋体" w:hAnsi="宋体"/>
          <w:color w:val="000000"/>
        </w:rPr>
        <w:t>进入循环系统是通过__________原理实现的。</w:t>
      </w:r>
    </w:p>
    <w:p w14:paraId="24E96360">
      <w:pPr>
        <w:spacing w:line="360" w:lineRule="auto"/>
        <w:jc w:val="left"/>
        <w:textAlignment w:val="center"/>
        <w:rPr>
          <w:rFonts w:ascii="宋体" w:hAnsi="宋体"/>
          <w:color w:val="000000"/>
        </w:rPr>
      </w:pPr>
      <w:r>
        <w:rPr>
          <w:rFonts w:ascii="宋体" w:hAnsi="宋体"/>
          <w:color w:val="000000"/>
        </w:rPr>
        <w:t>（3）血液流经肾脏时</w:t>
      </w:r>
      <w:r>
        <w:rPr>
          <w:rFonts w:eastAsia="Times New Roman" w:cs="Times New Roman"/>
          <w:color w:val="000000"/>
        </w:rPr>
        <w:t>,</w:t>
      </w:r>
      <w:r>
        <w:rPr>
          <w:rFonts w:ascii="宋体" w:hAnsi="宋体"/>
          <w:color w:val="000000"/>
        </w:rPr>
        <w:t>②与①中的血液相比较，明显减少的物质有______________</w:t>
      </w:r>
      <w:r>
        <w:rPr>
          <w:rFonts w:eastAsia="Times New Roman" w:cs="Times New Roman"/>
          <w:color w:val="000000"/>
        </w:rPr>
        <w:t xml:space="preserve"> ( </w:t>
      </w:r>
      <w:r>
        <w:rPr>
          <w:rFonts w:ascii="宋体" w:hAnsi="宋体"/>
          <w:color w:val="000000"/>
        </w:rPr>
        <w:t>至少答出两种</w:t>
      </w:r>
      <w:r>
        <w:rPr>
          <w:rFonts w:eastAsia="Times New Roman" w:cs="Times New Roman"/>
          <w:color w:val="000000"/>
        </w:rPr>
        <w:t>)</w:t>
      </w:r>
      <w:r>
        <w:rPr>
          <w:rFonts w:ascii="宋体" w:hAnsi="宋体"/>
          <w:color w:val="000000"/>
        </w:rPr>
        <w:t>。</w:t>
      </w:r>
    </w:p>
    <w:p w14:paraId="40962434">
      <w:pPr>
        <w:spacing w:line="360" w:lineRule="auto"/>
        <w:jc w:val="left"/>
        <w:textAlignment w:val="center"/>
        <w:rPr>
          <w:rFonts w:ascii="宋体" w:hAnsi="宋体"/>
          <w:color w:val="000000"/>
        </w:rPr>
      </w:pPr>
      <w:r>
        <w:rPr>
          <w:rFonts w:ascii="宋体" w:hAnsi="宋体"/>
          <w:color w:val="000000"/>
        </w:rPr>
        <w:t>（4）肺泡壁、小肠绒毛壁与毛细血管壁都是由单层上皮细胞构成，有利于肺部进行肺换气、小肠吸收营养物质，体现的生物学观点是______________</w:t>
      </w:r>
      <w:r>
        <w:rPr>
          <w:rFonts w:eastAsia="Times New Roman" w:cs="Times New Roman"/>
          <w:color w:val="000000"/>
        </w:rPr>
        <w:t xml:space="preserve"> </w:t>
      </w:r>
      <w:r>
        <w:rPr>
          <w:rFonts w:ascii="宋体" w:hAnsi="宋体"/>
          <w:color w:val="000000"/>
        </w:rPr>
        <w:t>。</w:t>
      </w:r>
    </w:p>
    <w:p w14:paraId="51A48E2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葡萄糖</w:t>
      </w:r>
      <w:r>
        <w:rPr>
          <w:color w:val="000000"/>
        </w:rPr>
        <w:t xml:space="preserve">    ②. </w:t>
      </w:r>
      <w:r>
        <w:rPr>
          <w:rFonts w:eastAsia="Times New Roman" w:cs="Times New Roman"/>
          <w:color w:val="000000"/>
        </w:rPr>
        <w:t xml:space="preserve">4 </w:t>
      </w:r>
      <w:r>
        <w:rPr>
          <w:rFonts w:ascii="宋体" w:hAnsi="宋体"/>
          <w:color w:val="000000"/>
        </w:rPr>
        <w:t>右心房</w:t>
      </w:r>
      <w:r>
        <w:rPr>
          <w:color w:val="000000"/>
        </w:rPr>
        <w:t xml:space="preserve">    </w:t>
      </w:r>
    </w:p>
    <w:p w14:paraId="4BC02450">
      <w:pPr>
        <w:spacing w:line="360" w:lineRule="auto"/>
        <w:textAlignment w:val="center"/>
        <w:rPr>
          <w:rFonts w:ascii="宋体" w:hAnsi="宋体"/>
          <w:color w:val="000000"/>
        </w:rPr>
      </w:pPr>
      <w:r>
        <w:rPr>
          <w:color w:val="000000"/>
        </w:rPr>
        <w:t>（2）</w:t>
      </w:r>
      <w:r>
        <w:rPr>
          <w:rFonts w:ascii="宋体" w:hAnsi="宋体"/>
          <w:color w:val="000000"/>
        </w:rPr>
        <w:t>气体扩散</w:t>
      </w:r>
      <w:r>
        <w:rPr>
          <w:color w:val="000000"/>
        </w:rPr>
        <w:t xml:space="preserve">    （3）</w:t>
      </w:r>
      <w:r>
        <w:rPr>
          <w:rFonts w:ascii="宋体" w:hAnsi="宋体"/>
          <w:color w:val="000000"/>
        </w:rPr>
        <w:t>尿素、尿酸、葡萄糖</w:t>
      </w:r>
      <w:r>
        <w:rPr>
          <w:color w:val="000000"/>
        </w:rPr>
        <w:t xml:space="preserve">    </w:t>
      </w:r>
    </w:p>
    <w:p w14:paraId="48A81923">
      <w:pPr>
        <w:spacing w:line="360" w:lineRule="auto"/>
        <w:textAlignment w:val="center"/>
        <w:rPr>
          <w:rFonts w:ascii="宋体" w:hAnsi="宋体"/>
          <w:color w:val="000000"/>
        </w:rPr>
      </w:pPr>
      <w:r>
        <w:rPr>
          <w:color w:val="000000"/>
        </w:rPr>
        <w:t>（4）</w:t>
      </w:r>
      <w:r>
        <w:rPr>
          <w:rFonts w:ascii="宋体" w:hAnsi="宋体"/>
          <w:color w:val="000000"/>
        </w:rPr>
        <w:t>结构与功能相适应的</w:t>
      </w:r>
    </w:p>
    <w:p w14:paraId="29C68580">
      <w:pPr>
        <w:spacing w:line="360" w:lineRule="auto"/>
        <w:textAlignment w:val="center"/>
        <w:rPr>
          <w:color w:val="000000"/>
        </w:rPr>
      </w:pPr>
      <w:r>
        <w:rPr>
          <w:color w:val="2E75B6"/>
        </w:rPr>
        <w:t>【解析】</w:t>
      </w:r>
    </w:p>
    <w:p w14:paraId="594BB922">
      <w:pPr>
        <w:spacing w:line="360" w:lineRule="auto"/>
        <w:jc w:val="left"/>
        <w:textAlignment w:val="center"/>
        <w:rPr>
          <w:color w:val="000000"/>
        </w:rPr>
      </w:pPr>
      <w:r>
        <w:rPr>
          <w:color w:val="000000"/>
        </w:rPr>
        <w:t>【分析】分析图可知，1是左心房，2是左心室，3是右心室，4是右心房，①是入球小动脉，②是出球小动脉，③是肾小囊，④是肾小球，⑤是肾小管，⑥是毛细血管，A表示葡萄糖，B表示氧气。</w:t>
      </w:r>
    </w:p>
    <w:p w14:paraId="59275289">
      <w:pPr>
        <w:spacing w:line="360" w:lineRule="auto"/>
        <w:jc w:val="left"/>
        <w:textAlignment w:val="center"/>
        <w:rPr>
          <w:color w:val="000000"/>
        </w:rPr>
      </w:pPr>
      <w:r>
        <w:rPr>
          <w:color w:val="000000"/>
        </w:rPr>
        <w:t>【小问1详解】</w:t>
      </w:r>
    </w:p>
    <w:p w14:paraId="7E1649D6">
      <w:pPr>
        <w:spacing w:line="360" w:lineRule="auto"/>
        <w:jc w:val="left"/>
        <w:textAlignment w:val="center"/>
        <w:rPr>
          <w:color w:val="000000"/>
        </w:rPr>
      </w:pPr>
      <w:r>
        <w:rPr>
          <w:color w:val="000000"/>
        </w:rPr>
        <w:t>淀粉在口腔中被初步消化为麦芽糖，在小肠被彻底消化成葡萄糖，可见A是葡萄糖。</w:t>
      </w:r>
    </w:p>
    <w:p w14:paraId="485D4B03">
      <w:pPr>
        <w:spacing w:line="360" w:lineRule="auto"/>
        <w:jc w:val="left"/>
        <w:textAlignment w:val="center"/>
        <w:rPr>
          <w:color w:val="000000"/>
        </w:rPr>
      </w:pPr>
      <w:r>
        <w:rPr>
          <w:color w:val="000000"/>
        </w:rPr>
        <w:t>血液循环途径如下：</w:t>
      </w:r>
    </w:p>
    <w:p w14:paraId="24E51DF7">
      <w:pPr>
        <w:spacing w:line="360" w:lineRule="auto"/>
        <w:jc w:val="left"/>
        <w:textAlignment w:val="center"/>
        <w:rPr>
          <w:color w:val="000000"/>
        </w:rPr>
      </w:pPr>
      <w:r>
        <w:rPr>
          <w:color w:val="000000"/>
        </w:rPr>
        <w:drawing>
          <wp:inline distT="0" distB="0" distL="114300" distR="114300">
            <wp:extent cx="4010025" cy="2400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010025" cy="2400300"/>
                    </a:xfrm>
                    <a:prstGeom prst="rect">
                      <a:avLst/>
                    </a:prstGeom>
                  </pic:spPr>
                </pic:pic>
              </a:graphicData>
            </a:graphic>
          </wp:inline>
        </w:drawing>
      </w:r>
      <w:r>
        <w:rPr>
          <w:color w:val="000000"/>
        </w:rPr>
        <w:br w:type="textWrapping"/>
      </w:r>
    </w:p>
    <w:p w14:paraId="501F389C">
      <w:pPr>
        <w:spacing w:line="360" w:lineRule="auto"/>
        <w:jc w:val="left"/>
        <w:textAlignment w:val="center"/>
        <w:rPr>
          <w:color w:val="000000"/>
        </w:rPr>
      </w:pPr>
      <w:r>
        <w:rPr>
          <w:color w:val="000000"/>
        </w:rPr>
        <w:t>小肠中的A葡萄糖由小肠吸收进血液，经过小肠静脉→下腔静脉→右心房→右心室→肺动脉→肺部毛细血管→肺静脉→左心房→左心室→主动脉→全身毛细血管→肱二头肌，可见葡萄糖最先经过图示心脏的4右心房。</w:t>
      </w:r>
    </w:p>
    <w:p w14:paraId="6BE7ACA6">
      <w:pPr>
        <w:spacing w:line="360" w:lineRule="auto"/>
        <w:jc w:val="left"/>
        <w:textAlignment w:val="center"/>
        <w:rPr>
          <w:color w:val="000000"/>
        </w:rPr>
      </w:pPr>
      <w:r>
        <w:rPr>
          <w:color w:val="000000"/>
        </w:rPr>
        <w:t>【小问2详解】</w:t>
      </w:r>
    </w:p>
    <w:p w14:paraId="5E87655D">
      <w:pPr>
        <w:spacing w:line="360" w:lineRule="auto"/>
        <w:jc w:val="left"/>
        <w:textAlignment w:val="center"/>
        <w:rPr>
          <w:color w:val="000000"/>
        </w:rPr>
      </w:pPr>
      <w:r>
        <w:rPr>
          <w:color w:val="000000"/>
        </w:rPr>
        <w:t>肺由大量的肺泡组成，增加了气体交换的效率；外面包绕着丰富的毛细血管和弹性纤维；肺泡壁和毛细血管壁都很薄，只有一层上皮细胞构成，肺泡中氧气的含量比血液中的多，而二氧化碳的含量比血液中的少；因此，氧气由肺泡扩散到血液里，二氧化碳由血液扩散到肺泡里；这样，血液流经肺部毛细血管后就由静脉血变成了动脉血。此生理活动是肺泡内的气体交换，B氧气进入循环系统是通过气体扩散原理实现的。</w:t>
      </w:r>
    </w:p>
    <w:p w14:paraId="2ECD052E">
      <w:pPr>
        <w:spacing w:line="360" w:lineRule="auto"/>
        <w:jc w:val="left"/>
        <w:textAlignment w:val="center"/>
        <w:rPr>
          <w:color w:val="000000"/>
        </w:rPr>
      </w:pPr>
      <w:r>
        <w:rPr>
          <w:color w:val="000000"/>
        </w:rPr>
        <w:t>【小问3详解】</w:t>
      </w:r>
    </w:p>
    <w:p w14:paraId="59939027">
      <w:pPr>
        <w:spacing w:line="360" w:lineRule="auto"/>
        <w:jc w:val="left"/>
        <w:textAlignment w:val="center"/>
        <w:rPr>
          <w:color w:val="000000"/>
        </w:rPr>
      </w:pPr>
      <w:r>
        <w:rPr>
          <w:color w:val="000000"/>
        </w:rPr>
        <w:t>当血液流经肾小球时，除血细胞和大分子的蛋白质以外，血浆中的一部分水、无机盐、葡萄糖和尿素等物质，都可以经过肾小球过滤到肾小囊中。肾小囊中的液体称为原尿。人体每天形成的原尿大约有180升。当原尿流经肾小管时，全部葡萄糖、大部分的水和部分无机盐等被肾小管重新吸收。这些被重新吸收的物质进人包绕在肾小管外面的毛细血管中，送回到血液里，而剩下的水和无机盐、尿素等就形成了尿液。所以血液流经肾脏时，②出球小动脉与①入球小动脉中的血液相比较，明显减少的物质有是尿素、尿酸、葡萄糖。</w:t>
      </w:r>
    </w:p>
    <w:p w14:paraId="27579B9B">
      <w:pPr>
        <w:spacing w:line="360" w:lineRule="auto"/>
        <w:jc w:val="left"/>
        <w:textAlignment w:val="center"/>
        <w:rPr>
          <w:color w:val="000000"/>
        </w:rPr>
      </w:pPr>
      <w:r>
        <w:rPr>
          <w:color w:val="000000"/>
        </w:rPr>
        <w:t>【小问4详解】</w:t>
      </w:r>
    </w:p>
    <w:p w14:paraId="4C75DB31">
      <w:pPr>
        <w:spacing w:line="360" w:lineRule="auto"/>
        <w:jc w:val="left"/>
        <w:textAlignment w:val="center"/>
        <w:rPr>
          <w:color w:val="000000"/>
        </w:rPr>
      </w:pPr>
      <w:r>
        <w:rPr>
          <w:color w:val="000000"/>
        </w:rPr>
        <w:t>肺泡壁、小肠绒毛壁与毛细血管壁都是由单层上皮细胞构成，有利于肺部进行肺换气、小肠吸收营养物质，体现的生物学观点是结构与功能相适应的生物学观点。</w:t>
      </w:r>
    </w:p>
    <w:p w14:paraId="55497BE7">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生物的生殖、发育和遗传是生命的基本特征，下图是人类某种遗传病</w:t>
      </w:r>
      <w:r>
        <w:rPr>
          <w:rFonts w:eastAsia="Times New Roman" w:cs="Times New Roman"/>
          <w:color w:val="000000"/>
        </w:rPr>
        <w:t>(</w:t>
      </w:r>
      <w:r>
        <w:rPr>
          <w:rFonts w:ascii="宋体" w:hAnsi="宋体"/>
          <w:color w:val="000000"/>
        </w:rPr>
        <w:t>分别用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表示显性基因和隐性基因</w:t>
      </w:r>
      <w:r>
        <w:rPr>
          <w:rFonts w:eastAsia="Times New Roman" w:cs="Times New Roman"/>
          <w:color w:val="000000"/>
        </w:rPr>
        <w:t>)</w:t>
      </w:r>
      <w:r>
        <w:rPr>
          <w:rFonts w:ascii="宋体" w:hAnsi="宋体"/>
          <w:color w:val="000000"/>
        </w:rPr>
        <w:t>的家族遗传谱系。根据所学生物学知识回答问题</w:t>
      </w:r>
      <w:r>
        <w:rPr>
          <w:rFonts w:eastAsia="Times New Roman" w:cs="Times New Roman"/>
          <w:color w:val="000000"/>
        </w:rPr>
        <w:t xml:space="preserve">: </w:t>
      </w:r>
    </w:p>
    <w:p w14:paraId="258D4F74">
      <w:pPr>
        <w:spacing w:line="360" w:lineRule="auto"/>
        <w:jc w:val="left"/>
        <w:textAlignment w:val="center"/>
        <w:rPr>
          <w:color w:val="000000"/>
        </w:rPr>
      </w:pPr>
      <w:r>
        <w:rPr>
          <w:color w:val="000000"/>
        </w:rPr>
        <w:drawing>
          <wp:inline distT="0" distB="0" distL="114300" distR="114300">
            <wp:extent cx="4343400" cy="19050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343400" cy="1905000"/>
                    </a:xfrm>
                    <a:prstGeom prst="rect">
                      <a:avLst/>
                    </a:prstGeom>
                  </pic:spPr>
                </pic:pic>
              </a:graphicData>
            </a:graphic>
          </wp:inline>
        </w:drawing>
      </w:r>
    </w:p>
    <w:p w14:paraId="36964D73">
      <w:pPr>
        <w:spacing w:line="360" w:lineRule="auto"/>
        <w:jc w:val="left"/>
        <w:textAlignment w:val="center"/>
        <w:rPr>
          <w:rFonts w:ascii="宋体" w:hAnsi="宋体"/>
          <w:color w:val="000000"/>
        </w:rPr>
      </w:pPr>
      <w:r>
        <w:rPr>
          <w:color w:val="000000"/>
        </w:rPr>
        <w:t>（1）</w:t>
      </w:r>
      <w:r>
        <w:rPr>
          <w:rFonts w:ascii="宋体" w:hAnsi="宋体"/>
          <w:color w:val="000000"/>
        </w:rPr>
        <w:t>新生命的孕育从受精卵开始，受精卵是在母体的</w:t>
      </w:r>
      <w:r>
        <w:rPr>
          <w:color w:val="000000"/>
        </w:rPr>
        <w:t>__________</w:t>
      </w:r>
      <w:r>
        <w:rPr>
          <w:rFonts w:ascii="宋体" w:hAnsi="宋体"/>
          <w:color w:val="000000"/>
        </w:rPr>
        <w:t>中形成的。</w:t>
      </w:r>
    </w:p>
    <w:p w14:paraId="543011FC">
      <w:pPr>
        <w:spacing w:line="360" w:lineRule="auto"/>
        <w:jc w:val="left"/>
        <w:textAlignment w:val="center"/>
        <w:rPr>
          <w:rFonts w:ascii="宋体" w:hAnsi="宋体"/>
          <w:color w:val="000000"/>
        </w:rPr>
      </w:pPr>
      <w:r>
        <w:rPr>
          <w:color w:val="000000"/>
        </w:rPr>
        <w:t>（2）</w:t>
      </w:r>
      <w:r>
        <w:rPr>
          <w:rFonts w:ascii="宋体" w:hAnsi="宋体"/>
          <w:color w:val="000000"/>
        </w:rPr>
        <w:t>根据遗传图谱分析</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号个体表现正常</w:t>
      </w:r>
      <w:r>
        <w:rPr>
          <w:rFonts w:eastAsia="Times New Roman" w:cs="Times New Roman"/>
          <w:color w:val="000000"/>
        </w:rPr>
        <w:t>,</w:t>
      </w:r>
      <w:r>
        <w:rPr>
          <w:rFonts w:ascii="宋体" w:hAnsi="宋体"/>
          <w:color w:val="000000"/>
        </w:rPr>
        <w:t>后代出现患病个体，这种现象在生物学上称为</w:t>
      </w:r>
      <w:r>
        <w:rPr>
          <w:color w:val="000000"/>
        </w:rPr>
        <w:t>______</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号个体的基因组成分别为</w:t>
      </w:r>
      <w:r>
        <w:rPr>
          <w:color w:val="000000"/>
        </w:rPr>
        <w:t>__________</w:t>
      </w:r>
      <w:r>
        <w:rPr>
          <w:rFonts w:eastAsia="Times New Roman" w:cs="Times New Roman"/>
          <w:color w:val="000000"/>
        </w:rPr>
        <w:t xml:space="preserve"> </w:t>
      </w:r>
      <w:r>
        <w:rPr>
          <w:rFonts w:ascii="宋体" w:hAnsi="宋体"/>
          <w:color w:val="000000"/>
        </w:rPr>
        <w:t>。</w:t>
      </w:r>
    </w:p>
    <w:p w14:paraId="45197CD1">
      <w:pPr>
        <w:spacing w:line="360" w:lineRule="auto"/>
        <w:jc w:val="left"/>
        <w:textAlignment w:val="center"/>
        <w:rPr>
          <w:rFonts w:ascii="宋体" w:hAnsi="宋体"/>
          <w:color w:val="000000"/>
        </w:rPr>
      </w:pPr>
      <w:r>
        <w:rPr>
          <w:color w:val="000000"/>
        </w:rPr>
        <w:t>（3）</w:t>
      </w:r>
      <w:r>
        <w:rPr>
          <w:rFonts w:eastAsia="Times New Roman" w:cs="Times New Roman"/>
          <w:color w:val="000000"/>
        </w:rPr>
        <w:t>3</w:t>
      </w:r>
      <w:r>
        <w:rPr>
          <w:rFonts w:ascii="宋体" w:hAnsi="宋体"/>
          <w:color w:val="000000"/>
        </w:rPr>
        <w:t>号个体表现正常，但他可能携带致病基因，从理论上推算他携带致病基因的几率是</w:t>
      </w:r>
      <w:r>
        <w:rPr>
          <w:color w:val="000000"/>
        </w:rPr>
        <w:t>___</w:t>
      </w:r>
      <w:r>
        <w:rPr>
          <w:rFonts w:ascii="宋体" w:hAnsi="宋体"/>
          <w:color w:val="000000"/>
        </w:rPr>
        <w:t>。</w:t>
      </w:r>
    </w:p>
    <w:p w14:paraId="483C83AD">
      <w:pPr>
        <w:spacing w:line="360" w:lineRule="auto"/>
        <w:jc w:val="left"/>
        <w:textAlignment w:val="center"/>
        <w:rPr>
          <w:rFonts w:ascii="宋体" w:hAnsi="宋体"/>
          <w:color w:val="000000"/>
        </w:rPr>
      </w:pPr>
      <w:r>
        <w:rPr>
          <w:color w:val="000000"/>
        </w:rPr>
        <w:t>（4）</w:t>
      </w:r>
      <w:r>
        <w:rPr>
          <w:rFonts w:eastAsia="Times New Roman" w:cs="Times New Roman"/>
          <w:color w:val="000000"/>
        </w:rPr>
        <w:t>7</w:t>
      </w:r>
      <w:r>
        <w:rPr>
          <w:rFonts w:ascii="宋体" w:hAnsi="宋体"/>
          <w:color w:val="000000"/>
        </w:rPr>
        <w:t>号个体肌细胞中的</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染色体分别由图中的</w:t>
      </w:r>
      <w:r>
        <w:rPr>
          <w:rFonts w:eastAsia="Times New Roman" w:cs="Times New Roman"/>
          <w:color w:val="000000"/>
        </w:rPr>
        <w:t xml:space="preserve"> </w:t>
      </w:r>
      <w:r>
        <w:rPr>
          <w:color w:val="000000"/>
        </w:rPr>
        <w:t>_______</w:t>
      </w:r>
      <w:r>
        <w:rPr>
          <w:rFonts w:ascii="宋体" w:hAnsi="宋体"/>
          <w:color w:val="000000"/>
        </w:rPr>
        <w:t>个体直接遗传给他。</w:t>
      </w:r>
    </w:p>
    <w:p w14:paraId="28AE3BA3">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输卵管</w:t>
      </w:r>
      <w:r>
        <w:rPr>
          <w:color w:val="000000"/>
        </w:rPr>
        <w:t xml:space="preserve">    （2）    ①. </w:t>
      </w:r>
      <w:r>
        <w:rPr>
          <w:rFonts w:ascii="宋体" w:hAnsi="宋体"/>
          <w:color w:val="000000"/>
        </w:rPr>
        <w:t>变异</w:t>
      </w:r>
      <w:r>
        <w:rPr>
          <w:color w:val="000000"/>
        </w:rPr>
        <w:t xml:space="preserve">    ②. </w:t>
      </w:r>
      <w:r>
        <w:rPr>
          <w:rFonts w:eastAsia="Times New Roman" w:cs="Times New Roman"/>
          <w:color w:val="000000"/>
        </w:rPr>
        <w:t>Dd</w:t>
      </w:r>
      <w:r>
        <w:rPr>
          <w:rFonts w:ascii="宋体" w:hAnsi="宋体"/>
          <w:color w:val="000000"/>
        </w:rPr>
        <w:t>、</w:t>
      </w:r>
      <w:r>
        <w:rPr>
          <w:rFonts w:eastAsia="Times New Roman" w:cs="Times New Roman"/>
          <w:color w:val="000000"/>
        </w:rPr>
        <w:t>Dd</w:t>
      </w:r>
      <w:r>
        <w:rPr>
          <w:color w:val="000000"/>
        </w:rPr>
        <w:t xml:space="preserve">    </w:t>
      </w:r>
    </w:p>
    <w:p w14:paraId="2C6CC25C">
      <w:pPr>
        <w:spacing w:line="360" w:lineRule="auto"/>
        <w:textAlignment w:val="center"/>
        <w:rPr>
          <w:rFonts w:eastAsia="Times New Roman" w:cs="Times New Roman"/>
          <w:color w:val="000000"/>
        </w:rPr>
      </w:pPr>
      <w:r>
        <w:rPr>
          <w:color w:val="000000"/>
        </w:rPr>
        <w:t>（3）</w:t>
      </w:r>
      <w:r>
        <w:rPr>
          <w:rFonts w:eastAsia="Times New Roman" w:cs="Times New Roman"/>
          <w:color w:val="000000"/>
        </w:rPr>
        <w:t>2/3</w:t>
      </w:r>
      <w:r>
        <w:rPr>
          <w:color w:val="000000"/>
        </w:rPr>
        <w:t xml:space="preserve">    （4）</w:t>
      </w:r>
      <w:r>
        <w:rPr>
          <w:rFonts w:eastAsia="Times New Roman" w:cs="Times New Roman"/>
          <w:color w:val="000000"/>
        </w:rPr>
        <w:t>5</w:t>
      </w:r>
      <w:r>
        <w:rPr>
          <w:rFonts w:ascii="宋体" w:hAnsi="宋体"/>
          <w:color w:val="000000"/>
        </w:rPr>
        <w:t>、</w:t>
      </w:r>
      <w:r>
        <w:rPr>
          <w:rFonts w:eastAsia="Times New Roman" w:cs="Times New Roman"/>
          <w:color w:val="000000"/>
        </w:rPr>
        <w:t>3</w:t>
      </w:r>
    </w:p>
    <w:p w14:paraId="775E55BF">
      <w:pPr>
        <w:spacing w:line="360" w:lineRule="auto"/>
        <w:textAlignment w:val="center"/>
        <w:rPr>
          <w:color w:val="000000"/>
        </w:rPr>
      </w:pPr>
      <w:r>
        <w:rPr>
          <w:color w:val="2E75B6"/>
        </w:rPr>
        <w:t>【解析】</w:t>
      </w:r>
    </w:p>
    <w:p w14:paraId="0B3F5807">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79696572">
      <w:pPr>
        <w:spacing w:line="360" w:lineRule="auto"/>
        <w:jc w:val="left"/>
        <w:textAlignment w:val="center"/>
        <w:rPr>
          <w:color w:val="000000"/>
        </w:rPr>
      </w:pPr>
      <w:r>
        <w:rPr>
          <w:color w:val="000000"/>
        </w:rPr>
        <w:t>【小问1详解】</w:t>
      </w:r>
    </w:p>
    <w:p w14:paraId="6F25F9EE">
      <w:pPr>
        <w:spacing w:line="360" w:lineRule="auto"/>
        <w:jc w:val="left"/>
        <w:textAlignment w:val="center"/>
        <w:rPr>
          <w:color w:val="000000"/>
        </w:rPr>
      </w:pPr>
      <w:r>
        <w:rPr>
          <w:color w:val="000000"/>
        </w:rPr>
        <w:t>含精子的精液进入阴道后，精子缓慢地通过子宫，在输卵管内与卵细胞相遇，有一个精子进入卵细胞，与卵细胞相融合，形成受精卵。所以，受精卵是在母体的输卵管中形成的。</w:t>
      </w:r>
    </w:p>
    <w:p w14:paraId="7A8404F6">
      <w:pPr>
        <w:spacing w:line="360" w:lineRule="auto"/>
        <w:jc w:val="left"/>
        <w:textAlignment w:val="center"/>
        <w:rPr>
          <w:color w:val="000000"/>
        </w:rPr>
      </w:pPr>
      <w:r>
        <w:rPr>
          <w:color w:val="000000"/>
        </w:rPr>
        <w:t>【小问2详解】</w:t>
      </w:r>
    </w:p>
    <w:p w14:paraId="524E2585">
      <w:pPr>
        <w:spacing w:line="360" w:lineRule="auto"/>
        <w:jc w:val="left"/>
        <w:textAlignment w:val="center"/>
        <w:rPr>
          <w:color w:val="000000"/>
        </w:rPr>
      </w:pPr>
      <w:r>
        <w:rPr>
          <w:color w:val="000000"/>
        </w:rPr>
        <w:t>遗传是指生物亲子间的相似性，变异是生物的亲代与子代之间以及子代的个体之间在性状上的差异性。所以，根据遗传图谱分析1、2号个体表现正常后代出现患病个体，这种现象在生物学上称为变异。在一对相对性状的遗传过程中，子代个体中出现了亲代没有的性状，新出现的性状一定是隐性性状，亲代的性状是显性性状，亲代的基因组成是杂合的。所以，根据题图的遗传规律（亲代：1号正常×2号正常→4号子代出现：患病），可推知正常是显性性状（基因组成为DD或Dd），患病是隐性性状（基因组成为dd）。患病子代的基因组成是dd，一个d基因来自父方，一个d基因来自母方，因此正常亲代的基因组成为Dd和Dd，遗传图解如下：</w:t>
      </w:r>
    </w:p>
    <w:p w14:paraId="6BFBC1A5">
      <w:pPr>
        <w:spacing w:line="360" w:lineRule="auto"/>
        <w:jc w:val="left"/>
        <w:textAlignment w:val="center"/>
        <w:rPr>
          <w:color w:val="000000"/>
        </w:rPr>
      </w:pPr>
      <w:r>
        <w:rPr>
          <w:color w:val="000000"/>
        </w:rPr>
        <w:drawing>
          <wp:inline distT="0" distB="0" distL="114300" distR="114300">
            <wp:extent cx="3905250" cy="2171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905250" cy="2171700"/>
                    </a:xfrm>
                    <a:prstGeom prst="rect">
                      <a:avLst/>
                    </a:prstGeom>
                  </pic:spPr>
                </pic:pic>
              </a:graphicData>
            </a:graphic>
          </wp:inline>
        </w:drawing>
      </w:r>
      <w:r>
        <w:rPr>
          <w:color w:val="000000"/>
        </w:rPr>
        <w:br w:type="textWrapping"/>
      </w:r>
    </w:p>
    <w:p w14:paraId="34F58C41">
      <w:pPr>
        <w:spacing w:line="360" w:lineRule="auto"/>
        <w:jc w:val="left"/>
        <w:textAlignment w:val="center"/>
        <w:rPr>
          <w:color w:val="000000"/>
        </w:rPr>
      </w:pPr>
      <w:r>
        <w:rPr>
          <w:color w:val="000000"/>
        </w:rPr>
        <w:t>所以，1、2号个体的基因组成分别为Dd、Dd。</w:t>
      </w:r>
    </w:p>
    <w:p w14:paraId="1F701C44">
      <w:pPr>
        <w:spacing w:line="360" w:lineRule="auto"/>
        <w:jc w:val="left"/>
        <w:textAlignment w:val="center"/>
        <w:rPr>
          <w:color w:val="000000"/>
        </w:rPr>
      </w:pPr>
      <w:r>
        <w:rPr>
          <w:color w:val="000000"/>
        </w:rPr>
        <w:t>【小问3详解】</w:t>
      </w:r>
    </w:p>
    <w:p w14:paraId="2C5F0DA5">
      <w:pPr>
        <w:spacing w:line="360" w:lineRule="auto"/>
        <w:jc w:val="left"/>
        <w:textAlignment w:val="center"/>
        <w:rPr>
          <w:color w:val="000000"/>
        </w:rPr>
      </w:pPr>
      <w:r>
        <w:rPr>
          <w:color w:val="000000"/>
        </w:rPr>
        <w:t>结合上述遗传图解可知，3号个体表现正常（DD或Dd），但他可能携带致病基因（Dd），从理论上推算他携带致病基因的几率是：2÷3=2/3。</w:t>
      </w:r>
    </w:p>
    <w:p w14:paraId="013FBFCD">
      <w:pPr>
        <w:spacing w:line="360" w:lineRule="auto"/>
        <w:jc w:val="left"/>
        <w:textAlignment w:val="center"/>
        <w:rPr>
          <w:color w:val="000000"/>
        </w:rPr>
      </w:pPr>
      <w:r>
        <w:rPr>
          <w:color w:val="000000"/>
        </w:rPr>
        <w:t>【小问4详解】</w:t>
      </w:r>
    </w:p>
    <w:p w14:paraId="5A6D4A29">
      <w:pPr>
        <w:spacing w:line="360" w:lineRule="auto"/>
        <w:jc w:val="left"/>
        <w:textAlignment w:val="center"/>
        <w:rPr>
          <w:color w:val="000000"/>
        </w:rPr>
      </w:pPr>
      <w:r>
        <w:rPr>
          <w:color w:val="000000"/>
        </w:rPr>
        <w:t>人的性别遗传图解如下：</w:t>
      </w:r>
    </w:p>
    <w:p w14:paraId="048C36E6">
      <w:pPr>
        <w:spacing w:line="360" w:lineRule="auto"/>
        <w:jc w:val="left"/>
        <w:textAlignment w:val="center"/>
        <w:rPr>
          <w:color w:val="000000"/>
        </w:rPr>
      </w:pPr>
      <w:r>
        <w:rPr>
          <w:color w:val="000000"/>
        </w:rPr>
        <w:drawing>
          <wp:inline distT="0" distB="0" distL="114300" distR="114300">
            <wp:extent cx="3362325" cy="2190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362325" cy="2190750"/>
                    </a:xfrm>
                    <a:prstGeom prst="rect">
                      <a:avLst/>
                    </a:prstGeom>
                  </pic:spPr>
                </pic:pic>
              </a:graphicData>
            </a:graphic>
          </wp:inline>
        </w:drawing>
      </w:r>
      <w:r>
        <w:rPr>
          <w:color w:val="000000"/>
        </w:rPr>
        <w:br w:type="textWrapping"/>
      </w:r>
    </w:p>
    <w:p w14:paraId="06EDFD3D">
      <w:pPr>
        <w:spacing w:line="360" w:lineRule="auto"/>
        <w:jc w:val="left"/>
        <w:textAlignment w:val="center"/>
        <w:rPr>
          <w:color w:val="000000"/>
        </w:rPr>
      </w:pPr>
      <w:r>
        <w:rPr>
          <w:color w:val="000000"/>
        </w:rPr>
        <w:t>所以，7号（男孩）个体肌细胞中的X、Y染色体分别由图中的5（女性）、3（男性）个体直接遗传给他。</w:t>
      </w:r>
    </w:p>
    <w:p w14:paraId="559F0210">
      <w:pPr>
        <w:spacing w:line="360" w:lineRule="auto"/>
        <w:jc w:val="left"/>
        <w:textAlignment w:val="center"/>
        <w:rPr>
          <w:rFonts w:eastAsia="Times New Roman" w:cs="Times New Roman"/>
          <w:color w:val="000000"/>
        </w:rPr>
      </w:pPr>
      <w:r>
        <w:rPr>
          <w:color w:val="000000"/>
        </w:rPr>
        <w:t xml:space="preserve">15. </w:t>
      </w:r>
      <w:r>
        <w:rPr>
          <w:rFonts w:eastAsia="Times New Roman" w:cs="Times New Roman"/>
          <w:color w:val="000000"/>
        </w:rPr>
        <w:t>CCTV-10</w:t>
      </w:r>
      <w:r>
        <w:rPr>
          <w:rFonts w:ascii="宋体" w:hAnsi="宋体"/>
          <w:color w:val="000000"/>
        </w:rPr>
        <w:t>“创新进行时”栏目近期播出“城市污水变身记”，记录了杭州市利用“污水处理厂</w:t>
      </w:r>
      <w:r>
        <w:rPr>
          <w:rFonts w:eastAsia="Times New Roman" w:cs="Times New Roman"/>
          <w:color w:val="000000"/>
        </w:rPr>
        <w:t>+</w:t>
      </w:r>
      <w:r>
        <w:rPr>
          <w:rFonts w:ascii="宋体" w:hAnsi="宋体"/>
          <w:color w:val="000000"/>
        </w:rPr>
        <w:t>人工湿地”模式处理千万吨级城市生活污水的过程。过去杭州市大量生活污水直排，导致青山湖严重污染。湿地生态修复方案综合解决了水污染问题，恢复了青山湖区的生态环境。请回答下列问题</w:t>
      </w:r>
      <w:r>
        <w:rPr>
          <w:rFonts w:eastAsia="Times New Roman" w:cs="Times New Roman"/>
          <w:color w:val="000000"/>
        </w:rPr>
        <w:t>:</w:t>
      </w:r>
    </w:p>
    <w:p w14:paraId="5AA6F1F4">
      <w:pPr>
        <w:spacing w:line="360" w:lineRule="auto"/>
        <w:jc w:val="left"/>
        <w:textAlignment w:val="center"/>
        <w:rPr>
          <w:rFonts w:ascii="宋体" w:hAnsi="宋体"/>
          <w:color w:val="000000"/>
        </w:rPr>
      </w:pPr>
      <w:r>
        <w:rPr>
          <w:color w:val="000000"/>
        </w:rPr>
        <w:t>（1）</w:t>
      </w:r>
      <w:r>
        <w:rPr>
          <w:rFonts w:ascii="宋体" w:hAnsi="宋体"/>
          <w:color w:val="000000"/>
        </w:rPr>
        <w:t>湿地生态系统中能量的最初来源是</w:t>
      </w:r>
      <w:r>
        <w:rPr>
          <w:color w:val="000000"/>
        </w:rPr>
        <w:t>______</w:t>
      </w:r>
      <w:r>
        <w:rPr>
          <w:rFonts w:ascii="宋体" w:hAnsi="宋体"/>
          <w:color w:val="000000"/>
          <w:u w:val="single"/>
        </w:rPr>
        <w:t>，</w:t>
      </w:r>
      <w:r>
        <w:rPr>
          <w:rFonts w:ascii="宋体" w:hAnsi="宋体"/>
          <w:color w:val="000000"/>
        </w:rPr>
        <w:t>并沿着</w:t>
      </w:r>
      <w:r>
        <w:rPr>
          <w:color w:val="000000"/>
        </w:rPr>
        <w:t>____________</w:t>
      </w:r>
      <w:r>
        <w:rPr>
          <w:rFonts w:ascii="宋体" w:hAnsi="宋体"/>
          <w:color w:val="000000"/>
        </w:rPr>
        <w:t>单向流动。</w:t>
      </w:r>
    </w:p>
    <w:p w14:paraId="4D3C845D">
      <w:pPr>
        <w:spacing w:line="360" w:lineRule="auto"/>
        <w:jc w:val="left"/>
        <w:textAlignment w:val="center"/>
        <w:rPr>
          <w:rFonts w:ascii="宋体" w:hAnsi="宋体"/>
          <w:color w:val="000000"/>
        </w:rPr>
      </w:pPr>
      <w:r>
        <w:rPr>
          <w:color w:val="000000"/>
        </w:rPr>
        <w:t>（2）</w:t>
      </w:r>
      <w:r>
        <w:rPr>
          <w:rFonts w:ascii="宋体" w:hAnsi="宋体"/>
          <w:color w:val="000000"/>
        </w:rPr>
        <w:t>生活污水的大量直排破坏了青山湖生态系统稳定性，说明生态系统的</w:t>
      </w:r>
      <w:r>
        <w:rPr>
          <w:color w:val="000000"/>
        </w:rPr>
        <w:t>_______</w:t>
      </w:r>
      <w:r>
        <w:rPr>
          <w:rFonts w:ascii="宋体" w:hAnsi="宋体"/>
          <w:color w:val="000000"/>
        </w:rPr>
        <w:t>能力有限。</w:t>
      </w:r>
    </w:p>
    <w:p w14:paraId="20F2DCD5">
      <w:pPr>
        <w:spacing w:line="360" w:lineRule="auto"/>
        <w:jc w:val="left"/>
        <w:textAlignment w:val="center"/>
        <w:rPr>
          <w:rFonts w:ascii="宋体" w:hAnsi="宋体"/>
          <w:color w:val="000000"/>
        </w:rPr>
      </w:pPr>
      <w:r>
        <w:rPr>
          <w:color w:val="000000"/>
        </w:rPr>
        <w:t>（3）</w:t>
      </w:r>
      <w:r>
        <w:rPr>
          <w:rFonts w:ascii="宋体" w:hAnsi="宋体"/>
          <w:color w:val="000000"/>
        </w:rPr>
        <w:t>人类有义务保护生物圈，水源和供水系统若受到致病微生物和有害化学物</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污染，可能会引起传染病流行或发生</w:t>
      </w:r>
      <w:r>
        <w:rPr>
          <w:color w:val="000000"/>
        </w:rPr>
        <w:t>___________</w:t>
      </w:r>
      <w:r>
        <w:rPr>
          <w:rFonts w:ascii="宋体" w:hAnsi="宋体"/>
          <w:color w:val="000000"/>
        </w:rPr>
        <w:t>。</w:t>
      </w:r>
    </w:p>
    <w:p w14:paraId="63322C9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太阳能##太阳光能</w:t>
      </w:r>
      <w:r>
        <w:rPr>
          <w:color w:val="000000"/>
        </w:rPr>
        <w:t xml:space="preserve">    ②. </w:t>
      </w:r>
      <w:r>
        <w:rPr>
          <w:rFonts w:ascii="宋体" w:hAnsi="宋体"/>
          <w:color w:val="000000"/>
        </w:rPr>
        <w:t>食物链##食物网##食物链和食物网</w:t>
      </w:r>
      <w:r>
        <w:rPr>
          <w:color w:val="000000"/>
        </w:rPr>
        <w:t xml:space="preserve">    </w:t>
      </w:r>
    </w:p>
    <w:p w14:paraId="5E598C1F">
      <w:pPr>
        <w:spacing w:line="360" w:lineRule="auto"/>
        <w:textAlignment w:val="center"/>
        <w:rPr>
          <w:rFonts w:ascii="宋体" w:hAnsi="宋体"/>
          <w:color w:val="000000"/>
        </w:rPr>
      </w:pPr>
      <w:r>
        <w:rPr>
          <w:color w:val="000000"/>
        </w:rPr>
        <w:t>（2）</w:t>
      </w:r>
      <w:r>
        <w:rPr>
          <w:rFonts w:ascii="宋体" w:hAnsi="宋体"/>
          <w:color w:val="000000"/>
        </w:rPr>
        <w:t>自我调节##自动调节</w:t>
      </w:r>
      <w:r>
        <w:rPr>
          <w:color w:val="000000"/>
        </w:rPr>
        <w:t xml:space="preserve">    </w:t>
      </w:r>
    </w:p>
    <w:p w14:paraId="70408C1E">
      <w:pPr>
        <w:spacing w:line="360" w:lineRule="auto"/>
        <w:textAlignment w:val="center"/>
        <w:rPr>
          <w:rFonts w:ascii="宋体" w:hAnsi="宋体"/>
          <w:color w:val="000000"/>
        </w:rPr>
      </w:pPr>
      <w:r>
        <w:rPr>
          <w:color w:val="000000"/>
        </w:rPr>
        <w:t>（3）</w:t>
      </w:r>
      <w:r>
        <w:rPr>
          <w:rFonts w:ascii="宋体" w:hAnsi="宋体"/>
          <w:color w:val="000000"/>
        </w:rPr>
        <w:t>环境污染、毒害人体等</w:t>
      </w:r>
    </w:p>
    <w:p w14:paraId="60F89D1F">
      <w:pPr>
        <w:spacing w:line="360" w:lineRule="auto"/>
        <w:textAlignment w:val="center"/>
        <w:rPr>
          <w:color w:val="000000"/>
        </w:rPr>
      </w:pPr>
      <w:r>
        <w:rPr>
          <w:color w:val="2E75B6"/>
        </w:rPr>
        <w:t>【解析】</w:t>
      </w:r>
    </w:p>
    <w:p w14:paraId="4F0A1F28">
      <w:pPr>
        <w:spacing w:line="360" w:lineRule="auto"/>
        <w:jc w:val="left"/>
        <w:textAlignment w:val="center"/>
        <w:rPr>
          <w:rFonts w:ascii="宋体" w:hAnsi="宋体"/>
          <w:color w:val="000000"/>
        </w:rPr>
      </w:pPr>
      <w:r>
        <w:rPr>
          <w:color w:val="000000"/>
        </w:rPr>
        <w:t>【分析】</w:t>
      </w:r>
      <w:r>
        <w:rPr>
          <w:rFonts w:ascii="宋体" w:hAnsi="宋体"/>
          <w:color w:val="000000"/>
        </w:rPr>
        <w:t>生态系统包括生物成分和非生物成分，非生物成分包括阳光、空气、水分、土壤等，生物成分包括生产者、消费者和分解者。</w:t>
      </w:r>
    </w:p>
    <w:p w14:paraId="40D633FA">
      <w:pPr>
        <w:spacing w:line="360" w:lineRule="auto"/>
        <w:jc w:val="left"/>
        <w:textAlignment w:val="center"/>
        <w:rPr>
          <w:color w:val="000000"/>
        </w:rPr>
      </w:pPr>
      <w:r>
        <w:rPr>
          <w:color w:val="000000"/>
        </w:rPr>
        <w:t>【小问1详解】</w:t>
      </w:r>
    </w:p>
    <w:p w14:paraId="1D669041">
      <w:pPr>
        <w:spacing w:line="360" w:lineRule="auto"/>
        <w:jc w:val="left"/>
        <w:textAlignment w:val="center"/>
        <w:rPr>
          <w:rFonts w:ascii="宋体" w:hAnsi="宋体"/>
          <w:color w:val="000000"/>
        </w:rPr>
      </w:pPr>
      <w:r>
        <w:rPr>
          <w:rFonts w:ascii="宋体" w:hAnsi="宋体"/>
          <w:color w:val="000000"/>
        </w:rPr>
        <w:t>能量是生态系统的动力，是一切生命活动的基础；在生态系统中能量开始于太阳辐射能的固定，结束于生物体的完全分解，在生态系统中只有绿色植物才能进行光合作用固定太阳能。绿色植物通过叶绿体，利用光能把二氧化碳和水合成有机物，并储存能量，同时释放出氧气，有机物中储存着来自阳光的能量。因此，生态系统的能量最终来源于太阳能。</w:t>
      </w:r>
    </w:p>
    <w:p w14:paraId="7DD0DE1E">
      <w:pPr>
        <w:spacing w:line="360" w:lineRule="auto"/>
        <w:jc w:val="left"/>
        <w:textAlignment w:val="center"/>
        <w:rPr>
          <w:rFonts w:ascii="宋体" w:hAnsi="宋体"/>
          <w:color w:val="000000"/>
        </w:rPr>
      </w:pPr>
      <w:r>
        <w:rPr>
          <w:rFonts w:ascii="宋体" w:hAnsi="宋体"/>
          <w:color w:val="000000"/>
        </w:rPr>
        <w:t>能量流动是指生态系统中能量的输入（通过植物的光合作用把光能转化成化学能）、传递（流入下一营养级，流入分解者）和散失（各生物的呼吸作用散失）的过程。下一营养级的能量来源于上一营养级，各营养级的能量有三个去向：①该生物呼吸作用散失；②流入下一营养级；③流入分解者。营养级越多，能量流动中消耗的能量就越多，所以，营养级越高，储能越少，个体数量越少。因此，在生态系统中，对生物的个体数量起决定作用的是生态系统中的能量；这就决定了：大多数食物链一般只有</w:t>
      </w:r>
      <w:r>
        <w:rPr>
          <w:rFonts w:eastAsia="Times New Roman" w:cs="Times New Roman"/>
          <w:color w:val="000000"/>
        </w:rPr>
        <w:t>3-4</w:t>
      </w:r>
      <w:r>
        <w:rPr>
          <w:rFonts w:ascii="宋体" w:hAnsi="宋体"/>
          <w:color w:val="000000"/>
        </w:rPr>
        <w:t>个营养级。由此可以得出：能量的流动是沿食物链逐级递减的，单向的，不循环。</w:t>
      </w:r>
    </w:p>
    <w:p w14:paraId="0A493644">
      <w:pPr>
        <w:spacing w:line="360" w:lineRule="auto"/>
        <w:jc w:val="left"/>
        <w:textAlignment w:val="center"/>
        <w:rPr>
          <w:color w:val="000000"/>
        </w:rPr>
      </w:pPr>
      <w:r>
        <w:rPr>
          <w:color w:val="000000"/>
        </w:rPr>
        <w:t>【小问2详解】</w:t>
      </w:r>
    </w:p>
    <w:p w14:paraId="1E9B782B">
      <w:pPr>
        <w:spacing w:line="360" w:lineRule="auto"/>
        <w:jc w:val="left"/>
        <w:textAlignment w:val="center"/>
        <w:rPr>
          <w:rFonts w:ascii="宋体" w:hAnsi="宋体"/>
          <w:color w:val="000000"/>
        </w:rPr>
      </w:pPr>
      <w:r>
        <w:rPr>
          <w:rFonts w:ascii="宋体" w:hAnsi="宋体"/>
          <w:color w:val="000000"/>
        </w:rPr>
        <w:t>生态平衡之所以能保持是因为生态系统具有自我调节能力，这种能力与生态系统中生物的数量和种类有关，数量和种类越多，自我调节能力越强。但当外界干扰超过了其自身调节能力，生态系统就会被破坏，这也说明生态系统的自动调节能力是有限度的。</w:t>
      </w:r>
    </w:p>
    <w:p w14:paraId="71F602FA">
      <w:pPr>
        <w:spacing w:line="360" w:lineRule="auto"/>
        <w:jc w:val="left"/>
        <w:textAlignment w:val="center"/>
        <w:rPr>
          <w:color w:val="000000"/>
        </w:rPr>
      </w:pPr>
      <w:r>
        <w:rPr>
          <w:color w:val="000000"/>
        </w:rPr>
        <w:t>【小问3详解】</w:t>
      </w:r>
    </w:p>
    <w:p w14:paraId="41694372">
      <w:pPr>
        <w:spacing w:line="360" w:lineRule="auto"/>
        <w:jc w:val="left"/>
        <w:textAlignment w:val="center"/>
        <w:rPr>
          <w:rFonts w:ascii="宋体" w:hAnsi="宋体"/>
          <w:color w:val="000000"/>
        </w:rPr>
      </w:pPr>
      <w:r>
        <w:rPr>
          <w:rFonts w:ascii="宋体" w:hAnsi="宋体"/>
          <w:color w:val="000000"/>
        </w:rPr>
        <w:t>水源和供水系统若受到致病微生物污染，人类饮用了这些含有致病微生物的水，就可能会导致身体患病，甚至是传染病，进而导致传染病流行。</w:t>
      </w:r>
    </w:p>
    <w:p w14:paraId="323F1BF2">
      <w:pPr>
        <w:spacing w:line="360" w:lineRule="auto"/>
        <w:jc w:val="left"/>
        <w:textAlignment w:val="center"/>
        <w:rPr>
          <w:rFonts w:ascii="宋体" w:hAnsi="宋体"/>
          <w:color w:val="000000"/>
        </w:rPr>
      </w:pPr>
      <w:r>
        <w:rPr>
          <w:rFonts w:ascii="宋体" w:hAnsi="宋体"/>
          <w:color w:val="000000"/>
        </w:rPr>
        <w:t>生物圈是一个统一的整体，水源受到有毒化学物的污染，这些化学物会随着淡水生态系统中水的流动进入不同的生态系统，会导致整个生态环境污染。这些污染物又会随着食物链和食物网不断富集，最终会影响人体健康，甚至毒害人体等。</w:t>
      </w:r>
    </w:p>
    <w:p w14:paraId="5677793E">
      <w:pPr>
        <w:spacing w:line="360" w:lineRule="auto"/>
        <w:jc w:val="left"/>
        <w:textAlignment w:val="center"/>
        <w:rPr>
          <w:rFonts w:eastAsia="Times New Roman" w:cs="Times New Roman"/>
          <w:color w:val="000000"/>
        </w:rPr>
      </w:pPr>
      <w:r>
        <w:rPr>
          <w:color w:val="000000"/>
        </w:rPr>
        <w:t xml:space="preserve">16. </w:t>
      </w:r>
      <w:r>
        <w:rPr>
          <w:rFonts w:ascii="宋体" w:hAnsi="宋体"/>
          <w:color w:val="000000"/>
        </w:rPr>
        <w:t>二氧化碳能引起溴麝香草酚蓝测试溶液</w:t>
      </w:r>
      <w:r>
        <w:rPr>
          <w:rFonts w:eastAsia="Times New Roman" w:cs="Times New Roman"/>
          <w:color w:val="000000"/>
        </w:rPr>
        <w:t>(</w:t>
      </w:r>
      <w:r>
        <w:rPr>
          <w:rFonts w:ascii="宋体" w:hAnsi="宋体"/>
          <w:color w:val="000000"/>
        </w:rPr>
        <w:t>以下简称“测试溶液”</w:t>
      </w:r>
      <w:r>
        <w:rPr>
          <w:rFonts w:eastAsia="Times New Roman" w:cs="Times New Roman"/>
          <w:color w:val="000000"/>
        </w:rPr>
        <w:t>)</w:t>
      </w:r>
      <w:r>
        <w:rPr>
          <w:rFonts w:ascii="宋体" w:hAnsi="宋体"/>
          <w:color w:val="000000"/>
        </w:rPr>
        <w:t>的颜色变化。其原理是</w:t>
      </w:r>
      <w:r>
        <w:rPr>
          <w:rFonts w:eastAsia="Times New Roman" w:cs="Times New Roman"/>
          <w:color w:val="000000"/>
        </w:rPr>
        <w:t>:</w:t>
      </w:r>
      <w:r>
        <w:rPr>
          <w:rFonts w:ascii="宋体" w:hAnsi="宋体"/>
          <w:color w:val="000000"/>
        </w:rPr>
        <w:t>当测试溶液中二氧化碳量增多时呈黄色</w:t>
      </w:r>
      <w:r>
        <w:rPr>
          <w:rFonts w:eastAsia="Times New Roman" w:cs="Times New Roman"/>
          <w:color w:val="000000"/>
        </w:rPr>
        <w:t>,</w:t>
      </w:r>
      <w:r>
        <w:rPr>
          <w:rFonts w:ascii="宋体" w:hAnsi="宋体"/>
          <w:color w:val="000000"/>
        </w:rPr>
        <w:t>测试溶液中二氧化碳量减少时呈蓝绿色。生物小组的同学们依据这一原理探究“金鱼藻光合作用是否吸收二氧化碳”。操作过程及结果如图所示，据此回答问题</w:t>
      </w:r>
      <w:r>
        <w:rPr>
          <w:rFonts w:eastAsia="Times New Roman" w:cs="Times New Roman"/>
          <w:color w:val="000000"/>
        </w:rPr>
        <w:t>:</w:t>
      </w:r>
    </w:p>
    <w:p w14:paraId="0622474D">
      <w:pPr>
        <w:spacing w:line="360" w:lineRule="auto"/>
        <w:jc w:val="left"/>
        <w:textAlignment w:val="center"/>
        <w:rPr>
          <w:color w:val="000000"/>
        </w:rPr>
      </w:pPr>
      <w:r>
        <w:rPr>
          <w:rFonts w:ascii="宋体" w:hAnsi="宋体"/>
          <w:color w:val="000000"/>
        </w:rPr>
        <w:drawing>
          <wp:inline distT="0" distB="0" distL="114300" distR="114300">
            <wp:extent cx="5238750" cy="2138680"/>
            <wp:effectExtent l="0" t="0" r="0" b="1397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139235"/>
                    </a:xfrm>
                    <a:prstGeom prst="rect">
                      <a:avLst/>
                    </a:prstGeom>
                  </pic:spPr>
                </pic:pic>
              </a:graphicData>
            </a:graphic>
          </wp:inline>
        </w:drawing>
      </w:r>
    </w:p>
    <w:p w14:paraId="50644193">
      <w:pPr>
        <w:spacing w:line="360" w:lineRule="auto"/>
        <w:jc w:val="left"/>
        <w:textAlignment w:val="center"/>
        <w:rPr>
          <w:rFonts w:ascii="宋体" w:hAnsi="宋体"/>
          <w:color w:val="000000"/>
        </w:rPr>
      </w:pPr>
      <w:r>
        <w:rPr>
          <w:rFonts w:ascii="宋体" w:hAnsi="宋体"/>
          <w:color w:val="000000"/>
        </w:rPr>
        <w:t>（1）向水槽内的测试溶液中吹气</w:t>
      </w:r>
      <w:r>
        <w:rPr>
          <w:rFonts w:eastAsia="Times New Roman" w:cs="Times New Roman"/>
          <w:color w:val="000000"/>
        </w:rPr>
        <w:t>1</w:t>
      </w:r>
      <w:r>
        <w:rPr>
          <w:rFonts w:ascii="宋体" w:hAnsi="宋体"/>
          <w:color w:val="000000"/>
        </w:rPr>
        <w:t>分钟，溶液变为黄色，说明人体的呼出气体中含有较多的________。</w:t>
      </w:r>
    </w:p>
    <w:p w14:paraId="1D355321">
      <w:pPr>
        <w:spacing w:line="360" w:lineRule="auto"/>
        <w:jc w:val="left"/>
        <w:textAlignment w:val="center"/>
        <w:rPr>
          <w:rFonts w:ascii="宋体" w:hAnsi="宋体"/>
          <w:color w:val="000000"/>
        </w:rPr>
      </w:pPr>
      <w:r>
        <w:rPr>
          <w:rFonts w:ascii="宋体" w:hAnsi="宋体"/>
          <w:color w:val="000000"/>
        </w:rPr>
        <w:t>（2）该实验的变量是__________。金鱼藻能够利用光能合成有机物并释放氧气，该过程在细胞的___________</w:t>
      </w:r>
      <w:r>
        <w:rPr>
          <w:rFonts w:eastAsia="Times New Roman" w:cs="Times New Roman"/>
          <w:color w:val="000000"/>
        </w:rPr>
        <w:t xml:space="preserve"> </w:t>
      </w:r>
      <w:r>
        <w:rPr>
          <w:rFonts w:ascii="宋体" w:hAnsi="宋体"/>
          <w:color w:val="000000"/>
        </w:rPr>
        <w:t>内进行。</w:t>
      </w:r>
    </w:p>
    <w:p w14:paraId="21612714">
      <w:pPr>
        <w:spacing w:line="360" w:lineRule="auto"/>
        <w:jc w:val="left"/>
        <w:textAlignment w:val="center"/>
        <w:rPr>
          <w:rFonts w:ascii="宋体" w:hAnsi="宋体"/>
          <w:color w:val="000000"/>
        </w:rPr>
      </w:pPr>
      <w:r>
        <w:rPr>
          <w:rFonts w:ascii="宋体" w:hAnsi="宋体"/>
          <w:color w:val="000000"/>
        </w:rPr>
        <w:t>（3）将水槽中黄色的测试溶液等分到盛有金鱼藻且容积较大的甲、乙锥形瓶，密封后将甲装置放在阳光下，乙装置放在黑暗中。静置一段时间观察到的现象是</w:t>
      </w:r>
      <w:r>
        <w:rPr>
          <w:rFonts w:eastAsia="Times New Roman" w:cs="Times New Roman"/>
          <w:color w:val="000000"/>
        </w:rPr>
        <w:t>:</w:t>
      </w:r>
      <w:r>
        <w:rPr>
          <w:rFonts w:ascii="宋体" w:hAnsi="宋体"/>
          <w:color w:val="000000"/>
        </w:rPr>
        <w:t>甲瓶溶液变成蓝绿色，乙瓶溶液依然是黄色。比较甲、乙两组实验结果，得出的结论是______________________</w:t>
      </w:r>
      <w:r>
        <w:rPr>
          <w:rFonts w:eastAsia="Times New Roman" w:cs="Times New Roman"/>
          <w:color w:val="000000"/>
        </w:rPr>
        <w:t xml:space="preserve"> </w:t>
      </w:r>
      <w:r>
        <w:rPr>
          <w:rFonts w:ascii="宋体" w:hAnsi="宋体"/>
          <w:color w:val="000000"/>
        </w:rPr>
        <w:t>。</w:t>
      </w:r>
    </w:p>
    <w:p w14:paraId="7B947077">
      <w:pPr>
        <w:spacing w:line="360" w:lineRule="auto"/>
        <w:jc w:val="left"/>
        <w:textAlignment w:val="center"/>
        <w:rPr>
          <w:rFonts w:ascii="宋体" w:hAnsi="宋体"/>
          <w:color w:val="000000"/>
        </w:rPr>
      </w:pPr>
      <w:r>
        <w:rPr>
          <w:rFonts w:ascii="宋体" w:hAnsi="宋体"/>
          <w:color w:val="000000"/>
        </w:rPr>
        <w:t>（4）有人质疑</w:t>
      </w:r>
      <w:r>
        <w:rPr>
          <w:rFonts w:eastAsia="Times New Roman" w:cs="Times New Roman"/>
          <w:color w:val="000000"/>
        </w:rPr>
        <w:t>:</w:t>
      </w:r>
      <w:r>
        <w:rPr>
          <w:rFonts w:ascii="宋体" w:hAnsi="宋体"/>
          <w:color w:val="000000"/>
        </w:rPr>
        <w:t>光照是否会引起甲装置测试溶液中二氧化碳含量减少</w:t>
      </w:r>
      <w:r>
        <w:rPr>
          <w:rFonts w:eastAsia="Times New Roman" w:cs="Times New Roman"/>
          <w:color w:val="000000"/>
        </w:rPr>
        <w:t>?</w:t>
      </w:r>
      <w:r>
        <w:rPr>
          <w:rFonts w:ascii="宋体" w:hAnsi="宋体"/>
          <w:color w:val="000000"/>
        </w:rPr>
        <w:t>为此该小组同学在上述实验基础上补充了一组实验。请你完善实验方案</w:t>
      </w:r>
      <w:r>
        <w:rPr>
          <w:rFonts w:eastAsia="Times New Roman" w:cs="Times New Roman"/>
          <w:color w:val="000000"/>
        </w:rPr>
        <w:t>:</w:t>
      </w:r>
      <w:r>
        <w:rPr>
          <w:rFonts w:ascii="宋体" w:hAnsi="宋体"/>
          <w:color w:val="000000"/>
        </w:rPr>
        <w:t>向测试溶液中吹入气体至变为黄色，____________</w:t>
      </w:r>
    </w:p>
    <w:p w14:paraId="3E7E71F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二氧化碳##CO</w:t>
      </w:r>
      <w:r>
        <w:rPr>
          <w:rFonts w:ascii="宋体" w:hAnsi="宋体"/>
          <w:color w:val="000000"/>
          <w:vertAlign w:val="subscript"/>
        </w:rPr>
        <w:t>2</w:t>
      </w:r>
      <w:r>
        <w:rPr>
          <w:color w:val="000000"/>
        </w:rPr>
        <w:t xml:space="preserve">    </w:t>
      </w:r>
    </w:p>
    <w:p w14:paraId="338810B6">
      <w:pPr>
        <w:spacing w:line="360" w:lineRule="auto"/>
        <w:textAlignment w:val="center"/>
        <w:rPr>
          <w:rFonts w:ascii="宋体" w:hAnsi="宋体"/>
          <w:color w:val="000000"/>
        </w:rPr>
      </w:pPr>
      <w:r>
        <w:rPr>
          <w:color w:val="000000"/>
        </w:rPr>
        <w:t xml:space="preserve">（2）    ①. </w:t>
      </w:r>
      <w:r>
        <w:rPr>
          <w:rFonts w:ascii="宋体" w:hAnsi="宋体"/>
          <w:color w:val="000000"/>
        </w:rPr>
        <w:t>光照与黑暗</w:t>
      </w:r>
      <w:r>
        <w:rPr>
          <w:color w:val="000000"/>
        </w:rPr>
        <w:t xml:space="preserve">    ②. </w:t>
      </w:r>
      <w:r>
        <w:rPr>
          <w:rFonts w:ascii="宋体" w:hAnsi="宋体"/>
          <w:color w:val="000000"/>
        </w:rPr>
        <w:t>叶绿体</w:t>
      </w:r>
      <w:r>
        <w:rPr>
          <w:color w:val="000000"/>
        </w:rPr>
        <w:t xml:space="preserve">    </w:t>
      </w:r>
    </w:p>
    <w:p w14:paraId="032258D0">
      <w:pPr>
        <w:spacing w:line="360" w:lineRule="auto"/>
        <w:textAlignment w:val="center"/>
        <w:rPr>
          <w:rFonts w:ascii="宋体" w:hAnsi="宋体"/>
          <w:color w:val="000000"/>
        </w:rPr>
      </w:pPr>
      <w:r>
        <w:rPr>
          <w:color w:val="000000"/>
        </w:rPr>
        <w:t>（3）</w:t>
      </w:r>
      <w:r>
        <w:rPr>
          <w:rFonts w:ascii="宋体" w:hAnsi="宋体"/>
          <w:color w:val="000000"/>
        </w:rPr>
        <w:t>金鱼藻光合作用吸收二氧化碳</w:t>
      </w:r>
      <w:r>
        <w:rPr>
          <w:color w:val="000000"/>
        </w:rPr>
        <w:t xml:space="preserve">    </w:t>
      </w:r>
    </w:p>
    <w:p w14:paraId="44E952C0">
      <w:pPr>
        <w:spacing w:line="360" w:lineRule="auto"/>
        <w:textAlignment w:val="center"/>
        <w:rPr>
          <w:rFonts w:ascii="宋体" w:hAnsi="宋体"/>
          <w:color w:val="000000"/>
        </w:rPr>
      </w:pPr>
      <w:r>
        <w:rPr>
          <w:color w:val="000000"/>
        </w:rPr>
        <w:t>（4）</w:t>
      </w:r>
      <w:r>
        <w:rPr>
          <w:rFonts w:ascii="宋体" w:hAnsi="宋体"/>
          <w:color w:val="000000"/>
        </w:rPr>
        <w:t>准备容积较大的甲、丙锥形瓶，甲中放入金鱼藻，乙为空瓶，将水槽中黄色的测试溶液等分到甲、丙锥形瓶中，密封后都放在阳光下，静置一段时间观察记录现象</w:t>
      </w:r>
    </w:p>
    <w:p w14:paraId="557D32E9">
      <w:pPr>
        <w:spacing w:line="360" w:lineRule="auto"/>
        <w:textAlignment w:val="center"/>
        <w:rPr>
          <w:color w:val="000000"/>
        </w:rPr>
      </w:pPr>
      <w:r>
        <w:rPr>
          <w:color w:val="2E75B6"/>
        </w:rPr>
        <w:t>【解析】</w:t>
      </w:r>
    </w:p>
    <w:p w14:paraId="7EBAA76A">
      <w:pPr>
        <w:spacing w:line="360" w:lineRule="auto"/>
        <w:jc w:val="left"/>
        <w:textAlignment w:val="center"/>
        <w:rPr>
          <w:color w:val="000000"/>
        </w:rPr>
      </w:pPr>
      <w:r>
        <w:rPr>
          <w:color w:val="000000"/>
        </w:rPr>
        <w:t>【分析】绿色植物的光合作用必须在有光的条件下才能进行，且光合作用吸二氧化碳，释放氧气。</w:t>
      </w:r>
    </w:p>
    <w:p w14:paraId="7607F711">
      <w:pPr>
        <w:spacing w:line="360" w:lineRule="auto"/>
        <w:jc w:val="left"/>
        <w:textAlignment w:val="center"/>
        <w:rPr>
          <w:color w:val="000000"/>
        </w:rPr>
      </w:pPr>
      <w:r>
        <w:rPr>
          <w:color w:val="000000"/>
        </w:rPr>
        <w:t>【小问1详解】</w:t>
      </w:r>
    </w:p>
    <w:p w14:paraId="4B5CC0BC">
      <w:pPr>
        <w:spacing w:line="360" w:lineRule="auto"/>
        <w:jc w:val="left"/>
        <w:textAlignment w:val="center"/>
        <w:rPr>
          <w:color w:val="000000"/>
        </w:rPr>
      </w:pPr>
      <w:r>
        <w:rPr>
          <w:color w:val="000000"/>
        </w:rPr>
        <w:t>当测试溶液中二氧化碳量增多时呈黄色，测试溶液中二氧化碳量减少时呈蓝绿色，向水槽内的测试溶液中吹气1分钟，溶液变为黄色，说明人体的呼出气体中含有较多的二氧化碳。</w:t>
      </w:r>
    </w:p>
    <w:p w14:paraId="1147D870">
      <w:pPr>
        <w:spacing w:line="360" w:lineRule="auto"/>
        <w:jc w:val="left"/>
        <w:textAlignment w:val="center"/>
        <w:rPr>
          <w:color w:val="000000"/>
        </w:rPr>
      </w:pPr>
      <w:r>
        <w:rPr>
          <w:color w:val="000000"/>
        </w:rPr>
        <w:t>【小问2详解】</w:t>
      </w:r>
    </w:p>
    <w:p w14:paraId="42A21F6C">
      <w:pPr>
        <w:spacing w:line="360" w:lineRule="auto"/>
        <w:jc w:val="left"/>
        <w:textAlignment w:val="center"/>
        <w:rPr>
          <w:rFonts w:ascii="宋体" w:hAnsi="宋体"/>
          <w:color w:val="000000"/>
        </w:rPr>
      </w:pPr>
      <w:r>
        <w:rPr>
          <w:rFonts w:ascii="宋体" w:hAnsi="宋体"/>
          <w:color w:val="000000"/>
        </w:rPr>
        <w:t>将两个装置分别放在光照和黑暗的两种环境中，其它条件都相同，所以实验变量是光照和黑暗。金鱼藻能够利用光能合成有机物并释放氧气，该过程是植物的光合作用，光合作用是在细胞的叶绿体内进行的。</w:t>
      </w:r>
    </w:p>
    <w:p w14:paraId="158A7B03">
      <w:pPr>
        <w:spacing w:line="360" w:lineRule="auto"/>
        <w:jc w:val="left"/>
        <w:textAlignment w:val="center"/>
        <w:rPr>
          <w:color w:val="000000"/>
        </w:rPr>
      </w:pPr>
      <w:r>
        <w:rPr>
          <w:color w:val="000000"/>
        </w:rPr>
        <w:t>【小问3详解】</w:t>
      </w:r>
    </w:p>
    <w:p w14:paraId="2D06ECEF">
      <w:pPr>
        <w:spacing w:line="360" w:lineRule="auto"/>
        <w:jc w:val="left"/>
        <w:textAlignment w:val="center"/>
        <w:rPr>
          <w:rFonts w:ascii="宋体" w:hAnsi="宋体"/>
          <w:color w:val="000000"/>
        </w:rPr>
      </w:pPr>
      <w:r>
        <w:rPr>
          <w:rFonts w:ascii="宋体" w:hAnsi="宋体"/>
          <w:color w:val="000000"/>
        </w:rPr>
        <w:t>密封后将甲装置放在阳光下，乙装置放在黑暗中，静置一段时间观察到的现象是：甲瓶溶液变成蓝绿色，乙瓶溶液依然是黄色，说明甲装置中二氧化碳减少，所以可以得出结论：金鱼藻的光合作用吸收了二氧化碳。</w:t>
      </w:r>
    </w:p>
    <w:p w14:paraId="3F814EE1">
      <w:pPr>
        <w:spacing w:line="360" w:lineRule="auto"/>
        <w:jc w:val="left"/>
        <w:textAlignment w:val="center"/>
        <w:rPr>
          <w:color w:val="000000"/>
        </w:rPr>
      </w:pPr>
      <w:r>
        <w:rPr>
          <w:color w:val="000000"/>
        </w:rPr>
        <w:t>【小问4详解】</w:t>
      </w:r>
    </w:p>
    <w:p w14:paraId="3AD3894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要研究光照是否会引起测试溶液中二氧化碳含量减少，需要设计对照实验，且变量唯一，所以实验方案：向测试溶液中吹入气体至变为黄色，准备容积较大的甲、丙锥形瓶，甲中放入金鱼藻，乙为空瓶，将水槽中黄色的测试溶液等分到甲、丙锥形瓶中，密封后都放在阳光下，静置一段时间观察记录现象。　　　　　　　　　　　</w:t>
      </w:r>
    </w:p>
    <w:p w14:paraId="11020A7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6D6F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695B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D4A3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A071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097D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EE7B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9687F"/>
    <w:rsid w:val="004D44FD"/>
    <w:rsid w:val="00567E50"/>
    <w:rsid w:val="0059145F"/>
    <w:rsid w:val="00596076"/>
    <w:rsid w:val="005B39DB"/>
    <w:rsid w:val="005C2124"/>
    <w:rsid w:val="005C5D67"/>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54092"/>
    <w:rsid w:val="1A0D655B"/>
    <w:rsid w:val="38274566"/>
    <w:rsid w:val="3D5F37D9"/>
    <w:rsid w:val="43FC5E63"/>
    <w:rsid w:val="7F360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EAF82-DBDC-4D20-AC91-36836B44DC9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11517</Words>
  <Characters>11908</Characters>
  <Lines>88</Lines>
  <Paragraphs>24</Paragraphs>
  <TotalTime>0</TotalTime>
  <ScaleCrop>false</ScaleCrop>
  <LinksUpToDate>false</LinksUpToDate>
  <CharactersWithSpaces>12165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2022-07-02T16:10:00Z</dcterms:created>
  <dc:creator>学科网试题生产平台</dc:creator>
  <dc:description>3012500462182400</dc:description>
  <cp:lastModifiedBy>上帝掷骰子吗</cp:lastModifiedBy>
  <dcterms:modified xsi:type="dcterms:W3CDTF">2024-07-20T16:07:28Z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E0EB291944254C4384E1B50B58A5FBA1</vt:lpwstr>
  </property>
</Properties>
</file>