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5F0C5A">
      <w:pPr>
        <w:spacing w:line="360" w:lineRule="auto"/>
        <w:jc w:val="center"/>
        <w:textAlignment w:val="center"/>
        <w:rPr>
          <w:rFonts w:ascii="宋体" w:hAnsi="宋体"/>
          <w:b/>
          <w:sz w:val="32"/>
        </w:rPr>
      </w:pPr>
      <w:r>
        <w:rPr>
          <w:rFonts w:eastAsia="Times New Roman" w:cs="Times New Roman"/>
          <w:b/>
          <w:sz w:val="32"/>
        </w:rPr>
        <w:drawing>
          <wp:anchor distT="0" distB="0" distL="114300" distR="114300" simplePos="0" relativeHeight="251659264" behindDoc="0" locked="0" layoutInCell="1" allowOverlap="1">
            <wp:simplePos x="0" y="0"/>
            <wp:positionH relativeFrom="page">
              <wp:posOffset>11557000</wp:posOffset>
            </wp:positionH>
            <wp:positionV relativeFrom="topMargin">
              <wp:posOffset>11899900</wp:posOffset>
            </wp:positionV>
            <wp:extent cx="431800" cy="342900"/>
            <wp:effectExtent l="0" t="0" r="6350" b="0"/>
            <wp:wrapNone/>
            <wp:docPr id="100024" name="图片 100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pic:cNvPicPr>
                      <a:picLocks noChangeAspect="1"/>
                    </pic:cNvPicPr>
                  </pic:nvPicPr>
                  <pic:blipFill>
                    <a:blip r:embed="rId10" cstate="print"/>
                    <a:stretch>
                      <a:fillRect/>
                    </a:stretch>
                  </pic:blipFill>
                  <pic:spPr>
                    <a:xfrm>
                      <a:off x="0" y="0"/>
                      <a:ext cx="431800" cy="342900"/>
                    </a:xfrm>
                    <a:prstGeom prst="rect">
                      <a:avLst/>
                    </a:prstGeom>
                  </pic:spPr>
                </pic:pic>
              </a:graphicData>
            </a:graphic>
          </wp:anchor>
        </w:drawing>
      </w:r>
      <w:r>
        <w:rPr>
          <w:rFonts w:eastAsia="Times New Roman" w:cs="Times New Roman"/>
          <w:b/>
          <w:sz w:val="32"/>
        </w:rPr>
        <w:t>2022</w:t>
      </w:r>
      <w:r>
        <w:rPr>
          <w:rFonts w:ascii="宋体" w:hAnsi="宋体"/>
          <w:b/>
          <w:sz w:val="32"/>
        </w:rPr>
        <w:t>年安徽省初中（八年级）学业水平考试生物真题试卷</w:t>
      </w:r>
    </w:p>
    <w:p w14:paraId="0DC98CBD">
      <w:pPr>
        <w:spacing w:line="360" w:lineRule="auto"/>
        <w:jc w:val="center"/>
        <w:textAlignment w:val="center"/>
        <w:rPr>
          <w:rFonts w:ascii="宋体" w:hAnsi="宋体"/>
          <w:b/>
          <w:sz w:val="32"/>
        </w:rPr>
      </w:pPr>
      <w:r>
        <w:rPr>
          <w:rFonts w:ascii="宋体" w:hAnsi="宋体"/>
          <w:b/>
          <w:sz w:val="32"/>
        </w:rPr>
        <w:t>生物学</w:t>
      </w:r>
    </w:p>
    <w:p w14:paraId="6C6CE80E">
      <w:pPr>
        <w:spacing w:line="360" w:lineRule="auto"/>
        <w:jc w:val="center"/>
        <w:textAlignment w:val="center"/>
        <w:rPr>
          <w:rFonts w:ascii="宋体" w:hAnsi="宋体"/>
          <w:b/>
          <w:sz w:val="24"/>
        </w:rPr>
      </w:pPr>
      <w:r>
        <w:rPr>
          <w:rFonts w:ascii="宋体" w:hAnsi="宋体"/>
          <w:b/>
          <w:sz w:val="24"/>
        </w:rPr>
        <w:t>共两大题</w:t>
      </w:r>
      <w:r>
        <w:rPr>
          <w:rFonts w:eastAsia="Times New Roman" w:cs="Times New Roman"/>
          <w:b/>
          <w:sz w:val="24"/>
        </w:rPr>
        <w:t>14</w:t>
      </w:r>
      <w:r>
        <w:rPr>
          <w:rFonts w:ascii="宋体" w:hAnsi="宋体"/>
          <w:b/>
          <w:sz w:val="24"/>
        </w:rPr>
        <w:t>小题，满分</w:t>
      </w:r>
      <w:r>
        <w:rPr>
          <w:rFonts w:eastAsia="Times New Roman" w:cs="Times New Roman"/>
          <w:b/>
          <w:sz w:val="24"/>
        </w:rPr>
        <w:t>40</w:t>
      </w:r>
      <w:r>
        <w:rPr>
          <w:rFonts w:ascii="宋体" w:hAnsi="宋体"/>
          <w:b/>
          <w:sz w:val="24"/>
        </w:rPr>
        <w:t>分</w:t>
      </w:r>
    </w:p>
    <w:p w14:paraId="2ED1A3B7">
      <w:pPr>
        <w:spacing w:line="360" w:lineRule="auto"/>
        <w:jc w:val="left"/>
        <w:textAlignment w:val="center"/>
        <w:rPr>
          <w:rFonts w:ascii="宋体" w:hAnsi="宋体"/>
          <w:b/>
          <w:sz w:val="24"/>
        </w:rPr>
      </w:pPr>
      <w:r>
        <w:rPr>
          <w:rFonts w:ascii="宋体" w:hAnsi="宋体"/>
          <w:b/>
          <w:sz w:val="24"/>
        </w:rPr>
        <w:t>一、选择联（本大题共</w:t>
      </w:r>
      <w:r>
        <w:rPr>
          <w:rFonts w:eastAsia="Times New Roman" w:cs="Times New Roman"/>
          <w:b/>
          <w:sz w:val="24"/>
        </w:rPr>
        <w:t>10</w:t>
      </w:r>
      <w:r>
        <w:rPr>
          <w:rFonts w:ascii="宋体" w:hAnsi="宋体"/>
          <w:b/>
          <w:sz w:val="24"/>
        </w:rPr>
        <w:t>小题，每小题</w:t>
      </w:r>
      <w:r>
        <w:rPr>
          <w:rFonts w:eastAsia="Times New Roman" w:cs="Times New Roman"/>
          <w:b/>
          <w:sz w:val="24"/>
        </w:rPr>
        <w:t>2</w:t>
      </w:r>
      <w:r>
        <w:rPr>
          <w:rFonts w:ascii="宋体" w:hAnsi="宋体"/>
          <w:b/>
          <w:sz w:val="24"/>
        </w:rPr>
        <w:t>分，共</w:t>
      </w:r>
      <w:r>
        <w:rPr>
          <w:rFonts w:eastAsia="Times New Roman" w:cs="Times New Roman"/>
          <w:b/>
          <w:sz w:val="24"/>
        </w:rPr>
        <w:t>20</w:t>
      </w:r>
      <w:r>
        <w:rPr>
          <w:rFonts w:ascii="宋体" w:hAnsi="宋体"/>
          <w:b/>
          <w:sz w:val="24"/>
        </w:rPr>
        <w:t>分。每小题只有</w:t>
      </w:r>
      <w:r>
        <w:rPr>
          <w:rFonts w:eastAsia="Times New Roman" w:cs="Times New Roman"/>
          <w:b/>
          <w:sz w:val="24"/>
        </w:rPr>
        <w:t>1</w:t>
      </w:r>
      <w:r>
        <w:rPr>
          <w:rFonts w:ascii="宋体" w:hAnsi="宋体"/>
          <w:b/>
          <w:sz w:val="24"/>
        </w:rPr>
        <w:t>个选项符合题意）</w:t>
      </w:r>
    </w:p>
    <w:p w14:paraId="3B12FFC4">
      <w:pPr>
        <w:spacing w:line="360" w:lineRule="auto"/>
        <w:jc w:val="left"/>
        <w:textAlignment w:val="center"/>
        <w:rPr>
          <w:rFonts w:ascii="宋体" w:hAnsi="宋体"/>
        </w:rPr>
      </w:pPr>
      <w:r>
        <w:t xml:space="preserve">1. </w:t>
      </w:r>
      <w:r>
        <w:rPr>
          <w:rFonts w:ascii="宋体" w:hAnsi="宋体"/>
        </w:rPr>
        <w:t>农田中的小麦，不断地从外界环境中获取生存所前的物质和能量，能量来自（　　）</w:t>
      </w:r>
    </w:p>
    <w:p w14:paraId="6A6B4F9F">
      <w:pPr>
        <w:tabs>
          <w:tab w:val="left" w:pos="2436"/>
          <w:tab w:val="left" w:pos="4873"/>
          <w:tab w:val="left" w:pos="7309"/>
        </w:tabs>
        <w:spacing w:line="360" w:lineRule="auto"/>
        <w:jc w:val="left"/>
        <w:textAlignment w:val="center"/>
        <w:rPr>
          <w:rFonts w:ascii="宋体" w:hAnsi="宋体"/>
          <w:color w:val="000000"/>
        </w:rPr>
      </w:pPr>
      <w:r>
        <w:rPr>
          <w:rFonts w:hint="eastAsia"/>
        </w:rPr>
        <w:t xml:space="preserve">A. </w:t>
      </w:r>
      <w:r>
        <w:rPr>
          <w:rFonts w:ascii="宋体" w:hAnsi="宋体"/>
        </w:rPr>
        <w:t>水</w:t>
      </w:r>
      <w:r>
        <w:rPr>
          <w:rFonts w:hint="eastAsia"/>
        </w:rPr>
        <w:tab/>
      </w:r>
      <w:r>
        <w:rPr>
          <w:rFonts w:hint="eastAsia"/>
        </w:rPr>
        <w:t xml:space="preserve">B. </w:t>
      </w:r>
      <w:r>
        <w:rPr>
          <w:rFonts w:ascii="宋体" w:hAnsi="宋体"/>
        </w:rPr>
        <w:t>空气</w:t>
      </w:r>
      <w:r>
        <w:rPr>
          <w:rFonts w:hint="eastAsia"/>
        </w:rPr>
        <w:tab/>
      </w:r>
      <w:r>
        <w:rPr>
          <w:rFonts w:hint="eastAsia"/>
        </w:rPr>
        <w:t xml:space="preserve">C. </w:t>
      </w:r>
      <w:r>
        <w:rPr>
          <w:rFonts w:ascii="宋体" w:hAnsi="宋体"/>
        </w:rPr>
        <w:t>阳光</w:t>
      </w:r>
      <w:r>
        <w:rPr>
          <w:rFonts w:hint="eastAsia"/>
        </w:rPr>
        <w:tab/>
      </w:r>
      <w:r>
        <w:rPr>
          <w:rFonts w:hint="eastAsia"/>
        </w:rPr>
        <w:t xml:space="preserve">D. </w:t>
      </w:r>
      <w:r>
        <w:rPr>
          <w:rFonts w:ascii="宋体" w:hAnsi="宋体"/>
        </w:rPr>
        <w:t>无机盐</w:t>
      </w:r>
    </w:p>
    <w:p w14:paraId="6F8C58BD">
      <w:pPr>
        <w:spacing w:line="360" w:lineRule="auto"/>
        <w:textAlignment w:val="center"/>
        <w:rPr>
          <w:color w:val="000000"/>
        </w:rPr>
      </w:pPr>
      <w:r>
        <w:rPr>
          <w:color w:val="2E75B6"/>
        </w:rPr>
        <w:t>【答案】</w:t>
      </w:r>
      <w:r>
        <w:rPr>
          <w:color w:val="000000"/>
        </w:rPr>
        <w:t>C</w:t>
      </w:r>
    </w:p>
    <w:p w14:paraId="1B47F3D2">
      <w:pPr>
        <w:spacing w:line="360" w:lineRule="auto"/>
        <w:textAlignment w:val="center"/>
        <w:rPr>
          <w:color w:val="000000"/>
        </w:rPr>
      </w:pPr>
      <w:r>
        <w:rPr>
          <w:color w:val="2E75B6"/>
        </w:rPr>
        <w:t>【解析】</w:t>
      </w:r>
    </w:p>
    <w:p w14:paraId="35CAAF5D">
      <w:pPr>
        <w:spacing w:line="360" w:lineRule="auto"/>
        <w:jc w:val="left"/>
        <w:textAlignment w:val="center"/>
        <w:rPr>
          <w:color w:val="000000"/>
        </w:rPr>
      </w:pPr>
      <w:r>
        <w:rPr>
          <w:color w:val="000000"/>
        </w:rPr>
        <w:t>【分析】绿色植物的光合作用是在叶绿体里利用光能把二氧化碳和水合成有机物，释放氧气，同时把光能转变成化学能储存在合成的有机物中的过程。</w:t>
      </w:r>
    </w:p>
    <w:p w14:paraId="4DD40076">
      <w:pPr>
        <w:spacing w:line="360" w:lineRule="auto"/>
        <w:jc w:val="left"/>
        <w:textAlignment w:val="center"/>
        <w:rPr>
          <w:color w:val="000000"/>
        </w:rPr>
      </w:pPr>
      <w:r>
        <w:rPr>
          <w:color w:val="000000"/>
        </w:rPr>
        <w:t>【详解】绿色植物进行光合作用</w:t>
      </w:r>
      <w:r>
        <w:rPr>
          <w:color w:val="000000"/>
        </w:rPr>
        <w:drawing>
          <wp:inline distT="0" distB="0" distL="114300" distR="114300">
            <wp:extent cx="133350" cy="177800"/>
            <wp:effectExtent l="0" t="0" r="0" b="13335"/>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color w:val="000000"/>
        </w:rPr>
        <w:t>原料是二氧化碳和水，场所是叶绿体，条件是光能，产物是有机物和氧气。所以农田中的小麦，不断地从外界环境中获取生存所需要的物质和能量，能量来自阳光。</w:t>
      </w:r>
    </w:p>
    <w:p w14:paraId="121156C4">
      <w:pPr>
        <w:spacing w:line="360" w:lineRule="auto"/>
        <w:jc w:val="left"/>
        <w:textAlignment w:val="center"/>
        <w:rPr>
          <w:color w:val="000000"/>
        </w:rPr>
      </w:pPr>
      <w:r>
        <w:rPr>
          <w:color w:val="000000"/>
        </w:rPr>
        <w:t>故选C。</w:t>
      </w:r>
    </w:p>
    <w:p w14:paraId="2B1211C2">
      <w:pPr>
        <w:spacing w:line="360" w:lineRule="auto"/>
        <w:jc w:val="left"/>
        <w:textAlignment w:val="center"/>
        <w:rPr>
          <w:rFonts w:ascii="宋体" w:hAnsi="宋体"/>
          <w:color w:val="000000"/>
        </w:rPr>
      </w:pPr>
      <w:r>
        <w:rPr>
          <w:color w:val="000000"/>
        </w:rPr>
        <w:t xml:space="preserve">2. </w:t>
      </w:r>
      <w:r>
        <w:rPr>
          <w:rFonts w:ascii="宋体" w:hAnsi="宋体"/>
          <w:color w:val="000000"/>
        </w:rPr>
        <w:t>下列是动植物细胞结构模式图，动植物细胞都有，且控制物质进出细胞的结构是（　　）</w:t>
      </w:r>
    </w:p>
    <w:p w14:paraId="533600CF">
      <w:pPr>
        <w:spacing w:line="360" w:lineRule="auto"/>
        <w:jc w:val="left"/>
        <w:textAlignment w:val="center"/>
        <w:rPr>
          <w:color w:val="000000"/>
        </w:rPr>
      </w:pPr>
      <w:r>
        <w:rPr>
          <w:color w:val="000000"/>
        </w:rPr>
        <w:drawing>
          <wp:inline distT="0" distB="0" distL="114300" distR="114300">
            <wp:extent cx="3695700" cy="14859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3695700" cy="1485900"/>
                    </a:xfrm>
                    <a:prstGeom prst="rect">
                      <a:avLst/>
                    </a:prstGeom>
                  </pic:spPr>
                </pic:pic>
              </a:graphicData>
            </a:graphic>
          </wp:inline>
        </w:drawing>
      </w:r>
    </w:p>
    <w:p w14:paraId="66C74E99">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细胞壁</w:t>
      </w:r>
      <w:r>
        <w:rPr>
          <w:color w:val="000000"/>
        </w:rPr>
        <w:tab/>
      </w:r>
      <w:r>
        <w:rPr>
          <w:color w:val="000000"/>
        </w:rPr>
        <w:t xml:space="preserve">B. </w:t>
      </w:r>
      <w:r>
        <w:rPr>
          <w:rFonts w:ascii="宋体" w:hAnsi="宋体"/>
          <w:color w:val="000000"/>
        </w:rPr>
        <w:t>细胞膜</w:t>
      </w:r>
      <w:r>
        <w:rPr>
          <w:color w:val="000000"/>
        </w:rPr>
        <w:tab/>
      </w:r>
      <w:r>
        <w:rPr>
          <w:color w:val="000000"/>
        </w:rPr>
        <w:t xml:space="preserve">C. </w:t>
      </w:r>
      <w:r>
        <w:rPr>
          <w:rFonts w:ascii="宋体" w:hAnsi="宋体"/>
          <w:color w:val="000000"/>
        </w:rPr>
        <w:t>细胞核</w:t>
      </w:r>
      <w:r>
        <w:rPr>
          <w:color w:val="000000"/>
        </w:rPr>
        <w:tab/>
      </w:r>
      <w:r>
        <w:rPr>
          <w:color w:val="000000"/>
        </w:rPr>
        <w:t xml:space="preserve">D. </w:t>
      </w:r>
      <w:r>
        <w:rPr>
          <w:rFonts w:ascii="宋体" w:hAnsi="宋体"/>
          <w:color w:val="000000"/>
        </w:rPr>
        <w:t>线粒体</w:t>
      </w:r>
    </w:p>
    <w:p w14:paraId="63037296">
      <w:pPr>
        <w:spacing w:line="360" w:lineRule="auto"/>
        <w:textAlignment w:val="center"/>
        <w:rPr>
          <w:color w:val="000000"/>
        </w:rPr>
      </w:pPr>
      <w:r>
        <w:rPr>
          <w:color w:val="2E75B6"/>
        </w:rPr>
        <w:t>【答案】</w:t>
      </w:r>
      <w:r>
        <w:rPr>
          <w:color w:val="000000"/>
        </w:rPr>
        <w:t>B</w:t>
      </w:r>
    </w:p>
    <w:p w14:paraId="68D2459A">
      <w:pPr>
        <w:spacing w:line="360" w:lineRule="auto"/>
        <w:textAlignment w:val="center"/>
        <w:rPr>
          <w:color w:val="000000"/>
        </w:rPr>
      </w:pPr>
      <w:r>
        <w:rPr>
          <w:color w:val="2E75B6"/>
        </w:rPr>
        <w:t>【解析】</w:t>
      </w:r>
    </w:p>
    <w:p w14:paraId="0C2F1C6B">
      <w:pPr>
        <w:spacing w:line="360" w:lineRule="auto"/>
        <w:jc w:val="left"/>
        <w:textAlignment w:val="center"/>
        <w:rPr>
          <w:color w:val="000000"/>
        </w:rPr>
      </w:pPr>
      <w:r>
        <w:rPr>
          <w:color w:val="000000"/>
        </w:rPr>
        <w:t>【分析】结合题图可知，植物细胞和动物细胞的相同点是都有：细胞膜、细胞质、细胞核和线粒体。两者的不同点是：植物细胞有细胞壁、液泡，绿色植物细胞还有叶绿体，而动物细胞没有细胞壁、液泡和叶绿体。</w:t>
      </w:r>
    </w:p>
    <w:p w14:paraId="02927657">
      <w:pPr>
        <w:spacing w:line="360" w:lineRule="auto"/>
        <w:jc w:val="left"/>
        <w:textAlignment w:val="center"/>
        <w:rPr>
          <w:color w:val="000000"/>
        </w:rPr>
      </w:pPr>
      <w:r>
        <w:rPr>
          <w:color w:val="000000"/>
        </w:rPr>
        <w:t>【详解】A．细胞壁在植物细胞的最外层，有一定的机械强度，使植物细胞具有一定的形状，具有保护和支持作用，A错误。</w:t>
      </w:r>
    </w:p>
    <w:p w14:paraId="3C4104CC">
      <w:pPr>
        <w:spacing w:line="360" w:lineRule="auto"/>
        <w:jc w:val="left"/>
        <w:textAlignment w:val="center"/>
        <w:rPr>
          <w:color w:val="000000"/>
        </w:rPr>
      </w:pPr>
      <w:r>
        <w:rPr>
          <w:color w:val="000000"/>
        </w:rPr>
        <w:t>B．动植物细胞都有细胞膜，细胞膜具有保护和控制物质进出的作用（选择透过性）。细胞膜将细胞内部与外界环境分开，使细胞拥有一个比较稳定的内部环境。细胞膜能让有用的物质进入细胞，有害的物质挡在外面，同时把细胞产生的废物排到细胞外，B正确。</w:t>
      </w:r>
    </w:p>
    <w:p w14:paraId="3EA9E02B">
      <w:pPr>
        <w:spacing w:line="360" w:lineRule="auto"/>
        <w:jc w:val="left"/>
        <w:textAlignment w:val="center"/>
        <w:rPr>
          <w:color w:val="000000"/>
        </w:rPr>
      </w:pPr>
      <w:r>
        <w:rPr>
          <w:color w:val="000000"/>
        </w:rPr>
        <w:t>C．细胞核内含有遗传物质，是细胞生命活动的控制中心，是遗传信息库。细胞核控制着生物的发育和遗传，C错误。</w:t>
      </w:r>
    </w:p>
    <w:p w14:paraId="5DA4248B">
      <w:pPr>
        <w:spacing w:line="360" w:lineRule="auto"/>
        <w:jc w:val="left"/>
        <w:textAlignment w:val="center"/>
        <w:rPr>
          <w:color w:val="000000"/>
        </w:rPr>
      </w:pPr>
      <w:r>
        <w:rPr>
          <w:color w:val="000000"/>
        </w:rPr>
        <w:t>D．线粒体是</w:t>
      </w:r>
      <w:r>
        <w:rPr>
          <w:rFonts w:ascii="宋体" w:hAnsi="宋体"/>
          <w:color w:val="000000"/>
        </w:rPr>
        <w:t>细胞进行有氧呼吸作用的场所，能把有机物中的能量释放出来，为生命活动提供动力，被称为“动力车间”，是动</w:t>
      </w:r>
      <w:r>
        <w:rPr>
          <w:color w:val="000000"/>
        </w:rPr>
        <w:t>植物细胞都有的一种能量转换器，是细胞的发动机，D错误。</w:t>
      </w:r>
    </w:p>
    <w:p w14:paraId="08632DD6">
      <w:pPr>
        <w:spacing w:line="360" w:lineRule="auto"/>
        <w:jc w:val="left"/>
        <w:textAlignment w:val="center"/>
        <w:rPr>
          <w:color w:val="000000"/>
        </w:rPr>
      </w:pPr>
      <w:r>
        <w:rPr>
          <w:color w:val="000000"/>
        </w:rPr>
        <w:t>故选B。</w:t>
      </w:r>
    </w:p>
    <w:p w14:paraId="1AC72562">
      <w:pPr>
        <w:spacing w:line="360" w:lineRule="auto"/>
        <w:jc w:val="left"/>
        <w:textAlignment w:val="center"/>
        <w:rPr>
          <w:rFonts w:ascii="宋体" w:hAnsi="宋体"/>
          <w:color w:val="000000"/>
        </w:rPr>
      </w:pPr>
      <w:r>
        <w:rPr>
          <w:color w:val="000000"/>
        </w:rPr>
        <w:t xml:space="preserve">3. </w:t>
      </w:r>
      <w:r>
        <w:rPr>
          <w:rFonts w:ascii="宋体" w:hAnsi="宋体"/>
          <w:color w:val="000000"/>
        </w:rPr>
        <w:t>下列是某生态系统生产者、消费者和分解者的关系示意图。①—④中，通过捕食关系传递物质和能量的是（　　）</w:t>
      </w:r>
    </w:p>
    <w:p w14:paraId="440E9A43">
      <w:pPr>
        <w:spacing w:line="360" w:lineRule="auto"/>
        <w:jc w:val="left"/>
        <w:textAlignment w:val="center"/>
        <w:rPr>
          <w:color w:val="000000"/>
        </w:rPr>
      </w:pPr>
      <w:r>
        <w:rPr>
          <w:color w:val="000000"/>
        </w:rPr>
        <w:drawing>
          <wp:inline distT="0" distB="0" distL="114300" distR="114300">
            <wp:extent cx="2066925" cy="2038350"/>
            <wp:effectExtent l="0" t="0" r="9525"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2066925" cy="2038350"/>
                    </a:xfrm>
                    <a:prstGeom prst="rect">
                      <a:avLst/>
                    </a:prstGeom>
                  </pic:spPr>
                </pic:pic>
              </a:graphicData>
            </a:graphic>
          </wp:inline>
        </w:drawing>
      </w:r>
    </w:p>
    <w:p w14:paraId="62513F4D">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①</w:t>
      </w:r>
      <w:r>
        <w:rPr>
          <w:color w:val="000000"/>
        </w:rPr>
        <w:tab/>
      </w:r>
      <w:r>
        <w:rPr>
          <w:color w:val="000000"/>
        </w:rPr>
        <w:t xml:space="preserve">B. </w:t>
      </w:r>
      <w:r>
        <w:rPr>
          <w:rFonts w:eastAsia="Times New Roman" w:cs="Times New Roman"/>
          <w:color w:val="000000"/>
        </w:rPr>
        <w:t>②</w:t>
      </w:r>
      <w:r>
        <w:rPr>
          <w:color w:val="000000"/>
        </w:rPr>
        <w:tab/>
      </w:r>
      <w:r>
        <w:rPr>
          <w:color w:val="000000"/>
        </w:rPr>
        <w:t xml:space="preserve">C. </w:t>
      </w:r>
      <w:r>
        <w:rPr>
          <w:rFonts w:eastAsia="Times New Roman" w:cs="Times New Roman"/>
          <w:color w:val="000000"/>
        </w:rPr>
        <w:t>③</w:t>
      </w:r>
      <w:r>
        <w:rPr>
          <w:color w:val="000000"/>
        </w:rPr>
        <w:tab/>
      </w:r>
      <w:r>
        <w:rPr>
          <w:color w:val="000000"/>
        </w:rPr>
        <w:t xml:space="preserve">D. </w:t>
      </w:r>
      <w:r>
        <w:rPr>
          <w:rFonts w:ascii="宋体" w:hAnsi="宋体"/>
          <w:color w:val="000000"/>
        </w:rPr>
        <w:t>④</w:t>
      </w:r>
    </w:p>
    <w:p w14:paraId="4434D096">
      <w:pPr>
        <w:spacing w:line="360" w:lineRule="auto"/>
        <w:textAlignment w:val="center"/>
        <w:rPr>
          <w:color w:val="000000"/>
        </w:rPr>
      </w:pPr>
      <w:r>
        <w:rPr>
          <w:color w:val="2E75B6"/>
        </w:rPr>
        <w:t>【答案】</w:t>
      </w:r>
      <w:r>
        <w:rPr>
          <w:color w:val="000000"/>
        </w:rPr>
        <w:t>A</w:t>
      </w:r>
    </w:p>
    <w:p w14:paraId="34291768">
      <w:pPr>
        <w:spacing w:line="360" w:lineRule="auto"/>
        <w:textAlignment w:val="center"/>
        <w:rPr>
          <w:color w:val="000000"/>
        </w:rPr>
      </w:pPr>
      <w:r>
        <w:rPr>
          <w:color w:val="2E75B6"/>
        </w:rPr>
        <w:t>【解析】</w:t>
      </w:r>
    </w:p>
    <w:p w14:paraId="4203C285">
      <w:pPr>
        <w:spacing w:line="360" w:lineRule="auto"/>
        <w:jc w:val="left"/>
        <w:textAlignment w:val="center"/>
        <w:rPr>
          <w:color w:val="000000"/>
        </w:rPr>
      </w:pPr>
      <w:r>
        <w:rPr>
          <w:color w:val="000000"/>
        </w:rPr>
        <w:t>【分析】在一定的空间范围内，生物与环境所形成的统一的整体叫生态系统。一个完整的生态系统包括非生物部分和生物部分，非生物部分包括阳光、空气、水、温度等，生物部分由生产者（主要是植物）、消费者（主要是动物）和分解者（腐生的细菌、真菌）组成。</w:t>
      </w:r>
    </w:p>
    <w:p w14:paraId="78EB4C00">
      <w:pPr>
        <w:spacing w:line="360" w:lineRule="auto"/>
        <w:jc w:val="left"/>
        <w:textAlignment w:val="center"/>
        <w:rPr>
          <w:rFonts w:ascii="宋体" w:hAnsi="宋体"/>
          <w:color w:val="000000"/>
        </w:rPr>
      </w:pPr>
      <w:r>
        <w:rPr>
          <w:color w:val="000000"/>
        </w:rPr>
        <w:t>【详解】种间关系是不同物种之间的关系，分互利共生、竞争、捕食和寄生。捕食是捕食者和被捕食者的关系。能量流动是指生态系统中能量的输入（通过植物的光合作用把光能固定，转化成化学能）、传递（流入下一营养级，流入分解者）和散失（各生物的呼吸作用散失）的过程。所以，结合题图可知，①虫被鸟捕食，</w:t>
      </w:r>
      <w:r>
        <w:rPr>
          <w:rFonts w:ascii="宋体" w:hAnsi="宋体"/>
          <w:color w:val="000000"/>
        </w:rPr>
        <w:t>体现了“通过捕食关系传递物质和能量”；②③体现了分解者的分解作用，④体现了生产者能够利用分解者的物质。</w:t>
      </w:r>
    </w:p>
    <w:p w14:paraId="39593A50">
      <w:pPr>
        <w:spacing w:line="360" w:lineRule="auto"/>
        <w:jc w:val="left"/>
        <w:textAlignment w:val="center"/>
        <w:rPr>
          <w:color w:val="000000"/>
        </w:rPr>
      </w:pPr>
      <w:r>
        <w:rPr>
          <w:color w:val="000000"/>
        </w:rPr>
        <w:t>故选A。</w:t>
      </w:r>
    </w:p>
    <w:p w14:paraId="591CCB36">
      <w:pPr>
        <w:spacing w:line="360" w:lineRule="auto"/>
        <w:jc w:val="left"/>
        <w:textAlignment w:val="center"/>
        <w:rPr>
          <w:rFonts w:ascii="宋体" w:hAnsi="宋体"/>
          <w:color w:val="000000"/>
        </w:rPr>
      </w:pPr>
      <w:r>
        <w:rPr>
          <w:color w:val="000000"/>
        </w:rPr>
        <w:t xml:space="preserve">4. </w:t>
      </w:r>
      <w:r>
        <w:rPr>
          <w:rFonts w:ascii="宋体" w:hAnsi="宋体"/>
          <w:color w:val="000000"/>
        </w:rPr>
        <w:t>生物圈是所有生物的共同家园，人类的活动不断影响和改变着生物圈，下列人类活动不利于保护生物圈的是（　　）</w:t>
      </w:r>
    </w:p>
    <w:p w14:paraId="1D59FC85">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围湖造田，扩大耕地面积</w:t>
      </w:r>
      <w:r>
        <w:rPr>
          <w:color w:val="000000"/>
        </w:rPr>
        <w:tab/>
      </w:r>
      <w:r>
        <w:rPr>
          <w:color w:val="000000"/>
        </w:rPr>
        <w:t xml:space="preserve">B. </w:t>
      </w:r>
      <w:r>
        <w:rPr>
          <w:rFonts w:ascii="宋体" w:hAnsi="宋体"/>
          <w:color w:val="000000"/>
        </w:rPr>
        <w:t>实施“三北”防护林生态工程</w:t>
      </w:r>
    </w:p>
    <w:p w14:paraId="74B9C5F0">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退耕还草，修复草原生态</w:t>
      </w:r>
      <w:r>
        <w:rPr>
          <w:color w:val="000000"/>
        </w:rPr>
        <w:tab/>
      </w:r>
      <w:r>
        <w:rPr>
          <w:color w:val="000000"/>
        </w:rPr>
        <w:t xml:space="preserve">D. </w:t>
      </w:r>
      <w:r>
        <w:rPr>
          <w:rFonts w:ascii="宋体" w:hAnsi="宋体"/>
          <w:color w:val="000000"/>
        </w:rPr>
        <w:t>实行长江流域重点水域十年禁渔</w:t>
      </w:r>
    </w:p>
    <w:p w14:paraId="0AA2553F">
      <w:pPr>
        <w:spacing w:line="360" w:lineRule="auto"/>
        <w:textAlignment w:val="center"/>
        <w:rPr>
          <w:color w:val="000000"/>
        </w:rPr>
      </w:pPr>
      <w:r>
        <w:rPr>
          <w:color w:val="2E75B6"/>
        </w:rPr>
        <w:t>【答案】</w:t>
      </w:r>
      <w:r>
        <w:rPr>
          <w:color w:val="000000"/>
        </w:rPr>
        <w:t>A</w:t>
      </w:r>
    </w:p>
    <w:p w14:paraId="1F8DBED5">
      <w:pPr>
        <w:spacing w:line="360" w:lineRule="auto"/>
        <w:textAlignment w:val="center"/>
        <w:rPr>
          <w:color w:val="000000"/>
        </w:rPr>
      </w:pPr>
      <w:r>
        <w:rPr>
          <w:color w:val="2E75B6"/>
        </w:rPr>
        <w:t>【解析】</w:t>
      </w:r>
    </w:p>
    <w:p w14:paraId="00072F00">
      <w:pPr>
        <w:spacing w:line="360" w:lineRule="auto"/>
        <w:jc w:val="left"/>
        <w:textAlignment w:val="center"/>
        <w:rPr>
          <w:color w:val="000000"/>
        </w:rPr>
      </w:pPr>
      <w:r>
        <w:rPr>
          <w:color w:val="000000"/>
        </w:rPr>
        <w:t>【分析】人类活动对生态环境的影响有二大方面，一是有利于或改善其它生物的生存环境；二是不利于或破坏其它生物的生存环境。有利于保护生物圈的是做法有：保护绿水青山，建设生态文明；分类处理垃圾，回收利用资源；工厂排放的废气经过处理再排放；骑行共享单车，倡导绿色出行；植树造林；合理开发新能源；禁止燃放烟花爆竹等。</w:t>
      </w:r>
    </w:p>
    <w:p w14:paraId="706F920A">
      <w:pPr>
        <w:spacing w:line="360" w:lineRule="auto"/>
        <w:jc w:val="left"/>
        <w:textAlignment w:val="center"/>
        <w:rPr>
          <w:color w:val="000000"/>
        </w:rPr>
      </w:pPr>
      <w:r>
        <w:rPr>
          <w:color w:val="000000"/>
        </w:rPr>
        <w:t>【详解】A．生物必须适应环境才能生存，每种生物都生活在一定的生态系统中。人们干预生态系统，如围湖造田，会破坏生态环境，不利于保护生物多样性，不利于保护生物圈，A错误。</w:t>
      </w:r>
    </w:p>
    <w:p w14:paraId="0A8D3A0B">
      <w:pPr>
        <w:spacing w:line="360" w:lineRule="auto"/>
        <w:jc w:val="left"/>
        <w:textAlignment w:val="center"/>
        <w:rPr>
          <w:color w:val="000000"/>
        </w:rPr>
      </w:pPr>
      <w:r>
        <w:rPr>
          <w:color w:val="000000"/>
        </w:rPr>
        <w:t>B．</w:t>
      </w:r>
      <w:r>
        <w:rPr>
          <w:rFonts w:ascii="宋体" w:hAnsi="宋体"/>
          <w:color w:val="000000"/>
        </w:rPr>
        <w:t>“三北”防护林工程是我国十大生态建设工程的第一个巨大植树造林工程，被誉为“世界林业生态工程之最”，该工程有利于保护生物</w:t>
      </w:r>
      <w:r>
        <w:rPr>
          <w:color w:val="000000"/>
        </w:rPr>
        <w:t>圈，B正确。</w:t>
      </w:r>
    </w:p>
    <w:p w14:paraId="0F6DB22E">
      <w:pPr>
        <w:spacing w:line="360" w:lineRule="auto"/>
        <w:jc w:val="left"/>
        <w:textAlignment w:val="center"/>
        <w:rPr>
          <w:color w:val="000000"/>
        </w:rPr>
      </w:pPr>
      <w:r>
        <w:rPr>
          <w:color w:val="000000"/>
        </w:rPr>
        <w:t>C．由于草原上的植物根系发达，因而对保持水土有重要作用；树木的叶子和草原还能截留降水，涵养水源；植物的蒸腾作用能够增加大气的湿度，可以调节气候，这些都是草原对生态环境的意义，因而退耕还林、还草是改善环境的最佳做法，C正确。</w:t>
      </w:r>
    </w:p>
    <w:p w14:paraId="4443E689">
      <w:pPr>
        <w:spacing w:line="360" w:lineRule="auto"/>
        <w:jc w:val="left"/>
        <w:textAlignment w:val="center"/>
        <w:rPr>
          <w:color w:val="000000"/>
        </w:rPr>
      </w:pPr>
      <w:r>
        <w:rPr>
          <w:color w:val="000000"/>
        </w:rPr>
        <w:t>D．</w:t>
      </w:r>
      <w:r>
        <w:rPr>
          <w:rFonts w:ascii="宋体" w:hAnsi="宋体"/>
          <w:color w:val="000000"/>
        </w:rPr>
        <w:t>“十年禁渔”是为了保护鱼类资源，实现可持续发展，有利于保护生物圈</w:t>
      </w:r>
      <w:r>
        <w:rPr>
          <w:color w:val="000000"/>
        </w:rPr>
        <w:t>，D正确。</w:t>
      </w:r>
    </w:p>
    <w:p w14:paraId="7B753B2F">
      <w:pPr>
        <w:spacing w:line="360" w:lineRule="auto"/>
        <w:jc w:val="left"/>
        <w:textAlignment w:val="center"/>
        <w:rPr>
          <w:color w:val="000000"/>
        </w:rPr>
      </w:pPr>
      <w:r>
        <w:rPr>
          <w:color w:val="000000"/>
        </w:rPr>
        <w:t>故选A。</w:t>
      </w:r>
    </w:p>
    <w:p w14:paraId="1026D0D4">
      <w:pPr>
        <w:spacing w:line="360" w:lineRule="auto"/>
        <w:jc w:val="left"/>
        <w:textAlignment w:val="center"/>
        <w:rPr>
          <w:rFonts w:ascii="宋体" w:hAnsi="宋体"/>
          <w:color w:val="000000"/>
        </w:rPr>
      </w:pPr>
      <w:r>
        <w:rPr>
          <w:color w:val="000000"/>
        </w:rPr>
        <w:t xml:space="preserve">5. </w:t>
      </w:r>
      <w:r>
        <w:rPr>
          <w:rFonts w:ascii="宋体" w:hAnsi="宋体"/>
          <w:color w:val="000000"/>
        </w:rPr>
        <w:t>家鸽和鳄鱼是生活中常见</w:t>
      </w:r>
      <w:r>
        <w:rPr>
          <w:rFonts w:ascii="宋体" w:hAnsi="宋体"/>
          <w:color w:val="000000"/>
        </w:rPr>
        <w:drawing>
          <wp:inline distT="0" distB="0" distL="114300" distR="114300">
            <wp:extent cx="133350" cy="177800"/>
            <wp:effectExtent l="0" t="0" r="0" b="1333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动物，下列关于它们共同特征的叙述，正确的是（　　）</w:t>
      </w:r>
    </w:p>
    <w:p w14:paraId="7BEDB17D">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用鳃呼吸</w:t>
      </w:r>
      <w:r>
        <w:rPr>
          <w:color w:val="000000"/>
        </w:rPr>
        <w:tab/>
      </w:r>
      <w:r>
        <w:rPr>
          <w:color w:val="000000"/>
        </w:rPr>
        <w:t xml:space="preserve">B. </w:t>
      </w:r>
      <w:r>
        <w:rPr>
          <w:rFonts w:ascii="宋体" w:hAnsi="宋体"/>
          <w:color w:val="000000"/>
        </w:rPr>
        <w:t>体内有脊柱</w:t>
      </w:r>
      <w:r>
        <w:rPr>
          <w:color w:val="000000"/>
        </w:rPr>
        <w:tab/>
      </w:r>
      <w:r>
        <w:rPr>
          <w:color w:val="000000"/>
        </w:rPr>
        <w:t xml:space="preserve">C. </w:t>
      </w:r>
      <w:r>
        <w:rPr>
          <w:rFonts w:ascii="宋体" w:hAnsi="宋体"/>
          <w:color w:val="000000"/>
        </w:rPr>
        <w:t>体温恒定</w:t>
      </w:r>
      <w:r>
        <w:rPr>
          <w:color w:val="000000"/>
        </w:rPr>
        <w:tab/>
      </w:r>
      <w:r>
        <w:rPr>
          <w:color w:val="000000"/>
        </w:rPr>
        <w:t xml:space="preserve">D. </w:t>
      </w:r>
      <w:r>
        <w:rPr>
          <w:rFonts w:ascii="宋体" w:hAnsi="宋体"/>
          <w:color w:val="000000"/>
        </w:rPr>
        <w:t>卵没有坚硬的卵壳</w:t>
      </w:r>
    </w:p>
    <w:p w14:paraId="7C884309">
      <w:pPr>
        <w:spacing w:line="360" w:lineRule="auto"/>
        <w:textAlignment w:val="center"/>
        <w:rPr>
          <w:color w:val="000000"/>
        </w:rPr>
      </w:pPr>
      <w:r>
        <w:rPr>
          <w:color w:val="2E75B6"/>
        </w:rPr>
        <w:t>【答案】</w:t>
      </w:r>
      <w:r>
        <w:rPr>
          <w:color w:val="000000"/>
        </w:rPr>
        <w:t>B</w:t>
      </w:r>
    </w:p>
    <w:p w14:paraId="27A45F2B">
      <w:pPr>
        <w:spacing w:line="360" w:lineRule="auto"/>
        <w:textAlignment w:val="center"/>
        <w:rPr>
          <w:color w:val="000000"/>
        </w:rPr>
      </w:pPr>
      <w:r>
        <w:rPr>
          <w:color w:val="2E75B6"/>
        </w:rPr>
        <w:t>【解析】</w:t>
      </w:r>
    </w:p>
    <w:p w14:paraId="7362B794">
      <w:pPr>
        <w:spacing w:line="360" w:lineRule="auto"/>
        <w:jc w:val="left"/>
        <w:textAlignment w:val="center"/>
        <w:rPr>
          <w:color w:val="000000"/>
        </w:rPr>
      </w:pPr>
      <w:r>
        <w:rPr>
          <w:color w:val="000000"/>
        </w:rPr>
        <w:t>【分析】1．家鸽的身体呈流线型；被覆羽毛；前肢变成翼；骨轻、薄、坚固；有龙骨突；胸肌发达；有喙无齿；食量大，消化能力强；用肺呼吸，气囊辅助呼吸；心跳速率快，体温高而恒定。</w:t>
      </w:r>
    </w:p>
    <w:p w14:paraId="2E693CD0">
      <w:pPr>
        <w:spacing w:line="360" w:lineRule="auto"/>
        <w:jc w:val="left"/>
        <w:textAlignment w:val="center"/>
        <w:rPr>
          <w:color w:val="000000"/>
        </w:rPr>
      </w:pPr>
      <w:r>
        <w:rPr>
          <w:color w:val="000000"/>
        </w:rPr>
        <w:t>2．鳄鱼用肺呼吸，体温不恒定，体内受精，卵自然孵化，是爬行动物。</w:t>
      </w:r>
    </w:p>
    <w:p w14:paraId="6B1249D9">
      <w:pPr>
        <w:spacing w:line="360" w:lineRule="auto"/>
        <w:jc w:val="left"/>
        <w:textAlignment w:val="center"/>
        <w:rPr>
          <w:color w:val="000000"/>
        </w:rPr>
      </w:pPr>
      <w:r>
        <w:rPr>
          <w:color w:val="000000"/>
        </w:rPr>
        <w:t>【详解】A．家鸽和鳄鱼都是用肺呼吸，A错误。</w:t>
      </w:r>
    </w:p>
    <w:p w14:paraId="392171B1">
      <w:pPr>
        <w:spacing w:line="360" w:lineRule="auto"/>
        <w:jc w:val="left"/>
        <w:textAlignment w:val="center"/>
        <w:rPr>
          <w:color w:val="000000"/>
        </w:rPr>
      </w:pPr>
      <w:r>
        <w:rPr>
          <w:color w:val="000000"/>
        </w:rPr>
        <w:t>B．脊椎动物的身体内有由脊椎骨组成的脊柱的动物。包括鱼类、两栖类、爬行类、鸟类和哺乳类，所以，家鸽和鳄鱼体内有脊柱，都是脊椎动物，B正确。</w:t>
      </w:r>
    </w:p>
    <w:p w14:paraId="31364846">
      <w:pPr>
        <w:spacing w:line="360" w:lineRule="auto"/>
        <w:jc w:val="left"/>
        <w:textAlignment w:val="center"/>
        <w:rPr>
          <w:color w:val="000000"/>
        </w:rPr>
      </w:pPr>
      <w:r>
        <w:rPr>
          <w:color w:val="000000"/>
        </w:rPr>
        <w:t>C．家鸽体温恒定，鳄鱼体温不恒定，C错误。</w:t>
      </w:r>
    </w:p>
    <w:p w14:paraId="562B08D4">
      <w:pPr>
        <w:spacing w:line="360" w:lineRule="auto"/>
        <w:jc w:val="left"/>
        <w:textAlignment w:val="center"/>
        <w:rPr>
          <w:color w:val="000000"/>
        </w:rPr>
      </w:pPr>
      <w:r>
        <w:rPr>
          <w:color w:val="000000"/>
        </w:rPr>
        <w:t>D．家鸽和鳄鱼的卵都有坚硬的卵壳，D错误。</w:t>
      </w:r>
    </w:p>
    <w:p w14:paraId="693E28C7">
      <w:pPr>
        <w:spacing w:line="360" w:lineRule="auto"/>
        <w:jc w:val="left"/>
        <w:textAlignment w:val="center"/>
        <w:rPr>
          <w:color w:val="000000"/>
        </w:rPr>
      </w:pPr>
      <w:r>
        <w:rPr>
          <w:color w:val="000000"/>
        </w:rPr>
        <w:t>故选B。</w:t>
      </w:r>
    </w:p>
    <w:p w14:paraId="24A455AF">
      <w:pPr>
        <w:spacing w:line="360" w:lineRule="auto"/>
        <w:jc w:val="left"/>
        <w:textAlignment w:val="center"/>
        <w:rPr>
          <w:rFonts w:ascii="宋体" w:hAnsi="宋体"/>
          <w:color w:val="000000"/>
        </w:rPr>
      </w:pPr>
      <w:r>
        <w:rPr>
          <w:color w:val="000000"/>
        </w:rPr>
        <w:t xml:space="preserve">6. </w:t>
      </w:r>
      <w:r>
        <w:rPr>
          <w:rFonts w:ascii="宋体" w:hAnsi="宋体"/>
          <w:color w:val="000000"/>
        </w:rPr>
        <w:t>某同学在学习了人的生殖、发育和遗传的内容后，进行了总结，下到叙述是其中的一部分，错误的是（　　）</w:t>
      </w:r>
    </w:p>
    <w:p w14:paraId="4FB8F15B">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睾丸产生精子，卵巢产生卵细胞</w:t>
      </w:r>
      <w:r>
        <w:rPr>
          <w:color w:val="000000"/>
        </w:rPr>
        <w:tab/>
      </w:r>
      <w:r>
        <w:rPr>
          <w:color w:val="000000"/>
        </w:rPr>
        <w:t xml:space="preserve">B. </w:t>
      </w:r>
      <w:r>
        <w:rPr>
          <w:rFonts w:ascii="宋体" w:hAnsi="宋体"/>
          <w:color w:val="000000"/>
        </w:rPr>
        <w:t>性染色体为</w:t>
      </w:r>
      <w:r>
        <w:rPr>
          <w:rFonts w:eastAsia="Times New Roman" w:cs="Times New Roman"/>
          <w:color w:val="000000"/>
        </w:rPr>
        <w:t>XY</w:t>
      </w:r>
      <w:r>
        <w:rPr>
          <w:rFonts w:ascii="宋体" w:hAnsi="宋体"/>
          <w:color w:val="000000"/>
        </w:rPr>
        <w:t>的受精卵发育成男孩</w:t>
      </w:r>
    </w:p>
    <w:p w14:paraId="698C3E4D">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胎儿生活在母体子宫内的羊水中</w:t>
      </w:r>
      <w:r>
        <w:rPr>
          <w:color w:val="000000"/>
        </w:rPr>
        <w:tab/>
      </w:r>
      <w:r>
        <w:rPr>
          <w:color w:val="000000"/>
        </w:rPr>
        <w:t xml:space="preserve">D. </w:t>
      </w:r>
      <w:r>
        <w:rPr>
          <w:rFonts w:ascii="宋体" w:hAnsi="宋体"/>
          <w:color w:val="000000"/>
        </w:rPr>
        <w:t>胎儿通过与母体直接相通的血管，获得营养</w:t>
      </w:r>
    </w:p>
    <w:p w14:paraId="5C239226">
      <w:pPr>
        <w:spacing w:line="360" w:lineRule="auto"/>
        <w:textAlignment w:val="center"/>
        <w:rPr>
          <w:color w:val="000000"/>
        </w:rPr>
      </w:pPr>
      <w:r>
        <w:rPr>
          <w:color w:val="2E75B6"/>
        </w:rPr>
        <w:t>【答案】</w:t>
      </w:r>
      <w:r>
        <w:rPr>
          <w:color w:val="000000"/>
        </w:rPr>
        <w:t>D</w:t>
      </w:r>
    </w:p>
    <w:p w14:paraId="7BEDB729">
      <w:pPr>
        <w:spacing w:line="360" w:lineRule="auto"/>
        <w:textAlignment w:val="center"/>
        <w:rPr>
          <w:color w:val="000000"/>
        </w:rPr>
      </w:pPr>
      <w:r>
        <w:rPr>
          <w:color w:val="2E75B6"/>
        </w:rPr>
        <w:t>【解析】</w:t>
      </w:r>
    </w:p>
    <w:p w14:paraId="18531E3B">
      <w:pPr>
        <w:spacing w:line="360" w:lineRule="auto"/>
        <w:jc w:val="left"/>
        <w:textAlignment w:val="center"/>
        <w:rPr>
          <w:color w:val="000000"/>
        </w:rPr>
      </w:pPr>
      <w:r>
        <w:rPr>
          <w:color w:val="000000"/>
        </w:rPr>
        <w:t>【分析】人的性别遗传：</w:t>
      </w:r>
    </w:p>
    <w:p w14:paraId="3FB83F61">
      <w:pPr>
        <w:spacing w:line="360" w:lineRule="auto"/>
        <w:jc w:val="left"/>
        <w:textAlignment w:val="center"/>
        <w:rPr>
          <w:color w:val="000000"/>
        </w:rPr>
      </w:pPr>
      <w:r>
        <w:rPr>
          <w:color w:val="000000"/>
        </w:rPr>
        <w:drawing>
          <wp:inline distT="0" distB="0" distL="114300" distR="114300">
            <wp:extent cx="3057525" cy="19812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3057525" cy="1981200"/>
                    </a:xfrm>
                    <a:prstGeom prst="rect">
                      <a:avLst/>
                    </a:prstGeom>
                  </pic:spPr>
                </pic:pic>
              </a:graphicData>
            </a:graphic>
          </wp:inline>
        </w:drawing>
      </w:r>
      <w:r>
        <w:rPr>
          <w:color w:val="000000"/>
        </w:rPr>
        <w:br w:type="textWrapping"/>
      </w:r>
      <w:r>
        <w:rPr>
          <w:color w:val="000000"/>
        </w:rPr>
        <w:t>【详解】A．睾丸是男性的主要性器官，也是男性的性腺，能够产生精子和分泌雄性激素。卵巢是女性的主要生殖器官，呈葡萄状，位于腹腔内，左右各一个，能产生卵细胞（属于生殖细胞）并分泌雌性激素，A正确。</w:t>
      </w:r>
    </w:p>
    <w:p w14:paraId="3DAE4E5A">
      <w:pPr>
        <w:spacing w:line="360" w:lineRule="auto"/>
        <w:jc w:val="left"/>
        <w:textAlignment w:val="center"/>
        <w:rPr>
          <w:color w:val="000000"/>
        </w:rPr>
      </w:pPr>
      <w:r>
        <w:rPr>
          <w:color w:val="000000"/>
        </w:rPr>
        <w:t>B．结合分析可知，性染色体为XY的受精卵发育成男孩，B正确。</w:t>
      </w:r>
    </w:p>
    <w:p w14:paraId="05A0EBE5">
      <w:pPr>
        <w:spacing w:line="360" w:lineRule="auto"/>
        <w:jc w:val="left"/>
        <w:textAlignment w:val="center"/>
        <w:rPr>
          <w:color w:val="000000"/>
        </w:rPr>
      </w:pPr>
      <w:r>
        <w:rPr>
          <w:color w:val="000000"/>
        </w:rPr>
        <w:t>CD．胎儿生活在子宫内半透明的羊水中，通过胎盘、脐带与母体进行物质交换，胎儿从母体获得所需要的营养物质和氧气，胎儿产生的二氧化碳等废物，也是通过胎盘经母体排出体外的。所以，胎盘是胎儿与母体之</w:t>
      </w:r>
      <w:r>
        <w:rPr>
          <w:rFonts w:ascii="宋体" w:hAnsi="宋体"/>
          <w:color w:val="000000"/>
        </w:rPr>
        <w:t>间进行物质交换的器官，“胎儿通过与母体直接相通的血管，获得营养”的观点是错误</w:t>
      </w:r>
      <w:r>
        <w:rPr>
          <w:color w:val="000000"/>
        </w:rPr>
        <w:t>的，C正确、D错误。</w:t>
      </w:r>
    </w:p>
    <w:p w14:paraId="4B28306D">
      <w:pPr>
        <w:spacing w:line="360" w:lineRule="auto"/>
        <w:jc w:val="left"/>
        <w:textAlignment w:val="center"/>
        <w:rPr>
          <w:color w:val="000000"/>
        </w:rPr>
      </w:pPr>
      <w:r>
        <w:rPr>
          <w:color w:val="000000"/>
        </w:rPr>
        <w:t>故选D。</w:t>
      </w:r>
    </w:p>
    <w:p w14:paraId="314762CB">
      <w:pPr>
        <w:spacing w:line="360" w:lineRule="auto"/>
        <w:jc w:val="left"/>
        <w:textAlignment w:val="center"/>
        <w:rPr>
          <w:rFonts w:ascii="宋体" w:hAnsi="宋体"/>
          <w:color w:val="000000"/>
        </w:rPr>
      </w:pPr>
      <w:r>
        <w:rPr>
          <w:color w:val="000000"/>
        </w:rPr>
        <w:t xml:space="preserve">7. </w:t>
      </w:r>
      <w:r>
        <w:rPr>
          <w:rFonts w:ascii="宋体" w:hAnsi="宋体"/>
          <w:color w:val="000000"/>
        </w:rPr>
        <w:t>人的尿液在肾单位（结构如下图所示）中形成。原尿中的葡萄糖被重吸收主要发生在（　　）</w:t>
      </w:r>
    </w:p>
    <w:p w14:paraId="5635BFC2">
      <w:pPr>
        <w:spacing w:line="360" w:lineRule="auto"/>
        <w:jc w:val="left"/>
        <w:textAlignment w:val="center"/>
        <w:rPr>
          <w:color w:val="000000"/>
        </w:rPr>
      </w:pPr>
      <w:r>
        <w:rPr>
          <w:color w:val="000000"/>
        </w:rPr>
        <w:drawing>
          <wp:inline distT="0" distB="0" distL="114300" distR="114300">
            <wp:extent cx="1990725" cy="2124075"/>
            <wp:effectExtent l="0" t="0" r="9525"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1990725" cy="2124075"/>
                    </a:xfrm>
                    <a:prstGeom prst="rect">
                      <a:avLst/>
                    </a:prstGeom>
                  </pic:spPr>
                </pic:pic>
              </a:graphicData>
            </a:graphic>
          </wp:inline>
        </w:drawing>
      </w:r>
    </w:p>
    <w:p w14:paraId="7D8D4C36">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①</w:t>
      </w:r>
      <w:r>
        <w:rPr>
          <w:color w:val="000000"/>
        </w:rPr>
        <w:tab/>
      </w:r>
      <w:r>
        <w:rPr>
          <w:color w:val="000000"/>
        </w:rPr>
        <w:t xml:space="preserve">B. </w:t>
      </w:r>
      <w:r>
        <w:rPr>
          <w:rFonts w:eastAsia="Times New Roman" w:cs="Times New Roman"/>
          <w:color w:val="000000"/>
        </w:rPr>
        <w:t>②</w:t>
      </w:r>
      <w:r>
        <w:rPr>
          <w:color w:val="000000"/>
        </w:rPr>
        <w:tab/>
      </w:r>
      <w:r>
        <w:rPr>
          <w:color w:val="000000"/>
        </w:rPr>
        <w:t xml:space="preserve">C. </w:t>
      </w:r>
      <w:r>
        <w:rPr>
          <w:rFonts w:eastAsia="Times New Roman" w:cs="Times New Roman"/>
          <w:color w:val="000000"/>
        </w:rPr>
        <w:t>③</w:t>
      </w:r>
      <w:r>
        <w:rPr>
          <w:color w:val="000000"/>
        </w:rPr>
        <w:tab/>
      </w:r>
      <w:r>
        <w:rPr>
          <w:color w:val="000000"/>
        </w:rPr>
        <w:t xml:space="preserve">D. </w:t>
      </w:r>
      <w:r>
        <w:rPr>
          <w:rFonts w:ascii="宋体" w:hAnsi="宋体"/>
          <w:color w:val="000000"/>
        </w:rPr>
        <w:t>④</w:t>
      </w:r>
    </w:p>
    <w:p w14:paraId="2DBB6C92">
      <w:pPr>
        <w:spacing w:line="360" w:lineRule="auto"/>
        <w:textAlignment w:val="center"/>
        <w:rPr>
          <w:color w:val="000000"/>
        </w:rPr>
      </w:pPr>
      <w:r>
        <w:rPr>
          <w:color w:val="2E75B6"/>
        </w:rPr>
        <w:t>【答案】</w:t>
      </w:r>
      <w:r>
        <w:rPr>
          <w:color w:val="000000"/>
        </w:rPr>
        <w:t>C</w:t>
      </w:r>
    </w:p>
    <w:p w14:paraId="4C307889">
      <w:pPr>
        <w:spacing w:line="360" w:lineRule="auto"/>
        <w:textAlignment w:val="center"/>
        <w:rPr>
          <w:color w:val="000000"/>
        </w:rPr>
      </w:pPr>
      <w:r>
        <w:rPr>
          <w:color w:val="2E75B6"/>
        </w:rPr>
        <w:t>【解析】</w:t>
      </w:r>
    </w:p>
    <w:p w14:paraId="11C54929">
      <w:pPr>
        <w:spacing w:line="360" w:lineRule="auto"/>
        <w:jc w:val="left"/>
        <w:textAlignment w:val="center"/>
        <w:rPr>
          <w:color w:val="000000"/>
        </w:rPr>
      </w:pPr>
      <w:r>
        <w:rPr>
          <w:color w:val="000000"/>
        </w:rPr>
        <w:t>【分析】图中：①肾小囊、②肾小球、③肾小管、④集合管。</w:t>
      </w:r>
    </w:p>
    <w:p w14:paraId="4649FB56">
      <w:pPr>
        <w:spacing w:line="360" w:lineRule="auto"/>
        <w:jc w:val="left"/>
        <w:textAlignment w:val="center"/>
        <w:rPr>
          <w:color w:val="000000"/>
        </w:rPr>
      </w:pPr>
      <w:r>
        <w:rPr>
          <w:color w:val="000000"/>
        </w:rPr>
        <w:t>【详解】尿的形成要经过肾小球（和肾小囊壁）的滤过和肾小管的重吸收作用。血浆通过肾小球的滤过作用，除了大分子的蛋白质外，其他的如水、无机盐、尿素、葡萄糖会滤过到肾小囊腔形成原尿；原尿流经肾小管时，其中大部分水、部分无机盐和全部的葡萄糖被重新吸收回血液，而剩下的如尿素、一部分无机盐和水等由肾小管流出形成尿液。结合分析可知，原尿中的葡萄糖被重吸收主要发生在③肾小管。</w:t>
      </w:r>
    </w:p>
    <w:p w14:paraId="1FC34385">
      <w:pPr>
        <w:spacing w:line="360" w:lineRule="auto"/>
        <w:jc w:val="left"/>
        <w:textAlignment w:val="center"/>
        <w:rPr>
          <w:color w:val="000000"/>
        </w:rPr>
      </w:pPr>
      <w:r>
        <w:rPr>
          <w:color w:val="000000"/>
        </w:rPr>
        <w:t>故选C。</w:t>
      </w:r>
    </w:p>
    <w:p w14:paraId="11A6FA1D">
      <w:pPr>
        <w:spacing w:line="360" w:lineRule="auto"/>
        <w:jc w:val="left"/>
        <w:textAlignment w:val="center"/>
        <w:rPr>
          <w:rFonts w:ascii="宋体" w:hAnsi="宋体"/>
          <w:color w:val="000000"/>
        </w:rPr>
      </w:pPr>
      <w:r>
        <w:rPr>
          <w:color w:val="000000"/>
        </w:rPr>
        <w:t xml:space="preserve">8. </w:t>
      </w:r>
      <w:r>
        <w:rPr>
          <w:rFonts w:ascii="宋体" w:hAnsi="宋体"/>
          <w:color w:val="000000"/>
        </w:rPr>
        <w:t>人的能卷舌（</w:t>
      </w:r>
      <w:r>
        <w:rPr>
          <w:rFonts w:eastAsia="Times New Roman" w:cs="Times New Roman"/>
          <w:color w:val="000000"/>
        </w:rPr>
        <w:t>A</w:t>
      </w:r>
      <w:r>
        <w:rPr>
          <w:rFonts w:ascii="宋体" w:hAnsi="宋体"/>
          <w:color w:val="000000"/>
        </w:rPr>
        <w:t>）与不能卷舌（</w:t>
      </w:r>
      <w:r>
        <w:rPr>
          <w:rFonts w:eastAsia="Times New Roman" w:cs="Times New Roman"/>
          <w:color w:val="000000"/>
        </w:rPr>
        <w:t>a</w:t>
      </w:r>
      <w:r>
        <w:rPr>
          <w:rFonts w:ascii="宋体" w:hAnsi="宋体"/>
          <w:color w:val="000000"/>
        </w:rPr>
        <w:t>）是一对相对性状，小明同学和他的父母都能卷舌，但他的妹妹不能卷舌，请根据遗传规律和性状表现分析，小明的基因组成（　　）</w:t>
      </w:r>
    </w:p>
    <w:p w14:paraId="786500CD">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可能与妹妹相同</w:t>
      </w:r>
      <w:r>
        <w:rPr>
          <w:color w:val="000000"/>
        </w:rPr>
        <w:tab/>
      </w:r>
      <w:r>
        <w:rPr>
          <w:color w:val="000000"/>
        </w:rPr>
        <w:t xml:space="preserve">B. </w:t>
      </w:r>
      <w:r>
        <w:rPr>
          <w:rFonts w:ascii="宋体" w:hAnsi="宋体"/>
          <w:color w:val="000000"/>
        </w:rPr>
        <w:t>可能与父母相同</w:t>
      </w:r>
      <w:r>
        <w:rPr>
          <w:color w:val="000000"/>
        </w:rPr>
        <w:tab/>
      </w:r>
      <w:r>
        <w:rPr>
          <w:color w:val="000000"/>
        </w:rPr>
        <w:t xml:space="preserve">C. </w:t>
      </w:r>
      <w:r>
        <w:rPr>
          <w:rFonts w:ascii="宋体" w:hAnsi="宋体"/>
          <w:color w:val="000000"/>
        </w:rPr>
        <w:t>一定与父亲相同</w:t>
      </w:r>
      <w:r>
        <w:rPr>
          <w:color w:val="000000"/>
        </w:rPr>
        <w:tab/>
      </w:r>
      <w:r>
        <w:rPr>
          <w:color w:val="000000"/>
        </w:rPr>
        <w:t xml:space="preserve">D. </w:t>
      </w:r>
      <w:r>
        <w:rPr>
          <w:rFonts w:ascii="宋体" w:hAnsi="宋体"/>
          <w:color w:val="000000"/>
        </w:rPr>
        <w:t>一定与母亲相同</w:t>
      </w:r>
    </w:p>
    <w:p w14:paraId="3EAF7528">
      <w:pPr>
        <w:spacing w:line="360" w:lineRule="auto"/>
        <w:textAlignment w:val="center"/>
        <w:rPr>
          <w:color w:val="000000"/>
        </w:rPr>
      </w:pPr>
      <w:r>
        <w:rPr>
          <w:color w:val="2E75B6"/>
        </w:rPr>
        <w:t>【答案】</w:t>
      </w:r>
      <w:r>
        <w:rPr>
          <w:color w:val="000000"/>
        </w:rPr>
        <w:t>B</w:t>
      </w:r>
    </w:p>
    <w:p w14:paraId="16471011">
      <w:pPr>
        <w:spacing w:line="360" w:lineRule="auto"/>
        <w:textAlignment w:val="center"/>
        <w:rPr>
          <w:color w:val="000000"/>
        </w:rPr>
      </w:pPr>
      <w:r>
        <w:rPr>
          <w:color w:val="2E75B6"/>
        </w:rPr>
        <w:t>【解析】</w:t>
      </w:r>
    </w:p>
    <w:p w14:paraId="52A4D212">
      <w:pPr>
        <w:spacing w:line="360" w:lineRule="auto"/>
        <w:jc w:val="left"/>
        <w:textAlignment w:val="center"/>
        <w:rPr>
          <w:color w:val="000000"/>
        </w:rPr>
      </w:pPr>
      <w:r>
        <w:rPr>
          <w:color w:val="000000"/>
        </w:rPr>
        <w:t>【分析】生物体的某些性状是由一对基因控制的，而成对的基因往往有显性和隐性之分，显性基因是控制显性性状的基因，隐性基因是控制隐性性状的基因。当细胞内控制某种性状的一对基因，一个是显性、一个是隐性时，只有显性基因控制的性状才会表现出来；当控制某种性状的基因都是隐性基因时，才会表现出隐性性状。</w:t>
      </w:r>
    </w:p>
    <w:p w14:paraId="44EAB482">
      <w:pPr>
        <w:spacing w:line="360" w:lineRule="auto"/>
        <w:jc w:val="left"/>
        <w:textAlignment w:val="center"/>
        <w:rPr>
          <w:color w:val="000000"/>
        </w:rPr>
      </w:pPr>
      <w:r>
        <w:rPr>
          <w:color w:val="000000"/>
        </w:rPr>
        <w:t>【详解】在一对相对性状的遗传过程中，子代个体中出现了亲代没有的性状，新出现的性状一定是隐性性状，亲代的性状是显性性状，亲代的基因组成是杂合的。所以，根据题干的遗传规律（亲代：卷舌×卷舌→小明妹妹：非卷舌），可推知卷舌是显性性状（基因组成为AA或Aa），非卷舌是隐性性状（基因组成为aa）。非卷舌子代（小明妹妹）的基因组成是aa，一个a基因来自父方，一个a基因来自母方，因此卷舌亲代的基因组成为Aa和Aa，遗传图解如下：</w:t>
      </w:r>
    </w:p>
    <w:p w14:paraId="604D521F">
      <w:pPr>
        <w:spacing w:line="360" w:lineRule="auto"/>
        <w:jc w:val="left"/>
        <w:textAlignment w:val="center"/>
        <w:rPr>
          <w:color w:val="000000"/>
        </w:rPr>
      </w:pPr>
      <w:r>
        <w:rPr>
          <w:color w:val="000000"/>
        </w:rPr>
        <w:drawing>
          <wp:inline distT="0" distB="0" distL="114300" distR="114300">
            <wp:extent cx="3705225" cy="26098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3705225" cy="2609850"/>
                    </a:xfrm>
                    <a:prstGeom prst="rect">
                      <a:avLst/>
                    </a:prstGeom>
                  </pic:spPr>
                </pic:pic>
              </a:graphicData>
            </a:graphic>
          </wp:inline>
        </w:drawing>
      </w:r>
    </w:p>
    <w:p w14:paraId="476307B5">
      <w:pPr>
        <w:spacing w:line="360" w:lineRule="auto"/>
        <w:jc w:val="left"/>
        <w:textAlignment w:val="center"/>
        <w:rPr>
          <w:color w:val="000000"/>
        </w:rPr>
      </w:pPr>
      <w:r>
        <w:rPr>
          <w:color w:val="000000"/>
        </w:rPr>
        <w:t>所以，小明的基因组成是AA或Aa，可能与父母（Aa）相同。</w:t>
      </w:r>
    </w:p>
    <w:p w14:paraId="0C440DA8">
      <w:pPr>
        <w:spacing w:line="360" w:lineRule="auto"/>
        <w:jc w:val="left"/>
        <w:textAlignment w:val="center"/>
        <w:rPr>
          <w:color w:val="000000"/>
        </w:rPr>
      </w:pPr>
      <w:r>
        <w:rPr>
          <w:color w:val="000000"/>
        </w:rPr>
        <w:t>故选B。</w:t>
      </w:r>
    </w:p>
    <w:p w14:paraId="0A60310D">
      <w:pPr>
        <w:spacing w:line="360" w:lineRule="auto"/>
        <w:jc w:val="left"/>
        <w:textAlignment w:val="center"/>
        <w:rPr>
          <w:rFonts w:ascii="宋体" w:hAnsi="宋体"/>
          <w:color w:val="000000"/>
        </w:rPr>
      </w:pPr>
      <w:r>
        <w:rPr>
          <w:color w:val="000000"/>
        </w:rPr>
        <w:t xml:space="preserve">9. </w:t>
      </w:r>
      <w:r>
        <w:rPr>
          <w:rFonts w:ascii="宋体" w:hAnsi="宋体"/>
          <w:color w:val="000000"/>
        </w:rPr>
        <w:t>生物技术越来越多地影响人类的生产和生活。下表所列的利用生物技术获得的产品、生产方法和产生用途都正确的是（　　）</w:t>
      </w:r>
    </w:p>
    <w:tbl>
      <w:tblPr>
        <w:tblStyle w:val="5"/>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47"/>
        <w:gridCol w:w="1437"/>
        <w:gridCol w:w="4804"/>
        <w:gridCol w:w="1437"/>
      </w:tblGrid>
      <w:tr w14:paraId="098F2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4CB6D46">
            <w:pPr>
              <w:spacing w:line="360" w:lineRule="auto"/>
              <w:jc w:val="center"/>
              <w:textAlignment w:val="center"/>
              <w:rPr>
                <w:rFonts w:ascii="宋体" w:hAnsi="宋体"/>
                <w:color w:val="000000"/>
              </w:rPr>
            </w:pPr>
            <w:r>
              <w:rPr>
                <w:rFonts w:ascii="宋体" w:hAnsi="宋体"/>
                <w:color w:val="000000"/>
              </w:rPr>
              <w:t>选项</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DEDE46A">
            <w:pPr>
              <w:spacing w:line="360" w:lineRule="auto"/>
              <w:jc w:val="center"/>
              <w:textAlignment w:val="center"/>
              <w:rPr>
                <w:rFonts w:ascii="宋体" w:hAnsi="宋体"/>
                <w:color w:val="000000"/>
              </w:rPr>
            </w:pPr>
            <w:r>
              <w:rPr>
                <w:rFonts w:ascii="宋体" w:hAnsi="宋体"/>
                <w:color w:val="000000"/>
              </w:rPr>
              <w:t>产品名称</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1E5AF48">
            <w:pPr>
              <w:spacing w:line="360" w:lineRule="auto"/>
              <w:jc w:val="center"/>
              <w:textAlignment w:val="center"/>
              <w:rPr>
                <w:rFonts w:ascii="宋体" w:hAnsi="宋体"/>
                <w:color w:val="000000"/>
              </w:rPr>
            </w:pPr>
            <w:r>
              <w:rPr>
                <w:rFonts w:ascii="宋体" w:hAnsi="宋体"/>
                <w:color w:val="000000"/>
              </w:rPr>
              <w:t>生产方法</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45FE8E2">
            <w:pPr>
              <w:spacing w:line="360" w:lineRule="auto"/>
              <w:jc w:val="center"/>
              <w:textAlignment w:val="center"/>
              <w:rPr>
                <w:rFonts w:ascii="宋体" w:hAnsi="宋体"/>
                <w:color w:val="000000"/>
              </w:rPr>
            </w:pPr>
            <w:r>
              <w:rPr>
                <w:rFonts w:ascii="宋体" w:hAnsi="宋体"/>
                <w:color w:val="000000"/>
              </w:rPr>
              <w:t>产品用途</w:t>
            </w:r>
          </w:p>
        </w:tc>
      </w:tr>
      <w:tr w14:paraId="1190A1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ED61FC9">
            <w:pPr>
              <w:spacing w:line="360" w:lineRule="auto"/>
              <w:jc w:val="center"/>
              <w:textAlignment w:val="center"/>
              <w:rPr>
                <w:rFonts w:eastAsia="Times New Roman" w:cs="Times New Roman"/>
                <w:color w:val="000000"/>
              </w:rPr>
            </w:pPr>
            <w:r>
              <w:rPr>
                <w:rFonts w:eastAsia="Times New Roman" w:cs="Times New Roman"/>
                <w:color w:val="000000"/>
              </w:rPr>
              <w:t>A</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428B80C">
            <w:pPr>
              <w:spacing w:line="360" w:lineRule="auto"/>
              <w:jc w:val="center"/>
              <w:textAlignment w:val="center"/>
              <w:rPr>
                <w:rFonts w:ascii="宋体" w:hAnsi="宋体"/>
                <w:color w:val="000000"/>
              </w:rPr>
            </w:pPr>
            <w:r>
              <w:rPr>
                <w:rFonts w:ascii="宋体" w:hAnsi="宋体"/>
                <w:color w:val="000000"/>
              </w:rPr>
              <w:t>草莓植株</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59704CA">
            <w:pPr>
              <w:spacing w:line="360" w:lineRule="auto"/>
              <w:jc w:val="center"/>
              <w:textAlignment w:val="center"/>
              <w:rPr>
                <w:rFonts w:ascii="宋体" w:hAnsi="宋体"/>
                <w:color w:val="000000"/>
              </w:rPr>
            </w:pPr>
            <w:r>
              <w:rPr>
                <w:rFonts w:ascii="宋体" w:hAnsi="宋体"/>
                <w:color w:val="000000"/>
              </w:rPr>
              <w:t>取草莓的组织或细胞，在适宜的培养基上培育成植株</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D3DA94F">
            <w:pPr>
              <w:spacing w:line="360" w:lineRule="auto"/>
              <w:jc w:val="center"/>
              <w:textAlignment w:val="center"/>
              <w:rPr>
                <w:rFonts w:ascii="宋体" w:hAnsi="宋体"/>
                <w:color w:val="000000"/>
              </w:rPr>
            </w:pPr>
            <w:r>
              <w:rPr>
                <w:rFonts w:ascii="宋体" w:hAnsi="宋体"/>
                <w:color w:val="000000"/>
              </w:rPr>
              <w:t>快速繁殖草莓</w:t>
            </w:r>
          </w:p>
        </w:tc>
      </w:tr>
      <w:tr w14:paraId="519AC3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2793EE3">
            <w:pPr>
              <w:spacing w:line="360" w:lineRule="auto"/>
              <w:jc w:val="center"/>
              <w:textAlignment w:val="center"/>
              <w:rPr>
                <w:rFonts w:eastAsia="Times New Roman" w:cs="Times New Roman"/>
                <w:color w:val="000000"/>
              </w:rPr>
            </w:pPr>
            <w:r>
              <w:rPr>
                <w:rFonts w:eastAsia="Times New Roman" w:cs="Times New Roman"/>
                <w:color w:val="000000"/>
              </w:rPr>
              <w:t>B</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17A424B">
            <w:pPr>
              <w:spacing w:line="360" w:lineRule="auto"/>
              <w:jc w:val="center"/>
              <w:textAlignment w:val="center"/>
              <w:rPr>
                <w:rFonts w:ascii="宋体" w:hAnsi="宋体"/>
                <w:color w:val="000000"/>
              </w:rPr>
            </w:pPr>
            <w:r>
              <w:rPr>
                <w:rFonts w:ascii="宋体" w:hAnsi="宋体"/>
                <w:color w:val="000000"/>
              </w:rPr>
              <w:t>酸奶</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43911D5">
            <w:pPr>
              <w:spacing w:line="360" w:lineRule="auto"/>
              <w:jc w:val="center"/>
              <w:textAlignment w:val="center"/>
              <w:rPr>
                <w:rFonts w:ascii="宋体" w:hAnsi="宋体"/>
                <w:color w:val="000000"/>
              </w:rPr>
            </w:pPr>
            <w:r>
              <w:rPr>
                <w:rFonts w:ascii="宋体" w:hAnsi="宋体"/>
                <w:color w:val="000000"/>
              </w:rPr>
              <w:t>向牛奶中加入酵母菌，在有氧条件下发酵</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096E318">
            <w:pPr>
              <w:spacing w:line="360" w:lineRule="auto"/>
              <w:jc w:val="center"/>
              <w:textAlignment w:val="center"/>
              <w:rPr>
                <w:rFonts w:ascii="宋体" w:hAnsi="宋体"/>
                <w:color w:val="000000"/>
              </w:rPr>
            </w:pPr>
            <w:r>
              <w:rPr>
                <w:rFonts w:ascii="宋体" w:hAnsi="宋体"/>
                <w:color w:val="000000"/>
              </w:rPr>
              <w:t>丰富食品种类</w:t>
            </w:r>
          </w:p>
        </w:tc>
      </w:tr>
      <w:tr w14:paraId="33B8B6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53D8AE0">
            <w:pPr>
              <w:spacing w:line="360" w:lineRule="auto"/>
              <w:jc w:val="center"/>
              <w:textAlignment w:val="center"/>
              <w:rPr>
                <w:rFonts w:eastAsia="Times New Roman" w:cs="Times New Roman"/>
                <w:color w:val="000000"/>
              </w:rPr>
            </w:pPr>
            <w:r>
              <w:rPr>
                <w:rFonts w:eastAsia="Times New Roman" w:cs="Times New Roman"/>
                <w:color w:val="000000"/>
              </w:rPr>
              <w:t>C</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52D895C">
            <w:pPr>
              <w:spacing w:line="360" w:lineRule="auto"/>
              <w:jc w:val="center"/>
              <w:textAlignment w:val="center"/>
              <w:rPr>
                <w:rFonts w:ascii="宋体" w:hAnsi="宋体"/>
                <w:color w:val="000000"/>
              </w:rPr>
            </w:pPr>
            <w:r>
              <w:rPr>
                <w:rFonts w:ascii="宋体" w:hAnsi="宋体"/>
                <w:color w:val="000000"/>
              </w:rPr>
              <w:t>转基因抗虫棉</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487E0E8">
            <w:pPr>
              <w:spacing w:line="360" w:lineRule="auto"/>
              <w:jc w:val="center"/>
              <w:textAlignment w:val="center"/>
              <w:rPr>
                <w:rFonts w:ascii="宋体" w:hAnsi="宋体"/>
                <w:color w:val="000000"/>
              </w:rPr>
            </w:pPr>
            <w:r>
              <w:rPr>
                <w:rFonts w:ascii="宋体" w:hAnsi="宋体"/>
                <w:color w:val="000000"/>
              </w:rPr>
              <w:t>将杀虫蛋白注入棉花细胞里内，培育成植株</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F095FE7">
            <w:pPr>
              <w:spacing w:line="360" w:lineRule="auto"/>
              <w:jc w:val="center"/>
              <w:textAlignment w:val="center"/>
              <w:rPr>
                <w:rFonts w:ascii="宋体" w:hAnsi="宋体"/>
                <w:color w:val="000000"/>
              </w:rPr>
            </w:pPr>
            <w:r>
              <w:rPr>
                <w:rFonts w:ascii="宋体" w:hAnsi="宋体"/>
                <w:color w:val="000000"/>
              </w:rPr>
              <w:t>抵抗疾病感染</w:t>
            </w:r>
          </w:p>
        </w:tc>
      </w:tr>
      <w:tr w14:paraId="09FDB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C446B0C">
            <w:pPr>
              <w:spacing w:line="360" w:lineRule="auto"/>
              <w:jc w:val="center"/>
              <w:textAlignment w:val="center"/>
              <w:rPr>
                <w:rFonts w:eastAsia="Times New Roman" w:cs="Times New Roman"/>
                <w:color w:val="000000"/>
              </w:rPr>
            </w:pPr>
            <w:r>
              <w:rPr>
                <w:rFonts w:eastAsia="Times New Roman" w:cs="Times New Roman"/>
                <w:color w:val="000000"/>
              </w:rPr>
              <w:t>D</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B7B2AA0">
            <w:pPr>
              <w:spacing w:line="360" w:lineRule="auto"/>
              <w:jc w:val="center"/>
              <w:textAlignment w:val="center"/>
              <w:rPr>
                <w:rFonts w:ascii="宋体" w:hAnsi="宋体"/>
                <w:color w:val="000000"/>
              </w:rPr>
            </w:pPr>
            <w:r>
              <w:rPr>
                <w:rFonts w:ascii="宋体" w:hAnsi="宋体"/>
                <w:color w:val="000000"/>
              </w:rPr>
              <w:t>胰岛素</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E65EF6D">
            <w:pPr>
              <w:spacing w:line="360" w:lineRule="auto"/>
              <w:jc w:val="center"/>
              <w:textAlignment w:val="center"/>
              <w:rPr>
                <w:rFonts w:ascii="宋体" w:hAnsi="宋体"/>
                <w:color w:val="000000"/>
              </w:rPr>
            </w:pPr>
            <w:r>
              <w:rPr>
                <w:rFonts w:ascii="宋体" w:hAnsi="宋体"/>
                <w:color w:val="000000"/>
              </w:rPr>
              <w:t>将胰岛素基因转入人大肠杆菌内，培养并提取</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268BAF0">
            <w:pPr>
              <w:spacing w:line="360" w:lineRule="auto"/>
              <w:jc w:val="center"/>
              <w:textAlignment w:val="center"/>
              <w:rPr>
                <w:rFonts w:ascii="宋体" w:hAnsi="宋体"/>
                <w:color w:val="000000"/>
              </w:rPr>
            </w:pPr>
            <w:r>
              <w:rPr>
                <w:rFonts w:ascii="宋体" w:hAnsi="宋体"/>
                <w:color w:val="000000"/>
              </w:rPr>
              <w:t>治疗人呆小症</w:t>
            </w:r>
          </w:p>
        </w:tc>
      </w:tr>
    </w:tbl>
    <w:p w14:paraId="4B3091A5">
      <w:pPr>
        <w:spacing w:line="360" w:lineRule="auto"/>
        <w:jc w:val="left"/>
        <w:textAlignment w:val="center"/>
        <w:rPr>
          <w:color w:val="000000"/>
        </w:rPr>
      </w:pPr>
    </w:p>
    <w:p w14:paraId="0453AFB1">
      <w:pPr>
        <w:tabs>
          <w:tab w:val="left" w:pos="2436"/>
          <w:tab w:val="left" w:pos="4873"/>
          <w:tab w:val="left" w:pos="7309"/>
        </w:tabs>
        <w:spacing w:line="360" w:lineRule="auto"/>
        <w:jc w:val="left"/>
        <w:textAlignment w:val="center"/>
        <w:rPr>
          <w:rFonts w:eastAsia="Times New Roman" w:cs="Times New Roman"/>
          <w:color w:val="000000"/>
        </w:rPr>
      </w:pPr>
      <w:r>
        <w:rPr>
          <w:color w:val="000000"/>
        </w:rPr>
        <w:t xml:space="preserve">A. </w:t>
      </w:r>
      <w:r>
        <w:rPr>
          <w:rFonts w:eastAsia="Times New Roman" w:cs="Times New Roman"/>
          <w:color w:val="000000"/>
        </w:rPr>
        <w:t>A</w:t>
      </w:r>
      <w:r>
        <w:rPr>
          <w:color w:val="000000"/>
        </w:rPr>
        <w:tab/>
      </w:r>
      <w:r>
        <w:rPr>
          <w:color w:val="000000"/>
        </w:rPr>
        <w:t xml:space="preserve">B. </w:t>
      </w:r>
      <w:r>
        <w:rPr>
          <w:rFonts w:eastAsia="Times New Roman" w:cs="Times New Roman"/>
          <w:color w:val="000000"/>
        </w:rPr>
        <w:t>B</w:t>
      </w:r>
      <w:r>
        <w:rPr>
          <w:color w:val="000000"/>
        </w:rPr>
        <w:tab/>
      </w:r>
      <w:r>
        <w:rPr>
          <w:color w:val="000000"/>
        </w:rPr>
        <w:t xml:space="preserve">C. </w:t>
      </w:r>
      <w:r>
        <w:rPr>
          <w:rFonts w:eastAsia="Times New Roman" w:cs="Times New Roman"/>
          <w:color w:val="000000"/>
        </w:rPr>
        <w:t>C</w:t>
      </w:r>
      <w:r>
        <w:rPr>
          <w:color w:val="000000"/>
        </w:rPr>
        <w:tab/>
      </w:r>
      <w:r>
        <w:rPr>
          <w:color w:val="000000"/>
        </w:rPr>
        <w:t xml:space="preserve">D. </w:t>
      </w:r>
      <w:r>
        <w:rPr>
          <w:rFonts w:eastAsia="Times New Roman" w:cs="Times New Roman"/>
          <w:color w:val="000000"/>
        </w:rPr>
        <w:t>D</w:t>
      </w:r>
    </w:p>
    <w:p w14:paraId="379C553A">
      <w:pPr>
        <w:spacing w:line="360" w:lineRule="auto"/>
        <w:textAlignment w:val="center"/>
        <w:rPr>
          <w:color w:val="000000"/>
        </w:rPr>
      </w:pPr>
      <w:r>
        <w:rPr>
          <w:color w:val="2E75B6"/>
        </w:rPr>
        <w:t>【答案】</w:t>
      </w:r>
      <w:r>
        <w:rPr>
          <w:color w:val="000000"/>
        </w:rPr>
        <w:t>A</w:t>
      </w:r>
    </w:p>
    <w:p w14:paraId="6A1FBF0E">
      <w:pPr>
        <w:spacing w:line="360" w:lineRule="auto"/>
        <w:textAlignment w:val="center"/>
        <w:rPr>
          <w:color w:val="000000"/>
        </w:rPr>
      </w:pPr>
      <w:r>
        <w:rPr>
          <w:color w:val="2E75B6"/>
        </w:rPr>
        <w:t>【解析】</w:t>
      </w:r>
    </w:p>
    <w:p w14:paraId="6B58FDCE">
      <w:pPr>
        <w:spacing w:line="360" w:lineRule="auto"/>
        <w:jc w:val="left"/>
        <w:textAlignment w:val="center"/>
        <w:rPr>
          <w:color w:val="000000"/>
        </w:rPr>
      </w:pPr>
      <w:r>
        <w:rPr>
          <w:color w:val="000000"/>
        </w:rPr>
        <w:t>【分析】1．转基因技术就是把一个生物体的基因转移到另一种生物体内的生物技术。由于细菌繁殖速度很快，科学家把人的胰岛素基因转移到大肠杆菌中，使大肠杆菌表达出了人的胰岛素，故产生胰岛素的大肠杆菌使用到了基因工程技术。</w:t>
      </w:r>
    </w:p>
    <w:p w14:paraId="68963C63">
      <w:pPr>
        <w:spacing w:line="360" w:lineRule="auto"/>
        <w:jc w:val="left"/>
        <w:textAlignment w:val="center"/>
        <w:rPr>
          <w:color w:val="000000"/>
        </w:rPr>
      </w:pPr>
      <w:r>
        <w:rPr>
          <w:color w:val="000000"/>
        </w:rPr>
        <w:t>2．胰岛散布于胰腺中，能够分泌胰岛素。胰岛素的功能是调节糖在体内的吸收、利用和转化等，如促进血糖（血液中的葡萄糖）合成糖原，加速血糖的分解，从而降低血糖的浓度，使血糖维持在正常水平。当人体胰岛素分泌不足时，血糖浓度升高并超过正常值，高浓度的葡萄糖超出了肾小管的重吸收能力，就会在尿中出现葡萄糖，即发生糖尿病。糖尿病患者可通过注射胰岛素的方法进行治疗。</w:t>
      </w:r>
    </w:p>
    <w:p w14:paraId="6EE68B07">
      <w:pPr>
        <w:spacing w:line="360" w:lineRule="auto"/>
        <w:jc w:val="left"/>
        <w:textAlignment w:val="center"/>
        <w:rPr>
          <w:color w:val="000000"/>
        </w:rPr>
      </w:pPr>
      <w:r>
        <w:rPr>
          <w:color w:val="000000"/>
        </w:rPr>
        <w:t>【详解】A．植物的组织培养指的是在无菌的条件下，将植物的茎尖、茎段或是叶片等切成小块，培养在特制的培养基上，通过细胞的增殖和分化，使它逐渐发育成完整的植物体。利用组织培养技术，可以在短时间内大批量的培育出所需要的植物新个体。所以，取草莓的组织或细胞，在适宜的培养基上培育成植株是利用了组织培养技术来繁殖草莓，A正确。</w:t>
      </w:r>
    </w:p>
    <w:p w14:paraId="67C345B4">
      <w:pPr>
        <w:spacing w:line="360" w:lineRule="auto"/>
        <w:jc w:val="left"/>
        <w:textAlignment w:val="center"/>
        <w:rPr>
          <w:color w:val="000000"/>
        </w:rPr>
      </w:pPr>
      <w:r>
        <w:rPr>
          <w:color w:val="000000"/>
        </w:rPr>
        <w:t>B．酸奶是以鲜牛奶为原料，加入乳酸菌（不是酵母菌）发酵而成，牛奶经乳酸菌的发酵后使原有的乳糖变为乳酸，易于消化，具有甜酸风味，B错误。</w:t>
      </w:r>
    </w:p>
    <w:p w14:paraId="1AF61B2D">
      <w:pPr>
        <w:spacing w:line="360" w:lineRule="auto"/>
        <w:jc w:val="left"/>
        <w:textAlignment w:val="center"/>
        <w:rPr>
          <w:color w:val="000000"/>
        </w:rPr>
      </w:pPr>
      <w:r>
        <w:rPr>
          <w:color w:val="000000"/>
        </w:rPr>
        <w:t>C．早在1997年，我国科学家就成功</w:t>
      </w:r>
      <w:r>
        <w:rPr>
          <w:rFonts w:ascii="宋体" w:hAnsi="宋体"/>
          <w:color w:val="000000"/>
        </w:rPr>
        <w:t>地培育出“抗虫棉”新品种，</w:t>
      </w:r>
      <w:r>
        <w:rPr>
          <w:color w:val="000000"/>
        </w:rPr>
        <w:t>是将苏云金杆菌（属于细菌）来源的Bt杀虫蛋白基因（不是杀虫蛋白）经过改造，转到了棉花中，使棉花细胞中存在这种杀虫蛋白质，专门破坏棉铃虫等鳞翅目害虫的消化系统，导致其死亡，而对人畜无害，C错误。</w:t>
      </w:r>
    </w:p>
    <w:p w14:paraId="40BAE671">
      <w:pPr>
        <w:spacing w:line="360" w:lineRule="auto"/>
        <w:jc w:val="left"/>
        <w:textAlignment w:val="center"/>
        <w:rPr>
          <w:color w:val="000000"/>
        </w:rPr>
      </w:pPr>
      <w:r>
        <w:rPr>
          <w:color w:val="000000"/>
        </w:rPr>
        <w:t>D．结合分析可知，将人的胰岛素基因转入到大肠杆菌内，培养并提取胰岛素，可治疗糖尿病，D错误。</w:t>
      </w:r>
    </w:p>
    <w:p w14:paraId="1EF2EA9B">
      <w:pPr>
        <w:spacing w:line="360" w:lineRule="auto"/>
        <w:jc w:val="left"/>
        <w:textAlignment w:val="center"/>
        <w:rPr>
          <w:color w:val="000000"/>
        </w:rPr>
      </w:pPr>
      <w:r>
        <w:rPr>
          <w:color w:val="000000"/>
        </w:rPr>
        <w:t>故选A。</w:t>
      </w:r>
    </w:p>
    <w:p w14:paraId="1486EFDF">
      <w:pPr>
        <w:spacing w:line="360" w:lineRule="auto"/>
        <w:jc w:val="left"/>
        <w:textAlignment w:val="center"/>
        <w:rPr>
          <w:rFonts w:ascii="宋体" w:hAnsi="宋体"/>
          <w:color w:val="000000"/>
        </w:rPr>
      </w:pPr>
      <w:r>
        <w:rPr>
          <w:color w:val="000000"/>
        </w:rPr>
        <w:t xml:space="preserve">10. </w:t>
      </w:r>
      <w:r>
        <w:rPr>
          <w:rFonts w:ascii="宋体" w:hAnsi="宋体"/>
          <w:color w:val="000000"/>
        </w:rPr>
        <w:t>将天竺葵放在暗处</w:t>
      </w:r>
      <w:r>
        <w:rPr>
          <w:rFonts w:eastAsia="Times New Roman" w:cs="Times New Roman"/>
          <w:color w:val="000000"/>
        </w:rPr>
        <w:t>48 h</w:t>
      </w:r>
      <w:r>
        <w:rPr>
          <w:rFonts w:ascii="宋体" w:hAnsi="宋体"/>
          <w:color w:val="000000"/>
        </w:rPr>
        <w:t>后，选取两片大小相近、生长健壮的叶片</w:t>
      </w:r>
      <w:r>
        <w:rPr>
          <w:rFonts w:eastAsia="Times New Roman" w:cs="Times New Roman"/>
          <w:color w:val="000000"/>
        </w:rPr>
        <w:t>A</w:t>
      </w:r>
      <w:r>
        <w:rPr>
          <w:rFonts w:ascii="宋体" w:hAnsi="宋体"/>
          <w:color w:val="000000"/>
        </w:rPr>
        <w:t>和</w:t>
      </w:r>
      <w:r>
        <w:rPr>
          <w:rFonts w:eastAsia="Times New Roman" w:cs="Times New Roman"/>
          <w:color w:val="000000"/>
        </w:rPr>
        <w:t>B</w:t>
      </w:r>
      <w:r>
        <w:rPr>
          <w:rFonts w:ascii="宋体" w:hAnsi="宋体"/>
          <w:color w:val="000000"/>
        </w:rPr>
        <w:t>，按照下图连好装置（锥形瓶用软木塞和棉花封口密闭，氢氧化钠溶液用干吸收二氧化碳），移到光下</w:t>
      </w:r>
      <w:r>
        <w:rPr>
          <w:rFonts w:eastAsia="Times New Roman" w:cs="Times New Roman"/>
          <w:color w:val="000000"/>
        </w:rPr>
        <w:t>2-3h</w:t>
      </w:r>
      <w:r>
        <w:rPr>
          <w:rFonts w:ascii="宋体" w:hAnsi="宋体"/>
          <w:color w:val="000000"/>
        </w:rPr>
        <w:t>，然后取下叶片</w:t>
      </w:r>
      <w:r>
        <w:rPr>
          <w:rFonts w:eastAsia="Times New Roman" w:cs="Times New Roman"/>
          <w:color w:val="000000"/>
        </w:rPr>
        <w:t>A</w:t>
      </w:r>
      <w:r>
        <w:rPr>
          <w:rFonts w:ascii="宋体" w:hAnsi="宋体"/>
          <w:color w:val="000000"/>
        </w:rPr>
        <w:t>和</w:t>
      </w:r>
      <w:r>
        <w:rPr>
          <w:rFonts w:eastAsia="Times New Roman" w:cs="Times New Roman"/>
          <w:color w:val="000000"/>
        </w:rPr>
        <w:t>B</w:t>
      </w:r>
      <w:r>
        <w:rPr>
          <w:rFonts w:ascii="宋体" w:hAnsi="宋体"/>
          <w:color w:val="000000"/>
        </w:rPr>
        <w:t>，脱色处理后，用碘液检检，下列相关叙述，错误的是（　　）</w:t>
      </w:r>
    </w:p>
    <w:p w14:paraId="0AE4F6D6">
      <w:pPr>
        <w:spacing w:line="360" w:lineRule="auto"/>
        <w:jc w:val="left"/>
        <w:textAlignment w:val="center"/>
        <w:rPr>
          <w:color w:val="000000"/>
        </w:rPr>
      </w:pPr>
      <w:r>
        <w:rPr>
          <w:color w:val="000000"/>
        </w:rPr>
        <w:drawing>
          <wp:inline distT="0" distB="0" distL="114300" distR="114300">
            <wp:extent cx="3886200" cy="2009775"/>
            <wp:effectExtent l="0" t="0" r="0"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3886200" cy="2009775"/>
                    </a:xfrm>
                    <a:prstGeom prst="rect">
                      <a:avLst/>
                    </a:prstGeom>
                  </pic:spPr>
                </pic:pic>
              </a:graphicData>
            </a:graphic>
          </wp:inline>
        </w:drawing>
      </w:r>
    </w:p>
    <w:p w14:paraId="423C9704">
      <w:pPr>
        <w:spacing w:line="360" w:lineRule="auto"/>
        <w:jc w:val="left"/>
        <w:textAlignment w:val="center"/>
        <w:rPr>
          <w:rFonts w:ascii="宋体" w:hAnsi="宋体"/>
          <w:color w:val="000000"/>
        </w:rPr>
      </w:pPr>
      <w:r>
        <w:rPr>
          <w:color w:val="000000"/>
        </w:rPr>
        <w:t xml:space="preserve">A. </w:t>
      </w:r>
      <w:r>
        <w:rPr>
          <w:rFonts w:ascii="宋体" w:hAnsi="宋体"/>
          <w:color w:val="000000"/>
        </w:rPr>
        <w:t>放在暗处</w:t>
      </w:r>
      <w:r>
        <w:rPr>
          <w:rFonts w:eastAsia="Times New Roman" w:cs="Times New Roman"/>
          <w:color w:val="000000"/>
        </w:rPr>
        <w:t>48h</w:t>
      </w:r>
      <w:r>
        <w:rPr>
          <w:rFonts w:ascii="宋体" w:hAnsi="宋体"/>
          <w:color w:val="000000"/>
        </w:rPr>
        <w:t>是为了消耗叶片中原有的淀粉</w:t>
      </w:r>
    </w:p>
    <w:p w14:paraId="7EAB46D9">
      <w:pPr>
        <w:spacing w:line="360" w:lineRule="auto"/>
        <w:jc w:val="left"/>
        <w:textAlignment w:val="center"/>
        <w:rPr>
          <w:rFonts w:ascii="宋体" w:hAnsi="宋体"/>
          <w:color w:val="000000"/>
        </w:rPr>
      </w:pPr>
      <w:r>
        <w:rPr>
          <w:color w:val="000000"/>
        </w:rPr>
        <w:t xml:space="preserve">B. </w:t>
      </w:r>
      <w:r>
        <w:rPr>
          <w:rFonts w:ascii="宋体" w:hAnsi="宋体"/>
          <w:color w:val="000000"/>
        </w:rPr>
        <w:t>叶片</w:t>
      </w:r>
      <w:r>
        <w:rPr>
          <w:rFonts w:eastAsia="Times New Roman" w:cs="Times New Roman"/>
          <w:color w:val="000000"/>
        </w:rPr>
        <w:t>A</w:t>
      </w:r>
      <w:r>
        <w:rPr>
          <w:rFonts w:ascii="宋体" w:hAnsi="宋体"/>
          <w:color w:val="000000"/>
        </w:rPr>
        <w:t>装置的作用是作为叶片</w:t>
      </w:r>
      <w:r>
        <w:rPr>
          <w:rFonts w:eastAsia="Times New Roman" w:cs="Times New Roman"/>
          <w:color w:val="000000"/>
        </w:rPr>
        <w:t>B</w:t>
      </w:r>
      <w:r>
        <w:rPr>
          <w:rFonts w:ascii="宋体" w:hAnsi="宋体"/>
          <w:color w:val="000000"/>
        </w:rPr>
        <w:t>装置的对照</w:t>
      </w:r>
    </w:p>
    <w:p w14:paraId="639EC662">
      <w:pPr>
        <w:spacing w:line="360" w:lineRule="auto"/>
        <w:jc w:val="left"/>
        <w:textAlignment w:val="center"/>
        <w:rPr>
          <w:rFonts w:ascii="宋体" w:hAnsi="宋体"/>
          <w:color w:val="000000"/>
        </w:rPr>
      </w:pPr>
      <w:r>
        <w:rPr>
          <w:color w:val="000000"/>
        </w:rPr>
        <w:t xml:space="preserve">C. </w:t>
      </w:r>
      <w:r>
        <w:rPr>
          <w:rFonts w:ascii="宋体" w:hAnsi="宋体"/>
          <w:color w:val="000000"/>
        </w:rPr>
        <w:t>实验变量是锥形瓶内的气体中有无二氧化碳</w:t>
      </w:r>
    </w:p>
    <w:p w14:paraId="6961318A">
      <w:pPr>
        <w:spacing w:line="360" w:lineRule="auto"/>
        <w:jc w:val="left"/>
        <w:textAlignment w:val="center"/>
        <w:rPr>
          <w:rFonts w:ascii="宋体" w:hAnsi="宋体"/>
          <w:color w:val="000000"/>
        </w:rPr>
      </w:pPr>
      <w:r>
        <w:rPr>
          <w:color w:val="000000"/>
        </w:rPr>
        <w:t xml:space="preserve">D. </w:t>
      </w:r>
      <w:r>
        <w:rPr>
          <w:rFonts w:ascii="宋体" w:hAnsi="宋体"/>
          <w:color w:val="000000"/>
        </w:rPr>
        <w:t>实验结果</w:t>
      </w:r>
      <w:r>
        <w:rPr>
          <w:rFonts w:ascii="宋体" w:hAnsi="宋体"/>
          <w:color w:val="000000"/>
        </w:rPr>
        <w:drawing>
          <wp:inline distT="0" distB="0" distL="114300" distR="114300">
            <wp:extent cx="132080" cy="167640"/>
            <wp:effectExtent l="0" t="0" r="1270" b="3175"/>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8" cstate="print"/>
                    <a:stretch>
                      <a:fillRect/>
                    </a:stretch>
                  </pic:blipFill>
                  <pic:spPr>
                    <a:xfrm>
                      <a:off x="0" y="0"/>
                      <a:ext cx="132080" cy="167640"/>
                    </a:xfrm>
                    <a:prstGeom prst="rect">
                      <a:avLst/>
                    </a:prstGeom>
                  </pic:spPr>
                </pic:pic>
              </a:graphicData>
            </a:graphic>
          </wp:inline>
        </w:drawing>
      </w:r>
      <w:r>
        <w:rPr>
          <w:rFonts w:ascii="宋体" w:hAnsi="宋体"/>
          <w:color w:val="000000"/>
        </w:rPr>
        <w:t>叶片</w:t>
      </w:r>
      <w:r>
        <w:rPr>
          <w:rFonts w:eastAsia="Times New Roman" w:cs="Times New Roman"/>
          <w:color w:val="000000"/>
        </w:rPr>
        <w:t>B</w:t>
      </w:r>
      <w:r>
        <w:rPr>
          <w:rFonts w:ascii="宋体" w:hAnsi="宋体"/>
          <w:color w:val="000000"/>
        </w:rPr>
        <w:t>变蓝而叶片</w:t>
      </w:r>
      <w:r>
        <w:rPr>
          <w:rFonts w:eastAsia="Times New Roman" w:cs="Times New Roman"/>
          <w:color w:val="000000"/>
        </w:rPr>
        <w:t>A</w:t>
      </w:r>
      <w:r>
        <w:rPr>
          <w:rFonts w:ascii="宋体" w:hAnsi="宋体"/>
          <w:color w:val="000000"/>
        </w:rPr>
        <w:t>不变蓝</w:t>
      </w:r>
    </w:p>
    <w:p w14:paraId="1D322DBC">
      <w:pPr>
        <w:spacing w:line="360" w:lineRule="auto"/>
        <w:textAlignment w:val="center"/>
        <w:rPr>
          <w:color w:val="000000"/>
        </w:rPr>
      </w:pPr>
      <w:r>
        <w:rPr>
          <w:color w:val="2E75B6"/>
        </w:rPr>
        <w:t>【答案】</w:t>
      </w:r>
      <w:r>
        <w:rPr>
          <w:color w:val="000000"/>
        </w:rPr>
        <w:t>D</w:t>
      </w:r>
    </w:p>
    <w:p w14:paraId="2704C32A">
      <w:pPr>
        <w:spacing w:line="360" w:lineRule="auto"/>
        <w:textAlignment w:val="center"/>
        <w:rPr>
          <w:color w:val="000000"/>
        </w:rPr>
      </w:pPr>
      <w:r>
        <w:rPr>
          <w:color w:val="2E75B6"/>
        </w:rPr>
        <w:t>【解析】</w:t>
      </w:r>
    </w:p>
    <w:p w14:paraId="45B0D612">
      <w:pPr>
        <w:spacing w:line="360" w:lineRule="auto"/>
        <w:jc w:val="left"/>
        <w:textAlignment w:val="center"/>
        <w:rPr>
          <w:color w:val="000000"/>
        </w:rPr>
      </w:pPr>
      <w:r>
        <w:rPr>
          <w:color w:val="000000"/>
        </w:rPr>
        <w:t>【分析】图中：A装置中清水不能吸收二氧化碳，A装置有二氧化碳；B装置中氢氧化钠能吸收二氧化碳，B装置中没有二氧化碳。所以，A、B两装置形成了对照实验，其变量是二氧化碳，其它的实验条件均相同。</w:t>
      </w:r>
    </w:p>
    <w:p w14:paraId="28A32F47">
      <w:pPr>
        <w:spacing w:line="360" w:lineRule="auto"/>
        <w:jc w:val="left"/>
        <w:textAlignment w:val="center"/>
        <w:rPr>
          <w:color w:val="000000"/>
        </w:rPr>
      </w:pPr>
      <w:r>
        <w:rPr>
          <w:color w:val="000000"/>
        </w:rPr>
        <w:t>【详解】A．选作实验的植物实验前已经进行了光合作用，叶片里面储存了丰富的有机物（如淀粉），若不除去会对实验结果造成影响。所以，将实验装置放入黑暗处48小时的目的是：把叶片内原有的淀粉运走消耗，以排除原来贮存的淀粉对实验的干扰，A正确。</w:t>
      </w:r>
    </w:p>
    <w:p w14:paraId="0F37820A">
      <w:pPr>
        <w:spacing w:line="360" w:lineRule="auto"/>
        <w:jc w:val="left"/>
        <w:textAlignment w:val="center"/>
        <w:rPr>
          <w:color w:val="000000"/>
        </w:rPr>
      </w:pPr>
      <w:r>
        <w:rPr>
          <w:color w:val="000000"/>
        </w:rPr>
        <w:t>B．对照实验有实验组和对照组，实验组是接受实验变量处理</w:t>
      </w:r>
      <w:r>
        <w:rPr>
          <w:color w:val="000000"/>
        </w:rPr>
        <w:drawing>
          <wp:inline distT="0" distB="0" distL="114300" distR="114300">
            <wp:extent cx="133350" cy="177800"/>
            <wp:effectExtent l="0" t="0" r="0" b="13335"/>
            <wp:docPr id="100014" name="图片 10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color w:val="000000"/>
        </w:rPr>
        <w:t>对象组，对照组是不接受实验变量处理的对象组，对照组在实验中起对照作用（排除其它因素对实验结果的干扰）。所以，本实验的变量是二氧化碳，叶片A（清水组）装置的作用是作为叶片B（氢氧化钠组）装置的对照，B正确。</w:t>
      </w:r>
    </w:p>
    <w:p w14:paraId="176015C8">
      <w:pPr>
        <w:spacing w:line="360" w:lineRule="auto"/>
        <w:jc w:val="left"/>
        <w:textAlignment w:val="center"/>
        <w:rPr>
          <w:color w:val="000000"/>
        </w:rPr>
      </w:pPr>
      <w:r>
        <w:rPr>
          <w:color w:val="000000"/>
        </w:rPr>
        <w:t>C．结合分析可知，AB两个装置的实验变量是锥形瓶内的气体中有无二氧化碳，C正确。</w:t>
      </w:r>
    </w:p>
    <w:p w14:paraId="5C76D97F">
      <w:pPr>
        <w:spacing w:line="360" w:lineRule="auto"/>
        <w:jc w:val="left"/>
        <w:textAlignment w:val="center"/>
        <w:rPr>
          <w:color w:val="000000"/>
        </w:rPr>
      </w:pPr>
      <w:r>
        <w:rPr>
          <w:color w:val="000000"/>
        </w:rPr>
        <w:t>D．淀粉遇碘溶液变蓝色。A和B叶片经过光照、酒精脱色后，需要用清水漂洗，然后滴加碘溶液，观察其发生的现象。叶片B缺少二氧化碳，没有进行光合作用产生淀粉，滴加碘液不变蓝色，而叶片A有二氧化碳，进行光合作用产生淀粉，滴加碘溶液变蓝色，D错误。</w:t>
      </w:r>
    </w:p>
    <w:p w14:paraId="658FF7E1">
      <w:pPr>
        <w:spacing w:line="360" w:lineRule="auto"/>
        <w:jc w:val="left"/>
        <w:textAlignment w:val="center"/>
        <w:rPr>
          <w:color w:val="000000"/>
        </w:rPr>
      </w:pPr>
      <w:r>
        <w:rPr>
          <w:color w:val="000000"/>
        </w:rPr>
        <w:t>故选D。</w:t>
      </w:r>
    </w:p>
    <w:p w14:paraId="3457EE89">
      <w:pPr>
        <w:spacing w:line="360" w:lineRule="auto"/>
        <w:jc w:val="left"/>
        <w:textAlignment w:val="center"/>
        <w:rPr>
          <w:rFonts w:ascii="宋体" w:hAnsi="宋体"/>
          <w:b/>
          <w:color w:val="000000"/>
          <w:sz w:val="24"/>
        </w:rPr>
      </w:pPr>
      <w:r>
        <w:rPr>
          <w:rFonts w:ascii="宋体" w:hAnsi="宋体"/>
          <w:b/>
          <w:color w:val="000000"/>
          <w:sz w:val="24"/>
        </w:rPr>
        <w:t>二、非选择题（本大题共</w:t>
      </w:r>
      <w:r>
        <w:rPr>
          <w:rFonts w:eastAsia="Times New Roman" w:cs="Times New Roman"/>
          <w:b/>
          <w:color w:val="000000"/>
          <w:sz w:val="24"/>
        </w:rPr>
        <w:t>4</w:t>
      </w:r>
      <w:r>
        <w:rPr>
          <w:rFonts w:ascii="宋体" w:hAnsi="宋体"/>
          <w:b/>
          <w:color w:val="000000"/>
          <w:sz w:val="24"/>
        </w:rPr>
        <w:t>小题，每小题</w:t>
      </w:r>
      <w:r>
        <w:rPr>
          <w:rFonts w:eastAsia="Times New Roman" w:cs="Times New Roman"/>
          <w:b/>
          <w:color w:val="000000"/>
          <w:sz w:val="24"/>
        </w:rPr>
        <w:t>5</w:t>
      </w:r>
      <w:r>
        <w:rPr>
          <w:rFonts w:ascii="宋体" w:hAnsi="宋体"/>
          <w:b/>
          <w:color w:val="000000"/>
          <w:sz w:val="24"/>
        </w:rPr>
        <w:t>分，共</w:t>
      </w:r>
      <w:r>
        <w:rPr>
          <w:rFonts w:eastAsia="Times New Roman" w:cs="Times New Roman"/>
          <w:b/>
          <w:color w:val="000000"/>
          <w:sz w:val="24"/>
        </w:rPr>
        <w:t>20</w:t>
      </w:r>
      <w:r>
        <w:rPr>
          <w:rFonts w:ascii="宋体" w:hAnsi="宋体"/>
          <w:b/>
          <w:color w:val="000000"/>
          <w:sz w:val="24"/>
        </w:rPr>
        <w:t>分）</w:t>
      </w:r>
    </w:p>
    <w:p w14:paraId="7A540569">
      <w:pPr>
        <w:spacing w:line="360" w:lineRule="auto"/>
        <w:jc w:val="left"/>
        <w:textAlignment w:val="center"/>
        <w:rPr>
          <w:rFonts w:ascii="宋体" w:hAnsi="宋体"/>
          <w:color w:val="000000"/>
        </w:rPr>
      </w:pPr>
      <w:r>
        <w:rPr>
          <w:color w:val="000000"/>
        </w:rPr>
        <w:t xml:space="preserve">11. </w:t>
      </w:r>
      <w:r>
        <w:rPr>
          <w:rFonts w:ascii="宋体" w:hAnsi="宋体"/>
          <w:color w:val="000000"/>
        </w:rPr>
        <w:t>双子叶植物豌豆的生命周期包括种子萌发、生长、开花、结果等阶段。</w:t>
      </w:r>
    </w:p>
    <w:p w14:paraId="7987A17A">
      <w:pPr>
        <w:spacing w:line="360" w:lineRule="auto"/>
        <w:jc w:val="left"/>
        <w:textAlignment w:val="center"/>
        <w:rPr>
          <w:color w:val="000000"/>
        </w:rPr>
      </w:pPr>
      <w:r>
        <w:rPr>
          <w:color w:val="000000"/>
        </w:rPr>
        <w:drawing>
          <wp:inline distT="0" distB="0" distL="114300" distR="114300">
            <wp:extent cx="3724275" cy="28575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3724275" cy="2857500"/>
                    </a:xfrm>
                    <a:prstGeom prst="rect">
                      <a:avLst/>
                    </a:prstGeom>
                  </pic:spPr>
                </pic:pic>
              </a:graphicData>
            </a:graphic>
          </wp:inline>
        </w:drawing>
      </w:r>
    </w:p>
    <w:p w14:paraId="193BA34F">
      <w:pPr>
        <w:spacing w:line="360" w:lineRule="auto"/>
        <w:jc w:val="left"/>
        <w:textAlignment w:val="center"/>
        <w:rPr>
          <w:rFonts w:ascii="宋体" w:hAnsi="宋体"/>
          <w:color w:val="000000"/>
        </w:rPr>
      </w:pPr>
      <w:r>
        <w:rPr>
          <w:color w:val="000000"/>
        </w:rPr>
        <w:t>（1）</w:t>
      </w:r>
      <w:r>
        <w:rPr>
          <w:rFonts w:ascii="宋体" w:hAnsi="宋体"/>
          <w:color w:val="000000"/>
        </w:rPr>
        <w:t>豌豆种子在适宜的</w:t>
      </w:r>
      <w:r>
        <w:rPr>
          <w:color w:val="000000"/>
        </w:rPr>
        <w:t>_____</w:t>
      </w:r>
      <w:r>
        <w:rPr>
          <w:rFonts w:ascii="宋体" w:hAnsi="宋体"/>
          <w:color w:val="000000"/>
        </w:rPr>
        <w:t>，一定的水分和充足的空气等条件下萌发，萌发过程（如图所示）中，种子中为胚根、胚芽和胚轴的发育提供营养物质的结构是</w:t>
      </w:r>
      <w:r>
        <w:rPr>
          <w:color w:val="000000"/>
        </w:rPr>
        <w:t>_____</w:t>
      </w:r>
      <w:r>
        <w:rPr>
          <w:rFonts w:ascii="宋体" w:hAnsi="宋体"/>
          <w:color w:val="000000"/>
        </w:rPr>
        <w:t>，幼苗和植株生长过程中。需要的水和无机盐主要由</w:t>
      </w:r>
      <w:r>
        <w:rPr>
          <w:color w:val="000000"/>
        </w:rPr>
        <w:t>_____</w:t>
      </w:r>
      <w:r>
        <w:rPr>
          <w:rFonts w:ascii="宋体" w:hAnsi="宋体"/>
          <w:color w:val="000000"/>
        </w:rPr>
        <w:t>（填图中标号）吸收。</w:t>
      </w:r>
    </w:p>
    <w:p w14:paraId="483C8C6D">
      <w:pPr>
        <w:spacing w:line="360" w:lineRule="auto"/>
        <w:jc w:val="left"/>
        <w:textAlignment w:val="center"/>
        <w:rPr>
          <w:rFonts w:ascii="宋体" w:hAnsi="宋体"/>
          <w:color w:val="000000"/>
        </w:rPr>
      </w:pPr>
      <w:r>
        <w:rPr>
          <w:color w:val="000000"/>
        </w:rPr>
        <w:t>（2）</w:t>
      </w:r>
      <w:r>
        <w:rPr>
          <w:rFonts w:ascii="宋体" w:hAnsi="宋体"/>
          <w:color w:val="000000"/>
        </w:rPr>
        <w:t>豌豆植株生长到一定时期就会开花、传粉、受精，受精后子房里的</w:t>
      </w:r>
      <w:r>
        <w:rPr>
          <w:color w:val="000000"/>
        </w:rPr>
        <w:t>________</w:t>
      </w:r>
      <w:r>
        <w:rPr>
          <w:rFonts w:ascii="宋体" w:hAnsi="宋体"/>
          <w:color w:val="000000"/>
        </w:rPr>
        <w:t>发育成种子。进行杂交实验时，把矮茎豌豆的花粉涂抹在去掉雄蕊的高茎豌豆花的雌蕊柱头上。这种传粉方式叫做</w:t>
      </w:r>
      <w:r>
        <w:rPr>
          <w:color w:val="000000"/>
        </w:rPr>
        <w:t>_______________</w:t>
      </w:r>
      <w:r>
        <w:rPr>
          <w:rFonts w:ascii="宋体" w:hAnsi="宋体"/>
          <w:color w:val="000000"/>
        </w:rPr>
        <w:t>。</w:t>
      </w:r>
    </w:p>
    <w:p w14:paraId="260F7A7B">
      <w:pPr>
        <w:spacing w:line="360" w:lineRule="auto"/>
        <w:textAlignment w:val="center"/>
        <w:rPr>
          <w:rFonts w:ascii="宋体" w:hAnsi="宋体"/>
          <w:color w:val="000000"/>
        </w:rPr>
      </w:pPr>
      <w:r>
        <w:rPr>
          <w:color w:val="2E75B6"/>
        </w:rPr>
        <w:t>【答案】</w:t>
      </w:r>
      <w:r>
        <w:rPr>
          <w:color w:val="000000"/>
        </w:rPr>
        <w:t xml:space="preserve">（1）    ①. </w:t>
      </w:r>
      <w:r>
        <w:rPr>
          <w:rFonts w:ascii="宋体" w:hAnsi="宋体"/>
          <w:color w:val="000000"/>
        </w:rPr>
        <w:t>温度</w:t>
      </w:r>
      <w:r>
        <w:rPr>
          <w:color w:val="000000"/>
        </w:rPr>
        <w:t xml:space="preserve">    ②. </w:t>
      </w:r>
      <w:r>
        <w:rPr>
          <w:rFonts w:ascii="宋体" w:hAnsi="宋体"/>
          <w:color w:val="000000"/>
        </w:rPr>
        <w:t>子叶</w:t>
      </w:r>
      <w:r>
        <w:rPr>
          <w:color w:val="000000"/>
        </w:rPr>
        <w:t xml:space="preserve">    ③. </w:t>
      </w:r>
      <w:r>
        <w:rPr>
          <w:rFonts w:ascii="宋体" w:hAnsi="宋体"/>
          <w:color w:val="000000"/>
        </w:rPr>
        <w:t>③</w:t>
      </w:r>
      <w:r>
        <w:rPr>
          <w:color w:val="000000"/>
        </w:rPr>
        <w:t xml:space="preserve">    </w:t>
      </w:r>
    </w:p>
    <w:p w14:paraId="73E679CA">
      <w:pPr>
        <w:spacing w:line="360" w:lineRule="auto"/>
        <w:textAlignment w:val="center"/>
        <w:rPr>
          <w:rFonts w:ascii="宋体" w:hAnsi="宋体"/>
          <w:color w:val="000000"/>
        </w:rPr>
      </w:pPr>
      <w:r>
        <w:rPr>
          <w:color w:val="000000"/>
        </w:rPr>
        <w:t xml:space="preserve">（2）    ①. </w:t>
      </w:r>
      <w:r>
        <w:rPr>
          <w:rFonts w:ascii="宋体" w:hAnsi="宋体"/>
          <w:color w:val="000000"/>
        </w:rPr>
        <w:t>胚珠</w:t>
      </w:r>
      <w:r>
        <w:rPr>
          <w:color w:val="000000"/>
        </w:rPr>
        <w:t xml:space="preserve">    ②. </w:t>
      </w:r>
      <w:r>
        <w:rPr>
          <w:rFonts w:ascii="宋体" w:hAnsi="宋体"/>
          <w:color w:val="000000"/>
        </w:rPr>
        <w:t>异花传粉</w:t>
      </w:r>
    </w:p>
    <w:p w14:paraId="1F98C0C4">
      <w:pPr>
        <w:spacing w:line="360" w:lineRule="auto"/>
        <w:textAlignment w:val="center"/>
        <w:rPr>
          <w:color w:val="000000"/>
        </w:rPr>
      </w:pPr>
      <w:r>
        <w:rPr>
          <w:color w:val="2E75B6"/>
        </w:rPr>
        <w:t>【解析】</w:t>
      </w:r>
    </w:p>
    <w:p w14:paraId="29CC21CA">
      <w:pPr>
        <w:spacing w:line="360" w:lineRule="auto"/>
        <w:jc w:val="left"/>
        <w:textAlignment w:val="center"/>
        <w:rPr>
          <w:color w:val="000000"/>
        </w:rPr>
      </w:pPr>
      <w:r>
        <w:rPr>
          <w:color w:val="000000"/>
        </w:rPr>
        <w:t>【分析】1．种子在环境条件和自身条件都具备时才能萌发。种子萌发的环境条件为一定的水分、适宜的温度和充足的空气；自身条件是胚是完整的、胚是活的、种子不在休眠期以及具有足够的胚发育所需的营养物质。</w:t>
      </w:r>
    </w:p>
    <w:p w14:paraId="3B71DD40">
      <w:pPr>
        <w:spacing w:line="360" w:lineRule="auto"/>
        <w:jc w:val="left"/>
        <w:textAlignment w:val="center"/>
        <w:rPr>
          <w:color w:val="000000"/>
        </w:rPr>
      </w:pPr>
      <w:r>
        <w:rPr>
          <w:color w:val="000000"/>
        </w:rPr>
        <w:t>2．图中：①叶，②茎，③根。</w:t>
      </w:r>
    </w:p>
    <w:p w14:paraId="7F5E668E">
      <w:pPr>
        <w:spacing w:line="360" w:lineRule="auto"/>
        <w:jc w:val="left"/>
        <w:textAlignment w:val="center"/>
        <w:rPr>
          <w:color w:val="000000"/>
        </w:rPr>
      </w:pPr>
      <w:r>
        <w:rPr>
          <w:color w:val="000000"/>
        </w:rPr>
        <w:t>【小问1详解】</w:t>
      </w:r>
    </w:p>
    <w:p w14:paraId="62A04C9F">
      <w:pPr>
        <w:spacing w:line="360" w:lineRule="auto"/>
        <w:jc w:val="left"/>
        <w:textAlignment w:val="center"/>
        <w:rPr>
          <w:color w:val="000000"/>
        </w:rPr>
      </w:pPr>
      <w:r>
        <w:rPr>
          <w:color w:val="000000"/>
        </w:rPr>
        <w:t>结合分析可知，豌豆种子在适宜的温度，一定的水分和充足的空气等条件下萌发。豌豆等双子叶植物的种子，无胚乳，而有两片肥厚的子叶，子叶中储存着丰富的营养物质。因此双子叶植物种子在萌发过程中，营养物质主要来自子叶。植物一般是把根系扎进土壤，执行吸收水分、无机盐，供应地上部分茎干、枝叶生长的功能，也起着承受地上部分重力的支撑作用。所以，豌豆植株需要的水和无机盐主要由③（根）吸收。</w:t>
      </w:r>
    </w:p>
    <w:p w14:paraId="0F06C40B">
      <w:pPr>
        <w:spacing w:line="360" w:lineRule="auto"/>
        <w:jc w:val="left"/>
        <w:textAlignment w:val="center"/>
        <w:rPr>
          <w:color w:val="000000"/>
        </w:rPr>
      </w:pPr>
      <w:r>
        <w:rPr>
          <w:color w:val="000000"/>
        </w:rPr>
        <w:t>【小问2详解】</w:t>
      </w:r>
    </w:p>
    <w:p w14:paraId="403FBA42">
      <w:pPr>
        <w:spacing w:line="360" w:lineRule="auto"/>
        <w:jc w:val="left"/>
        <w:textAlignment w:val="center"/>
        <w:rPr>
          <w:color w:val="000000"/>
        </w:rPr>
      </w:pPr>
      <w:r>
        <w:rPr>
          <w:color w:val="000000"/>
        </w:rPr>
        <w:t>在完成传粉和受精两个重要的生理过程以后，花的大部分结构凋落，只有子房继续发育，最终子房发育成果实，子房壁发育成果皮，胚珠发育成种子，珠被发育为种皮，受精卵发育为胚。异花传粉是花粉依靠外力落到另一朵花的柱头上的传粉方式。所以，进行杂交实验时，把矮茎豌豆的花粉，涂抹在去掉雄蕊的高茎豌豆花的雌蕊柱头上，这种传粉方式叫做异花传粉。</w:t>
      </w:r>
    </w:p>
    <w:p w14:paraId="5A6384BC">
      <w:pPr>
        <w:spacing w:line="360" w:lineRule="auto"/>
        <w:jc w:val="left"/>
        <w:textAlignment w:val="center"/>
        <w:rPr>
          <w:rFonts w:ascii="宋体" w:hAnsi="宋体"/>
          <w:color w:val="000000"/>
        </w:rPr>
      </w:pPr>
      <w:r>
        <w:rPr>
          <w:color w:val="000000"/>
        </w:rPr>
        <w:t xml:space="preserve">12. </w:t>
      </w:r>
      <w:r>
        <w:rPr>
          <w:rFonts w:ascii="宋体" w:hAnsi="宋体"/>
          <w:color w:val="000000"/>
        </w:rPr>
        <w:t>《中国居民膳食指南（</w:t>
      </w:r>
      <w:r>
        <w:rPr>
          <w:rFonts w:eastAsia="Times New Roman" w:cs="Times New Roman"/>
          <w:color w:val="000000"/>
        </w:rPr>
        <w:t>2022</w:t>
      </w:r>
      <w:r>
        <w:rPr>
          <w:rFonts w:ascii="宋体" w:hAnsi="宋体"/>
          <w:color w:val="000000"/>
        </w:rPr>
        <w:t>）》倡导“食物多样，合理搭配，吃动平衡，公筷分餐”等健康的生活方式。</w:t>
      </w:r>
    </w:p>
    <w:p w14:paraId="2A195220">
      <w:pPr>
        <w:spacing w:line="360" w:lineRule="auto"/>
        <w:jc w:val="left"/>
        <w:textAlignment w:val="center"/>
        <w:rPr>
          <w:rFonts w:ascii="宋体" w:hAnsi="宋体"/>
          <w:color w:val="000000"/>
        </w:rPr>
      </w:pPr>
      <w:r>
        <w:rPr>
          <w:color w:val="000000"/>
        </w:rPr>
        <w:t>（1）</w:t>
      </w:r>
      <w:r>
        <w:rPr>
          <w:rFonts w:ascii="宋体" w:hAnsi="宋体"/>
          <w:color w:val="000000"/>
        </w:rPr>
        <w:t>食物多样，合理搭配能使人们摄取全面而平衡的营养，蛋白质是建造和修复身体的重要物质。处于生长发有时期的儿童和青少年要多食一些蛋白质含量丰富的食物。如：</w:t>
      </w:r>
      <w:r>
        <w:rPr>
          <w:color w:val="000000"/>
        </w:rPr>
        <w:t>______</w:t>
      </w:r>
      <w:r>
        <w:rPr>
          <w:rFonts w:ascii="宋体" w:hAnsi="宋体"/>
          <w:color w:val="000000"/>
        </w:rPr>
        <w:t>（写出一种即可）等。</w:t>
      </w:r>
    </w:p>
    <w:p w14:paraId="7CB19115">
      <w:pPr>
        <w:spacing w:line="360" w:lineRule="auto"/>
        <w:jc w:val="left"/>
        <w:textAlignment w:val="center"/>
        <w:rPr>
          <w:rFonts w:ascii="宋体" w:hAnsi="宋体"/>
          <w:color w:val="000000"/>
        </w:rPr>
      </w:pPr>
      <w:r>
        <w:rPr>
          <w:color w:val="000000"/>
        </w:rPr>
        <w:t>（2）</w:t>
      </w:r>
      <w:r>
        <w:rPr>
          <w:rFonts w:ascii="宋体" w:hAnsi="宋体"/>
          <w:color w:val="000000"/>
        </w:rPr>
        <w:t>吃动平衡是指食不过量，天天进行身体活动，保持能量平衡和健康体重。骨骼肌收缩牵引骨绕着关节活动引起躯体运动时，消耗的能量主要是由</w:t>
      </w:r>
      <w:r>
        <w:rPr>
          <w:color w:val="000000"/>
        </w:rPr>
        <w:t>__________</w:t>
      </w:r>
      <w:r>
        <w:rPr>
          <w:rFonts w:ascii="宋体" w:hAnsi="宋体"/>
          <w:color w:val="000000"/>
        </w:rPr>
        <w:t>提供，如果长期摄取糖类和脂肪等有机物过多，运动过少。能量的摄入</w:t>
      </w:r>
      <w:r>
        <w:rPr>
          <w:color w:val="000000"/>
        </w:rPr>
        <w:t>_____</w:t>
      </w:r>
      <w:r>
        <w:rPr>
          <w:rFonts w:ascii="宋体" w:hAnsi="宋体"/>
          <w:color w:val="000000"/>
        </w:rPr>
        <w:t>（填“大于”或“小于”或“等于”）消耗，体重会增加，易发胖，还可能会因影响</w:t>
      </w:r>
      <w:r>
        <w:rPr>
          <w:color w:val="000000"/>
        </w:rPr>
        <w:t>______</w:t>
      </w:r>
      <w:r>
        <w:rPr>
          <w:rFonts w:ascii="宋体" w:hAnsi="宋体"/>
          <w:color w:val="000000"/>
        </w:rPr>
        <w:t>和血管的结构及功能，而增加心血管疾病的发病风险。</w:t>
      </w:r>
    </w:p>
    <w:p w14:paraId="59A5A0BF">
      <w:pPr>
        <w:spacing w:line="360" w:lineRule="auto"/>
        <w:jc w:val="left"/>
        <w:textAlignment w:val="center"/>
        <w:rPr>
          <w:rFonts w:ascii="宋体" w:hAnsi="宋体"/>
          <w:color w:val="000000"/>
        </w:rPr>
      </w:pPr>
      <w:r>
        <w:rPr>
          <w:color w:val="000000"/>
        </w:rPr>
        <w:t>（3）</w:t>
      </w:r>
      <w:r>
        <w:rPr>
          <w:rFonts w:ascii="宋体" w:hAnsi="宋体"/>
          <w:color w:val="000000"/>
        </w:rPr>
        <w:t>公筷分餐能有效降低经口或唾液传播传染性疾病的风险。从传染病预防的角度看，公筷分餐属于预防措施中的</w:t>
      </w:r>
      <w:r>
        <w:rPr>
          <w:color w:val="000000"/>
        </w:rPr>
        <w:t>___________</w:t>
      </w:r>
      <w:r>
        <w:rPr>
          <w:rFonts w:ascii="宋体" w:hAnsi="宋体"/>
          <w:color w:val="000000"/>
        </w:rPr>
        <w:t>。</w:t>
      </w:r>
    </w:p>
    <w:p w14:paraId="62545D12">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肉、猪肉、鸡肉</w:t>
      </w:r>
      <w:r>
        <w:rPr>
          <w:color w:val="000000"/>
        </w:rPr>
        <w:t xml:space="preserve">    </w:t>
      </w:r>
    </w:p>
    <w:p w14:paraId="53E9CD15">
      <w:pPr>
        <w:spacing w:line="360" w:lineRule="auto"/>
        <w:textAlignment w:val="center"/>
        <w:rPr>
          <w:rFonts w:ascii="宋体" w:hAnsi="宋体"/>
          <w:color w:val="000000"/>
        </w:rPr>
      </w:pPr>
      <w:r>
        <w:rPr>
          <w:color w:val="000000"/>
        </w:rPr>
        <w:t xml:space="preserve">（2）    ①. </w:t>
      </w:r>
      <w:r>
        <w:rPr>
          <w:rFonts w:ascii="宋体" w:hAnsi="宋体"/>
          <w:color w:val="000000"/>
        </w:rPr>
        <w:t>糖类（葡萄糖）</w:t>
      </w:r>
      <w:r>
        <w:rPr>
          <w:color w:val="000000"/>
        </w:rPr>
        <w:t xml:space="preserve">    ②. </w:t>
      </w:r>
      <w:r>
        <w:rPr>
          <w:rFonts w:ascii="宋体" w:hAnsi="宋体"/>
          <w:color w:val="000000"/>
        </w:rPr>
        <w:t>大于</w:t>
      </w:r>
      <w:r>
        <w:rPr>
          <w:color w:val="000000"/>
        </w:rPr>
        <w:t xml:space="preserve">    ③. </w:t>
      </w:r>
      <w:r>
        <w:rPr>
          <w:rFonts w:ascii="宋体" w:hAnsi="宋体"/>
          <w:color w:val="000000"/>
        </w:rPr>
        <w:t>心脏</w:t>
      </w:r>
      <w:r>
        <w:rPr>
          <w:color w:val="000000"/>
        </w:rPr>
        <w:t xml:space="preserve">    </w:t>
      </w:r>
    </w:p>
    <w:p w14:paraId="61259488">
      <w:pPr>
        <w:spacing w:line="360" w:lineRule="auto"/>
        <w:textAlignment w:val="center"/>
        <w:rPr>
          <w:rFonts w:ascii="宋体" w:hAnsi="宋体"/>
          <w:color w:val="000000"/>
        </w:rPr>
      </w:pPr>
      <w:r>
        <w:rPr>
          <w:color w:val="000000"/>
        </w:rPr>
        <w:t>（3）</w:t>
      </w:r>
      <w:r>
        <w:rPr>
          <w:rFonts w:ascii="宋体" w:hAnsi="宋体"/>
          <w:color w:val="000000"/>
        </w:rPr>
        <w:t>切断传播途径</w:t>
      </w:r>
    </w:p>
    <w:p w14:paraId="4D7B6423">
      <w:pPr>
        <w:spacing w:line="360" w:lineRule="auto"/>
        <w:textAlignment w:val="center"/>
        <w:rPr>
          <w:color w:val="000000"/>
        </w:rPr>
      </w:pPr>
      <w:r>
        <w:rPr>
          <w:color w:val="2E75B6"/>
        </w:rPr>
        <w:t>【解析】</w:t>
      </w:r>
    </w:p>
    <w:p w14:paraId="4CFA6304">
      <w:pPr>
        <w:spacing w:line="360" w:lineRule="auto"/>
        <w:jc w:val="left"/>
        <w:textAlignment w:val="center"/>
        <w:rPr>
          <w:rFonts w:ascii="宋体" w:hAnsi="宋体"/>
          <w:color w:val="000000"/>
        </w:rPr>
      </w:pPr>
      <w:r>
        <w:rPr>
          <w:color w:val="000000"/>
        </w:rPr>
        <w:t>【分析】控制传染病的措施有三个：控制传染源、切断传播途径、保护易感人群。一般来说，凡是对健康人采取的措施均为保护</w:t>
      </w:r>
      <w:r>
        <w:rPr>
          <w:rFonts w:ascii="宋体" w:hAnsi="宋体"/>
          <w:color w:val="000000"/>
        </w:rPr>
        <w:t>易感人群，如接种疫苗等；凡是对病人或怀疑是病人的采取的措施均为控制传染源，如隔离病人等；其余的“讲究个人卫生、环境消毒、戴口罩、公筷分餐”等措施可判断为切断传播途径。</w:t>
      </w:r>
    </w:p>
    <w:p w14:paraId="087685E5">
      <w:pPr>
        <w:spacing w:line="360" w:lineRule="auto"/>
        <w:jc w:val="left"/>
        <w:textAlignment w:val="center"/>
        <w:rPr>
          <w:color w:val="000000"/>
        </w:rPr>
      </w:pPr>
      <w:r>
        <w:rPr>
          <w:color w:val="000000"/>
        </w:rPr>
        <w:t>【小问1详解】</w:t>
      </w:r>
    </w:p>
    <w:p w14:paraId="36E959F5">
      <w:pPr>
        <w:spacing w:line="360" w:lineRule="auto"/>
        <w:jc w:val="left"/>
        <w:textAlignment w:val="center"/>
        <w:rPr>
          <w:color w:val="000000"/>
        </w:rPr>
      </w:pPr>
      <w:r>
        <w:rPr>
          <w:color w:val="000000"/>
        </w:rPr>
        <w:t xml:space="preserve">蛋白质主要从瘦肉、鱼、奶、蛋、豆类和谷类等食物中获得。所以，处于生长发有时期的儿童和青少年要多食一些蛋白质含量丰富的食物。如：牛肉、猪肉、鸡肉、鱼肉、牛奶等。 </w:t>
      </w:r>
    </w:p>
    <w:p w14:paraId="2522EC5E">
      <w:pPr>
        <w:spacing w:line="360" w:lineRule="auto"/>
        <w:jc w:val="left"/>
        <w:textAlignment w:val="center"/>
        <w:rPr>
          <w:color w:val="000000"/>
        </w:rPr>
      </w:pPr>
      <w:r>
        <w:rPr>
          <w:color w:val="000000"/>
        </w:rPr>
        <w:t>【小问2详解】</w:t>
      </w:r>
    </w:p>
    <w:p w14:paraId="346D4831">
      <w:pPr>
        <w:spacing w:line="360" w:lineRule="auto"/>
        <w:jc w:val="left"/>
        <w:textAlignment w:val="center"/>
        <w:rPr>
          <w:color w:val="000000"/>
        </w:rPr>
      </w:pPr>
      <w:r>
        <w:rPr>
          <w:color w:val="000000"/>
        </w:rPr>
        <w:t>糖类是最主要的供能物质，人体进行各项生命活动所消耗的能量主要来自于糖类的氧化分解，约占人体能量供应量的70%。心血管疾病指的是动脉硬化、高血压、冠心病、心肌炎、先天性心脏病等，影响心血管疾病的因素，除了遗传和先天性因素外，还包括人们的生活方式，适当运动有利于维护心脑血管的健康。所以，运动时消耗的能量主要是由糖类（葡萄糖）提供，如果长期摄取糖类和脂肪等有机物过多，运动过少。能量的摄入大于消耗，体重会增加，易发胖，还可能会因影响心脏和血管的结构及功能，而增加心血管疾病的发病风险。</w:t>
      </w:r>
    </w:p>
    <w:p w14:paraId="0A64A2FB">
      <w:pPr>
        <w:spacing w:line="360" w:lineRule="auto"/>
        <w:jc w:val="left"/>
        <w:textAlignment w:val="center"/>
        <w:rPr>
          <w:color w:val="000000"/>
        </w:rPr>
      </w:pPr>
      <w:r>
        <w:rPr>
          <w:color w:val="000000"/>
        </w:rPr>
        <w:t>【小问3详解】</w:t>
      </w:r>
    </w:p>
    <w:p w14:paraId="3850FE39">
      <w:pPr>
        <w:spacing w:line="360" w:lineRule="auto"/>
        <w:jc w:val="left"/>
        <w:textAlignment w:val="center"/>
        <w:rPr>
          <w:color w:val="000000"/>
        </w:rPr>
      </w:pPr>
      <w:r>
        <w:rPr>
          <w:color w:val="000000"/>
        </w:rPr>
        <w:t>传播途径是病原体离开传染源到达健康人所经过的途径，如空气传播、饮食传播、生物媒介传播等。结合分析可知，从传染病预防的角度看，公筷分餐属于预防措施中的切断传播途径。</w:t>
      </w:r>
    </w:p>
    <w:p w14:paraId="4EF1BB3A">
      <w:pPr>
        <w:spacing w:line="360" w:lineRule="auto"/>
        <w:jc w:val="left"/>
        <w:textAlignment w:val="center"/>
        <w:rPr>
          <w:rFonts w:ascii="宋体" w:hAnsi="宋体"/>
          <w:color w:val="000000"/>
        </w:rPr>
      </w:pPr>
      <w:r>
        <w:rPr>
          <w:color w:val="000000"/>
        </w:rPr>
        <w:t xml:space="preserve">13. </w:t>
      </w:r>
      <w:r>
        <w:rPr>
          <w:rFonts w:ascii="宋体" w:hAnsi="宋体"/>
          <w:color w:val="000000"/>
        </w:rPr>
        <w:t>青蛙是农田有害昆虫的天敌，是庄稼的卫士，其发育过程如下图所示，请回答下列问题。</w:t>
      </w:r>
    </w:p>
    <w:p w14:paraId="7A2B3326">
      <w:pPr>
        <w:spacing w:line="360" w:lineRule="auto"/>
        <w:jc w:val="left"/>
        <w:textAlignment w:val="center"/>
        <w:rPr>
          <w:color w:val="000000"/>
        </w:rPr>
      </w:pPr>
      <w:r>
        <w:rPr>
          <w:color w:val="000000"/>
        </w:rPr>
        <w:drawing>
          <wp:inline distT="0" distB="0" distL="114300" distR="114300">
            <wp:extent cx="5238750" cy="3028950"/>
            <wp:effectExtent l="0" t="0" r="0"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5238750" cy="3029084"/>
                    </a:xfrm>
                    <a:prstGeom prst="rect">
                      <a:avLst/>
                    </a:prstGeom>
                  </pic:spPr>
                </pic:pic>
              </a:graphicData>
            </a:graphic>
          </wp:inline>
        </w:drawing>
      </w:r>
    </w:p>
    <w:p w14:paraId="64C3D774">
      <w:pPr>
        <w:spacing w:line="360" w:lineRule="auto"/>
        <w:jc w:val="left"/>
        <w:textAlignment w:val="center"/>
        <w:rPr>
          <w:rFonts w:ascii="宋体" w:hAnsi="宋体"/>
          <w:color w:val="000000"/>
        </w:rPr>
      </w:pPr>
      <w:r>
        <w:rPr>
          <w:color w:val="000000"/>
        </w:rPr>
        <w:t>（1）</w:t>
      </w:r>
      <w:r>
        <w:rPr>
          <w:rFonts w:ascii="宋体" w:hAnsi="宋体"/>
          <w:color w:val="000000"/>
        </w:rPr>
        <w:t>繁殖季节，雌雄蛙抱对，产到水中的卵和精子结合成受精卵，蝌蚪有尾，用鳃呼吸，只能生活在水中，成蛙有四肢，鳃和尾都消失，用肺呼吸，能在陆地上生活。说明青蛙的发育方式是</w:t>
      </w:r>
      <w:r>
        <w:rPr>
          <w:color w:val="000000"/>
        </w:rPr>
        <w:t>______________</w:t>
      </w:r>
      <w:r>
        <w:rPr>
          <w:rFonts w:ascii="宋体" w:hAnsi="宋体"/>
          <w:color w:val="000000"/>
        </w:rPr>
        <w:t>，青蛙的生殖和发育主要是在</w:t>
      </w:r>
      <w:r>
        <w:rPr>
          <w:color w:val="000000"/>
        </w:rPr>
        <w:t>________</w:t>
      </w:r>
      <w:r>
        <w:rPr>
          <w:rFonts w:ascii="宋体" w:hAnsi="宋体"/>
          <w:color w:val="000000"/>
        </w:rPr>
        <w:t>中完成的。</w:t>
      </w:r>
    </w:p>
    <w:p w14:paraId="3C127C3A">
      <w:pPr>
        <w:spacing w:line="360" w:lineRule="auto"/>
        <w:jc w:val="left"/>
        <w:textAlignment w:val="center"/>
        <w:rPr>
          <w:rFonts w:ascii="宋体" w:hAnsi="宋体"/>
          <w:color w:val="000000"/>
        </w:rPr>
      </w:pPr>
      <w:r>
        <w:rPr>
          <w:color w:val="000000"/>
        </w:rPr>
        <w:t>（2）</w:t>
      </w:r>
      <w:r>
        <w:rPr>
          <w:rFonts w:ascii="宋体" w:hAnsi="宋体"/>
          <w:color w:val="000000"/>
        </w:rPr>
        <w:t>青蛙</w:t>
      </w:r>
      <w:r>
        <w:rPr>
          <w:rFonts w:ascii="宋体" w:hAnsi="宋体"/>
          <w:color w:val="000000"/>
        </w:rPr>
        <w:drawing>
          <wp:inline distT="0" distB="0" distL="114300" distR="114300">
            <wp:extent cx="133350" cy="177800"/>
            <wp:effectExtent l="0" t="0" r="0" b="13335"/>
            <wp:docPr id="100012" name="图片 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皮肤细胞、骨骼肌细胞和神经细胞的形态结构及生理功能不同，是其发育过程中</w:t>
      </w:r>
      <w:r>
        <w:rPr>
          <w:color w:val="000000"/>
        </w:rPr>
        <w:t>_________</w:t>
      </w:r>
      <w:r>
        <w:rPr>
          <w:rFonts w:ascii="宋体" w:hAnsi="宋体"/>
          <w:color w:val="000000"/>
        </w:rPr>
        <w:t>的结果。</w:t>
      </w:r>
    </w:p>
    <w:p w14:paraId="31E0DAF0">
      <w:pPr>
        <w:spacing w:line="360" w:lineRule="auto"/>
        <w:jc w:val="left"/>
        <w:textAlignment w:val="center"/>
        <w:rPr>
          <w:rFonts w:ascii="宋体" w:hAnsi="宋体"/>
          <w:color w:val="000000"/>
        </w:rPr>
      </w:pPr>
      <w:r>
        <w:rPr>
          <w:color w:val="000000"/>
        </w:rPr>
        <w:t>（3）</w:t>
      </w:r>
      <w:r>
        <w:rPr>
          <w:rFonts w:ascii="宋体" w:hAnsi="宋体"/>
          <w:color w:val="000000"/>
        </w:rPr>
        <w:t>像青蛙这样的生殖方式，后代获得了双亲</w:t>
      </w:r>
      <w:r>
        <w:rPr>
          <w:rFonts w:eastAsia="Times New Roman" w:cs="Times New Roman"/>
          <w:color w:val="000000"/>
        </w:rPr>
        <w:t>DNA</w:t>
      </w:r>
      <w:r>
        <w:rPr>
          <w:rFonts w:ascii="宋体" w:hAnsi="宋体"/>
          <w:color w:val="000000"/>
        </w:rPr>
        <w:t>分子携带的</w:t>
      </w:r>
      <w:r>
        <w:rPr>
          <w:color w:val="000000"/>
        </w:rPr>
        <w:t>____</w:t>
      </w:r>
      <w:r>
        <w:rPr>
          <w:rFonts w:ascii="宋体" w:hAnsi="宋体"/>
          <w:color w:val="000000"/>
        </w:rPr>
        <w:t>，具有双亲的遗传特性。</w:t>
      </w:r>
    </w:p>
    <w:p w14:paraId="4E5C9277">
      <w:pPr>
        <w:spacing w:line="360" w:lineRule="auto"/>
        <w:jc w:val="left"/>
        <w:textAlignment w:val="center"/>
        <w:rPr>
          <w:rFonts w:ascii="宋体" w:hAnsi="宋体"/>
          <w:color w:val="000000"/>
        </w:rPr>
      </w:pPr>
      <w:r>
        <w:rPr>
          <w:color w:val="000000"/>
        </w:rPr>
        <w:t>（4）</w:t>
      </w:r>
      <w:r>
        <w:rPr>
          <w:rFonts w:ascii="宋体" w:hAnsi="宋体"/>
          <w:color w:val="000000"/>
        </w:rPr>
        <w:t>保护青蛙，可减轻庄稼的虫害，减少因杀虫而施用</w:t>
      </w:r>
      <w:r>
        <w:rPr>
          <w:color w:val="000000"/>
        </w:rPr>
        <w:t>_____</w:t>
      </w:r>
      <w:r>
        <w:rPr>
          <w:rFonts w:ascii="宋体" w:hAnsi="宋体"/>
          <w:color w:val="000000"/>
        </w:rPr>
        <w:t>造成的污染。</w:t>
      </w:r>
    </w:p>
    <w:p w14:paraId="4ACE25C0">
      <w:pPr>
        <w:spacing w:line="360" w:lineRule="auto"/>
        <w:textAlignment w:val="center"/>
        <w:rPr>
          <w:rFonts w:ascii="宋体" w:hAnsi="宋体"/>
          <w:color w:val="000000"/>
        </w:rPr>
      </w:pPr>
      <w:r>
        <w:rPr>
          <w:color w:val="2E75B6"/>
        </w:rPr>
        <w:t>【答案】</w:t>
      </w:r>
      <w:r>
        <w:rPr>
          <w:color w:val="000000"/>
        </w:rPr>
        <w:t xml:space="preserve">（1）    ①. </w:t>
      </w:r>
      <w:r>
        <w:rPr>
          <w:rFonts w:ascii="宋体" w:hAnsi="宋体"/>
          <w:color w:val="000000"/>
        </w:rPr>
        <w:t>变态发育</w:t>
      </w:r>
      <w:r>
        <w:rPr>
          <w:color w:val="000000"/>
        </w:rPr>
        <w:t xml:space="preserve">    ②. </w:t>
      </w:r>
      <w:r>
        <w:rPr>
          <w:rFonts w:ascii="宋体" w:hAnsi="宋体"/>
          <w:color w:val="000000"/>
        </w:rPr>
        <w:t>水</w:t>
      </w:r>
      <w:r>
        <w:rPr>
          <w:color w:val="000000"/>
        </w:rPr>
        <w:t xml:space="preserve">    </w:t>
      </w:r>
    </w:p>
    <w:p w14:paraId="7D3BBD46">
      <w:pPr>
        <w:spacing w:line="360" w:lineRule="auto"/>
        <w:textAlignment w:val="center"/>
        <w:rPr>
          <w:rFonts w:ascii="宋体" w:hAnsi="宋体"/>
          <w:color w:val="000000"/>
        </w:rPr>
      </w:pPr>
      <w:r>
        <w:rPr>
          <w:color w:val="000000"/>
        </w:rPr>
        <w:t>（2）</w:t>
      </w:r>
      <w:r>
        <w:rPr>
          <w:rFonts w:ascii="宋体" w:hAnsi="宋体"/>
          <w:color w:val="000000"/>
        </w:rPr>
        <w:t>细胞分化</w:t>
      </w:r>
      <w:r>
        <w:rPr>
          <w:color w:val="000000"/>
        </w:rPr>
        <w:t xml:space="preserve">    （3）</w:t>
      </w:r>
      <w:r>
        <w:rPr>
          <w:rFonts w:ascii="宋体" w:hAnsi="宋体"/>
          <w:color w:val="000000"/>
        </w:rPr>
        <w:t>遗传信息</w:t>
      </w:r>
      <w:r>
        <w:rPr>
          <w:color w:val="000000"/>
        </w:rPr>
        <w:t xml:space="preserve">    </w:t>
      </w:r>
    </w:p>
    <w:p w14:paraId="359671CE">
      <w:pPr>
        <w:spacing w:line="360" w:lineRule="auto"/>
        <w:textAlignment w:val="center"/>
        <w:rPr>
          <w:rFonts w:ascii="宋体" w:hAnsi="宋体"/>
          <w:color w:val="000000"/>
        </w:rPr>
      </w:pPr>
      <w:r>
        <w:rPr>
          <w:color w:val="000000"/>
        </w:rPr>
        <w:t>（4）</w:t>
      </w:r>
      <w:r>
        <w:rPr>
          <w:rFonts w:ascii="宋体" w:hAnsi="宋体"/>
          <w:color w:val="000000"/>
        </w:rPr>
        <w:t>农药</w:t>
      </w:r>
    </w:p>
    <w:p w14:paraId="79082C4A">
      <w:pPr>
        <w:spacing w:line="360" w:lineRule="auto"/>
        <w:textAlignment w:val="center"/>
        <w:rPr>
          <w:color w:val="000000"/>
        </w:rPr>
      </w:pPr>
      <w:r>
        <w:rPr>
          <w:color w:val="2E75B6"/>
        </w:rPr>
        <w:t>【解析】</w:t>
      </w:r>
    </w:p>
    <w:p w14:paraId="609197DF">
      <w:pPr>
        <w:spacing w:line="360" w:lineRule="auto"/>
        <w:jc w:val="left"/>
        <w:textAlignment w:val="center"/>
        <w:rPr>
          <w:rFonts w:ascii="宋体" w:hAnsi="宋体"/>
          <w:color w:val="000000"/>
        </w:rPr>
      </w:pPr>
      <w:r>
        <w:rPr>
          <w:color w:val="000000"/>
        </w:rPr>
        <w:t>【分析】</w:t>
      </w:r>
      <w:r>
        <w:rPr>
          <w:rFonts w:ascii="宋体" w:hAnsi="宋体"/>
          <w:color w:val="000000"/>
        </w:rPr>
        <w:t>两栖动物的主要特征：幼体生活在水中，用鳃呼吸；成体生活在水中或陆地上，用肺呼吸，同时用皮肤辅助呼吸。青蛙的发育过程是受精卵→蝌蚪→幼蛙→成蛙；成体和幼体在外部形态、内部结构和生活习性上发生了很大的变化，所以青蛙为变态发育。两栖动物的生殖是雌性将卵细胞排在水中，雄性将精子产在卵块上，受精卵在水中发育，因此两栖动物的生殖和发育都离不开水。</w:t>
      </w:r>
    </w:p>
    <w:p w14:paraId="1804BC40">
      <w:pPr>
        <w:spacing w:line="360" w:lineRule="auto"/>
        <w:jc w:val="left"/>
        <w:textAlignment w:val="center"/>
        <w:rPr>
          <w:color w:val="000000"/>
        </w:rPr>
      </w:pPr>
      <w:r>
        <w:rPr>
          <w:color w:val="000000"/>
        </w:rPr>
        <w:t>【小问1详解】</w:t>
      </w:r>
    </w:p>
    <w:p w14:paraId="3CEB97C4">
      <w:pPr>
        <w:spacing w:line="360" w:lineRule="auto"/>
        <w:jc w:val="left"/>
        <w:textAlignment w:val="center"/>
        <w:rPr>
          <w:rFonts w:ascii="宋体" w:hAnsi="宋体"/>
          <w:color w:val="000000"/>
        </w:rPr>
      </w:pPr>
      <w:r>
        <w:rPr>
          <w:rFonts w:ascii="宋体" w:hAnsi="宋体"/>
          <w:color w:val="000000"/>
        </w:rPr>
        <w:t>据图可知，青蛙的发育过程经历受精卵、蝌蚪、幼蛙、成蛙四个时期，成体和幼体在外部形态、内部结构和生活习性上发生了很大的变化，所以青蛙的发育方式为变态发育。在繁殖季节，雌雄蛙抱对，产到水中的卵和精子结合成受精卵，蝌蚪有尾，用鳃呼吸，只能生活在水中，说明，青蛙的生殖和发育都离不开水。</w:t>
      </w:r>
    </w:p>
    <w:p w14:paraId="7E1B9754">
      <w:pPr>
        <w:spacing w:line="360" w:lineRule="auto"/>
        <w:jc w:val="left"/>
        <w:textAlignment w:val="center"/>
        <w:rPr>
          <w:color w:val="000000"/>
        </w:rPr>
      </w:pPr>
      <w:r>
        <w:rPr>
          <w:color w:val="000000"/>
        </w:rPr>
        <w:t>【小问2详解】</w:t>
      </w:r>
    </w:p>
    <w:p w14:paraId="56A840BE">
      <w:pPr>
        <w:spacing w:line="360" w:lineRule="auto"/>
        <w:jc w:val="left"/>
        <w:textAlignment w:val="center"/>
        <w:rPr>
          <w:rFonts w:ascii="宋体" w:hAnsi="宋体"/>
          <w:color w:val="000000"/>
        </w:rPr>
      </w:pPr>
      <w:r>
        <w:rPr>
          <w:rFonts w:ascii="宋体" w:hAnsi="宋体"/>
          <w:color w:val="000000"/>
        </w:rPr>
        <w:t>细胞分化指细胞分裂产生的新细胞起初在形态、结构方面相似，都具有分裂能力，在发育过程中这些细胞各自具有了不同的功能如保护、营养、输导等功能，形态结构也发生了变化，即细胞分化从而形成了不同的细胞群。因此青蛙的皮肤细胞、骨骼肌细胞和神经细胞的形态结构及生理功能不同，是其发育过程中细胞分化的结果。</w:t>
      </w:r>
    </w:p>
    <w:p w14:paraId="2276FB6E">
      <w:pPr>
        <w:spacing w:line="360" w:lineRule="auto"/>
        <w:jc w:val="left"/>
        <w:textAlignment w:val="center"/>
        <w:rPr>
          <w:color w:val="000000"/>
        </w:rPr>
      </w:pPr>
      <w:r>
        <w:rPr>
          <w:color w:val="000000"/>
        </w:rPr>
        <w:t>【小问3详解】</w:t>
      </w:r>
    </w:p>
    <w:p w14:paraId="42213E54">
      <w:pPr>
        <w:spacing w:line="360" w:lineRule="auto"/>
        <w:jc w:val="left"/>
        <w:textAlignment w:val="center"/>
        <w:rPr>
          <w:color w:val="000000"/>
        </w:rPr>
      </w:pPr>
      <w:r>
        <w:rPr>
          <w:color w:val="000000"/>
        </w:rPr>
        <w:t>青蛙的生殖属于有性生殖，在有性生殖中，亲代通过生殖细胞将控制性状的基因遗传给后代，基因存在于DNA上，基因上含有遗传信息。因此青蛙在生殖过程中，后代获得了双亲DNA分子携带的遗传信息，具有双亲的遗传特性。</w:t>
      </w:r>
    </w:p>
    <w:p w14:paraId="21AE8A1B">
      <w:pPr>
        <w:spacing w:line="360" w:lineRule="auto"/>
        <w:jc w:val="left"/>
        <w:textAlignment w:val="center"/>
        <w:rPr>
          <w:color w:val="000000"/>
        </w:rPr>
      </w:pPr>
      <w:r>
        <w:rPr>
          <w:color w:val="000000"/>
        </w:rPr>
        <w:t>【小问4详解】</w:t>
      </w:r>
    </w:p>
    <w:p w14:paraId="293A994B">
      <w:pPr>
        <w:spacing w:line="360" w:lineRule="auto"/>
        <w:jc w:val="left"/>
        <w:textAlignment w:val="center"/>
        <w:rPr>
          <w:color w:val="000000"/>
        </w:rPr>
      </w:pPr>
      <w:r>
        <w:rPr>
          <w:color w:val="000000"/>
        </w:rPr>
        <w:t>青蛙是许多农业害虫的天敌，因此保护青蛙，可减轻庄稼的虫害，从环保方面来讲，也可减少因杀虫而施用农药造成的污染。</w:t>
      </w:r>
    </w:p>
    <w:p w14:paraId="6861A84B">
      <w:pPr>
        <w:spacing w:line="360" w:lineRule="auto"/>
        <w:jc w:val="left"/>
        <w:textAlignment w:val="center"/>
        <w:rPr>
          <w:rFonts w:ascii="宋体" w:hAnsi="宋体"/>
          <w:color w:val="000000"/>
        </w:rPr>
      </w:pPr>
      <w:r>
        <w:rPr>
          <w:color w:val="000000"/>
        </w:rPr>
        <w:t xml:space="preserve">14. </w:t>
      </w:r>
      <w:r>
        <w:rPr>
          <w:rFonts w:eastAsia="Times New Roman" w:cs="Times New Roman"/>
          <w:color w:val="000000"/>
        </w:rPr>
        <w:t>2022</w:t>
      </w:r>
      <w:r>
        <w:rPr>
          <w:rFonts w:ascii="宋体" w:hAnsi="宋体"/>
          <w:color w:val="000000"/>
        </w:rPr>
        <w:t>年国际生物多样性日的主题是“为所有生命构建共同未来”。我国作为最早加入国际《生物多样性公约》的国家之一，生物多样性保护取得显著成就，引起了全球生物多样性保护进程。</w:t>
      </w:r>
    </w:p>
    <w:p w14:paraId="5926FE99">
      <w:pPr>
        <w:spacing w:line="360" w:lineRule="auto"/>
        <w:jc w:val="left"/>
        <w:textAlignment w:val="center"/>
        <w:rPr>
          <w:rFonts w:ascii="宋体" w:hAnsi="宋体"/>
          <w:color w:val="000000"/>
        </w:rPr>
      </w:pPr>
      <w:r>
        <w:rPr>
          <w:color w:val="000000"/>
        </w:rPr>
        <w:t>（1）</w:t>
      </w:r>
      <w:r>
        <w:rPr>
          <w:rFonts w:ascii="宋体" w:hAnsi="宋体"/>
          <w:color w:val="000000"/>
        </w:rPr>
        <w:t>对生物进行科学分类是认识和保护生物多样性的基础，生物分类的依据是生物的</w:t>
      </w:r>
      <w:r>
        <w:rPr>
          <w:color w:val="000000"/>
        </w:rPr>
        <w:t>______</w:t>
      </w:r>
      <w:r>
        <w:rPr>
          <w:rFonts w:ascii="宋体" w:hAnsi="宋体"/>
          <w:color w:val="000000"/>
        </w:rPr>
        <w:t>、生理功能以及繁殖方式等方面的特征，例如，银杏有根、茎、叶的分化，体内有输导组织，能产生种子并用种子繁殖，属于</w:t>
      </w:r>
      <w:r>
        <w:rPr>
          <w:color w:val="000000"/>
        </w:rPr>
        <w:t>_______</w:t>
      </w:r>
      <w:r>
        <w:rPr>
          <w:rFonts w:ascii="宋体" w:hAnsi="宋体"/>
          <w:color w:val="000000"/>
        </w:rPr>
        <w:t>植物。</w:t>
      </w:r>
    </w:p>
    <w:p w14:paraId="2A25CE38">
      <w:pPr>
        <w:spacing w:line="360" w:lineRule="auto"/>
        <w:jc w:val="left"/>
        <w:textAlignment w:val="center"/>
        <w:rPr>
          <w:rFonts w:ascii="宋体" w:hAnsi="宋体"/>
          <w:color w:val="000000"/>
        </w:rPr>
      </w:pPr>
      <w:r>
        <w:rPr>
          <w:color w:val="000000"/>
        </w:rPr>
        <w:t>（2）</w:t>
      </w:r>
      <w:r>
        <w:rPr>
          <w:rFonts w:ascii="宋体" w:hAnsi="宋体"/>
          <w:color w:val="000000"/>
        </w:rPr>
        <w:t>生物多样性包括遗传（基因）多样性、</w:t>
      </w:r>
      <w:r>
        <w:rPr>
          <w:color w:val="000000"/>
        </w:rPr>
        <w:t>__________</w:t>
      </w:r>
      <w:r>
        <w:rPr>
          <w:rFonts w:ascii="宋体" w:hAnsi="宋体"/>
          <w:color w:val="000000"/>
        </w:rPr>
        <w:t>和生态系统多样性，是生物亿万年进化的结果。以</w:t>
      </w:r>
      <w:r>
        <w:rPr>
          <w:color w:val="000000"/>
        </w:rPr>
        <w:t>_________</w:t>
      </w:r>
      <w:r>
        <w:rPr>
          <w:rFonts w:ascii="宋体" w:hAnsi="宋体"/>
          <w:color w:val="000000"/>
        </w:rPr>
        <w:t>学说为核心的生物进化理论。科学解释了生物进化和发展的原因。</w:t>
      </w:r>
    </w:p>
    <w:p w14:paraId="5AE2D89B">
      <w:pPr>
        <w:spacing w:line="360" w:lineRule="auto"/>
        <w:jc w:val="left"/>
        <w:textAlignment w:val="center"/>
        <w:rPr>
          <w:rFonts w:ascii="宋体" w:hAnsi="宋体"/>
          <w:color w:val="000000"/>
        </w:rPr>
      </w:pPr>
      <w:r>
        <w:rPr>
          <w:color w:val="000000"/>
        </w:rPr>
        <w:t>（3）</w:t>
      </w:r>
      <w:r>
        <w:rPr>
          <w:rFonts w:ascii="宋体" w:hAnsi="宋体"/>
          <w:color w:val="000000"/>
        </w:rPr>
        <w:t>我国生物多样性保护的多种措施中，建立自然保护区和国家公园，属于</w:t>
      </w:r>
      <w:r>
        <w:rPr>
          <w:color w:val="000000"/>
        </w:rPr>
        <w:t>______</w:t>
      </w:r>
      <w:r>
        <w:rPr>
          <w:rFonts w:ascii="宋体" w:hAnsi="宋体"/>
          <w:color w:val="000000"/>
        </w:rPr>
        <w:t>；将濒危植物迁入国家植物园，属于迁地保护；划定严守生态保护红线，属于加强法制教育和管理。</w:t>
      </w:r>
    </w:p>
    <w:p w14:paraId="3A1F5211">
      <w:pPr>
        <w:spacing w:line="360" w:lineRule="auto"/>
        <w:textAlignment w:val="center"/>
        <w:rPr>
          <w:rFonts w:ascii="宋体" w:hAnsi="宋体"/>
          <w:color w:val="000000"/>
        </w:rPr>
      </w:pPr>
      <w:r>
        <w:rPr>
          <w:color w:val="2E75B6"/>
        </w:rPr>
        <w:t>【答案】</w:t>
      </w:r>
      <w:r>
        <w:rPr>
          <w:color w:val="000000"/>
        </w:rPr>
        <w:t xml:space="preserve">（1）    ①. </w:t>
      </w:r>
      <w:r>
        <w:rPr>
          <w:rFonts w:ascii="宋体" w:hAnsi="宋体"/>
          <w:color w:val="000000"/>
        </w:rPr>
        <w:t>形态结构</w:t>
      </w:r>
      <w:r>
        <w:rPr>
          <w:color w:val="000000"/>
        </w:rPr>
        <w:t xml:space="preserve">    ②. </w:t>
      </w:r>
      <w:r>
        <w:rPr>
          <w:rFonts w:ascii="宋体" w:hAnsi="宋体"/>
          <w:color w:val="000000"/>
        </w:rPr>
        <w:t>种子</w:t>
      </w:r>
      <w:r>
        <w:rPr>
          <w:color w:val="000000"/>
        </w:rPr>
        <w:t xml:space="preserve">    </w:t>
      </w:r>
    </w:p>
    <w:p w14:paraId="2EFA7D9C">
      <w:pPr>
        <w:spacing w:line="360" w:lineRule="auto"/>
        <w:textAlignment w:val="center"/>
        <w:rPr>
          <w:rFonts w:ascii="宋体" w:hAnsi="宋体"/>
          <w:color w:val="000000"/>
        </w:rPr>
      </w:pPr>
      <w:r>
        <w:rPr>
          <w:color w:val="000000"/>
        </w:rPr>
        <w:t xml:space="preserve">（2）    ①. </w:t>
      </w:r>
      <w:r>
        <w:rPr>
          <w:rFonts w:ascii="宋体" w:hAnsi="宋体"/>
          <w:color w:val="000000"/>
        </w:rPr>
        <w:t>生物种类的多样性</w:t>
      </w:r>
      <w:r>
        <w:rPr>
          <w:color w:val="000000"/>
        </w:rPr>
        <w:t xml:space="preserve">    ②. </w:t>
      </w:r>
      <w:r>
        <w:rPr>
          <w:rFonts w:ascii="宋体" w:hAnsi="宋体"/>
          <w:color w:val="000000"/>
        </w:rPr>
        <w:t>自然选择</w:t>
      </w:r>
      <w:r>
        <w:rPr>
          <w:color w:val="000000"/>
        </w:rPr>
        <w:t xml:space="preserve">    </w:t>
      </w:r>
    </w:p>
    <w:p w14:paraId="2668C0DB">
      <w:pPr>
        <w:spacing w:line="360" w:lineRule="auto"/>
        <w:textAlignment w:val="center"/>
        <w:rPr>
          <w:rFonts w:ascii="宋体" w:hAnsi="宋体"/>
          <w:color w:val="000000"/>
        </w:rPr>
      </w:pPr>
      <w:r>
        <w:rPr>
          <w:color w:val="000000"/>
        </w:rPr>
        <w:t>（3）</w:t>
      </w:r>
      <w:r>
        <w:rPr>
          <w:rFonts w:ascii="宋体" w:hAnsi="宋体"/>
          <w:color w:val="000000"/>
        </w:rPr>
        <w:t>就地保护</w:t>
      </w:r>
    </w:p>
    <w:p w14:paraId="6D75E407">
      <w:pPr>
        <w:spacing w:line="360" w:lineRule="auto"/>
        <w:textAlignment w:val="center"/>
        <w:rPr>
          <w:color w:val="000000"/>
        </w:rPr>
      </w:pPr>
      <w:r>
        <w:rPr>
          <w:color w:val="2E75B6"/>
        </w:rPr>
        <w:t>【解析】</w:t>
      </w:r>
    </w:p>
    <w:p w14:paraId="7B7FE07C">
      <w:pPr>
        <w:spacing w:line="360" w:lineRule="auto"/>
        <w:jc w:val="left"/>
        <w:textAlignment w:val="center"/>
        <w:rPr>
          <w:color w:val="000000"/>
        </w:rPr>
      </w:pPr>
      <w:r>
        <w:rPr>
          <w:color w:val="000000"/>
        </w:rPr>
        <w:t>【分析】1．生物多样性的内涵通常包括三个方面，即生物种类（物种）的多样性、基因（遗传）的多样性和生态系统的多样性。</w:t>
      </w:r>
    </w:p>
    <w:p w14:paraId="4004C254">
      <w:pPr>
        <w:spacing w:line="360" w:lineRule="auto"/>
        <w:jc w:val="left"/>
        <w:textAlignment w:val="center"/>
        <w:rPr>
          <w:color w:val="000000"/>
        </w:rPr>
      </w:pPr>
      <w:r>
        <w:rPr>
          <w:color w:val="000000"/>
        </w:rPr>
        <w:t>2．达尔文认为，自然选择过程是一个长期的、缓慢的、连续的过程。由于生存斗争不断地进行，因而自然选择也是不断地进行，通过一代代的生存环境的选择作用，物种变异被定向地向着一个方向积累，于是性状逐渐和原来的祖先不同了，这样，新的物种就形成了。由于生物所在的环境是多种多样的，因此，生物适应环境的方式也是多种多样的，所以，经过自然选择也就形成了生物界的多样性。</w:t>
      </w:r>
    </w:p>
    <w:p w14:paraId="6A35664A">
      <w:pPr>
        <w:spacing w:line="360" w:lineRule="auto"/>
        <w:jc w:val="left"/>
        <w:textAlignment w:val="center"/>
        <w:rPr>
          <w:color w:val="000000"/>
        </w:rPr>
      </w:pPr>
      <w:r>
        <w:rPr>
          <w:color w:val="000000"/>
        </w:rPr>
        <w:t>【小问1详解】</w:t>
      </w:r>
    </w:p>
    <w:p w14:paraId="0697A66B">
      <w:pPr>
        <w:spacing w:line="360" w:lineRule="auto"/>
        <w:jc w:val="left"/>
        <w:textAlignment w:val="center"/>
        <w:rPr>
          <w:color w:val="000000"/>
        </w:rPr>
      </w:pPr>
      <w:r>
        <w:rPr>
          <w:color w:val="000000"/>
        </w:rPr>
        <w:t>生物分类是研究生物的一种基本方法。生物分类主要是根据生物的相似程度（包括形态结构、生理功能以及繁殖方式等方面的特征），把生物划分为种和属等不同的等级，并对每一类群的形态结构和生理功能等特征进行科学的描述，以弄清不同类群之间的亲缘关系和进化关系。根据种子外有无果皮包被着，我们把种子植物分为裸子植物和被子植物两大类，裸子植物的种子外无果皮包被，是裸露的；被子植物的种子外有果皮包被着，能形成果实。所以，银杏有根、茎、叶的分化，体内有输导组织，能产生种子并用种子繁殖，属于种子植物。</w:t>
      </w:r>
    </w:p>
    <w:p w14:paraId="4A17DE1D">
      <w:pPr>
        <w:spacing w:line="360" w:lineRule="auto"/>
        <w:jc w:val="left"/>
        <w:textAlignment w:val="center"/>
        <w:rPr>
          <w:color w:val="000000"/>
        </w:rPr>
      </w:pPr>
      <w:r>
        <w:rPr>
          <w:color w:val="000000"/>
        </w:rPr>
        <w:t>【小问2详解】</w:t>
      </w:r>
    </w:p>
    <w:p w14:paraId="33AC5D15">
      <w:pPr>
        <w:spacing w:line="360" w:lineRule="auto"/>
        <w:jc w:val="left"/>
        <w:textAlignment w:val="center"/>
        <w:rPr>
          <w:color w:val="000000"/>
        </w:rPr>
      </w:pPr>
      <w:r>
        <w:rPr>
          <w:color w:val="000000"/>
        </w:rPr>
        <w:t>结合分析可知，生物多样性包括遗传（基因）多样性、生物种类的多样性和生态系统多样性，是生物亿万年进化的结果。自然界中的生物，通过激烈的生存斗争，适应者生存下来，不适应者被淘汰，这就是自然选择。结合分析可知：以自然选择学说为核心的生物进化理论，科学解释了生物进化和发展的原因。</w:t>
      </w:r>
    </w:p>
    <w:p w14:paraId="3D1616C4">
      <w:pPr>
        <w:spacing w:line="360" w:lineRule="auto"/>
        <w:jc w:val="left"/>
        <w:textAlignment w:val="center"/>
        <w:rPr>
          <w:color w:val="000000"/>
        </w:rPr>
      </w:pPr>
      <w:r>
        <w:rPr>
          <w:color w:val="000000"/>
        </w:rPr>
        <w:t>【小问3详解】</w:t>
      </w:r>
    </w:p>
    <w:p w14:paraId="4E6FA146">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保护生物多样性最为有效的措施是建立自然保护区，建立自然保护区是指把包含保护对象在内的一定面积的陆地或水体划分出来，进行保护和管理。又叫就地保护。所以，建立自然保护区和国家公园，属于就地保护。</w:t>
      </w:r>
    </w:p>
    <w:p w14:paraId="5FE1B5E6">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E8E09F">
    <w:pPr>
      <w:pStyle w:val="3"/>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3F5B61">
    <w:pPr>
      <w:pStyle w:val="3"/>
      <w:pBdr>
        <w:bottom w:val="none" w:color="auto" w:sz="0" w:space="0"/>
      </w:pBdr>
      <w:rPr>
        <w:rFonts w:hint="eastAsia"/>
        <w:lang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F61CFF">
    <w:pPr>
      <w:pStyle w:val="3"/>
      <w:pBdr>
        <w:bottom w:val="none" w:color="auto" w:sz="0" w:space="0"/>
      </w:pBdr>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00044A">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7F74D2">
    <w:pPr>
      <w:pStyle w:val="4"/>
      <w:pBdr>
        <w:bottom w:val="none" w:color="auto" w:sz="0" w:space="1"/>
      </w:pBdr>
      <w:rPr>
        <w:rFonts w:hint="eastAsia"/>
        <w:lang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684FC5">
    <w:pPr>
      <w:pStyle w:val="4"/>
      <w:pBdr>
        <w:bottom w:val="none" w:color="auto" w:sz="0" w:space="1"/>
      </w:pBdr>
      <w:rPr>
        <w:rFonts w:hint="eastAsia"/>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64B5E"/>
    <w:rsid w:val="00171458"/>
    <w:rsid w:val="00173C1D"/>
    <w:rsid w:val="001764C3"/>
    <w:rsid w:val="0018010E"/>
    <w:rsid w:val="00191C29"/>
    <w:rsid w:val="001C5027"/>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96B7345"/>
    <w:rsid w:val="15D42C43"/>
    <w:rsid w:val="38274566"/>
    <w:rsid w:val="56FD1341"/>
    <w:rsid w:val="581A0C6E"/>
    <w:rsid w:val="7637531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2" Type="http://schemas.openxmlformats.org/officeDocument/2006/relationships/fontTable" Target="fontTable.xml"/><Relationship Id="rId21" Type="http://schemas.openxmlformats.org/officeDocument/2006/relationships/customXml" Target="../customXml/item1.xml"/><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wmf"/><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FA19DF-BA5C-4777-BFEE-0269CE9849EB}">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13</Pages>
  <Words>8526</Words>
  <Characters>8765</Characters>
  <Lines>65</Lines>
  <Paragraphs>18</Paragraphs>
  <TotalTime>0</TotalTime>
  <ScaleCrop>false</ScaleCrop>
  <LinksUpToDate>false</LinksUpToDate>
  <CharactersWithSpaces>8968</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2022-07-28T12:11:00Z</dcterms:created>
  <dc:creator>学科网试题生产平台</dc:creator>
  <dc:description>3025014222012416</dc:description>
  <cp:lastModifiedBy>上帝掷骰子吗</cp:lastModifiedBy>
  <dcterms:modified xsi:type="dcterms:W3CDTF">2024-07-20T16:06:45Z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D1521483B28B432EB7C86C945AF95B01</vt:lpwstr>
  </property>
</Properties>
</file>