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0FB123" w14:textId="77777777" w:rsidR="009C2E85" w:rsidRDefault="00F12BA6">
      <w:pPr>
        <w:spacing w:after="0" w:line="360" w:lineRule="auto"/>
        <w:jc w:val="center"/>
        <w:rPr>
          <w:rFonts w:ascii="宋体" w:hAnsi="宋体"/>
          <w:b/>
          <w:sz w:val="30"/>
          <w:szCs w:val="30"/>
        </w:rPr>
      </w:pPr>
      <w:r>
        <w:rPr>
          <w:rFonts w:ascii="宋体" w:hAnsi="宋体" w:hint="eastAsia"/>
          <w:b/>
          <w:sz w:val="30"/>
          <w:szCs w:val="30"/>
        </w:rPr>
        <w:t>习作例文：《别了，语文课》《阳光的两种用法》</w:t>
      </w:r>
    </w:p>
    <w:p w14:paraId="130B58D2" w14:textId="77777777" w:rsidR="009C2E85" w:rsidRDefault="00F12BA6">
      <w:pPr>
        <w:spacing w:after="0" w:line="360" w:lineRule="auto"/>
        <w:rPr>
          <w:rFonts w:ascii="宋体" w:hAnsi="宋体"/>
          <w:b/>
          <w:sz w:val="24"/>
          <w:szCs w:val="30"/>
        </w:rPr>
      </w:pPr>
      <w:r>
        <w:rPr>
          <w:rFonts w:ascii="宋体" w:hAnsi="宋体" w:hint="eastAsia"/>
          <w:b/>
          <w:sz w:val="24"/>
          <w:szCs w:val="30"/>
        </w:rPr>
        <w:t>【核心素养目标】</w:t>
      </w:r>
    </w:p>
    <w:p w14:paraId="355B203F" w14:textId="77777777" w:rsidR="009C2E85" w:rsidRDefault="00F12BA6">
      <w:pPr>
        <w:spacing w:after="0" w:line="360" w:lineRule="auto"/>
        <w:jc w:val="both"/>
        <w:rPr>
          <w:rFonts w:ascii="宋体" w:hAnsi="宋体"/>
          <w:b/>
          <w:sz w:val="24"/>
          <w:szCs w:val="30"/>
        </w:rPr>
      </w:pPr>
      <w:r>
        <w:rPr>
          <w:rFonts w:ascii="宋体" w:hAnsi="宋体" w:hint="eastAsia"/>
          <w:b/>
          <w:sz w:val="24"/>
          <w:szCs w:val="30"/>
        </w:rPr>
        <w:t>文化自信：</w:t>
      </w:r>
      <w:r>
        <w:rPr>
          <w:rFonts w:ascii="宋体" w:hAnsi="宋体" w:cs="宋体" w:hint="eastAsia"/>
          <w:color w:val="000000"/>
          <w:sz w:val="24"/>
          <w:szCs w:val="24"/>
        </w:rPr>
        <w:t>掌握一些写作技巧与方法，自信地表达</w:t>
      </w:r>
      <w:r>
        <w:rPr>
          <w:rFonts w:ascii="宋体" w:hAnsi="宋体" w:hint="eastAsia"/>
          <w:bCs/>
          <w:sz w:val="24"/>
          <w:szCs w:val="30"/>
        </w:rPr>
        <w:t>。</w:t>
      </w:r>
    </w:p>
    <w:p w14:paraId="03F0CDF5" w14:textId="77777777" w:rsidR="009C2E85" w:rsidRDefault="00F12BA6">
      <w:pPr>
        <w:spacing w:after="0" w:line="360" w:lineRule="auto"/>
        <w:jc w:val="both"/>
        <w:rPr>
          <w:rFonts w:ascii="宋体" w:hAnsi="宋体" w:cs="宋体"/>
          <w:color w:val="000000"/>
          <w:sz w:val="24"/>
          <w:szCs w:val="24"/>
        </w:rPr>
      </w:pPr>
      <w:r>
        <w:rPr>
          <w:rFonts w:ascii="宋体" w:hAnsi="宋体" w:hint="eastAsia"/>
          <w:b/>
          <w:sz w:val="24"/>
          <w:szCs w:val="30"/>
        </w:rPr>
        <w:t>语言运用：</w:t>
      </w:r>
      <w:r>
        <w:rPr>
          <w:rFonts w:ascii="宋体" w:hAnsi="宋体" w:cs="宋体" w:hint="eastAsia"/>
          <w:color w:val="000000"/>
          <w:sz w:val="24"/>
          <w:szCs w:val="24"/>
        </w:rPr>
        <w:t>能把印象深刻的内容写具体</w:t>
      </w:r>
      <w:r>
        <w:rPr>
          <w:rFonts w:ascii="宋体" w:hAnsi="宋体" w:cs="宋体" w:hint="eastAsia"/>
          <w:color w:val="000000"/>
          <w:sz w:val="24"/>
          <w:szCs w:val="24"/>
        </w:rPr>
        <w:t>,</w:t>
      </w:r>
      <w:r>
        <w:rPr>
          <w:rFonts w:ascii="宋体" w:hAnsi="宋体" w:cs="宋体" w:hint="eastAsia"/>
          <w:color w:val="000000"/>
          <w:sz w:val="24"/>
          <w:szCs w:val="24"/>
        </w:rPr>
        <w:t>自然地表达自己的真情实感。</w:t>
      </w:r>
    </w:p>
    <w:p w14:paraId="4819E4E7" w14:textId="77777777" w:rsidR="009C2E85" w:rsidRDefault="00F12BA6">
      <w:pPr>
        <w:spacing w:after="0" w:line="360" w:lineRule="auto"/>
        <w:jc w:val="both"/>
        <w:rPr>
          <w:rFonts w:ascii="宋体" w:hAnsi="宋体"/>
          <w:b/>
          <w:sz w:val="24"/>
          <w:szCs w:val="30"/>
        </w:rPr>
      </w:pPr>
      <w:r>
        <w:rPr>
          <w:rFonts w:ascii="宋体" w:hAnsi="宋体" w:hint="eastAsia"/>
          <w:b/>
          <w:sz w:val="24"/>
          <w:szCs w:val="30"/>
        </w:rPr>
        <w:t>思维能力：</w:t>
      </w:r>
      <w:r>
        <w:rPr>
          <w:rFonts w:ascii="宋体" w:hAnsi="宋体" w:cs="宋体" w:hint="eastAsia"/>
          <w:color w:val="000000"/>
          <w:sz w:val="24"/>
          <w:szCs w:val="24"/>
        </w:rPr>
        <w:t>从习作例文中学习表达真实情感的方法。</w:t>
      </w:r>
    </w:p>
    <w:p w14:paraId="246F54E6" w14:textId="77777777" w:rsidR="009C2E85" w:rsidRDefault="00F12BA6">
      <w:pPr>
        <w:spacing w:after="0" w:line="360" w:lineRule="auto"/>
        <w:jc w:val="both"/>
        <w:rPr>
          <w:rFonts w:ascii="宋体" w:hAnsi="宋体" w:cs="宋体"/>
          <w:color w:val="000000"/>
          <w:sz w:val="24"/>
          <w:szCs w:val="24"/>
        </w:rPr>
      </w:pPr>
      <w:r>
        <w:rPr>
          <w:rFonts w:ascii="宋体" w:hAnsi="宋体" w:hint="eastAsia"/>
          <w:b/>
          <w:sz w:val="24"/>
          <w:szCs w:val="30"/>
        </w:rPr>
        <w:t>审美创造：</w:t>
      </w:r>
      <w:r>
        <w:rPr>
          <w:rFonts w:ascii="宋体" w:hAnsi="宋体" w:cs="宋体" w:hint="eastAsia"/>
          <w:color w:val="000000"/>
          <w:sz w:val="24"/>
          <w:szCs w:val="24"/>
        </w:rPr>
        <w:t>能借助旁批了解作者是如何表达自己情感的</w:t>
      </w:r>
      <w:r>
        <w:rPr>
          <w:rFonts w:ascii="宋体" w:hAnsi="宋体" w:cs="宋体" w:hint="eastAsia"/>
          <w:color w:val="000000"/>
          <w:sz w:val="24"/>
          <w:szCs w:val="24"/>
        </w:rPr>
        <w:t>,</w:t>
      </w:r>
      <w:r>
        <w:rPr>
          <w:rFonts w:ascii="宋体" w:hAnsi="宋体" w:cs="宋体" w:hint="eastAsia"/>
          <w:color w:val="000000"/>
          <w:sz w:val="24"/>
          <w:szCs w:val="24"/>
        </w:rPr>
        <w:t>并尝试迁移运用到自己的习作中。</w:t>
      </w:r>
    </w:p>
    <w:p w14:paraId="5E18D35E" w14:textId="77777777" w:rsidR="009C2E85" w:rsidRDefault="00F12BA6">
      <w:pPr>
        <w:spacing w:after="0" w:line="360" w:lineRule="auto"/>
        <w:jc w:val="both"/>
        <w:rPr>
          <w:rFonts w:ascii="宋体" w:hAnsi="宋体"/>
          <w:b/>
          <w:bCs/>
          <w:color w:val="000000"/>
          <w:sz w:val="24"/>
          <w:szCs w:val="24"/>
        </w:rPr>
      </w:pPr>
      <w:r>
        <w:rPr>
          <w:rFonts w:ascii="宋体" w:hAnsi="宋体" w:hint="eastAsia"/>
          <w:b/>
          <w:bCs/>
          <w:color w:val="000000"/>
          <w:sz w:val="24"/>
          <w:szCs w:val="24"/>
        </w:rPr>
        <w:t>【课前解析】</w:t>
      </w:r>
      <w:r>
        <w:rPr>
          <w:rFonts w:ascii="宋体" w:hAnsi="宋体"/>
          <w:b/>
          <w:bCs/>
          <w:color w:val="000000"/>
          <w:sz w:val="24"/>
          <w:szCs w:val="24"/>
        </w:rPr>
        <w:t xml:space="preserve"> </w:t>
      </w:r>
    </w:p>
    <w:p w14:paraId="7971B8DA" w14:textId="77777777" w:rsidR="009C2E85" w:rsidRDefault="00F12BA6">
      <w:pPr>
        <w:spacing w:after="0" w:line="360" w:lineRule="auto"/>
        <w:ind w:firstLineChars="200" w:firstLine="480"/>
        <w:jc w:val="both"/>
        <w:rPr>
          <w:rFonts w:ascii="宋体" w:hAnsi="宋体"/>
          <w:color w:val="000000"/>
          <w:sz w:val="24"/>
          <w:szCs w:val="24"/>
        </w:rPr>
      </w:pPr>
      <w:r>
        <w:rPr>
          <w:rFonts w:ascii="宋体" w:hAnsi="宋体" w:hint="eastAsia"/>
          <w:color w:val="000000"/>
          <w:sz w:val="24"/>
          <w:szCs w:val="24"/>
        </w:rPr>
        <w:t>关注旁批：教学时可以让学生借助旁批自读思考，旁批可以让学生在读中体会《别了，语文课》中我的情感变化，体会《阳光的两种用法》中作者塑造的充满智慧和爱的母亲形象，并且从这两篇例文中体会充满爱和感恩的情感。</w:t>
      </w:r>
    </w:p>
    <w:p w14:paraId="1ACD7F21" w14:textId="77777777" w:rsidR="009C2E85" w:rsidRDefault="00F12BA6">
      <w:pPr>
        <w:spacing w:after="0" w:line="360" w:lineRule="auto"/>
        <w:ind w:firstLineChars="200" w:firstLine="480"/>
        <w:jc w:val="both"/>
        <w:rPr>
          <w:rFonts w:ascii="宋体" w:hAnsi="宋体"/>
          <w:color w:val="000000"/>
          <w:sz w:val="24"/>
          <w:szCs w:val="24"/>
        </w:rPr>
      </w:pPr>
      <w:r>
        <w:rPr>
          <w:rFonts w:ascii="宋体" w:hAnsi="宋体" w:hint="eastAsia"/>
          <w:color w:val="000000"/>
          <w:sz w:val="24"/>
          <w:szCs w:val="24"/>
        </w:rPr>
        <w:t>关注习作例文写作方法：学习表达真情实感的写作方法，把一件事写清楚并写出情感变化，通过描写具体事物和人物来表达自己的真情实感。</w:t>
      </w:r>
    </w:p>
    <w:p w14:paraId="5892D93F" w14:textId="77777777" w:rsidR="009C2E85" w:rsidRDefault="00F12BA6">
      <w:pPr>
        <w:spacing w:after="0" w:line="360" w:lineRule="auto"/>
        <w:rPr>
          <w:rFonts w:ascii="宋体" w:hAnsi="宋体" w:cs="宋体"/>
          <w:color w:val="000000"/>
          <w:sz w:val="24"/>
          <w:szCs w:val="24"/>
        </w:rPr>
      </w:pPr>
      <w:r>
        <w:rPr>
          <w:rFonts w:ascii="宋体" w:hAnsi="宋体" w:cs="宋体" w:hint="eastAsia"/>
          <w:color w:val="000000"/>
          <w:sz w:val="24"/>
          <w:szCs w:val="24"/>
        </w:rPr>
        <w:t>【</w:t>
      </w:r>
      <w:r>
        <w:rPr>
          <w:rFonts w:ascii="宋体" w:hAnsi="宋体" w:cs="宋体" w:hint="eastAsia"/>
          <w:b/>
          <w:sz w:val="24"/>
          <w:szCs w:val="24"/>
        </w:rPr>
        <w:t>教学目标</w:t>
      </w:r>
      <w:r>
        <w:rPr>
          <w:rFonts w:ascii="宋体" w:hAnsi="宋体" w:cs="宋体" w:hint="eastAsia"/>
          <w:color w:val="000000"/>
          <w:sz w:val="24"/>
          <w:szCs w:val="24"/>
        </w:rPr>
        <w:t>】</w:t>
      </w:r>
    </w:p>
    <w:p w14:paraId="14A531F0" w14:textId="77777777" w:rsidR="009C2E85" w:rsidRDefault="00F12BA6">
      <w:pPr>
        <w:spacing w:after="0" w:line="360" w:lineRule="auto"/>
        <w:ind w:firstLineChars="200" w:firstLine="480"/>
        <w:rPr>
          <w:rFonts w:ascii="宋体" w:hAnsi="宋体" w:cs="宋体"/>
          <w:color w:val="000000"/>
          <w:sz w:val="24"/>
          <w:szCs w:val="24"/>
        </w:rPr>
      </w:pPr>
      <w:r>
        <w:rPr>
          <w:rFonts w:ascii="宋体" w:hAnsi="宋体" w:cs="宋体" w:hint="eastAsia"/>
          <w:color w:val="000000"/>
          <w:sz w:val="24"/>
          <w:szCs w:val="24"/>
        </w:rPr>
        <w:t xml:space="preserve">1. </w:t>
      </w:r>
      <w:r>
        <w:rPr>
          <w:rFonts w:ascii="宋体" w:hAnsi="宋体" w:cs="宋体" w:hint="eastAsia"/>
          <w:color w:val="000000"/>
          <w:sz w:val="24"/>
          <w:szCs w:val="24"/>
        </w:rPr>
        <w:t>自主阅读“习作例文”</w:t>
      </w:r>
      <w:r>
        <w:rPr>
          <w:rFonts w:ascii="宋体" w:hAnsi="宋体" w:cs="宋体" w:hint="eastAsia"/>
          <w:color w:val="000000"/>
          <w:sz w:val="24"/>
          <w:szCs w:val="24"/>
        </w:rPr>
        <w:t>,</w:t>
      </w:r>
      <w:r>
        <w:rPr>
          <w:rFonts w:ascii="宋体" w:hAnsi="宋体" w:cs="宋体" w:hint="eastAsia"/>
          <w:color w:val="000000"/>
          <w:sz w:val="24"/>
          <w:szCs w:val="24"/>
        </w:rPr>
        <w:t>借助旁批了解作者是如何表达自己情感的</w:t>
      </w:r>
      <w:r>
        <w:rPr>
          <w:rFonts w:ascii="宋体" w:hAnsi="宋体" w:cs="宋体" w:hint="eastAsia"/>
          <w:color w:val="000000"/>
          <w:sz w:val="24"/>
          <w:szCs w:val="24"/>
        </w:rPr>
        <w:t>,</w:t>
      </w:r>
      <w:r>
        <w:rPr>
          <w:rFonts w:ascii="宋体" w:hAnsi="宋体" w:cs="宋体" w:hint="eastAsia"/>
          <w:color w:val="000000"/>
          <w:sz w:val="24"/>
          <w:szCs w:val="24"/>
        </w:rPr>
        <w:t>并尝试迁移运用到自己的习作中。</w:t>
      </w:r>
      <w:r>
        <w:rPr>
          <w:rFonts w:ascii="宋体" w:hAnsi="宋体" w:cs="宋体" w:hint="eastAsia"/>
          <w:color w:val="000000"/>
          <w:sz w:val="24"/>
          <w:szCs w:val="24"/>
        </w:rPr>
        <w:t xml:space="preserve"> </w:t>
      </w:r>
    </w:p>
    <w:p w14:paraId="207974D1" w14:textId="77777777" w:rsidR="009D0C66" w:rsidRDefault="00F12BA6" w:rsidP="009D0C66">
      <w:pPr>
        <w:spacing w:after="0" w:line="360" w:lineRule="auto"/>
        <w:ind w:leftChars="55" w:left="121" w:firstLineChars="150" w:firstLine="360"/>
        <w:rPr>
          <w:rFonts w:ascii="宋体" w:hAnsi="宋体" w:cs="宋体"/>
          <w:color w:val="000000"/>
          <w:sz w:val="24"/>
          <w:szCs w:val="24"/>
        </w:rPr>
      </w:pPr>
      <w:r>
        <w:rPr>
          <w:rFonts w:ascii="宋体" w:hAnsi="宋体" w:cs="宋体" w:hint="eastAsia"/>
          <w:color w:val="000000"/>
          <w:sz w:val="24"/>
          <w:szCs w:val="24"/>
        </w:rPr>
        <w:t>2.</w:t>
      </w:r>
      <w:r>
        <w:rPr>
          <w:rFonts w:ascii="宋体" w:hAnsi="宋体" w:cs="宋体" w:hint="eastAsia"/>
          <w:color w:val="000000"/>
          <w:sz w:val="24"/>
          <w:szCs w:val="24"/>
        </w:rPr>
        <w:t>阅读《别了，语文课》，懂得作者是如何表达“我”对学习中文的情感的。</w:t>
      </w:r>
    </w:p>
    <w:p w14:paraId="6E834B57" w14:textId="77777777" w:rsidR="009C2E85" w:rsidRDefault="00F12BA6" w:rsidP="009D0C66">
      <w:pPr>
        <w:spacing w:after="0" w:line="360" w:lineRule="auto"/>
        <w:ind w:firstLineChars="200" w:firstLine="480"/>
        <w:rPr>
          <w:rFonts w:ascii="宋体" w:hAnsi="宋体" w:cs="宋体"/>
          <w:color w:val="000000"/>
          <w:sz w:val="24"/>
          <w:szCs w:val="24"/>
        </w:rPr>
      </w:pPr>
      <w:r>
        <w:rPr>
          <w:rFonts w:ascii="宋体" w:hAnsi="宋体" w:cs="宋体" w:hint="eastAsia"/>
          <w:color w:val="000000"/>
          <w:sz w:val="24"/>
          <w:szCs w:val="24"/>
        </w:rPr>
        <w:t>3.</w:t>
      </w:r>
      <w:r>
        <w:rPr>
          <w:rFonts w:ascii="宋体" w:hAnsi="宋体" w:cs="宋体" w:hint="eastAsia"/>
          <w:color w:val="000000"/>
          <w:sz w:val="24"/>
          <w:szCs w:val="24"/>
        </w:rPr>
        <w:t>阅读《阳光的两种用法》，体会作者塑造的充满智慧和爱的母亲形象及例文的表达方法。</w:t>
      </w:r>
    </w:p>
    <w:p w14:paraId="3DEE4B81" w14:textId="77777777" w:rsidR="009C2E85" w:rsidRDefault="00F12BA6">
      <w:pPr>
        <w:spacing w:after="0" w:line="360" w:lineRule="auto"/>
        <w:ind w:firstLineChars="200" w:firstLine="480"/>
        <w:rPr>
          <w:rFonts w:ascii="宋体" w:hAnsi="宋体" w:cs="宋体"/>
          <w:color w:val="000000"/>
          <w:sz w:val="24"/>
          <w:szCs w:val="24"/>
        </w:rPr>
      </w:pPr>
      <w:r>
        <w:rPr>
          <w:rFonts w:ascii="宋体" w:hAnsi="宋体" w:cs="宋体" w:hint="eastAsia"/>
          <w:color w:val="000000"/>
          <w:sz w:val="24"/>
          <w:szCs w:val="24"/>
        </w:rPr>
        <w:t>4.</w:t>
      </w:r>
      <w:r>
        <w:rPr>
          <w:rFonts w:ascii="宋体" w:hAnsi="宋体" w:cs="宋体" w:hint="eastAsia"/>
          <w:color w:val="000000"/>
          <w:sz w:val="24"/>
          <w:szCs w:val="24"/>
        </w:rPr>
        <w:t>学习描写具体事物或人的写作方法，让真情流露于笔尖。</w:t>
      </w:r>
    </w:p>
    <w:p w14:paraId="79D37A49" w14:textId="77777777" w:rsidR="009C2E85" w:rsidRDefault="00F12BA6">
      <w:pPr>
        <w:spacing w:after="0" w:line="360" w:lineRule="auto"/>
        <w:rPr>
          <w:rFonts w:ascii="宋体" w:hAnsi="宋体" w:cs="宋体"/>
          <w:color w:val="000000"/>
          <w:sz w:val="24"/>
          <w:szCs w:val="24"/>
        </w:rPr>
      </w:pPr>
      <w:r>
        <w:rPr>
          <w:rFonts w:ascii="宋体" w:hAnsi="宋体" w:cs="宋体" w:hint="eastAsia"/>
          <w:color w:val="000000"/>
          <w:sz w:val="24"/>
          <w:szCs w:val="24"/>
        </w:rPr>
        <w:t>【</w:t>
      </w:r>
      <w:r>
        <w:rPr>
          <w:rFonts w:ascii="宋体" w:hAnsi="宋体" w:cs="宋体" w:hint="eastAsia"/>
          <w:b/>
          <w:sz w:val="24"/>
          <w:szCs w:val="24"/>
        </w:rPr>
        <w:t>教学重点</w:t>
      </w:r>
      <w:r>
        <w:rPr>
          <w:rFonts w:ascii="宋体" w:hAnsi="宋体" w:cs="宋体" w:hint="eastAsia"/>
          <w:color w:val="000000"/>
          <w:sz w:val="24"/>
          <w:szCs w:val="24"/>
        </w:rPr>
        <w:t>】</w:t>
      </w:r>
    </w:p>
    <w:p w14:paraId="41074E56" w14:textId="77777777" w:rsidR="009C2E85" w:rsidRDefault="00F12BA6">
      <w:pPr>
        <w:spacing w:after="0" w:line="360" w:lineRule="auto"/>
        <w:ind w:firstLineChars="200" w:firstLine="480"/>
        <w:rPr>
          <w:rFonts w:ascii="宋体" w:hAnsi="宋体" w:cs="宋体"/>
          <w:color w:val="000000"/>
          <w:sz w:val="24"/>
          <w:szCs w:val="24"/>
        </w:rPr>
      </w:pPr>
      <w:r>
        <w:rPr>
          <w:rFonts w:ascii="宋体" w:hAnsi="宋体" w:cs="宋体" w:hint="eastAsia"/>
          <w:color w:val="000000"/>
          <w:sz w:val="24"/>
          <w:szCs w:val="24"/>
        </w:rPr>
        <w:t>自主阅读“习作例文”</w:t>
      </w:r>
      <w:r>
        <w:rPr>
          <w:rFonts w:ascii="宋体" w:hAnsi="宋体" w:cs="宋体" w:hint="eastAsia"/>
          <w:color w:val="000000"/>
          <w:sz w:val="24"/>
          <w:szCs w:val="24"/>
        </w:rPr>
        <w:t>,</w:t>
      </w:r>
      <w:r>
        <w:rPr>
          <w:rFonts w:ascii="宋体" w:hAnsi="宋体" w:cs="宋体" w:hint="eastAsia"/>
          <w:color w:val="000000"/>
          <w:sz w:val="24"/>
          <w:szCs w:val="24"/>
        </w:rPr>
        <w:t>借助旁批了解作者是如何表达自己情感的</w:t>
      </w:r>
      <w:r>
        <w:rPr>
          <w:rFonts w:ascii="宋体" w:hAnsi="宋体" w:cs="宋体" w:hint="eastAsia"/>
          <w:color w:val="000000"/>
          <w:sz w:val="24"/>
          <w:szCs w:val="24"/>
        </w:rPr>
        <w:t>,</w:t>
      </w:r>
      <w:r>
        <w:rPr>
          <w:rFonts w:ascii="宋体" w:hAnsi="宋体" w:cs="宋体" w:hint="eastAsia"/>
          <w:color w:val="000000"/>
          <w:sz w:val="24"/>
          <w:szCs w:val="24"/>
        </w:rPr>
        <w:t>并尝试迁移运用到自己的习作中。</w:t>
      </w:r>
      <w:r>
        <w:rPr>
          <w:rFonts w:ascii="宋体" w:hAnsi="宋体" w:cs="宋体" w:hint="eastAsia"/>
          <w:color w:val="000000"/>
          <w:sz w:val="24"/>
          <w:szCs w:val="24"/>
        </w:rPr>
        <w:t xml:space="preserve"> </w:t>
      </w:r>
    </w:p>
    <w:p w14:paraId="505510FC" w14:textId="77777777" w:rsidR="009C2E85" w:rsidRDefault="00F12BA6">
      <w:pPr>
        <w:spacing w:after="0" w:line="360" w:lineRule="auto"/>
        <w:rPr>
          <w:rFonts w:ascii="宋体" w:hAnsi="宋体" w:cs="宋体"/>
          <w:b/>
          <w:bCs/>
          <w:color w:val="000000"/>
          <w:sz w:val="24"/>
          <w:szCs w:val="24"/>
        </w:rPr>
      </w:pPr>
      <w:r>
        <w:rPr>
          <w:rFonts w:ascii="宋体" w:hAnsi="宋体" w:cs="宋体" w:hint="eastAsia"/>
          <w:b/>
          <w:bCs/>
          <w:color w:val="000000"/>
          <w:sz w:val="24"/>
          <w:szCs w:val="24"/>
        </w:rPr>
        <w:t>【教学难点】</w:t>
      </w:r>
    </w:p>
    <w:p w14:paraId="6A7961EB" w14:textId="77777777" w:rsidR="009C2E85" w:rsidRDefault="00F12BA6">
      <w:pPr>
        <w:spacing w:after="0" w:line="360" w:lineRule="auto"/>
        <w:ind w:firstLineChars="200" w:firstLine="480"/>
        <w:rPr>
          <w:rFonts w:ascii="宋体" w:hAnsi="宋体" w:cs="宋体"/>
          <w:color w:val="000000"/>
          <w:sz w:val="24"/>
          <w:szCs w:val="24"/>
        </w:rPr>
      </w:pPr>
      <w:r>
        <w:rPr>
          <w:rFonts w:ascii="宋体" w:hAnsi="宋体" w:cs="宋体" w:hint="eastAsia"/>
          <w:color w:val="000000"/>
          <w:sz w:val="24"/>
          <w:szCs w:val="24"/>
        </w:rPr>
        <w:t>能把印象深刻的内的容写具体</w:t>
      </w:r>
      <w:r>
        <w:rPr>
          <w:rFonts w:ascii="宋体" w:hAnsi="宋体" w:cs="宋体" w:hint="eastAsia"/>
          <w:color w:val="000000"/>
          <w:sz w:val="24"/>
          <w:szCs w:val="24"/>
        </w:rPr>
        <w:t>,</w:t>
      </w:r>
      <w:r>
        <w:rPr>
          <w:rFonts w:ascii="宋体" w:hAnsi="宋体" w:cs="宋体" w:hint="eastAsia"/>
          <w:color w:val="000000"/>
          <w:sz w:val="24"/>
          <w:szCs w:val="24"/>
        </w:rPr>
        <w:t>自然地表达自己的真情实感。如果情感有变化</w:t>
      </w:r>
      <w:r>
        <w:rPr>
          <w:rFonts w:ascii="宋体" w:hAnsi="宋体" w:cs="宋体" w:hint="eastAsia"/>
          <w:color w:val="000000"/>
          <w:sz w:val="24"/>
          <w:szCs w:val="24"/>
        </w:rPr>
        <w:t>,</w:t>
      </w:r>
      <w:r>
        <w:rPr>
          <w:rFonts w:ascii="宋体" w:hAnsi="宋体" w:cs="宋体" w:hint="eastAsia"/>
          <w:color w:val="000000"/>
          <w:sz w:val="24"/>
          <w:szCs w:val="24"/>
        </w:rPr>
        <w:t>将至变化写清楚。</w:t>
      </w:r>
    </w:p>
    <w:p w14:paraId="4DAE746C" w14:textId="77777777" w:rsidR="009C2E85" w:rsidRDefault="00F12BA6">
      <w:pPr>
        <w:spacing w:after="0" w:line="360" w:lineRule="auto"/>
        <w:rPr>
          <w:rFonts w:ascii="黑体" w:eastAsia="黑体" w:hAnsi="黑体"/>
          <w:b/>
          <w:sz w:val="24"/>
          <w:szCs w:val="24"/>
        </w:rPr>
      </w:pPr>
      <w:r>
        <w:rPr>
          <w:rFonts w:ascii="宋体" w:hAnsi="宋体" w:cs="宋体" w:hint="eastAsia"/>
          <w:b/>
          <w:bCs/>
          <w:color w:val="000000"/>
          <w:sz w:val="24"/>
          <w:szCs w:val="24"/>
        </w:rPr>
        <w:t>【课前准备】</w:t>
      </w:r>
    </w:p>
    <w:p w14:paraId="38B53D55" w14:textId="77777777" w:rsidR="009C2E85" w:rsidRDefault="00F12BA6">
      <w:pPr>
        <w:spacing w:after="0" w:line="360" w:lineRule="auto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多媒体课件。</w:t>
      </w:r>
    </w:p>
    <w:p w14:paraId="1BFEC783" w14:textId="77777777" w:rsidR="009C2E85" w:rsidRDefault="00F12BA6">
      <w:pPr>
        <w:spacing w:after="0" w:line="360" w:lineRule="auto"/>
        <w:rPr>
          <w:rFonts w:ascii="黑体" w:eastAsia="黑体" w:hAnsi="黑体"/>
          <w:b/>
          <w:sz w:val="24"/>
          <w:szCs w:val="24"/>
        </w:rPr>
      </w:pPr>
      <w:r>
        <w:rPr>
          <w:rFonts w:ascii="宋体" w:hAnsi="宋体" w:hint="eastAsia"/>
          <w:color w:val="000000"/>
          <w:sz w:val="24"/>
          <w:szCs w:val="24"/>
        </w:rPr>
        <w:t>【</w:t>
      </w:r>
      <w:r>
        <w:rPr>
          <w:rFonts w:ascii="宋体" w:hAnsi="宋体" w:cs="宋体" w:hint="eastAsia"/>
          <w:b/>
          <w:bCs/>
          <w:color w:val="000000"/>
          <w:sz w:val="24"/>
          <w:szCs w:val="24"/>
        </w:rPr>
        <w:t>课时安排】</w:t>
      </w:r>
      <w:r>
        <w:rPr>
          <w:rFonts w:ascii="黑体" w:eastAsia="黑体" w:hAnsi="黑体" w:hint="eastAsia"/>
          <w:b/>
          <w:sz w:val="24"/>
          <w:szCs w:val="24"/>
        </w:rPr>
        <w:t xml:space="preserve">  </w:t>
      </w:r>
    </w:p>
    <w:p w14:paraId="1838BA12" w14:textId="77777777" w:rsidR="009C2E85" w:rsidRDefault="00F12BA6">
      <w:pPr>
        <w:spacing w:after="0" w:line="360" w:lineRule="auto"/>
        <w:ind w:firstLineChars="200" w:firstLine="480"/>
        <w:rPr>
          <w:rFonts w:ascii="宋体" w:hAnsi="宋体" w:cs="宋体"/>
          <w:b/>
          <w:bCs/>
          <w:color w:val="000000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lastRenderedPageBreak/>
        <w:t>1</w:t>
      </w:r>
      <w:r>
        <w:rPr>
          <w:rFonts w:ascii="宋体" w:hAnsi="宋体" w:hint="eastAsia"/>
          <w:sz w:val="24"/>
          <w:szCs w:val="24"/>
        </w:rPr>
        <w:t>课时</w:t>
      </w:r>
    </w:p>
    <w:p w14:paraId="5346F0F8" w14:textId="77777777" w:rsidR="009C2E85" w:rsidRDefault="00F12BA6">
      <w:pPr>
        <w:spacing w:after="0" w:line="360" w:lineRule="auto"/>
        <w:rPr>
          <w:rFonts w:ascii="宋体" w:hAnsi="宋体" w:cs="宋体"/>
          <w:b/>
          <w:bCs/>
          <w:color w:val="000000"/>
          <w:sz w:val="24"/>
          <w:szCs w:val="24"/>
        </w:rPr>
      </w:pPr>
      <w:r>
        <w:rPr>
          <w:rFonts w:ascii="宋体" w:hAnsi="宋体" w:cs="宋体" w:hint="eastAsia"/>
          <w:b/>
          <w:bCs/>
          <w:color w:val="000000"/>
          <w:sz w:val="24"/>
          <w:szCs w:val="24"/>
        </w:rPr>
        <w:t>【教学过程】</w:t>
      </w:r>
    </w:p>
    <w:p w14:paraId="63974F48" w14:textId="77777777" w:rsidR="009C2E85" w:rsidRDefault="00F12BA6">
      <w:pPr>
        <w:spacing w:after="0" w:line="360" w:lineRule="auto"/>
        <w:ind w:firstLineChars="200" w:firstLine="482"/>
        <w:rPr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一、谈话导入，激发想象</w:t>
      </w:r>
    </w:p>
    <w:p w14:paraId="3EC95A4B" w14:textId="77777777" w:rsidR="009C2E85" w:rsidRDefault="00F12BA6">
      <w:pPr>
        <w:spacing w:after="0" w:line="360" w:lineRule="auto"/>
        <w:ind w:firstLineChars="200" w:firstLine="480"/>
        <w:rPr>
          <w:rFonts w:asciiTheme="minorEastAsia" w:eastAsiaTheme="minorEastAsia" w:hAnsiTheme="minorEastAsia" w:cstheme="minorEastAsia"/>
          <w:sz w:val="24"/>
          <w:szCs w:val="24"/>
        </w:rPr>
      </w:pPr>
      <w:r>
        <w:rPr>
          <w:rFonts w:asciiTheme="minorEastAsia" w:eastAsiaTheme="minorEastAsia" w:hAnsiTheme="minorEastAsia" w:cstheme="minorEastAsia" w:hint="eastAsia"/>
          <w:sz w:val="24"/>
          <w:szCs w:val="24"/>
        </w:rPr>
        <w:t>1.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教师导入新课：同学们，你们喜欢上语文课吗？如果有一天你将不再学习语文，不再学习中国文字，你会怎么想呢？有一位少年因为特殊原因没有机会学习语文了，我们一起去例文中看看吧！</w:t>
      </w:r>
    </w:p>
    <w:p w14:paraId="4D99C09E" w14:textId="77777777" w:rsidR="009C2E85" w:rsidRDefault="00F12BA6">
      <w:pPr>
        <w:spacing w:after="0" w:line="360" w:lineRule="auto"/>
        <w:ind w:firstLineChars="200" w:firstLine="480"/>
        <w:rPr>
          <w:rFonts w:ascii="楷体" w:eastAsia="楷体" w:hAnsi="楷体" w:cs="楷体"/>
          <w:b/>
          <w:bCs/>
          <w:color w:val="0070C0"/>
          <w:sz w:val="24"/>
          <w:szCs w:val="24"/>
        </w:rPr>
      </w:pPr>
      <w:r>
        <w:rPr>
          <w:rFonts w:asciiTheme="minorEastAsia" w:eastAsiaTheme="minorEastAsia" w:hAnsiTheme="minorEastAsia" w:cstheme="minorEastAsia" w:hint="eastAsia"/>
          <w:sz w:val="24"/>
          <w:szCs w:val="24"/>
        </w:rPr>
        <w:t>2.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出示习作例文题目：《别了，语文课》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（出示课件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2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）</w:t>
      </w:r>
    </w:p>
    <w:p w14:paraId="1E7F5148" w14:textId="77777777" w:rsidR="009C2E85" w:rsidRDefault="00F12BA6">
      <w:pPr>
        <w:spacing w:after="0" w:line="360" w:lineRule="auto"/>
        <w:ind w:firstLineChars="200" w:firstLine="482"/>
        <w:rPr>
          <w:rFonts w:asciiTheme="minorEastAsia" w:eastAsiaTheme="minorEastAsia" w:hAnsiTheme="minorEastAsia" w:cstheme="minorEastAsia"/>
          <w:b/>
          <w:bCs/>
          <w:sz w:val="24"/>
          <w:szCs w:val="24"/>
        </w:rPr>
      </w:pPr>
      <w:r>
        <w:rPr>
          <w:rFonts w:asciiTheme="minorEastAsia" w:eastAsiaTheme="minorEastAsia" w:hAnsiTheme="minorEastAsia" w:cstheme="minorEastAsia" w:hint="eastAsia"/>
          <w:b/>
          <w:bCs/>
          <w:sz w:val="24"/>
          <w:szCs w:val="24"/>
        </w:rPr>
        <w:t>二、自主阅读，交流情感</w:t>
      </w:r>
    </w:p>
    <w:p w14:paraId="155DEF81" w14:textId="77777777" w:rsidR="009C2E85" w:rsidRDefault="00F12BA6">
      <w:pPr>
        <w:spacing w:after="0" w:line="360" w:lineRule="auto"/>
        <w:ind w:firstLineChars="200" w:firstLine="482"/>
        <w:rPr>
          <w:rFonts w:asciiTheme="minorEastAsia" w:eastAsiaTheme="minorEastAsia" w:hAnsiTheme="minorEastAsia" w:cstheme="minorEastAsia"/>
          <w:b/>
          <w:bCs/>
          <w:sz w:val="24"/>
          <w:szCs w:val="24"/>
        </w:rPr>
      </w:pPr>
      <w:r>
        <w:rPr>
          <w:rFonts w:asciiTheme="minorEastAsia" w:eastAsiaTheme="minorEastAsia" w:hAnsiTheme="minorEastAsia" w:cstheme="minorEastAsia" w:hint="eastAsia"/>
          <w:b/>
          <w:bCs/>
          <w:sz w:val="24"/>
          <w:szCs w:val="24"/>
        </w:rPr>
        <w:t>（一）《别了，语文课》</w:t>
      </w:r>
    </w:p>
    <w:p w14:paraId="4FB9F21E" w14:textId="77777777" w:rsidR="009C2E85" w:rsidRDefault="00F12BA6">
      <w:pPr>
        <w:spacing w:after="0" w:line="360" w:lineRule="auto"/>
        <w:ind w:firstLineChars="200" w:firstLine="482"/>
        <w:rPr>
          <w:rFonts w:asciiTheme="minorEastAsia" w:eastAsiaTheme="minorEastAsia" w:hAnsiTheme="minorEastAsia" w:cstheme="minorEastAsia"/>
          <w:sz w:val="24"/>
          <w:szCs w:val="24"/>
        </w:rPr>
      </w:pP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（出示课件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3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）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1.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教师出示要求：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 xml:space="preserve"> 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默读《别了，语文课》，借助旁批，说一说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 xml:space="preserve"> 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“我”对学习语文的态度和情感发生了怎样的变化。</w:t>
      </w:r>
    </w:p>
    <w:p w14:paraId="2B8A42F7" w14:textId="77777777" w:rsidR="009C2E85" w:rsidRDefault="00F12BA6">
      <w:pPr>
        <w:spacing w:after="0" w:line="360" w:lineRule="auto"/>
        <w:ind w:firstLineChars="200" w:firstLine="480"/>
        <w:rPr>
          <w:rFonts w:asciiTheme="minorEastAsia" w:eastAsiaTheme="minorEastAsia" w:hAnsiTheme="minorEastAsia" w:cstheme="minorEastAsia"/>
          <w:sz w:val="24"/>
          <w:szCs w:val="24"/>
        </w:rPr>
      </w:pPr>
      <w:r>
        <w:rPr>
          <w:rFonts w:asciiTheme="minorEastAsia" w:eastAsiaTheme="minorEastAsia" w:hAnsiTheme="minorEastAsia" w:cstheme="minorEastAsia" w:hint="eastAsia"/>
          <w:sz w:val="24"/>
          <w:szCs w:val="24"/>
        </w:rPr>
        <w:t>学生自主阅读，并交流。</w:t>
      </w:r>
    </w:p>
    <w:p w14:paraId="7237BDF1" w14:textId="77777777" w:rsidR="009C2E85" w:rsidRDefault="00F12BA6">
      <w:pPr>
        <w:spacing w:after="0" w:line="360" w:lineRule="auto"/>
        <w:ind w:firstLineChars="200" w:firstLine="480"/>
        <w:rPr>
          <w:rFonts w:asciiTheme="minorEastAsia" w:eastAsiaTheme="minorEastAsia" w:hAnsiTheme="minorEastAsia" w:cstheme="minorEastAsia"/>
          <w:sz w:val="24"/>
          <w:szCs w:val="24"/>
        </w:rPr>
      </w:pPr>
      <w:r>
        <w:rPr>
          <w:rFonts w:ascii="楷体" w:eastAsia="楷体" w:hAnsi="楷体" w:cs="楷体" w:hint="eastAsia"/>
          <w:color w:val="000000" w:themeColor="text1"/>
          <w:sz w:val="24"/>
          <w:szCs w:val="24"/>
        </w:rPr>
        <w:t>（</w:t>
      </w:r>
      <w:r>
        <w:rPr>
          <w:rFonts w:ascii="楷体" w:eastAsia="楷体" w:hAnsi="楷体" w:cs="楷体" w:hint="eastAsia"/>
          <w:b/>
          <w:bCs/>
          <w:color w:val="000000" w:themeColor="text1"/>
          <w:sz w:val="24"/>
          <w:szCs w:val="24"/>
        </w:rPr>
        <w:t>设计意图：</w:t>
      </w:r>
      <w:r>
        <w:rPr>
          <w:rFonts w:ascii="楷体" w:eastAsia="楷体" w:hAnsi="楷体" w:cs="楷体" w:hint="eastAsia"/>
          <w:color w:val="000000" w:themeColor="text1"/>
          <w:sz w:val="24"/>
          <w:szCs w:val="24"/>
        </w:rPr>
        <w:t>自读的目的是让学生理清文章思路，在学习例文的过程中有所收获，得到写作方法的指引。）</w:t>
      </w:r>
    </w:p>
    <w:p w14:paraId="5F7EB9F0" w14:textId="77777777" w:rsidR="009C2E85" w:rsidRDefault="00F12BA6">
      <w:pPr>
        <w:spacing w:after="0" w:line="360" w:lineRule="auto"/>
        <w:ind w:firstLineChars="200" w:firstLine="482"/>
        <w:rPr>
          <w:rFonts w:asciiTheme="minorEastAsia" w:eastAsiaTheme="minorEastAsia" w:hAnsiTheme="minorEastAsia" w:cstheme="minorEastAsia"/>
          <w:sz w:val="24"/>
          <w:szCs w:val="24"/>
        </w:rPr>
      </w:pP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（出示课件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4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）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预设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1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：“我”对学习语文的态度和情感的变化是从“不喜欢”——“为移民后将失去学习”——“产生兴趣勤奋学习受到表扬”——“深深依恋感到遗憾”。</w:t>
      </w:r>
    </w:p>
    <w:p w14:paraId="1BB021E7" w14:textId="77777777" w:rsidR="009C2E85" w:rsidRDefault="00F12BA6">
      <w:pPr>
        <w:spacing w:after="0" w:line="360" w:lineRule="auto"/>
        <w:ind w:firstLineChars="200" w:firstLine="482"/>
        <w:rPr>
          <w:rFonts w:asciiTheme="minorEastAsia" w:eastAsiaTheme="minorEastAsia" w:hAnsiTheme="minorEastAsia" w:cstheme="minorEastAsia"/>
          <w:sz w:val="24"/>
          <w:szCs w:val="24"/>
        </w:rPr>
      </w:pP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（出示课件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5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）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2.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教师引导：作者是如何表达“我”对学习语文的情感变化的呢？</w:t>
      </w:r>
    </w:p>
    <w:p w14:paraId="4F115C1B" w14:textId="77777777" w:rsidR="009C2E85" w:rsidRDefault="00F12BA6">
      <w:pPr>
        <w:spacing w:after="0" w:line="360" w:lineRule="auto"/>
        <w:ind w:firstLineChars="200" w:firstLine="482"/>
        <w:rPr>
          <w:rFonts w:asciiTheme="minorEastAsia" w:eastAsiaTheme="minorEastAsia" w:hAnsiTheme="minorEastAsia" w:cstheme="minorEastAsia"/>
          <w:sz w:val="24"/>
          <w:szCs w:val="24"/>
        </w:rPr>
      </w:pP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（出示课件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6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）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预设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1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：作者通过具体事例，表达情感。我找到的是第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2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自然段的内容，看了张老师送的书，领略了语文的丰富和优美。</w:t>
      </w:r>
    </w:p>
    <w:p w14:paraId="680752B2" w14:textId="77777777" w:rsidR="009C2E85" w:rsidRDefault="00F12BA6">
      <w:pPr>
        <w:spacing w:after="0" w:line="360" w:lineRule="auto"/>
        <w:ind w:firstLineChars="200" w:firstLine="482"/>
        <w:rPr>
          <w:rFonts w:asciiTheme="minorEastAsia" w:eastAsiaTheme="minorEastAsia" w:hAnsiTheme="minorEastAsia" w:cstheme="minorEastAsia"/>
          <w:sz w:val="24"/>
          <w:szCs w:val="24"/>
        </w:rPr>
      </w:pP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（出示课件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7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）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预设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2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：第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5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自然段也是具体事例，“我”听了爸爸的话，想到自己的语文水平，开始努力学习语文。</w:t>
      </w:r>
    </w:p>
    <w:p w14:paraId="7BFC5D2A" w14:textId="77777777" w:rsidR="009C2E85" w:rsidRDefault="00F12BA6">
      <w:pPr>
        <w:spacing w:after="0" w:line="360" w:lineRule="auto"/>
        <w:ind w:firstLineChars="200" w:firstLine="482"/>
        <w:rPr>
          <w:rFonts w:asciiTheme="minorEastAsia" w:eastAsiaTheme="minorEastAsia" w:hAnsiTheme="minorEastAsia" w:cstheme="minorEastAsia"/>
          <w:sz w:val="24"/>
          <w:szCs w:val="24"/>
        </w:rPr>
      </w:pP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（出示课件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8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）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预设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3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：还有第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6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自然段，默写成绩提高，张老师对我进行表扬和赞美。</w:t>
      </w:r>
    </w:p>
    <w:p w14:paraId="1B8F00AE" w14:textId="77777777" w:rsidR="009C2E85" w:rsidRDefault="00F12BA6">
      <w:pPr>
        <w:spacing w:after="0" w:line="360" w:lineRule="auto"/>
        <w:ind w:firstLineChars="200" w:firstLine="480"/>
        <w:rPr>
          <w:rFonts w:asciiTheme="minorEastAsia" w:eastAsiaTheme="minorEastAsia" w:hAnsiTheme="minorEastAsia" w:cstheme="minorEastAsia"/>
          <w:sz w:val="24"/>
          <w:szCs w:val="24"/>
        </w:rPr>
      </w:pPr>
      <w:r>
        <w:rPr>
          <w:rFonts w:asciiTheme="minorEastAsia" w:eastAsiaTheme="minorEastAsia" w:hAnsiTheme="minorEastAsia" w:cstheme="minorEastAsia" w:hint="eastAsia"/>
          <w:sz w:val="24"/>
          <w:szCs w:val="24"/>
        </w:rPr>
        <w:t>教师小结：是的，作者将自己的情感都融进了具体的示例中，通过具体事例表达情感。</w:t>
      </w:r>
    </w:p>
    <w:p w14:paraId="5819E6C1" w14:textId="77777777" w:rsidR="009C2E85" w:rsidRDefault="00F12BA6">
      <w:pPr>
        <w:spacing w:after="0" w:line="360" w:lineRule="auto"/>
        <w:ind w:firstLineChars="200" w:firstLine="482"/>
        <w:rPr>
          <w:rFonts w:asciiTheme="minorEastAsia" w:eastAsiaTheme="minorEastAsia" w:hAnsiTheme="minorEastAsia" w:cstheme="minorEastAsia"/>
          <w:sz w:val="24"/>
          <w:szCs w:val="24"/>
        </w:rPr>
      </w:pP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（出示课件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9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）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预设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4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：作者还通过内心独白，来直接抒发感情。我找到的是第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7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自然段的内容。</w:t>
      </w:r>
    </w:p>
    <w:p w14:paraId="74B66841" w14:textId="77777777" w:rsidR="009C2E85" w:rsidRDefault="00F12BA6">
      <w:pPr>
        <w:spacing w:after="0" w:line="360" w:lineRule="auto"/>
        <w:ind w:firstLineChars="200" w:firstLine="482"/>
        <w:rPr>
          <w:rFonts w:asciiTheme="minorEastAsia" w:eastAsiaTheme="minorEastAsia" w:hAnsiTheme="minorEastAsia" w:cstheme="minorEastAsia"/>
          <w:sz w:val="24"/>
          <w:szCs w:val="24"/>
        </w:rPr>
      </w:pP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lastRenderedPageBreak/>
        <w:t>（出示课件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10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）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教师引导：思考：本单元的课文中哪些地方有类似的内心独白？</w:t>
      </w:r>
    </w:p>
    <w:p w14:paraId="14CA8645" w14:textId="77777777" w:rsidR="009C2E85" w:rsidRDefault="00F12BA6">
      <w:pPr>
        <w:spacing w:after="0" w:line="360" w:lineRule="auto"/>
        <w:ind w:firstLineChars="200" w:firstLine="482"/>
        <w:rPr>
          <w:rFonts w:asciiTheme="minorEastAsia" w:eastAsiaTheme="minorEastAsia" w:hAnsiTheme="minorEastAsia" w:cstheme="minorEastAsia"/>
          <w:sz w:val="24"/>
          <w:szCs w:val="24"/>
        </w:rPr>
      </w:pP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（出示课件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11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）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预设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1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：《匆匆》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 xml:space="preserve"> 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在逃去如飞的日子里，在千门万户的世界里的我能做什么呢？只有徘徊罢了，只有匆匆罢了。在八千多日的匆匆里，除徘徊外，又剩些什么呢？过去的日子如轻烟，被微风吹散了，如薄雾，被初阳蒸融了。我留着些什么痕迹呢？我何曾留着像游丝样的痕迹呢？我赤裸裸来到这世界，转眼间也将赤裸裸地回去吧？但不能平的，为什么偏要白白走这一遭啊？</w:t>
      </w:r>
    </w:p>
    <w:p w14:paraId="388DB3E6" w14:textId="77777777" w:rsidR="009C2E85" w:rsidRDefault="00F12BA6">
      <w:pPr>
        <w:spacing w:after="0" w:line="360" w:lineRule="auto"/>
        <w:ind w:firstLineChars="200" w:firstLine="482"/>
        <w:rPr>
          <w:rFonts w:asciiTheme="minorEastAsia" w:eastAsiaTheme="minorEastAsia" w:hAnsiTheme="minorEastAsia" w:cstheme="minorEastAsia"/>
          <w:sz w:val="24"/>
          <w:szCs w:val="24"/>
        </w:rPr>
      </w:pP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（出示课件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12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）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预设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2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：《那个星期天》真奇怪，该是我有理的事啊？不是吗，我不是一直在等着，母亲不是答应过了吗？</w:t>
      </w:r>
    </w:p>
    <w:p w14:paraId="2F3B4630" w14:textId="77777777" w:rsidR="009C2E85" w:rsidRDefault="00F12BA6">
      <w:pPr>
        <w:spacing w:after="0" w:line="360" w:lineRule="auto"/>
        <w:ind w:firstLineChars="200" w:firstLine="480"/>
        <w:rPr>
          <w:rFonts w:asciiTheme="minorEastAsia" w:eastAsiaTheme="minorEastAsia" w:hAnsiTheme="minorEastAsia" w:cstheme="minorEastAsia"/>
          <w:sz w:val="24"/>
          <w:szCs w:val="24"/>
        </w:rPr>
      </w:pPr>
      <w:r>
        <w:rPr>
          <w:rFonts w:asciiTheme="minorEastAsia" w:eastAsiaTheme="minorEastAsia" w:hAnsiTheme="minorEastAsia" w:cstheme="minorEastAsia"/>
          <w:sz w:val="24"/>
          <w:szCs w:val="24"/>
        </w:rPr>
        <w:t>我现在还能感觉到那光线漫长而急遽的变化，孤独而惆怅的黄昏的到来，并且听得见母亲咔嚓咔嚓搓衣服的声音，那声音永无休止就像时光的脚步。</w:t>
      </w:r>
    </w:p>
    <w:p w14:paraId="10006BCB" w14:textId="77777777" w:rsidR="009C2E85" w:rsidRDefault="00F12BA6">
      <w:pPr>
        <w:spacing w:after="0" w:line="360" w:lineRule="auto"/>
        <w:ind w:firstLineChars="200" w:firstLine="480"/>
        <w:rPr>
          <w:rFonts w:asciiTheme="minorEastAsia" w:eastAsiaTheme="minorEastAsia" w:hAnsiTheme="minorEastAsia" w:cstheme="minorEastAsia"/>
          <w:sz w:val="24"/>
          <w:szCs w:val="24"/>
        </w:rPr>
      </w:pPr>
      <w:r>
        <w:rPr>
          <w:rFonts w:asciiTheme="minorEastAsia" w:eastAsiaTheme="minorEastAsia" w:hAnsiTheme="minorEastAsia" w:cstheme="minorEastAsia" w:hint="eastAsia"/>
          <w:sz w:val="24"/>
          <w:szCs w:val="24"/>
        </w:rPr>
        <w:t>教师过渡：作者除了用“具体事例，表达情感”和“内心独白，直接抒发”来表达情感以外，还用了什么方法？</w:t>
      </w:r>
    </w:p>
    <w:p w14:paraId="7B3401BD" w14:textId="77777777" w:rsidR="009C2E85" w:rsidRDefault="00F12BA6">
      <w:pPr>
        <w:spacing w:after="0" w:line="360" w:lineRule="auto"/>
        <w:ind w:firstLineChars="200" w:firstLine="482"/>
        <w:rPr>
          <w:rFonts w:asciiTheme="minorEastAsia" w:eastAsiaTheme="minorEastAsia" w:hAnsiTheme="minorEastAsia" w:cstheme="minorEastAsia"/>
          <w:sz w:val="24"/>
          <w:szCs w:val="24"/>
        </w:rPr>
      </w:pP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（出示课件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13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）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预设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7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：我从第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12-14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自然段知道了作者在通过写典型事件，表达感情。典型事例是老师和同学留言、送书。</w:t>
      </w:r>
    </w:p>
    <w:p w14:paraId="1533BC4E" w14:textId="77777777" w:rsidR="009C2E85" w:rsidRDefault="00F12BA6">
      <w:pPr>
        <w:spacing w:after="0" w:line="360" w:lineRule="auto"/>
        <w:ind w:firstLineChars="200" w:firstLine="482"/>
        <w:rPr>
          <w:rFonts w:asciiTheme="minorEastAsia" w:eastAsiaTheme="minorEastAsia" w:hAnsiTheme="minorEastAsia" w:cstheme="minorEastAsia"/>
          <w:sz w:val="24"/>
          <w:szCs w:val="24"/>
        </w:rPr>
      </w:pP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（出示课件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14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）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教师引导思考：作者为什么选择了老师和同学留言、送书的事来写告别语文课呢？</w:t>
      </w:r>
    </w:p>
    <w:p w14:paraId="7CCBAD8F" w14:textId="77777777" w:rsidR="009C2E85" w:rsidRDefault="00F12BA6">
      <w:pPr>
        <w:spacing w:after="0" w:line="360" w:lineRule="auto"/>
        <w:ind w:firstLineChars="200" w:firstLine="482"/>
        <w:rPr>
          <w:rFonts w:asciiTheme="minorEastAsia" w:eastAsiaTheme="minorEastAsia" w:hAnsiTheme="minorEastAsia" w:cstheme="minorEastAsia"/>
          <w:sz w:val="24"/>
          <w:szCs w:val="24"/>
        </w:rPr>
      </w:pP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（出示课件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15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）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预设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1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：作者选择的事情真实、自然，和要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表达的情感有关系（对母语的热爱），而且“我”因为要移民才会经历老师和同学留言、送书，这并不是每个人都会经历的，所以，可以选择只在自己或少数人身上发生的事情。</w:t>
      </w:r>
    </w:p>
    <w:p w14:paraId="2CCE541E" w14:textId="77777777" w:rsidR="009C2E85" w:rsidRDefault="00F12BA6">
      <w:pPr>
        <w:spacing w:after="0" w:line="360" w:lineRule="auto"/>
        <w:ind w:firstLineChars="200" w:firstLine="482"/>
        <w:rPr>
          <w:rFonts w:asciiTheme="minorEastAsia" w:eastAsiaTheme="minorEastAsia" w:hAnsiTheme="minorEastAsia" w:cstheme="minorEastAsia"/>
          <w:b/>
          <w:bCs/>
          <w:sz w:val="24"/>
          <w:szCs w:val="24"/>
        </w:rPr>
      </w:pPr>
      <w:r>
        <w:rPr>
          <w:rFonts w:asciiTheme="minorEastAsia" w:eastAsiaTheme="minorEastAsia" w:hAnsiTheme="minorEastAsia" w:cstheme="minorEastAsia" w:hint="eastAsia"/>
          <w:b/>
          <w:bCs/>
          <w:sz w:val="24"/>
          <w:szCs w:val="24"/>
        </w:rPr>
        <w:t>（二）《阳光的两种用法》</w:t>
      </w:r>
    </w:p>
    <w:p w14:paraId="027DBE78" w14:textId="77777777" w:rsidR="009C2E85" w:rsidRDefault="00F12BA6">
      <w:pPr>
        <w:spacing w:after="0" w:line="360" w:lineRule="auto"/>
        <w:ind w:firstLineChars="200" w:firstLine="480"/>
        <w:rPr>
          <w:rFonts w:asciiTheme="minorEastAsia" w:eastAsiaTheme="minorEastAsia" w:hAnsiTheme="minorEastAsia" w:cstheme="minorEastAsia"/>
          <w:sz w:val="24"/>
          <w:szCs w:val="24"/>
        </w:rPr>
      </w:pPr>
      <w:r>
        <w:rPr>
          <w:rFonts w:asciiTheme="minorEastAsia" w:eastAsiaTheme="minorEastAsia" w:hAnsiTheme="minorEastAsia" w:cstheme="minorEastAsia" w:hint="eastAsia"/>
          <w:sz w:val="24"/>
          <w:szCs w:val="24"/>
        </w:rPr>
        <w:t>1.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教师过渡：习作例文《别了，语文课》，作者是通过“具体事例，表达情感”、“内心独白，直接抒发”以及“典型事件，表达感情”的，那另一篇习作例文又是如何表达情感的呢？我们一起去看看《阳光的两种用法》。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（出示课件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16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）</w:t>
      </w:r>
    </w:p>
    <w:p w14:paraId="2D00C495" w14:textId="77777777" w:rsidR="009C2E85" w:rsidRDefault="00F12BA6">
      <w:pPr>
        <w:spacing w:after="0" w:line="360" w:lineRule="auto"/>
        <w:ind w:firstLineChars="200" w:firstLine="482"/>
        <w:rPr>
          <w:rFonts w:asciiTheme="minorEastAsia" w:eastAsiaTheme="minorEastAsia" w:hAnsiTheme="minorEastAsia" w:cstheme="minorEastAsia"/>
          <w:sz w:val="24"/>
          <w:szCs w:val="24"/>
        </w:rPr>
      </w:pP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（出示课件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17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）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2.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教师提出要求：默读《阳光的两种用法》，思考：“阳光的两种用法”指的是哪两种用法？</w:t>
      </w:r>
    </w:p>
    <w:p w14:paraId="11824A72" w14:textId="77777777" w:rsidR="009C2E85" w:rsidRDefault="00F12BA6">
      <w:pPr>
        <w:spacing w:after="0" w:line="360" w:lineRule="auto"/>
        <w:ind w:firstLineChars="200" w:firstLine="480"/>
        <w:rPr>
          <w:rFonts w:asciiTheme="minorEastAsia" w:eastAsiaTheme="minorEastAsia" w:hAnsiTheme="minorEastAsia" w:cstheme="minorEastAsia"/>
          <w:sz w:val="24"/>
          <w:szCs w:val="24"/>
        </w:rPr>
      </w:pPr>
      <w:r>
        <w:rPr>
          <w:rFonts w:asciiTheme="minorEastAsia" w:eastAsiaTheme="minorEastAsia" w:hAnsiTheme="minorEastAsia" w:cstheme="minorEastAsia" w:hint="eastAsia"/>
          <w:sz w:val="24"/>
          <w:szCs w:val="24"/>
        </w:rPr>
        <w:t>预设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1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：冬天，母亲把“老阳儿”叠在被子里。</w:t>
      </w:r>
    </w:p>
    <w:p w14:paraId="4E6EB860" w14:textId="77777777" w:rsidR="009C2E85" w:rsidRDefault="00F12BA6">
      <w:pPr>
        <w:spacing w:after="0" w:line="360" w:lineRule="auto"/>
        <w:ind w:firstLineChars="200" w:firstLine="480"/>
        <w:rPr>
          <w:rFonts w:asciiTheme="minorEastAsia" w:eastAsiaTheme="minorEastAsia" w:hAnsiTheme="minorEastAsia" w:cstheme="minorEastAsia"/>
          <w:sz w:val="24"/>
          <w:szCs w:val="24"/>
        </w:rPr>
      </w:pPr>
      <w:r>
        <w:rPr>
          <w:rFonts w:asciiTheme="minorEastAsia" w:eastAsiaTheme="minorEastAsia" w:hAnsiTheme="minorEastAsia" w:cstheme="minorEastAsia" w:hint="eastAsia"/>
          <w:sz w:val="24"/>
          <w:szCs w:val="24"/>
        </w:rPr>
        <w:t>预设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2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：夏天，毕大妈把“老阳儿”煮在水里。</w:t>
      </w:r>
    </w:p>
    <w:p w14:paraId="08A4273A" w14:textId="77777777" w:rsidR="009C2E85" w:rsidRDefault="00F12BA6">
      <w:pPr>
        <w:spacing w:after="0" w:line="360" w:lineRule="auto"/>
        <w:ind w:firstLineChars="200" w:firstLine="482"/>
        <w:rPr>
          <w:rFonts w:asciiTheme="minorEastAsia" w:eastAsiaTheme="minorEastAsia" w:hAnsiTheme="minorEastAsia" w:cstheme="minorEastAsia"/>
          <w:sz w:val="24"/>
          <w:szCs w:val="24"/>
        </w:rPr>
      </w:pP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（出示课件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18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）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3.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教师引导思考：作者为什么要选择这两件事进行描写呢？</w:t>
      </w:r>
    </w:p>
    <w:p w14:paraId="1C818236" w14:textId="77777777" w:rsidR="009C2E85" w:rsidRDefault="00F12BA6">
      <w:pPr>
        <w:spacing w:after="0" w:line="360" w:lineRule="auto"/>
        <w:ind w:firstLineChars="200" w:firstLine="480"/>
        <w:rPr>
          <w:rFonts w:asciiTheme="minorEastAsia" w:eastAsiaTheme="minorEastAsia" w:hAnsiTheme="minorEastAsia" w:cstheme="minorEastAsia"/>
          <w:sz w:val="24"/>
          <w:szCs w:val="24"/>
        </w:rPr>
      </w:pPr>
      <w:r>
        <w:rPr>
          <w:rFonts w:asciiTheme="minorEastAsia" w:eastAsiaTheme="minorEastAsia" w:hAnsiTheme="minorEastAsia" w:cstheme="minorEastAsia" w:hint="eastAsia"/>
          <w:sz w:val="24"/>
          <w:szCs w:val="24"/>
        </w:rPr>
        <w:lastRenderedPageBreak/>
        <w:t>预设：作者童年时，甚至现在的一些地方，把“老阳儿”叠在被子里等事很常见，但它饱含着母亲的智慧以及对子女的爱，让作者印象深刻，难以忘怀。</w:t>
      </w:r>
    </w:p>
    <w:p w14:paraId="2F6D168D" w14:textId="77777777" w:rsidR="009C2E85" w:rsidRDefault="00F12BA6">
      <w:pPr>
        <w:spacing w:after="0" w:line="360" w:lineRule="auto"/>
        <w:ind w:firstLineChars="200" w:firstLine="482"/>
        <w:rPr>
          <w:rFonts w:asciiTheme="minorEastAsia" w:eastAsiaTheme="minorEastAsia" w:hAnsiTheme="minorEastAsia" w:cstheme="minorEastAsia"/>
          <w:sz w:val="24"/>
          <w:szCs w:val="24"/>
        </w:rPr>
      </w:pP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（出示课件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19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）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4.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教师提问：从两家人的生活中，你体会到了怎样的情感？</w:t>
      </w:r>
    </w:p>
    <w:p w14:paraId="0706FD43" w14:textId="77777777" w:rsidR="009C2E85" w:rsidRDefault="00F12BA6">
      <w:pPr>
        <w:spacing w:after="0" w:line="360" w:lineRule="auto"/>
        <w:ind w:firstLineChars="200" w:firstLine="482"/>
        <w:rPr>
          <w:rFonts w:asciiTheme="minorEastAsia" w:eastAsiaTheme="minorEastAsia" w:hAnsiTheme="minorEastAsia" w:cstheme="minorEastAsia"/>
          <w:sz w:val="24"/>
          <w:szCs w:val="24"/>
        </w:rPr>
      </w:pP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（出示课件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20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）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预设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1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：我从第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2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自然段中找到相关语句“有意思的是，母亲把被子从绳子上取下来，抱回屋里，赶紧就把被子叠好，铺成被窝状，晚上睡觉我钻进去时，被子里还是暖呼呼的，连被套的棉花味道都烤了出来，很香的感觉。”，从这段话中我感受到了作者很享受很幸福。</w:t>
      </w:r>
    </w:p>
    <w:p w14:paraId="322EA53E" w14:textId="77777777" w:rsidR="009C2E85" w:rsidRDefault="00F12BA6">
      <w:pPr>
        <w:spacing w:after="0" w:line="360" w:lineRule="auto"/>
        <w:ind w:firstLineChars="200" w:firstLine="482"/>
        <w:rPr>
          <w:rFonts w:asciiTheme="minorEastAsia" w:eastAsiaTheme="minorEastAsia" w:hAnsiTheme="minorEastAsia" w:cstheme="minorEastAsia"/>
          <w:sz w:val="24"/>
          <w:szCs w:val="24"/>
        </w:rPr>
      </w:pP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（出示课件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21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）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预设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2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：我从第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3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自然段中找到相关语句“太阳也可以如卷尺或纸或布一样，能够折叠自如吗？在母亲那里可以阳光，便能够从中午最热烈的时候一直储存到晚上，我钻进被窝里，温暖的窝里，温暖的气息和味道，让我感觉到阳光的另一种形态，如同母亲大手的抚摸，比暖水袋温馨许多。”，我感受到了作者的新奇、敬佩与感激。</w:t>
      </w:r>
    </w:p>
    <w:p w14:paraId="42861450" w14:textId="77777777" w:rsidR="009C2E85" w:rsidRDefault="00F12BA6">
      <w:pPr>
        <w:spacing w:after="0" w:line="360" w:lineRule="auto"/>
        <w:ind w:firstLineChars="200" w:firstLine="482"/>
        <w:rPr>
          <w:rFonts w:asciiTheme="minorEastAsia" w:eastAsiaTheme="minorEastAsia" w:hAnsiTheme="minorEastAsia" w:cstheme="minorEastAsia"/>
          <w:sz w:val="24"/>
          <w:szCs w:val="24"/>
        </w:rPr>
      </w:pP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（出示课件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22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）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预设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3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：我从第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4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自然段中找到相关语句“水能够溶解糖，溶解盐水，还能够溶解阳光，这大概是童年时候我最大的发现了溶解糖的水变甜，溶解盐的水变咸，溶解了阳光的水变暖，变得犹如母亲温暖的怀抱。”，我感受到了作者的新奇、敬佩。</w:t>
      </w:r>
    </w:p>
    <w:p w14:paraId="2CC62445" w14:textId="77777777" w:rsidR="009C2E85" w:rsidRDefault="00F12BA6">
      <w:pPr>
        <w:spacing w:after="0" w:line="360" w:lineRule="auto"/>
        <w:ind w:firstLineChars="200" w:firstLine="482"/>
        <w:rPr>
          <w:rFonts w:asciiTheme="minorEastAsia" w:eastAsiaTheme="minorEastAsia" w:hAnsiTheme="minorEastAsia" w:cstheme="minorEastAsia"/>
          <w:sz w:val="24"/>
          <w:szCs w:val="24"/>
        </w:rPr>
      </w:pP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（出示课件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23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）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预设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4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：我从第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5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自然段中找到相关语句“黄昏，他家的孩子放学了，毕大妈把孩子们都叫过来，一个个排队洗澡，毕大妈用盆咬的就是缸里的水，正温乎孩子们连玩带洗，大呼小叫，噼里啪啦的溅起一盆的水花，个个演出一场哪吒闹海。”我感受到了作者很享受很幸福。</w:t>
      </w:r>
    </w:p>
    <w:p w14:paraId="486A316D" w14:textId="77777777" w:rsidR="009C2E85" w:rsidRDefault="00F12BA6">
      <w:pPr>
        <w:spacing w:after="0" w:line="360" w:lineRule="auto"/>
        <w:ind w:firstLineChars="200" w:firstLine="482"/>
        <w:rPr>
          <w:rFonts w:asciiTheme="minorEastAsia" w:eastAsiaTheme="minorEastAsia" w:hAnsiTheme="minorEastAsia" w:cstheme="minorEastAsia"/>
          <w:sz w:val="24"/>
          <w:szCs w:val="24"/>
        </w:rPr>
      </w:pP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（出示课件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24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）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预设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5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：我从第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8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自然段中找到相关语句“不过，如母亲和毕大妈这样，将阳光派上如此用法的人家也不多，这样的用法需要一点智慧和温暖的心，更需要在艰苦的日子里磨练出来的一点儿本事，阳光成了居家过日子的一把好手，陪伴着母亲和毕大妈一起，让那些庸常而艰辛的琐碎日子变得有滋有味。”体会到了作者在赞美母亲和毕大妈勤劳、智慧、热爱生活。</w:t>
      </w:r>
    </w:p>
    <w:p w14:paraId="2CF6EB94" w14:textId="77777777" w:rsidR="009C2E85" w:rsidRDefault="00F12BA6">
      <w:pPr>
        <w:spacing w:after="0" w:line="360" w:lineRule="auto"/>
        <w:ind w:firstLineChars="200" w:firstLine="482"/>
        <w:rPr>
          <w:rFonts w:asciiTheme="minorEastAsia" w:eastAsiaTheme="minorEastAsia" w:hAnsiTheme="minorEastAsia" w:cstheme="minorEastAsia"/>
          <w:sz w:val="24"/>
          <w:szCs w:val="24"/>
        </w:rPr>
      </w:pP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（出示课件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25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）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5.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作者是怎样把这种情感表达出来的？</w:t>
      </w:r>
    </w:p>
    <w:p w14:paraId="17B86376" w14:textId="77777777" w:rsidR="009C2E85" w:rsidRDefault="00F12BA6">
      <w:pPr>
        <w:spacing w:after="0" w:line="360" w:lineRule="auto"/>
        <w:ind w:firstLineChars="200" w:firstLine="480"/>
        <w:rPr>
          <w:rFonts w:asciiTheme="minorEastAsia" w:eastAsiaTheme="minorEastAsia" w:hAnsiTheme="minorEastAsia" w:cstheme="minorEastAsia"/>
          <w:sz w:val="24"/>
          <w:szCs w:val="24"/>
        </w:rPr>
      </w:pPr>
      <w:r>
        <w:rPr>
          <w:rFonts w:asciiTheme="minorEastAsia" w:eastAsiaTheme="minorEastAsia" w:hAnsiTheme="minorEastAsia" w:cstheme="minorEastAsia" w:hint="eastAsia"/>
          <w:sz w:val="24"/>
          <w:szCs w:val="24"/>
        </w:rPr>
        <w:t>预设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1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：作者通过讲述母亲把“老阳儿”叠在被子里的事情，情感自然地流露出来。</w:t>
      </w:r>
    </w:p>
    <w:p w14:paraId="17CC5F6A" w14:textId="77777777" w:rsidR="009C2E85" w:rsidRDefault="00F12BA6">
      <w:pPr>
        <w:spacing w:after="0" w:line="360" w:lineRule="auto"/>
        <w:ind w:firstLineChars="200" w:firstLine="480"/>
        <w:rPr>
          <w:rFonts w:asciiTheme="minorEastAsia" w:eastAsiaTheme="minorEastAsia" w:hAnsiTheme="minorEastAsia" w:cstheme="minorEastAsia"/>
          <w:sz w:val="24"/>
          <w:szCs w:val="24"/>
        </w:rPr>
      </w:pPr>
      <w:r>
        <w:rPr>
          <w:rFonts w:asciiTheme="minorEastAsia" w:eastAsiaTheme="minorEastAsia" w:hAnsiTheme="minorEastAsia" w:cstheme="minorEastAsia" w:hint="eastAsia"/>
          <w:sz w:val="24"/>
          <w:szCs w:val="24"/>
        </w:rPr>
        <w:t>教师小结关键词：人＋事</w:t>
      </w:r>
    </w:p>
    <w:p w14:paraId="16752C2B" w14:textId="77777777" w:rsidR="009C2E85" w:rsidRDefault="00F12BA6">
      <w:pPr>
        <w:spacing w:after="0" w:line="360" w:lineRule="auto"/>
        <w:ind w:firstLineChars="200" w:firstLine="482"/>
        <w:rPr>
          <w:rFonts w:asciiTheme="minorEastAsia" w:eastAsiaTheme="minorEastAsia" w:hAnsiTheme="minorEastAsia" w:cstheme="minorEastAsia"/>
          <w:sz w:val="24"/>
          <w:szCs w:val="24"/>
        </w:rPr>
      </w:pP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lastRenderedPageBreak/>
        <w:t>（出示课件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26</w:t>
      </w:r>
      <w:r>
        <w:rPr>
          <w:rFonts w:ascii="楷体" w:eastAsia="楷体" w:hAnsi="楷体" w:cs="楷体" w:hint="eastAsia"/>
          <w:b/>
          <w:bCs/>
          <w:color w:val="0070C0"/>
          <w:sz w:val="24"/>
          <w:szCs w:val="24"/>
        </w:rPr>
        <w:t>）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预设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2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：作者反复提到的“老阳儿”起到了贯穿全文情感脉络的作用。</w:t>
      </w:r>
    </w:p>
    <w:p w14:paraId="282C2C1D" w14:textId="77777777" w:rsidR="009C2E85" w:rsidRDefault="00F12BA6">
      <w:pPr>
        <w:spacing w:after="0" w:line="360" w:lineRule="auto"/>
        <w:ind w:firstLineChars="200" w:firstLine="480"/>
        <w:rPr>
          <w:rFonts w:asciiTheme="minorEastAsia" w:eastAsiaTheme="minorEastAsia" w:hAnsiTheme="minorEastAsia" w:cstheme="minorEastAsia"/>
          <w:sz w:val="24"/>
          <w:szCs w:val="24"/>
        </w:rPr>
      </w:pPr>
      <w:r>
        <w:rPr>
          <w:rFonts w:asciiTheme="minorEastAsia" w:eastAsiaTheme="minorEastAsia" w:hAnsiTheme="minorEastAsia" w:cstheme="minorEastAsia" w:hint="eastAsia"/>
          <w:sz w:val="24"/>
          <w:szCs w:val="24"/>
        </w:rPr>
        <w:t>教师小结关键词：线索贯穿</w:t>
      </w:r>
    </w:p>
    <w:p w14:paraId="41A51ABE" w14:textId="77777777" w:rsidR="009C2E85" w:rsidRDefault="009C2E85">
      <w:pPr>
        <w:spacing w:after="0" w:line="360" w:lineRule="auto"/>
        <w:ind w:firstLineChars="200" w:firstLine="480"/>
        <w:rPr>
          <w:rFonts w:asciiTheme="minorEastAsia" w:eastAsiaTheme="minorEastAsia" w:hAnsiTheme="minorEastAsia" w:cstheme="minorEastAsia"/>
          <w:sz w:val="24"/>
          <w:szCs w:val="24"/>
        </w:rPr>
      </w:pPr>
    </w:p>
    <w:p w14:paraId="75FFCC6D" w14:textId="77777777" w:rsidR="009C2E85" w:rsidRDefault="009C2E85">
      <w:pPr>
        <w:spacing w:after="0" w:line="360" w:lineRule="auto"/>
        <w:ind w:firstLineChars="200" w:firstLine="480"/>
        <w:rPr>
          <w:rFonts w:asciiTheme="minorEastAsia" w:eastAsiaTheme="minorEastAsia" w:hAnsiTheme="minorEastAsia" w:cstheme="minorEastAsia"/>
          <w:sz w:val="24"/>
          <w:szCs w:val="24"/>
        </w:rPr>
      </w:pPr>
    </w:p>
    <w:p w14:paraId="715276E4" w14:textId="77777777" w:rsidR="009C2E85" w:rsidRDefault="00F12BA6">
      <w:pPr>
        <w:spacing w:after="0" w:line="360" w:lineRule="auto"/>
        <w:rPr>
          <w:rFonts w:asciiTheme="minorEastAsia" w:eastAsiaTheme="minorEastAsia" w:hAnsiTheme="minorEastAsia" w:cstheme="minorEastAsia"/>
          <w:color w:val="000000" w:themeColor="text1"/>
          <w:sz w:val="24"/>
          <w:szCs w:val="24"/>
        </w:rPr>
      </w:pPr>
      <w:r>
        <w:rPr>
          <w:rFonts w:asciiTheme="minorEastAsia" w:eastAsiaTheme="minorEastAsia" w:hAnsiTheme="minorEastAsia" w:cstheme="minorEastAsia" w:hint="eastAsia"/>
          <w:color w:val="000000" w:themeColor="text1"/>
          <w:sz w:val="24"/>
          <w:szCs w:val="24"/>
        </w:rPr>
        <w:t>【</w:t>
      </w:r>
      <w:r>
        <w:rPr>
          <w:rFonts w:asciiTheme="minorEastAsia" w:eastAsiaTheme="minorEastAsia" w:hAnsiTheme="minorEastAsia" w:cstheme="minorEastAsia" w:hint="eastAsia"/>
          <w:b/>
          <w:bCs/>
          <w:color w:val="000000" w:themeColor="text1"/>
          <w:sz w:val="24"/>
          <w:szCs w:val="24"/>
        </w:rPr>
        <w:t>板书设计</w:t>
      </w:r>
      <w:r>
        <w:rPr>
          <w:rFonts w:asciiTheme="minorEastAsia" w:eastAsiaTheme="minorEastAsia" w:hAnsiTheme="minorEastAsia" w:cstheme="minorEastAsia" w:hint="eastAsia"/>
          <w:color w:val="000000" w:themeColor="text1"/>
          <w:sz w:val="24"/>
          <w:szCs w:val="24"/>
        </w:rPr>
        <w:t>】</w:t>
      </w:r>
    </w:p>
    <w:p w14:paraId="03A80E6E" w14:textId="77777777" w:rsidR="009C2E85" w:rsidRDefault="00F12BA6">
      <w:pPr>
        <w:spacing w:after="0" w:line="360" w:lineRule="auto"/>
        <w:ind w:firstLineChars="200" w:firstLine="482"/>
        <w:jc w:val="center"/>
        <w:rPr>
          <w:rFonts w:ascii="宋体" w:hAnsi="宋体" w:cs="宋体"/>
          <w:b/>
          <w:bCs/>
          <w:sz w:val="24"/>
          <w:szCs w:val="24"/>
        </w:rPr>
      </w:pPr>
      <w:r>
        <w:rPr>
          <w:rFonts w:ascii="宋体" w:hAnsi="宋体" w:cs="宋体" w:hint="eastAsia"/>
          <w:b/>
          <w:bCs/>
          <w:sz w:val="24"/>
          <w:szCs w:val="24"/>
        </w:rPr>
        <w:t>习作例文</w:t>
      </w:r>
    </w:p>
    <w:p w14:paraId="613E4057" w14:textId="77777777" w:rsidR="009C2E85" w:rsidRDefault="00F12BA6">
      <w:pPr>
        <w:spacing w:after="0" w:line="360" w:lineRule="auto"/>
        <w:rPr>
          <w:rFonts w:asciiTheme="minorEastAsia" w:eastAsiaTheme="minorEastAsia" w:hAnsiTheme="minorEastAsia" w:cstheme="minorEastAsia"/>
          <w:sz w:val="24"/>
          <w:szCs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01E9308" wp14:editId="7FFB607C">
                <wp:simplePos x="0" y="0"/>
                <wp:positionH relativeFrom="column">
                  <wp:posOffset>1248410</wp:posOffset>
                </wp:positionH>
                <wp:positionV relativeFrom="paragraph">
                  <wp:posOffset>3175</wp:posOffset>
                </wp:positionV>
                <wp:extent cx="75565" cy="746760"/>
                <wp:effectExtent l="4445" t="4445" r="11430" b="10795"/>
                <wp:wrapNone/>
                <wp:docPr id="7" name="左中括号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391410" y="3289300"/>
                          <a:ext cx="75565" cy="746760"/>
                        </a:xfrm>
                        <a:prstGeom prst="leftBracke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85" coordsize="21600,21600" o:spt="85" adj="1800" path="m21600,qx0@0l0@1qy21600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21600,0;0,10800;21600,21600" textboxrect="6326,@2,21600,@3"/>
                <v:handles>
                  <v:h position="topLeft,#0" yrange="0,10800"/>
                </v:handles>
              </v:shapetype>
              <v:shape id="_x0000_s1026" o:spid="_x0000_s1025" type="#_x0000_t85" style="width:5.95pt;height:58.8pt;margin-top:0.25pt;margin-left:98.3pt;mso-height-relative:page;mso-width-relative:page;position:absolute;z-index:251659264" coordsize="21600,21600" adj="182" filled="f" stroked="t" strokecolor="#5b9bd5">
                <v:stroke joinstyle="miter"/>
                <o:lock v:ext="edit" aspectratio="f"/>
              </v:shape>
            </w:pict>
          </mc:Fallback>
        </mc:AlternateContent>
      </w:r>
      <w:r>
        <w:rPr>
          <w:rFonts w:asciiTheme="minorEastAsia" w:eastAsiaTheme="minorEastAsia" w:hAnsiTheme="minorEastAsia" w:cstheme="minorEastAsia" w:hint="eastAsia"/>
          <w:color w:val="000000" w:themeColor="text1"/>
          <w:sz w:val="24"/>
          <w:szCs w:val="24"/>
        </w:rPr>
        <w:t xml:space="preserve">                  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具体事例，表达情感</w:t>
      </w:r>
    </w:p>
    <w:p w14:paraId="2C373428" w14:textId="77777777" w:rsidR="009C2E85" w:rsidRDefault="00F12BA6">
      <w:pPr>
        <w:spacing w:after="0" w:line="360" w:lineRule="auto"/>
        <w:rPr>
          <w:rFonts w:asciiTheme="minorEastAsia" w:eastAsiaTheme="minorEastAsia" w:hAnsiTheme="minorEastAsia" w:cstheme="minorEastAsia"/>
          <w:color w:val="000000" w:themeColor="text1"/>
          <w:sz w:val="24"/>
          <w:szCs w:val="24"/>
        </w:rPr>
      </w:pPr>
      <w:r>
        <w:rPr>
          <w:rFonts w:asciiTheme="minorEastAsia" w:eastAsiaTheme="minorEastAsia" w:hAnsiTheme="minorEastAsia" w:cstheme="minorEastAsia" w:hint="eastAsia"/>
          <w:color w:val="000000" w:themeColor="text1"/>
          <w:sz w:val="24"/>
          <w:szCs w:val="24"/>
        </w:rPr>
        <w:t>《别了，语文课》</w:t>
      </w:r>
      <w:r>
        <w:rPr>
          <w:rFonts w:asciiTheme="minorEastAsia" w:eastAsiaTheme="minorEastAsia" w:hAnsiTheme="minorEastAsia" w:cstheme="minorEastAsia" w:hint="eastAsia"/>
          <w:color w:val="000000" w:themeColor="text1"/>
          <w:sz w:val="24"/>
          <w:szCs w:val="24"/>
        </w:rPr>
        <w:t xml:space="preserve">  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内心独白，直接抒发</w:t>
      </w:r>
    </w:p>
    <w:p w14:paraId="5CD8A13F" w14:textId="77777777" w:rsidR="009C2E85" w:rsidRDefault="00F12BA6">
      <w:pPr>
        <w:spacing w:after="0" w:line="360" w:lineRule="auto"/>
        <w:rPr>
          <w:rFonts w:asciiTheme="minorEastAsia" w:eastAsiaTheme="minorEastAsia" w:hAnsiTheme="minorEastAsia" w:cstheme="minorEastAsia"/>
          <w:color w:val="000000" w:themeColor="text1"/>
          <w:sz w:val="24"/>
          <w:szCs w:val="24"/>
        </w:rPr>
      </w:pPr>
      <w:r>
        <w:rPr>
          <w:rFonts w:asciiTheme="minorEastAsia" w:eastAsiaTheme="minorEastAsia" w:hAnsiTheme="minorEastAsia" w:cstheme="minorEastAsia" w:hint="eastAsia"/>
          <w:color w:val="000000" w:themeColor="text1"/>
          <w:sz w:val="24"/>
          <w:szCs w:val="24"/>
        </w:rPr>
        <w:t xml:space="preserve">                  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典型事件，表达感情</w:t>
      </w:r>
    </w:p>
    <w:p w14:paraId="7DAEC8FF" w14:textId="77777777" w:rsidR="009C2E85" w:rsidRDefault="00F12BA6">
      <w:pPr>
        <w:spacing w:after="0" w:line="360" w:lineRule="auto"/>
        <w:ind w:firstLineChars="1100" w:firstLine="2640"/>
        <w:rPr>
          <w:rFonts w:asciiTheme="minorEastAsia" w:eastAsiaTheme="minorEastAsia" w:hAnsiTheme="minorEastAsia" w:cstheme="minorEastAsia"/>
          <w:color w:val="000000" w:themeColor="text1"/>
          <w:sz w:val="24"/>
          <w:szCs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9B1794B" wp14:editId="58872303">
                <wp:simplePos x="0" y="0"/>
                <wp:positionH relativeFrom="column">
                  <wp:posOffset>1513840</wp:posOffset>
                </wp:positionH>
                <wp:positionV relativeFrom="paragraph">
                  <wp:posOffset>53340</wp:posOffset>
                </wp:positionV>
                <wp:extent cx="75565" cy="648970"/>
                <wp:effectExtent l="4445" t="4445" r="11430" b="17145"/>
                <wp:wrapNone/>
                <wp:docPr id="8" name="左中括号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656840" y="4228465"/>
                          <a:ext cx="75565" cy="648970"/>
                        </a:xfrm>
                        <a:prstGeom prst="leftBracke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type="#_x0000_t85" style="width:5.95pt;height:51.1pt;margin-top:4.2pt;margin-left:119.2pt;mso-height-relative:page;mso-width-relative:page;position:absolute;z-index:251661312" coordsize="21600,21600" adj="209" filled="f" stroked="t" strokecolor="#5b9bd5">
                <v:stroke joinstyle="miter"/>
                <o:lock v:ext="edit" aspectratio="f"/>
              </v:shape>
            </w:pict>
          </mc:Fallback>
        </mc:AlternateConten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人＋事</w:t>
      </w:r>
    </w:p>
    <w:p w14:paraId="3561DA0B" w14:textId="77777777" w:rsidR="009C2E85" w:rsidRDefault="00F12BA6">
      <w:pPr>
        <w:spacing w:after="0" w:line="360" w:lineRule="auto"/>
        <w:rPr>
          <w:rFonts w:asciiTheme="minorEastAsia" w:eastAsiaTheme="minorEastAsia" w:hAnsiTheme="minorEastAsia" w:cstheme="minorEastAsia"/>
          <w:color w:val="000000" w:themeColor="text1"/>
          <w:sz w:val="24"/>
          <w:szCs w:val="24"/>
        </w:rPr>
      </w:pPr>
      <w:r>
        <w:rPr>
          <w:rFonts w:asciiTheme="minorEastAsia" w:eastAsiaTheme="minorEastAsia" w:hAnsiTheme="minorEastAsia" w:cstheme="minorEastAsia" w:hint="eastAsia"/>
          <w:color w:val="000000" w:themeColor="text1"/>
          <w:sz w:val="24"/>
          <w:szCs w:val="24"/>
        </w:rPr>
        <w:t>《阳光的两种用法》</w:t>
      </w:r>
    </w:p>
    <w:p w14:paraId="05F6B822" w14:textId="77777777" w:rsidR="009C2E85" w:rsidRDefault="00F12BA6">
      <w:pPr>
        <w:spacing w:after="0" w:line="360" w:lineRule="auto"/>
        <w:rPr>
          <w:rFonts w:asciiTheme="minorEastAsia" w:eastAsiaTheme="minorEastAsia" w:hAnsiTheme="minorEastAsia" w:cstheme="minorEastAsia"/>
          <w:color w:val="000000" w:themeColor="text1"/>
          <w:sz w:val="24"/>
          <w:szCs w:val="24"/>
        </w:rPr>
      </w:pPr>
      <w:r>
        <w:rPr>
          <w:rFonts w:asciiTheme="minorEastAsia" w:eastAsiaTheme="minorEastAsia" w:hAnsiTheme="minorEastAsia" w:cstheme="minorEastAsia" w:hint="eastAsia"/>
          <w:color w:val="000000" w:themeColor="text1"/>
          <w:sz w:val="24"/>
          <w:szCs w:val="24"/>
        </w:rPr>
        <w:t xml:space="preserve">                      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线索贯穿</w:t>
      </w:r>
    </w:p>
    <w:p w14:paraId="6502A58C" w14:textId="77777777" w:rsidR="009C2E85" w:rsidRDefault="00F12BA6">
      <w:pPr>
        <w:spacing w:after="0" w:line="360" w:lineRule="auto"/>
        <w:jc w:val="both"/>
        <w:rPr>
          <w:rFonts w:asciiTheme="minorEastAsia" w:eastAsiaTheme="minorEastAsia" w:hAnsiTheme="minorEastAsia" w:cstheme="minorEastAsia"/>
          <w:color w:val="000000" w:themeColor="text1"/>
          <w:sz w:val="24"/>
          <w:szCs w:val="24"/>
        </w:rPr>
      </w:pPr>
      <w:r>
        <w:rPr>
          <w:rFonts w:asciiTheme="minorEastAsia" w:eastAsiaTheme="minorEastAsia" w:hAnsiTheme="minorEastAsia" w:cstheme="minorEastAsia" w:hint="eastAsia"/>
          <w:color w:val="000000" w:themeColor="text1"/>
          <w:sz w:val="24"/>
          <w:szCs w:val="24"/>
        </w:rPr>
        <w:t>【</w:t>
      </w:r>
      <w:r>
        <w:rPr>
          <w:rFonts w:asciiTheme="minorEastAsia" w:eastAsiaTheme="minorEastAsia" w:hAnsiTheme="minorEastAsia" w:cstheme="minorEastAsia" w:hint="eastAsia"/>
          <w:b/>
          <w:bCs/>
          <w:color w:val="000000" w:themeColor="text1"/>
          <w:sz w:val="24"/>
          <w:szCs w:val="24"/>
        </w:rPr>
        <w:t>教学反思</w:t>
      </w:r>
      <w:r>
        <w:rPr>
          <w:rFonts w:asciiTheme="minorEastAsia" w:eastAsiaTheme="minorEastAsia" w:hAnsiTheme="minorEastAsia" w:cstheme="minorEastAsia" w:hint="eastAsia"/>
          <w:color w:val="000000" w:themeColor="text1"/>
          <w:sz w:val="24"/>
          <w:szCs w:val="24"/>
        </w:rPr>
        <w:t>】</w:t>
      </w:r>
    </w:p>
    <w:p w14:paraId="3195EAB7" w14:textId="77777777" w:rsidR="009C2E85" w:rsidRDefault="00F12BA6">
      <w:pPr>
        <w:spacing w:after="0" w:line="360" w:lineRule="auto"/>
        <w:ind w:firstLineChars="200" w:firstLine="480"/>
        <w:rPr>
          <w:rFonts w:asciiTheme="minorEastAsia" w:eastAsiaTheme="minorEastAsia" w:hAnsiTheme="minorEastAsia" w:cstheme="minorEastAsia"/>
          <w:sz w:val="24"/>
          <w:szCs w:val="24"/>
        </w:rPr>
      </w:pPr>
      <w:r>
        <w:rPr>
          <w:rFonts w:asciiTheme="minorEastAsia" w:eastAsiaTheme="minorEastAsia" w:hAnsiTheme="minorEastAsia" w:cstheme="minorEastAsia" w:hint="eastAsia"/>
          <w:sz w:val="24"/>
          <w:szCs w:val="24"/>
        </w:rPr>
        <w:t>一、自读自悟很重要。</w:t>
      </w:r>
    </w:p>
    <w:p w14:paraId="5F5A35D0" w14:textId="77777777" w:rsidR="009C2E85" w:rsidRDefault="00F12BA6">
      <w:pPr>
        <w:spacing w:after="0" w:line="360" w:lineRule="auto"/>
        <w:ind w:firstLineChars="200" w:firstLine="480"/>
        <w:rPr>
          <w:rFonts w:asciiTheme="minorEastAsia" w:eastAsiaTheme="minorEastAsia" w:hAnsiTheme="minorEastAsia" w:cstheme="minorEastAsia"/>
          <w:sz w:val="24"/>
          <w:szCs w:val="24"/>
        </w:rPr>
      </w:pPr>
      <w:r>
        <w:rPr>
          <w:rFonts w:asciiTheme="minorEastAsia" w:eastAsiaTheme="minorEastAsia" w:hAnsiTheme="minorEastAsia" w:cstheme="minorEastAsia" w:hint="eastAsia"/>
          <w:sz w:val="24"/>
          <w:szCs w:val="24"/>
        </w:rPr>
        <w:t>这两篇习作例文是为学生写作文提供的范文，所以重在让学生自读自悟，给学生充足的阅读时间，让他们自己体会例文的写作方法。我主要引导学生阅读，点拨学生思考和总结。</w:t>
      </w:r>
    </w:p>
    <w:p w14:paraId="22CF4368" w14:textId="77777777" w:rsidR="009C2E85" w:rsidRDefault="00F12BA6">
      <w:pPr>
        <w:spacing w:after="0" w:line="360" w:lineRule="auto"/>
        <w:ind w:firstLineChars="200" w:firstLine="480"/>
        <w:rPr>
          <w:rFonts w:asciiTheme="minorEastAsia" w:eastAsiaTheme="minorEastAsia" w:hAnsiTheme="minorEastAsia" w:cstheme="minorEastAsia"/>
          <w:sz w:val="24"/>
          <w:szCs w:val="24"/>
        </w:rPr>
      </w:pPr>
      <w:r>
        <w:rPr>
          <w:rFonts w:asciiTheme="minorEastAsia" w:eastAsiaTheme="minorEastAsia" w:hAnsiTheme="minorEastAsia" w:cstheme="minorEastAsia" w:hint="eastAsia"/>
          <w:sz w:val="24"/>
          <w:szCs w:val="24"/>
        </w:rPr>
        <w:t>二、抓住教学重难点。</w:t>
      </w:r>
    </w:p>
    <w:p w14:paraId="0459B444" w14:textId="77777777" w:rsidR="009C2E85" w:rsidRDefault="00F12BA6">
      <w:pPr>
        <w:spacing w:after="0" w:line="360" w:lineRule="auto"/>
        <w:ind w:firstLineChars="200" w:firstLine="480"/>
        <w:rPr>
          <w:rFonts w:asciiTheme="minorEastAsia" w:eastAsiaTheme="minorEastAsia" w:hAnsiTheme="minorEastAsia" w:cstheme="minorEastAsia"/>
          <w:sz w:val="24"/>
          <w:szCs w:val="24"/>
        </w:rPr>
      </w:pPr>
      <w:r>
        <w:rPr>
          <w:rFonts w:asciiTheme="minorEastAsia" w:eastAsiaTheme="minorEastAsia" w:hAnsiTheme="minorEastAsia" w:cstheme="minorEastAsia" w:hint="eastAsia"/>
          <w:sz w:val="24"/>
          <w:szCs w:val="24"/>
        </w:rPr>
        <w:t>在这一课时的教学过程中，我始终注重让学生做到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: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通过阅读，懂得如何把自己的真情实感表达出来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;</w:t>
      </w:r>
      <w:r>
        <w:rPr>
          <w:rFonts w:asciiTheme="minorEastAsia" w:eastAsiaTheme="minorEastAsia" w:hAnsiTheme="minorEastAsia" w:cstheme="minorEastAsia" w:hint="eastAsia"/>
          <w:sz w:val="24"/>
          <w:szCs w:val="24"/>
        </w:rPr>
        <w:t>学习把一件事情写清楚，并写出情感变化，通过描写具体事物、人物来表达自己的真情实感。</w:t>
      </w:r>
    </w:p>
    <w:p w14:paraId="0065531F" w14:textId="77777777" w:rsidR="009C2E85" w:rsidRDefault="00F12BA6">
      <w:pPr>
        <w:spacing w:after="0" w:line="360" w:lineRule="auto"/>
        <w:ind w:firstLineChars="200" w:firstLine="480"/>
        <w:rPr>
          <w:rFonts w:asciiTheme="minorEastAsia" w:eastAsiaTheme="minorEastAsia" w:hAnsiTheme="minorEastAsia" w:cstheme="minorEastAsia"/>
          <w:sz w:val="24"/>
          <w:szCs w:val="24"/>
        </w:rPr>
      </w:pPr>
      <w:r>
        <w:rPr>
          <w:rFonts w:asciiTheme="minorEastAsia" w:eastAsiaTheme="minorEastAsia" w:hAnsiTheme="minorEastAsia" w:cstheme="minorEastAsia" w:hint="eastAsia"/>
          <w:sz w:val="24"/>
          <w:szCs w:val="24"/>
        </w:rPr>
        <w:t>三、理清作者写作思路。</w:t>
      </w:r>
    </w:p>
    <w:p w14:paraId="4A328B80" w14:textId="77777777" w:rsidR="009C2E85" w:rsidRDefault="00F12BA6">
      <w:pPr>
        <w:spacing w:after="0" w:line="360" w:lineRule="auto"/>
        <w:ind w:firstLineChars="200" w:firstLine="480"/>
        <w:rPr>
          <w:rFonts w:asciiTheme="minorEastAsia" w:eastAsiaTheme="minorEastAsia" w:hAnsiTheme="minorEastAsia" w:cstheme="minorEastAsia"/>
          <w:sz w:val="24"/>
          <w:szCs w:val="24"/>
        </w:rPr>
      </w:pPr>
      <w:r>
        <w:rPr>
          <w:rFonts w:asciiTheme="minorEastAsia" w:eastAsiaTheme="minorEastAsia" w:hAnsiTheme="minorEastAsia" w:cstheme="minorEastAsia" w:hint="eastAsia"/>
          <w:sz w:val="24"/>
          <w:szCs w:val="24"/>
        </w:rPr>
        <w:t>在学生交流讨论之后，再来对作者的写作思路进行梳理，并用课件进行展示。这样不仅可以让学生巩固知识，还可以加强学生对写作方法的掌握。</w:t>
      </w:r>
    </w:p>
    <w:sectPr w:rsidR="009C2E8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10D11E" w14:textId="77777777" w:rsidR="00F12BA6" w:rsidRDefault="00F12BA6" w:rsidP="00F12BA6">
      <w:pPr>
        <w:spacing w:after="0"/>
      </w:pPr>
      <w:r>
        <w:separator/>
      </w:r>
    </w:p>
  </w:endnote>
  <w:endnote w:type="continuationSeparator" w:id="0">
    <w:p w14:paraId="71F1E5BD" w14:textId="77777777" w:rsidR="00F12BA6" w:rsidRDefault="00F12BA6" w:rsidP="00F12BA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31EEB5" w14:textId="77777777" w:rsidR="00F12BA6" w:rsidRDefault="00F12BA6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4F99FD" w14:textId="77777777" w:rsidR="00F12BA6" w:rsidRDefault="00F12BA6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AF6811" w14:textId="77777777" w:rsidR="00F12BA6" w:rsidRDefault="00F12BA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5DDAB1" w14:textId="77777777" w:rsidR="00F12BA6" w:rsidRDefault="00F12BA6" w:rsidP="00F12BA6">
      <w:pPr>
        <w:spacing w:after="0"/>
      </w:pPr>
      <w:r>
        <w:separator/>
      </w:r>
    </w:p>
  </w:footnote>
  <w:footnote w:type="continuationSeparator" w:id="0">
    <w:p w14:paraId="46737592" w14:textId="77777777" w:rsidR="00F12BA6" w:rsidRDefault="00F12BA6" w:rsidP="00F12BA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38C06F" w14:textId="77777777" w:rsidR="00F12BA6" w:rsidRDefault="00F12BA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D904EC" w14:textId="77777777" w:rsidR="00F12BA6" w:rsidRDefault="00F12BA6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430377" w14:textId="77777777" w:rsidR="00F12BA6" w:rsidRDefault="00F12BA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mZhN2U0MWYwZmY3Mzk5NjMyMGY2MzA0Yzk3OWZiMDkifQ=="/>
  </w:docVars>
  <w:rsids>
    <w:rsidRoot w:val="1A401EAC"/>
    <w:rsid w:val="009C2E85"/>
    <w:rsid w:val="009D0C66"/>
    <w:rsid w:val="00E03D0E"/>
    <w:rsid w:val="00F12BA6"/>
    <w:rsid w:val="0F0A7117"/>
    <w:rsid w:val="1A401EAC"/>
    <w:rsid w:val="541256B7"/>
    <w:rsid w:val="63564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1BEFA7F"/>
  <w15:docId w15:val="{8E8D42FB-4352-4A3F-B54C-B0E31040F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adjustRightInd w:val="0"/>
      <w:snapToGrid w:val="0"/>
      <w:spacing w:after="200"/>
    </w:pPr>
    <w:rPr>
      <w:rFonts w:ascii="Tahoma" w:eastAsia="宋体" w:hAnsi="Tahoma" w:cs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12BA6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F12BA6"/>
    <w:rPr>
      <w:rFonts w:ascii="Tahoma" w:eastAsia="宋体" w:hAnsi="Tahoma" w:cs="Times New Roman"/>
      <w:sz w:val="18"/>
      <w:szCs w:val="18"/>
    </w:rPr>
  </w:style>
  <w:style w:type="paragraph" w:styleId="a5">
    <w:name w:val="footer"/>
    <w:basedOn w:val="a"/>
    <w:link w:val="a6"/>
    <w:rsid w:val="00F12BA6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a6">
    <w:name w:val="页脚 字符"/>
    <w:basedOn w:val="a0"/>
    <w:link w:val="a5"/>
    <w:rsid w:val="00F12BA6"/>
    <w:rPr>
      <w:rFonts w:ascii="Tahoma" w:eastAsia="宋体" w:hAnsi="Tahoma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512</Words>
  <Characters>2921</Characters>
  <DocSecurity>0</DocSecurity>
  <Lines>24</Lines>
  <Paragraphs>6</Paragraphs>
  <ScaleCrop>false</ScaleCrop>
  <Company/>
  <LinksUpToDate>false</LinksUpToDate>
  <CharactersWithSpaces>3427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dzzy</dc:creator>
  <dcterms:created xsi:type="dcterms:W3CDTF">2024-01-02T21:05:00Z</dcterms:created>
  <dcterms:modified xsi:type="dcterms:W3CDTF">2024-01-02T21:05:00Z</dcterms:modified>
</cp:coreProperties>
</file>