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31"/>
        <w:gridCol w:w="1634"/>
        <w:gridCol w:w="9"/>
        <w:gridCol w:w="707"/>
        <w:gridCol w:w="1139"/>
        <w:gridCol w:w="848"/>
        <w:gridCol w:w="847"/>
        <w:gridCol w:w="80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64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课例编号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1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6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科学</w:t>
            </w:r>
          </w:p>
        </w:tc>
        <w:tc>
          <w:tcPr>
            <w:tcW w:w="497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49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六年级</w:t>
            </w:r>
          </w:p>
        </w:tc>
        <w:tc>
          <w:tcPr>
            <w:tcW w:w="47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学期</w:t>
            </w:r>
          </w:p>
        </w:tc>
        <w:tc>
          <w:tcPr>
            <w:tcW w:w="7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第一学期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64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235" w:type="pct"/>
            <w:gridSpan w:val="8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改变运输的车轮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pct"/>
            <w:gridSpan w:val="2"/>
            <w:shd w:val="clear" w:color="auto" w:fill="auto"/>
            <w:vAlign w:val="center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教科书</w:t>
            </w:r>
          </w:p>
        </w:tc>
        <w:tc>
          <w:tcPr>
            <w:tcW w:w="4235" w:type="pct"/>
            <w:gridSpan w:val="8"/>
            <w:shd w:val="clear" w:color="auto" w:fill="auto"/>
          </w:tcPr>
          <w:p>
            <w:pPr>
              <w:ind w:firstLine="0"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书名：《科学》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出版社：教育科学出版社    出版日期：2020 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right w:val="single" w:color="auto" w:sz="4" w:space="0"/>
            </w:tcBorders>
            <w:shd w:val="clear" w:color="auto" w:fill="CCCCCC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957" w:type="pct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277" w:type="pct"/>
            <w:gridSpan w:val="7"/>
            <w:tcBorders>
              <w:right w:val="single" w:color="auto" w:sz="4" w:space="0"/>
            </w:tcBorders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4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授课教师</w:t>
            </w:r>
          </w:p>
        </w:tc>
        <w:tc>
          <w:tcPr>
            <w:tcW w:w="957" w:type="pct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3277" w:type="pct"/>
            <w:gridSpan w:val="7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4" w:type="pct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957" w:type="pct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277" w:type="pct"/>
            <w:gridSpan w:val="7"/>
          </w:tcPr>
          <w:p>
            <w:pPr>
              <w:ind w:firstLine="0"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shd w:val="clear" w:color="auto" w:fill="D9D9D9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科学概念目标：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车轮属于轮轴，也是一种简单机械。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用有轮的推车运送物品比较省力、灵活。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科学探究目标：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能利用平板或者推车完成运送物品的任务。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能运用时间、用力、安全、灵活、损耗等多个指标来评判运输过程的效果。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科学态度目标：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 能遵守规则，与小组成员互相配合，积极协作共同完成探究任务。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愿意倾听其他同学的表达，乐于分享自己的观点。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科学、技术、社会与环境目标：</w:t>
            </w:r>
          </w:p>
          <w:p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轮子的发明和改进改变了人类的运输历史，对人类社会发展具有重要的影响。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能利用平板或者推车完成运送物品的任务。 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</w:p>
          <w:p>
            <w:pPr>
              <w:ind w:firstLine="4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能运用时间、用力、安全、灵活、损耗等多个指标来评判运输过程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shd w:val="clear" w:color="auto" w:fill="D9D9D9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教学环节</w:t>
            </w:r>
          </w:p>
        </w:tc>
        <w:tc>
          <w:tcPr>
            <w:tcW w:w="4235" w:type="pct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主要师生活动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9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</w:tc>
        <w:tc>
          <w:tcPr>
            <w:tcW w:w="3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4235" w:type="pct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一、聚焦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情景引入教学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新学期搬书困难，手搬不方便；思考用已经学过的工具可以解决这个问题么？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斜面、杠杆都有困难，所以需要一个新的工具——车轮。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设计意图：通过开学的实际问题，结合对之前学习过的工具的思考，引入新的工具学习。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二、探索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环节过渡</w:t>
            </w:r>
          </w:p>
          <w:p>
            <w:pPr>
              <w:spacing w:line="240" w:lineRule="auto"/>
              <w:ind w:left="480" w:hanging="480" w:hanging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师：在寻找适合搬书工具的过程中，我们发现了平板车。平板车为什么适合搬运新书呢？我们通过探索活动进行研究。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活动介绍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应用的材料有：平板、手推车、课本、水盆、地点标志等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活动过程：用平板和手推车拉物品。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先将书沿直线从A处运输到B处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然后将两盆水沿曲线从B处运输到C处。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工具测评单：从不同的角度，对比观察两种工具的性能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 活动的实施（学生视频演示）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①学生按照要求完成平板的运输（边说边演示）；操作完成后记录单填写。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②学生按照要求完成平板车的运输；完成后记录单的填写。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设计意图：通过两种工具的对比操作，发现有车轮的平板书更方便。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因为环境的限制，同学们可以利用身边的材料，才感受一下车轮的优势，并且记录一下，你从多个指标对于车轮的测评。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三、研讨</w:t>
            </w:r>
          </w:p>
          <w:p>
            <w:pPr>
              <w:spacing w:line="240" w:lineRule="auto"/>
              <w:ind w:left="480" w:hanging="480" w:hanging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你如何评价两种工具的运输方式？有哪些指标可以评价这两</w:t>
            </w:r>
            <w:r>
              <w:rPr>
                <w:rFonts w:hint="eastAsia"/>
                <w:lang w:eastAsia="zh-CN"/>
              </w:rPr>
              <w:t>种</w:t>
            </w:r>
            <w:r>
              <w:rPr>
                <w:rFonts w:hint="eastAsia"/>
              </w:rPr>
              <w:t>工具的优劣？（结合记录单的记录进行汇报）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 你认为车轮在运输过程中有什么作用？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先从本节课的具体问题进行分析，然后是生活中其他的方面。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设计意图：总结探索活动，认识车轮对于运输的重要意义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四、拓展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 各种各样的车轮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出示几张车轮的变化图片，想一想，车轮都发生了哪些改变呢？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学生录制音频资料：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最初的车轮是没有辐条的车轮，就像是一个大圆盘；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然后随着技术的发明，有了有辐条的车轮；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随着材料的丰富，我们才有了现在用的橡胶轮胎的车轮；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设计意图：认识到车轮是有一个不断进步的历史的，人类的运输也是在不断进步的。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2.工具与技术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车轮在不断的进步，所以我们的运输改变了，变得更方便了。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运输的改变，难道只是因为车轮改变了么？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同时还有技术的进步，我们现在有了桥梁、铁轨、柏油马路，所以运输越来越方便。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设计意图：工具与技术是相辅相成的；相互影响，共同进步的关系。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3.了解车轮的基本结构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不管车轮的形态如何进行改变，其基本的结构是没有发生改变的。车轮是一种轮轴，由半径较大的轮和半径较小的轴组成。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在生活中，还有哪些利用轮轴制作出来的工具？水龙头、扳手、滑轮等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设计意图：认识到车轮是简单机械轮轴。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4.总结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班级海报的形式，和本单元之前的课程结合，制作单元海报。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设计意图：结合大单元教学的特点，总结以学课程的知识，发现之间关系。</w:t>
            </w:r>
          </w:p>
          <w:p>
            <w:pPr>
              <w:spacing w:line="240" w:lineRule="auto"/>
              <w:ind w:firstLine="0" w:firstLineChars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20"/>
    <w:rsid w:val="0045484E"/>
    <w:rsid w:val="00626AD3"/>
    <w:rsid w:val="00925660"/>
    <w:rsid w:val="00B03208"/>
    <w:rsid w:val="00EC3A20"/>
    <w:rsid w:val="0DD01204"/>
    <w:rsid w:val="1C32301F"/>
    <w:rsid w:val="5778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2020-07-25T02:06:00Z</dcterms:created>
  <dc:creator>kj hdf</dc:creator>
  <cp:lastModifiedBy>浴火重生</cp:lastModifiedBy>
  <dcterms:modified xsi:type="dcterms:W3CDTF">2020-11-03T13:21:02Z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