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3B4F0" w14:textId="77777777" w:rsidR="00376E25" w:rsidRDefault="00374FB7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16</w:t>
      </w:r>
      <w:r w:rsidR="009753DA"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</w:rPr>
        <w:t xml:space="preserve"> </w:t>
      </w:r>
      <w:r>
        <w:rPr>
          <w:rFonts w:ascii="宋体" w:hAnsi="宋体" w:hint="eastAsia"/>
          <w:b/>
          <w:sz w:val="30"/>
          <w:szCs w:val="30"/>
        </w:rPr>
        <w:t>表里的生物</w:t>
      </w:r>
    </w:p>
    <w:p w14:paraId="33B136FA" w14:textId="77777777" w:rsidR="00376E25" w:rsidRDefault="00374FB7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【核心素养目标】</w:t>
      </w:r>
    </w:p>
    <w:p w14:paraId="3096DBDB" w14:textId="77777777" w:rsidR="00376E25" w:rsidRDefault="00374FB7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文化自信：</w:t>
      </w:r>
      <w:r>
        <w:rPr>
          <w:rFonts w:ascii="宋体" w:hAnsi="宋体" w:hint="eastAsia"/>
          <w:sz w:val="24"/>
          <w:szCs w:val="24"/>
        </w:rPr>
        <w:t>通过学习，感受科学魅力。</w:t>
      </w:r>
    </w:p>
    <w:p w14:paraId="267D1B87" w14:textId="77777777" w:rsidR="00376E25" w:rsidRDefault="00374FB7">
      <w:pPr>
        <w:spacing w:after="0" w:line="360" w:lineRule="auto"/>
        <w:rPr>
          <w:rFonts w:ascii="宋体" w:hAnsi="宋体"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语言运用：</w:t>
      </w:r>
      <w:r>
        <w:rPr>
          <w:rFonts w:ascii="宋体" w:hAnsi="宋体" w:hint="eastAsia"/>
          <w:sz w:val="24"/>
          <w:szCs w:val="24"/>
        </w:rPr>
        <w:t>能结合课文中的相关语句，说出“我”是一个怎样的孩子。</w:t>
      </w:r>
    </w:p>
    <w:p w14:paraId="2895E203" w14:textId="77777777" w:rsidR="00376E25" w:rsidRDefault="00374FB7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思维能力：</w:t>
      </w:r>
      <w:r>
        <w:rPr>
          <w:rFonts w:ascii="宋体" w:hAnsi="宋体" w:hint="eastAsia"/>
          <w:sz w:val="24"/>
          <w:szCs w:val="24"/>
        </w:rPr>
        <w:t>能够聚焦心理活动和对话描写对人物进行评价。</w:t>
      </w:r>
    </w:p>
    <w:p w14:paraId="190C4A02" w14:textId="77777777" w:rsidR="00376E25" w:rsidRDefault="00374FB7">
      <w:pPr>
        <w:spacing w:after="0"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sz w:val="24"/>
          <w:szCs w:val="30"/>
        </w:rPr>
        <w:t>审美创造：</w:t>
      </w:r>
      <w:r>
        <w:rPr>
          <w:rFonts w:ascii="宋体" w:hAnsi="宋体" w:hint="eastAsia"/>
          <w:sz w:val="24"/>
          <w:szCs w:val="24"/>
        </w:rPr>
        <w:t>体会“我”善于思考爱观察的精神，树立科学精神。</w:t>
      </w:r>
    </w:p>
    <w:p w14:paraId="077FFC0E" w14:textId="77777777" w:rsidR="00376E25" w:rsidRDefault="00374FB7">
      <w:pPr>
        <w:spacing w:line="440" w:lineRule="exac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 </w:t>
      </w:r>
    </w:p>
    <w:p w14:paraId="53F569F2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文体特征：《表里的生物》是冯至的一篇回忆儿童生活的散文。文章的时间线索明晰，文章多次出现时间词语，如：“小时候”“一天”“许多天”“以后”“后来”。随着时间的推移，故事的发展，“我”的心理和情感也在变化。</w:t>
      </w:r>
    </w:p>
    <w:p w14:paraId="08EE3FFC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人物形象：全文以第一人称的写法，以儿童的眼睛观察世界，以儿童的思维认识世界，为我们呈现了一个好奇心强，爱观察，善思考且比较执着的孩子形象。引导学生对人物进行评价时要聚焦心理活动和对话描写，要找出依据来印证自己的观点。</w:t>
      </w:r>
    </w:p>
    <w:p w14:paraId="37195C92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关注文中插图：文中插图画的是父亲把表盖打开，“我”睁大眼睛兴奋而入神地看着面前表里的美丽而神秘的世界，也表现了“我”的天真和好奇。</w:t>
      </w:r>
    </w:p>
    <w:p w14:paraId="63012574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文章结尾：文章结尾处，“这样的话我不知说了多久，也不知道到什么时候才不说了”，“这样的话”指什么？引导学生联系自己的生活经历，回想自己是否也说过类似的话。为什么不说了？品味其中蕴含的情感，体会告别童年的悠长滋味。</w:t>
      </w:r>
    </w:p>
    <w:p w14:paraId="3E06B9DE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关注字词：“脆”字要提示右边的“危”字，最后两笔是横折钩和竖弯钩。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2315549D" w14:textId="77777777" w:rsidR="00376E25" w:rsidRDefault="00374FB7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045BD225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．会写“脆、拦”等</w:t>
      </w:r>
      <w:r w:rsidR="00440922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个字，会写“机器、钟楼”等</w:t>
      </w:r>
      <w:r>
        <w:rPr>
          <w:rFonts w:ascii="宋体" w:hAnsi="宋体" w:hint="eastAsia"/>
          <w:sz w:val="24"/>
          <w:szCs w:val="24"/>
        </w:rPr>
        <w:t>1</w:t>
      </w:r>
      <w:r w:rsidR="009753DA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个词语。</w:t>
      </w:r>
    </w:p>
    <w:p w14:paraId="51999761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．默读课文，能概括课文的主要内容。</w:t>
      </w:r>
    </w:p>
    <w:p w14:paraId="0C513816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．能结合课文中的相关语句，说出“我”是一个怎样的孩子。</w:t>
      </w:r>
    </w:p>
    <w:p w14:paraId="22E16149" w14:textId="77777777" w:rsidR="00376E25" w:rsidRDefault="00374FB7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3B5DF753" w14:textId="77777777" w:rsidR="00376E25" w:rsidRDefault="00374FB7">
      <w:pPr>
        <w:spacing w:after="0" w:line="440" w:lineRule="exact"/>
        <w:ind w:firstLineChars="250" w:firstLine="6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1. </w:t>
      </w:r>
      <w:r>
        <w:rPr>
          <w:rFonts w:asciiTheme="minorEastAsia" w:eastAsiaTheme="minorEastAsia" w:hAnsiTheme="minorEastAsia" w:hint="eastAsia"/>
          <w:sz w:val="24"/>
          <w:szCs w:val="24"/>
        </w:rPr>
        <w:t>能概括课文的主要内容。</w:t>
      </w:r>
    </w:p>
    <w:p w14:paraId="1EE601C6" w14:textId="77777777" w:rsidR="00376E25" w:rsidRDefault="00374FB7" w:rsidP="009753DA">
      <w:pPr>
        <w:spacing w:after="0" w:line="440" w:lineRule="exact"/>
        <w:ind w:firstLineChars="250" w:firstLine="6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sz w:val="24"/>
          <w:szCs w:val="24"/>
        </w:rPr>
        <w:t>．能结合课文中的相关语句，说出“我”是一个怎样的孩子。</w:t>
      </w:r>
    </w:p>
    <w:p w14:paraId="78DEBB81" w14:textId="77777777" w:rsidR="009753DA" w:rsidRPr="009753DA" w:rsidRDefault="009753DA" w:rsidP="009753DA">
      <w:pPr>
        <w:spacing w:after="0" w:line="440" w:lineRule="exact"/>
        <w:ind w:firstLineChars="250" w:firstLine="600"/>
        <w:rPr>
          <w:rFonts w:asciiTheme="minorEastAsia" w:eastAsiaTheme="minorEastAsia" w:hAnsiTheme="minorEastAsia"/>
          <w:sz w:val="24"/>
        </w:rPr>
      </w:pPr>
    </w:p>
    <w:p w14:paraId="13CC3502" w14:textId="77777777" w:rsidR="00376E25" w:rsidRDefault="00374FB7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【教学难点】</w:t>
      </w:r>
    </w:p>
    <w:p w14:paraId="1C1A4BFF" w14:textId="77777777" w:rsidR="00376E25" w:rsidRDefault="00374FB7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能结合课文中的相关语句，说出“我”是一个怎样的孩子。</w:t>
      </w:r>
    </w:p>
    <w:p w14:paraId="37E226F1" w14:textId="77777777" w:rsidR="00376E25" w:rsidRDefault="00374FB7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79FCB2F4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多媒体课件。</w:t>
      </w:r>
    </w:p>
    <w:p w14:paraId="6E6A3ED0" w14:textId="77777777" w:rsidR="00376E25" w:rsidRDefault="00374FB7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课时安排】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</w:p>
    <w:p w14:paraId="7CF89B48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课时</w:t>
      </w:r>
    </w:p>
    <w:p w14:paraId="686A24BF" w14:textId="77777777" w:rsidR="00376E25" w:rsidRDefault="00374FB7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第一课时</w:t>
      </w:r>
    </w:p>
    <w:p w14:paraId="4B109C83" w14:textId="77777777" w:rsidR="00376E25" w:rsidRDefault="00374FB7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【教学目标】</w:t>
      </w:r>
    </w:p>
    <w:p w14:paraId="5751215C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会写“脆、拦”等</w:t>
      </w:r>
      <w:r w:rsidR="00440922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个字，会写“机器、钟楼”等</w:t>
      </w:r>
      <w:r>
        <w:rPr>
          <w:rFonts w:ascii="宋体" w:hAnsi="宋体" w:hint="eastAsia"/>
          <w:sz w:val="24"/>
          <w:szCs w:val="24"/>
        </w:rPr>
        <w:t>1</w:t>
      </w:r>
      <w:r w:rsidR="009753DA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个词语。</w:t>
      </w:r>
    </w:p>
    <w:p w14:paraId="5E79A31B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正确、流利地朗读课文。</w:t>
      </w:r>
    </w:p>
    <w:p w14:paraId="7B733718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r>
        <w:rPr>
          <w:rFonts w:ascii="宋体" w:hAnsi="宋体" w:hint="eastAsia"/>
          <w:sz w:val="24"/>
          <w:szCs w:val="24"/>
        </w:rPr>
        <w:t>联系课文标题，说一说课文写了一</w:t>
      </w:r>
      <w:r>
        <w:rPr>
          <w:rFonts w:ascii="宋体" w:hAnsi="宋体" w:hint="eastAsia"/>
          <w:sz w:val="24"/>
          <w:szCs w:val="24"/>
        </w:rPr>
        <w:t>件什么事，初步感受文中的“我”是一个怎样的孩子。</w:t>
      </w:r>
    </w:p>
    <w:p w14:paraId="0E159054" w14:textId="77777777" w:rsidR="00376E25" w:rsidRDefault="00374FB7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6C4E9CB0" w14:textId="77777777" w:rsidR="00376E25" w:rsidRDefault="00374FB7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一、谈话导入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EDDF24B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教师导入新课：我们身边的生物千千万万，各有各的特点，深深地吸引着我们。你们听说过表里的生物吗</w:t>
      </w:r>
      <w:r>
        <w:rPr>
          <w:rFonts w:ascii="宋体" w:hAnsi="宋体" w:hint="eastAsia"/>
          <w:sz w:val="24"/>
          <w:szCs w:val="24"/>
        </w:rPr>
        <w:t>?</w:t>
      </w:r>
      <w:r>
        <w:rPr>
          <w:rFonts w:ascii="宋体" w:hAnsi="宋体" w:hint="eastAsia"/>
          <w:sz w:val="24"/>
          <w:szCs w:val="24"/>
        </w:rPr>
        <w:t>今天，我们学习的这篇课文中的小朋友就坚信爸爸的表里藏着一个小生物，我们一起去探寻表里生物的秘密吧！</w:t>
      </w:r>
    </w:p>
    <w:p w14:paraId="43A4DF84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谈话导入，引起学生的阅读兴趣。</w:t>
      </w:r>
      <w:r>
        <w:rPr>
          <w:rFonts w:ascii="宋体" w:hAnsi="宋体" w:hint="eastAsia"/>
          <w:sz w:val="24"/>
          <w:szCs w:val="24"/>
        </w:rPr>
        <w:t>）</w:t>
      </w:r>
    </w:p>
    <w:p w14:paraId="271FB49B" w14:textId="47A53A81" w:rsidR="00376E25" w:rsidRDefault="00374FB7">
      <w:pPr>
        <w:spacing w:after="0"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二、了解作者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6605622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冯至（</w:t>
      </w:r>
      <w:r>
        <w:rPr>
          <w:rFonts w:asciiTheme="minorEastAsia" w:eastAsiaTheme="minorEastAsia" w:hAnsiTheme="minorEastAsia" w:hint="eastAsia"/>
          <w:sz w:val="24"/>
          <w:szCs w:val="24"/>
        </w:rPr>
        <w:t>1905</w:t>
      </w:r>
      <w:r>
        <w:rPr>
          <w:rFonts w:asciiTheme="minorEastAsia" w:eastAsiaTheme="minorEastAsia" w:hAnsiTheme="minorEastAsia" w:hint="eastAsia"/>
          <w:sz w:val="24"/>
          <w:szCs w:val="24"/>
        </w:rPr>
        <w:t>—</w:t>
      </w:r>
      <w:r>
        <w:rPr>
          <w:rFonts w:asciiTheme="minorEastAsia" w:eastAsiaTheme="minorEastAsia" w:hAnsiTheme="minorEastAsia" w:hint="eastAsia"/>
          <w:sz w:val="24"/>
          <w:szCs w:val="24"/>
        </w:rPr>
        <w:t>1993</w:t>
      </w:r>
      <w:r>
        <w:rPr>
          <w:rFonts w:asciiTheme="minorEastAsia" w:eastAsiaTheme="minorEastAsia" w:hAnsiTheme="minorEastAsia" w:hint="eastAsia"/>
          <w:sz w:val="24"/>
          <w:szCs w:val="24"/>
        </w:rPr>
        <w:t>）原名冯承植，直隶涿州（今属河北）人，现代诗人、学者。鲁迅曾称赞他是中国最优秀的抒情诗人。有一次毛泽东曾握住冯至的手，说他写《杜甫传》是“为中国人民做了一件好事”。代表作有《昨日之歌》《十四行集》《山水》《伍子胥》等。</w:t>
      </w:r>
    </w:p>
    <w:p w14:paraId="38D51631" w14:textId="77777777" w:rsidR="00376E25" w:rsidRDefault="00374FB7">
      <w:pPr>
        <w:spacing w:after="0" w:line="360" w:lineRule="auto"/>
        <w:ind w:firstLineChars="200" w:firstLine="482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三、初读课文</w:t>
      </w:r>
      <w:r>
        <w:rPr>
          <w:rFonts w:ascii="宋体" w:hAnsi="宋体" w:cs="宋体" w:hint="eastAsia"/>
          <w:b/>
          <w:sz w:val="24"/>
          <w:szCs w:val="24"/>
        </w:rPr>
        <w:t>,</w:t>
      </w:r>
      <w:r>
        <w:rPr>
          <w:rFonts w:ascii="宋体" w:hAnsi="宋体" w:cs="宋体" w:hint="eastAsia"/>
          <w:b/>
          <w:sz w:val="24"/>
          <w:szCs w:val="24"/>
        </w:rPr>
        <w:t>学习字词</w:t>
      </w:r>
    </w:p>
    <w:p w14:paraId="61C12659" w14:textId="77777777" w:rsidR="00376E25" w:rsidRDefault="00374FB7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1.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初读课文</w:t>
      </w:r>
    </w:p>
    <w:p w14:paraId="49E90849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教师提出要求：自由读课文，读准字音，读通句子。</w:t>
      </w:r>
    </w:p>
    <w:p w14:paraId="0BEFBE33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学生自由读课文。</w:t>
      </w:r>
    </w:p>
    <w:p w14:paraId="076070AA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学习字词</w:t>
      </w:r>
    </w:p>
    <w:p w14:paraId="19CEDDD6" w14:textId="77777777" w:rsidR="00376E25" w:rsidRDefault="00374FB7">
      <w:pPr>
        <w:spacing w:after="0" w:line="360" w:lineRule="auto"/>
        <w:ind w:firstLineChars="200" w:firstLine="480"/>
        <w:rPr>
          <w:rFonts w:ascii="楷体" w:eastAsia="楷体" w:hAnsi="楷体"/>
          <w:bCs/>
          <w:color w:val="000000" w:themeColor="text1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cs="宋体" w:hint="eastAsia"/>
          <w:bCs/>
          <w:color w:val="000000" w:themeColor="text1"/>
          <w:sz w:val="24"/>
          <w:szCs w:val="24"/>
        </w:rPr>
        <w:t>出示词语：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蝎子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钵子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蝈蝈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机器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钟楼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街心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盲人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单调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齿轮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唯恐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丑恶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恐怖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证实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蟋蟀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  </w:t>
      </w: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>蛰</w:t>
      </w:r>
    </w:p>
    <w:p w14:paraId="3021176F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楷体" w:eastAsia="楷体" w:hAnsi="楷体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宋体" w:hAnsi="宋体" w:hint="eastAsia"/>
          <w:sz w:val="24"/>
        </w:rPr>
        <w:t>教师指名读词语，同学间注意纠正字音。</w:t>
      </w:r>
    </w:p>
    <w:p w14:paraId="008CDC1D" w14:textId="77777777" w:rsidR="00376E25" w:rsidRDefault="00374FB7">
      <w:pPr>
        <w:spacing w:after="0" w:line="360" w:lineRule="auto"/>
        <w:ind w:firstLineChars="200" w:firstLine="480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）读准词语</w:t>
      </w:r>
      <w:r>
        <w:rPr>
          <w:rFonts w:hint="eastAsia"/>
          <w:bCs/>
          <w:sz w:val="24"/>
          <w:szCs w:val="24"/>
        </w:rPr>
        <w:t>“蝎子</w:t>
      </w:r>
      <w:r>
        <w:rPr>
          <w:rFonts w:hint="eastAsia"/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”“钵子”“盲人”“蟋蟀”等词语。</w:t>
      </w:r>
    </w:p>
    <w:p w14:paraId="36E4EF65" w14:textId="77777777" w:rsidR="00376E25" w:rsidRDefault="00374FB7" w:rsidP="009753DA">
      <w:pPr>
        <w:spacing w:after="0" w:line="360" w:lineRule="auto"/>
        <w:ind w:firstLineChars="250" w:firstLine="60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读准多音字：单调</w:t>
      </w:r>
      <w:r>
        <w:rPr>
          <w:rFonts w:ascii="宋体" w:hAnsi="宋体" w:hint="eastAsia"/>
          <w:sz w:val="24"/>
          <w:szCs w:val="24"/>
        </w:rPr>
        <w:t>di</w:t>
      </w:r>
      <w:r>
        <w:rPr>
          <w:rFonts w:ascii="宋体" w:hAnsi="宋体" w:hint="eastAsia"/>
          <w:sz w:val="24"/>
          <w:szCs w:val="24"/>
        </w:rPr>
        <w:t>à</w:t>
      </w:r>
      <w:r>
        <w:rPr>
          <w:rFonts w:ascii="宋体" w:hAnsi="宋体" w:hint="eastAsia"/>
          <w:sz w:val="24"/>
          <w:szCs w:val="24"/>
        </w:rPr>
        <w:t>o</w:t>
      </w:r>
    </w:p>
    <w:p w14:paraId="07C0CBA4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cs="楷体" w:hint="eastAsia"/>
          <w:bCs/>
          <w:sz w:val="24"/>
          <w:szCs w:val="24"/>
        </w:rPr>
        <w:t>读准字音，理解词义，</w:t>
      </w:r>
      <w:r>
        <w:rPr>
          <w:rFonts w:ascii="楷体" w:eastAsia="楷体" w:hAnsi="楷体" w:hint="eastAsia"/>
          <w:sz w:val="24"/>
          <w:szCs w:val="24"/>
        </w:rPr>
        <w:t>可以帮助扫清学习上的障碍，为理解文章内容作好铺垫。</w:t>
      </w:r>
      <w:r>
        <w:rPr>
          <w:rFonts w:ascii="宋体" w:hAnsi="宋体" w:hint="eastAsia"/>
          <w:sz w:val="24"/>
          <w:szCs w:val="24"/>
        </w:rPr>
        <w:t>）</w:t>
      </w:r>
    </w:p>
    <w:p w14:paraId="0A50F845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>4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hint="eastAsia"/>
          <w:sz w:val="24"/>
          <w:szCs w:val="24"/>
        </w:rPr>
        <w:t>学生明确本课要求会写的生字，读准字音。观看写字视频。</w:t>
      </w:r>
    </w:p>
    <w:p w14:paraId="5F51308D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 w:cs="宋体"/>
          <w:b/>
          <w:bCs/>
          <w:color w:val="0070C0"/>
          <w:sz w:val="24"/>
          <w:szCs w:val="24"/>
        </w:rPr>
      </w:pPr>
      <w:r>
        <w:rPr>
          <w:rFonts w:hint="eastAsia"/>
          <w:sz w:val="24"/>
          <w:szCs w:val="24"/>
        </w:rPr>
        <w:t>重点指导“脆”等容易写错的字。</w:t>
      </w:r>
    </w:p>
    <w:p w14:paraId="48C087FC" w14:textId="77777777" w:rsidR="00376E25" w:rsidRDefault="00374FB7">
      <w:pPr>
        <w:spacing w:after="0" w:line="360" w:lineRule="auto"/>
        <w:ind w:firstLineChars="200" w:firstLine="482"/>
        <w:rPr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8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hint="eastAsia"/>
          <w:sz w:val="24"/>
          <w:szCs w:val="24"/>
        </w:rPr>
        <w:t>书写“脆”字时注意右半部分的“危”字，最后两笔是横折钩和竖弯钩。</w:t>
      </w:r>
    </w:p>
    <w:p w14:paraId="1D2DA491" w14:textId="77777777" w:rsidR="00376E25" w:rsidRDefault="00374FB7" w:rsidP="009753DA">
      <w:pPr>
        <w:spacing w:after="0" w:line="360" w:lineRule="auto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四、再读课文，整体感知</w:t>
      </w:r>
      <w:r>
        <w:rPr>
          <w:rFonts w:ascii="宋体" w:hAnsi="宋体" w:cs="宋体" w:hint="eastAsia"/>
          <w:b/>
          <w:sz w:val="24"/>
          <w:szCs w:val="24"/>
        </w:rPr>
        <w:t xml:space="preserve"> </w:t>
      </w:r>
    </w:p>
    <w:p w14:paraId="7B0F163B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教师出示要求：默读课文，联系课题，说说课文讲了一件什么事。</w:t>
      </w:r>
    </w:p>
    <w:p w14:paraId="0CD4C12F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教师出示学习提示：圈画出表示时间的词语。</w:t>
      </w:r>
    </w:p>
    <w:p w14:paraId="5903E357" w14:textId="77777777" w:rsidR="00376E25" w:rsidRDefault="00374FB7">
      <w:pPr>
        <w:spacing w:after="0" w:line="360" w:lineRule="auto"/>
        <w:ind w:firstLineChars="1100" w:firstLine="26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想想围绕“表里的生物”每个时间点上发生了什么。</w:t>
      </w:r>
    </w:p>
    <w:p w14:paraId="05357473" w14:textId="77777777" w:rsidR="00376E25" w:rsidRDefault="00374FB7">
      <w:pPr>
        <w:spacing w:after="0" w:line="360" w:lineRule="auto"/>
        <w:ind w:firstLineChars="1100" w:firstLine="26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对这些内容进行梳理概括。</w:t>
      </w:r>
    </w:p>
    <w:p w14:paraId="6EC10C35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学生默读课文并思考。</w:t>
      </w:r>
    </w:p>
    <w:p w14:paraId="7EFE4270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学生汇报。</w:t>
      </w:r>
    </w:p>
    <w:p w14:paraId="7B47C62F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：我找到的表示时间的词语有——第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自然段的“小时候”，第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自然段“一天”，第</w:t>
      </w:r>
      <w:r>
        <w:rPr>
          <w:rFonts w:ascii="宋体" w:hAnsi="宋体" w:hint="eastAsia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自然段“过了许多天”，第</w:t>
      </w:r>
      <w:r>
        <w:rPr>
          <w:rFonts w:ascii="宋体" w:hAnsi="宋体" w:hint="eastAsia"/>
          <w:sz w:val="24"/>
          <w:szCs w:val="24"/>
        </w:rPr>
        <w:t>12</w:t>
      </w:r>
      <w:r>
        <w:rPr>
          <w:rFonts w:ascii="宋体" w:hAnsi="宋体" w:hint="eastAsia"/>
          <w:sz w:val="24"/>
          <w:szCs w:val="24"/>
        </w:rPr>
        <w:t>自然段“此后”，第</w:t>
      </w:r>
      <w:r>
        <w:rPr>
          <w:rFonts w:ascii="宋体" w:hAnsi="宋体" w:hint="eastAsia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自然段“后来”。</w:t>
      </w:r>
    </w:p>
    <w:p w14:paraId="0B8AF0E3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教师出示要求：</w:t>
      </w:r>
      <w:r>
        <w:rPr>
          <w:rFonts w:ascii="宋体" w:hAnsi="宋体"/>
          <w:sz w:val="24"/>
          <w:szCs w:val="24"/>
        </w:rPr>
        <w:t>请根据圈画内容梳理表格。</w:t>
      </w:r>
    </w:p>
    <w:p w14:paraId="6C47F906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预设：</w:t>
      </w:r>
    </w:p>
    <w:p w14:paraId="20293CBD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noProof/>
          <w:sz w:val="24"/>
          <w:szCs w:val="24"/>
        </w:rPr>
        <w:drawing>
          <wp:inline distT="0" distB="0" distL="114300" distR="114300" wp14:anchorId="492E7093" wp14:editId="15A18209">
            <wp:extent cx="5564038" cy="2512680"/>
            <wp:effectExtent l="0" t="0" r="0" b="2540"/>
            <wp:docPr id="4" name="图片 4" descr="1671529828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715298283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0220" cy="251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E551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教师提出问题：请你说说课文讲了一件什么事。</w:t>
      </w:r>
    </w:p>
    <w:p w14:paraId="08693948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预设：小时候的“我”认为能发出声音的都是活的生物，所以对父亲的表极为好奇，但父亲不许“我”动手表，这让“我”很痛苦，后来父亲打开表让“我”观看，并解答了“我”的疑问</w:t>
      </w:r>
      <w:r>
        <w:rPr>
          <w:rFonts w:ascii="宋体" w:hAnsi="宋体" w:hint="eastAsia"/>
          <w:sz w:val="24"/>
          <w:szCs w:val="24"/>
        </w:rPr>
        <w:t xml:space="preserve">, </w:t>
      </w:r>
      <w:r>
        <w:rPr>
          <w:rFonts w:ascii="宋体" w:hAnsi="宋体" w:hint="eastAsia"/>
          <w:sz w:val="24"/>
          <w:szCs w:val="24"/>
        </w:rPr>
        <w:t>“我”相信了父亲说的表里有只小蝎子。</w:t>
      </w:r>
    </w:p>
    <w:p w14:paraId="47C7455D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让学生通过阅读了解课文的主要内容，并理清文章的结构，理解作者是如何证实自己的观点的。</w:t>
      </w:r>
      <w:r>
        <w:rPr>
          <w:rFonts w:ascii="宋体" w:hAnsi="宋体" w:hint="eastAsia"/>
          <w:sz w:val="24"/>
          <w:szCs w:val="24"/>
        </w:rPr>
        <w:t>）</w:t>
      </w:r>
    </w:p>
    <w:p w14:paraId="42BCE231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教师出示要求：本单元的人文主题是“科学精神”，说说文中的“我”探究了什么问题，是怎样探究的。默读课文，圈画相关内容，并作简单批注。</w:t>
      </w:r>
    </w:p>
    <w:p w14:paraId="633E50BC" w14:textId="77777777" w:rsidR="00376E25" w:rsidRDefault="00374FB7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生默读课文，并用笔圈划。</w:t>
      </w:r>
    </w:p>
    <w:p w14:paraId="68AC1B74" w14:textId="77777777" w:rsidR="00376E25" w:rsidRDefault="00374FB7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学生汇报。</w:t>
      </w:r>
    </w:p>
    <w:p w14:paraId="2DA62535" w14:textId="77777777" w:rsidR="00376E25" w:rsidRDefault="00374FB7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：我圈划的是第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自然段的相关语句“我那时以为凡是能发出声音的，都是活的生物。”我知道这句话是“我”当时的想法。</w:t>
      </w:r>
    </w:p>
    <w:p w14:paraId="59EE2397" w14:textId="77777777" w:rsidR="00376E25" w:rsidRDefault="00374FB7">
      <w:pPr>
        <w:spacing w:after="0"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：我圈划的是第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自然段的相关语句“那里有死的东西会自己动，并且能自动地发出和谐的声音呢？”以及第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自然段当中“可是父亲怀里的表有时放在桌子上，不但他的秒针会自己走动，而且它坚硬的表盖里还会发出清脆的声音：嘀嗒，嘀嗒</w:t>
      </w:r>
      <w:r>
        <w:rPr>
          <w:rFonts w:ascii="宋体" w:hAnsi="宋体" w:hint="eastAsia"/>
          <w:sz w:val="24"/>
          <w:szCs w:val="24"/>
        </w:rPr>
        <w:t>......</w:t>
      </w:r>
      <w:r>
        <w:rPr>
          <w:rFonts w:ascii="宋体" w:hAnsi="宋体" w:hint="eastAsia"/>
          <w:sz w:val="24"/>
          <w:szCs w:val="24"/>
        </w:rPr>
        <w:t>”这是作者产生的疑问。</w:t>
      </w:r>
    </w:p>
    <w:p w14:paraId="1FD840AF" w14:textId="77777777" w:rsidR="00376E25" w:rsidRDefault="00374FB7" w:rsidP="009753DA">
      <w:pPr>
        <w:spacing w:after="0" w:line="360" w:lineRule="auto"/>
        <w:ind w:firstLineChars="199" w:firstLine="478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：我圈划的是第</w:t>
      </w:r>
      <w:r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自然段的相关语句“我想：表里边一定也有一个蝉或虫一类的生物吧，这生物被父亲关在表里，不许小孩子动。”这句话是作者的大胆猜测。</w:t>
      </w:r>
    </w:p>
    <w:p w14:paraId="46363178" w14:textId="77777777" w:rsidR="00376E25" w:rsidRDefault="00374FB7" w:rsidP="009753DA">
      <w:pPr>
        <w:spacing w:after="0" w:line="360" w:lineRule="auto"/>
        <w:ind w:firstLineChars="199" w:firstLine="47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：我圈划的是第</w:t>
      </w:r>
      <w:r>
        <w:rPr>
          <w:rFonts w:ascii="宋体" w:hAnsi="宋体" w:hint="eastAsia"/>
          <w:sz w:val="24"/>
          <w:szCs w:val="24"/>
        </w:rPr>
        <w:t>12</w:t>
      </w:r>
      <w:r>
        <w:rPr>
          <w:rFonts w:ascii="宋体" w:hAnsi="宋体" w:hint="eastAsia"/>
          <w:sz w:val="24"/>
          <w:szCs w:val="24"/>
        </w:rPr>
        <w:t>自然段的相关语句“这摆来摆去的是一个小蝎子的尾巴，一动就要蛰你。”爸爸的话证实了”我“的猜测。</w:t>
      </w:r>
    </w:p>
    <w:p w14:paraId="2814B5C4" w14:textId="77777777" w:rsidR="00376E25" w:rsidRDefault="00374FB7" w:rsidP="009753DA">
      <w:pPr>
        <w:spacing w:after="0" w:line="360" w:lineRule="auto"/>
        <w:ind w:firstLineChars="199" w:firstLine="47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：我圈划的是第</w:t>
      </w:r>
      <w:r>
        <w:rPr>
          <w:rFonts w:ascii="宋体" w:hAnsi="宋体" w:hint="eastAsia"/>
          <w:sz w:val="24"/>
          <w:szCs w:val="24"/>
        </w:rPr>
        <w:t>13</w:t>
      </w:r>
      <w:r>
        <w:rPr>
          <w:rFonts w:ascii="宋体" w:hAnsi="宋体" w:hint="eastAsia"/>
          <w:sz w:val="24"/>
          <w:szCs w:val="24"/>
        </w:rPr>
        <w:t>自然段的相关语句“证实我的猜测没有错：表里边有一个活的生物。”这是作者得出了结论。</w:t>
      </w:r>
    </w:p>
    <w:p w14:paraId="3D8DECA1" w14:textId="77777777" w:rsidR="00376E25" w:rsidRDefault="00374FB7" w:rsidP="009753DA">
      <w:pPr>
        <w:spacing w:after="0" w:line="360" w:lineRule="auto"/>
        <w:ind w:firstLineChars="199" w:firstLine="47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：作者又提出了新疑问，我找到的语句是第</w:t>
      </w:r>
      <w:r>
        <w:rPr>
          <w:rFonts w:ascii="宋体" w:hAnsi="宋体" w:hint="eastAsia"/>
          <w:sz w:val="24"/>
          <w:szCs w:val="24"/>
        </w:rPr>
        <w:t>18</w:t>
      </w:r>
      <w:r>
        <w:rPr>
          <w:rFonts w:ascii="宋体" w:hAnsi="宋体" w:hint="eastAsia"/>
          <w:sz w:val="24"/>
          <w:szCs w:val="24"/>
        </w:rPr>
        <w:t>自然段“为什么那样可怕的东西放在这么好的表里？”</w:t>
      </w:r>
    </w:p>
    <w:p w14:paraId="08BBC0D2" w14:textId="77777777" w:rsidR="00376E25" w:rsidRDefault="00374FB7" w:rsidP="009753DA">
      <w:pPr>
        <w:spacing w:after="0" w:line="360" w:lineRule="auto"/>
        <w:ind w:firstLineChars="199" w:firstLine="47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：紧接着“我”又有了新的猜测，我圈划的是第</w:t>
      </w:r>
      <w:r>
        <w:rPr>
          <w:rFonts w:ascii="宋体" w:hAnsi="宋体" w:hint="eastAsia"/>
          <w:sz w:val="24"/>
          <w:szCs w:val="24"/>
        </w:rPr>
        <w:t>19</w:t>
      </w:r>
      <w:r>
        <w:rPr>
          <w:rFonts w:ascii="宋体" w:hAnsi="宋体" w:hint="eastAsia"/>
          <w:sz w:val="24"/>
          <w:szCs w:val="24"/>
        </w:rPr>
        <w:t>自然段的相关语句“大半是因为他有好听的声音吧。”</w:t>
      </w:r>
    </w:p>
    <w:p w14:paraId="25E0F415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</w:rPr>
        <w:t>教师出示课件梳理小结：根据同学们找到的相关句子，我们可以知道“我”我研究思考的过程是交代“我”的想法——产生疑问——大胆猜测——证实猜测——得出结论——新疑问——新猜测。</w:t>
      </w:r>
      <w:r>
        <w:rPr>
          <w:rFonts w:asciiTheme="minorEastAsia" w:hAnsiTheme="minorEastAsia" w:hint="eastAsia"/>
          <w:sz w:val="24"/>
        </w:rPr>
        <w:t xml:space="preserve">       </w:t>
      </w:r>
    </w:p>
    <w:p w14:paraId="4200A185" w14:textId="77777777" w:rsidR="00376E25" w:rsidRDefault="00374FB7">
      <w:pPr>
        <w:spacing w:after="0" w:line="360" w:lineRule="auto"/>
        <w:ind w:firstLineChars="200" w:firstLine="480"/>
        <w:rPr>
          <w:rFonts w:ascii="楷体" w:eastAsia="楷体" w:hAnsi="楷体" w:cs="楷体"/>
          <w:bCs/>
          <w:sz w:val="24"/>
          <w:szCs w:val="24"/>
        </w:rPr>
      </w:pPr>
      <w:r>
        <w:rPr>
          <w:rFonts w:ascii="楷体" w:eastAsia="楷体" w:hAnsi="楷体" w:cs="楷体" w:hint="eastAsia"/>
          <w:bCs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sz w:val="24"/>
          <w:szCs w:val="24"/>
        </w:rPr>
        <w:t>设计意图：</w:t>
      </w:r>
      <w:r>
        <w:rPr>
          <w:rFonts w:ascii="楷体" w:eastAsia="楷体" w:hAnsi="楷体" w:cs="楷体" w:hint="eastAsia"/>
          <w:bCs/>
          <w:sz w:val="24"/>
          <w:szCs w:val="24"/>
        </w:rPr>
        <w:t>清楚小男孩心情发生的变化，引导学生将小男孩的心情变化与这个星期天里的时间推移结合起来，以便更全面、准确地把我课文内容。）</w:t>
      </w:r>
    </w:p>
    <w:p w14:paraId="2D4147A1" w14:textId="77777777" w:rsidR="00376E25" w:rsidRDefault="00374FB7">
      <w:pPr>
        <w:spacing w:after="0" w:line="360" w:lineRule="auto"/>
        <w:ind w:firstLineChars="200" w:firstLine="482"/>
        <w:rPr>
          <w:rFonts w:ascii="楷体" w:eastAsia="楷体" w:hAnsi="楷体" w:cs="宋体"/>
          <w:b/>
          <w:bCs/>
          <w:color w:val="0070C0"/>
          <w:kern w:val="2"/>
          <w:sz w:val="24"/>
          <w:szCs w:val="24"/>
        </w:rPr>
      </w:pPr>
      <w:r>
        <w:rPr>
          <w:rFonts w:ascii="宋体" w:hAnsi="宋体" w:cs="宋体" w:hint="eastAsia"/>
          <w:b/>
          <w:sz w:val="24"/>
          <w:szCs w:val="24"/>
        </w:rPr>
        <w:t>五、课堂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演练</w:t>
      </w:r>
      <w:r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kern w:val="2"/>
          <w:sz w:val="24"/>
          <w:szCs w:val="24"/>
        </w:rPr>
        <w:t>6</w:t>
      </w:r>
      <w:r>
        <w:rPr>
          <w:rFonts w:ascii="楷体" w:eastAsia="楷体" w:hAnsi="楷体" w:cs="宋体" w:hint="eastAsia"/>
          <w:b/>
          <w:bCs/>
          <w:color w:val="0070C0"/>
          <w:kern w:val="2"/>
          <w:sz w:val="24"/>
          <w:szCs w:val="24"/>
        </w:rPr>
        <w:t>）</w:t>
      </w:r>
    </w:p>
    <w:p w14:paraId="3C65BCF0" w14:textId="77777777" w:rsidR="00376E25" w:rsidRDefault="00374FB7">
      <w:pPr>
        <w:spacing w:after="0"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hint="eastAsia"/>
          <w:sz w:val="24"/>
          <w:szCs w:val="24"/>
        </w:rPr>
        <w:t>教师提出问题：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作者小时候认为“凡能发出声音的，都是活的生物”，你能举出一些事例反驳他吗？</w:t>
      </w:r>
    </w:p>
    <w:p w14:paraId="260E07AD" w14:textId="77777777" w:rsidR="00376E25" w:rsidRDefault="00374FB7">
      <w:pPr>
        <w:spacing w:after="0"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预设</w:t>
      </w:r>
      <w:r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 w:hint="eastAsia"/>
          <w:sz w:val="24"/>
        </w:rPr>
        <w:t>：小溪流淌的声音</w:t>
      </w:r>
    </w:p>
    <w:p w14:paraId="03492C14" w14:textId="77777777" w:rsidR="00376E25" w:rsidRDefault="00374FB7">
      <w:pPr>
        <w:spacing w:after="0"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预设</w:t>
      </w:r>
      <w:r>
        <w:rPr>
          <w:rFonts w:asciiTheme="minorEastAsia" w:hAnsiTheme="minorEastAsia" w:hint="eastAsia"/>
          <w:sz w:val="24"/>
        </w:rPr>
        <w:t>2</w:t>
      </w:r>
      <w:r>
        <w:rPr>
          <w:rFonts w:asciiTheme="minorEastAsia" w:hAnsiTheme="minorEastAsia" w:hint="eastAsia"/>
          <w:sz w:val="24"/>
        </w:rPr>
        <w:t>：火山爆发的声音</w:t>
      </w:r>
    </w:p>
    <w:p w14:paraId="292C9F88" w14:textId="77777777" w:rsidR="00376E25" w:rsidRDefault="00374FB7">
      <w:pPr>
        <w:spacing w:after="0"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预设</w:t>
      </w:r>
      <w:r>
        <w:rPr>
          <w:rFonts w:asciiTheme="minorEastAsia" w:hAnsiTheme="minorEastAsia" w:hint="eastAsia"/>
          <w:sz w:val="24"/>
        </w:rPr>
        <w:t>3</w:t>
      </w:r>
      <w:r>
        <w:rPr>
          <w:rFonts w:asciiTheme="minorEastAsia" w:hAnsiTheme="minorEastAsia" w:hint="eastAsia"/>
          <w:sz w:val="24"/>
        </w:rPr>
        <w:t>：风声、雨声、雷电声</w:t>
      </w:r>
    </w:p>
    <w:p w14:paraId="2FF0FAF4" w14:textId="77777777" w:rsidR="00376E25" w:rsidRDefault="00374FB7">
      <w:pPr>
        <w:spacing w:after="0"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......</w:t>
      </w:r>
    </w:p>
    <w:p w14:paraId="4AD82540" w14:textId="77777777" w:rsidR="00376E25" w:rsidRDefault="00374FB7">
      <w:pPr>
        <w:spacing w:after="0" w:line="360" w:lineRule="auto"/>
        <w:ind w:firstLineChars="1400" w:firstLine="4216"/>
        <w:jc w:val="both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30"/>
          <w:szCs w:val="30"/>
        </w:rPr>
        <w:t>第二课时</w:t>
      </w:r>
    </w:p>
    <w:p w14:paraId="6119F472" w14:textId="77777777" w:rsidR="00376E25" w:rsidRDefault="00374FB7">
      <w:pPr>
        <w:spacing w:after="0" w:line="360" w:lineRule="auto"/>
        <w:rPr>
          <w:rFonts w:ascii="宋体" w:hAnsi="宋体" w:cs="宋体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【教学</w:t>
      </w:r>
      <w:r>
        <w:rPr>
          <w:rFonts w:ascii="宋体" w:hAnsi="宋体" w:cs="宋体" w:hint="eastAsia"/>
          <w:b/>
          <w:sz w:val="24"/>
          <w:szCs w:val="24"/>
        </w:rPr>
        <w:t>目标</w:t>
      </w:r>
      <w:r>
        <w:rPr>
          <w:rFonts w:ascii="宋体" w:hAnsi="宋体" w:cs="宋体" w:hint="eastAsia"/>
          <w:b/>
          <w:color w:val="000000"/>
          <w:sz w:val="24"/>
          <w:szCs w:val="24"/>
        </w:rPr>
        <w:t>】</w:t>
      </w:r>
    </w:p>
    <w:p w14:paraId="3BC39E58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能结合文中的相关语句，说出“我”是一个怎样的孩子。</w:t>
      </w:r>
    </w:p>
    <w:p w14:paraId="5A9E6325" w14:textId="77777777" w:rsidR="00376E25" w:rsidRDefault="00374FB7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教学过程】</w:t>
      </w:r>
    </w:p>
    <w:p w14:paraId="094E5FBB" w14:textId="77777777" w:rsidR="00376E25" w:rsidRDefault="00374FB7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一、复习回顾，感受人物形象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1EBB41E2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教师导入：上节课，我们一起总结了课文的主要内容，并了解了“我”探究和思考的过程。这节课我们一起走进文章去感受人物形象吧。</w:t>
      </w:r>
    </w:p>
    <w:p w14:paraId="10DB3061" w14:textId="50F0F99F" w:rsidR="00376E25" w:rsidRDefault="00374FB7">
      <w:pPr>
        <w:spacing w:after="0" w:line="360" w:lineRule="auto"/>
        <w:ind w:firstLineChars="200" w:firstLine="482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二、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品读文句，交流感受</w:t>
      </w:r>
    </w:p>
    <w:p w14:paraId="43DBB255" w14:textId="69D4A717" w:rsidR="00376E25" w:rsidRDefault="00374FB7">
      <w:pPr>
        <w:spacing w:after="0" w:line="360" w:lineRule="auto"/>
        <w:ind w:firstLineChars="197" w:firstLine="475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hint="eastAsia"/>
          <w:sz w:val="24"/>
          <w:szCs w:val="24"/>
        </w:rPr>
        <w:t>（一）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教师提出问题：</w:t>
      </w:r>
      <w:r>
        <w:rPr>
          <w:rFonts w:ascii="宋体" w:hAnsi="宋体" w:hint="eastAsia"/>
          <w:color w:val="000000"/>
          <w:sz w:val="24"/>
          <w:szCs w:val="24"/>
        </w:rPr>
        <w:t>默读课文，思考：“我”是一个怎样的孩子？圈画相关内容，并作简单批注。</w:t>
      </w:r>
    </w:p>
    <w:p w14:paraId="5E555074" w14:textId="77777777" w:rsidR="00376E25" w:rsidRDefault="00374FB7" w:rsidP="009753DA">
      <w:p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学生思考问题并小组交流。</w:t>
      </w:r>
    </w:p>
    <w:p w14:paraId="09FC495C" w14:textId="77777777" w:rsidR="00376E25" w:rsidRDefault="00374FB7" w:rsidP="009753DA">
      <w:p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</w:t>
      </w:r>
      <w:r>
        <w:rPr>
          <w:rFonts w:ascii="宋体" w:hAnsi="宋体" w:hint="eastAsia"/>
          <w:color w:val="000000"/>
          <w:sz w:val="24"/>
          <w:szCs w:val="24"/>
        </w:rPr>
        <w:t>“我”是一个爱观察善思考的孩子。</w:t>
      </w:r>
    </w:p>
    <w:p w14:paraId="2E971262" w14:textId="77777777" w:rsidR="00376E25" w:rsidRDefault="00374FB7">
      <w:pPr>
        <w:widowControl w:val="0"/>
        <w:spacing w:after="0" w:line="360" w:lineRule="auto"/>
        <w:ind w:firstLineChars="200" w:firstLine="482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交流语句：</w:t>
      </w:r>
      <w:r>
        <w:rPr>
          <w:rFonts w:ascii="楷体" w:eastAsia="楷体" w:hAnsi="楷体" w:hint="eastAsia"/>
          <w:color w:val="000000"/>
          <w:sz w:val="24"/>
          <w:szCs w:val="24"/>
        </w:rPr>
        <w:t>我那时以为凡能发出声音的，都是活的生物。</w:t>
      </w:r>
    </w:p>
    <w:p w14:paraId="74A909C6" w14:textId="77777777" w:rsidR="00376E25" w:rsidRDefault="00374FB7">
      <w:pPr>
        <w:widowControl w:val="0"/>
        <w:spacing w:after="0" w:line="360" w:lineRule="auto"/>
        <w:ind w:firstLineChars="200" w:firstLine="480"/>
        <w:rPr>
          <w:rFonts w:ascii="楷体" w:hAnsi="楷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学生汇报交流：这句话是作者的的想法，通过这句话可以感受到“我”是一个善于思考的人。</w:t>
      </w:r>
    </w:p>
    <w:p w14:paraId="13E8D869" w14:textId="77777777" w:rsidR="00376E25" w:rsidRDefault="00374FB7">
      <w:pPr>
        <w:spacing w:after="0" w:line="360" w:lineRule="auto"/>
        <w:ind w:firstLineChars="200" w:firstLine="480"/>
        <w:rPr>
          <w:rFonts w:ascii="楷体" w:eastAsia="楷体" w:hAnsi="楷体"/>
        </w:rPr>
      </w:pPr>
      <w:r>
        <w:rPr>
          <w:rFonts w:ascii="宋体" w:hAnsi="宋体" w:hint="eastAsia"/>
          <w:color w:val="000000"/>
          <w:sz w:val="24"/>
          <w:szCs w:val="24"/>
        </w:rPr>
        <w:t>交流语句：</w:t>
      </w:r>
      <w:r>
        <w:rPr>
          <w:rFonts w:ascii="楷体" w:eastAsia="楷体" w:hAnsi="楷体" w:hint="eastAsia"/>
          <w:color w:val="000000"/>
          <w:sz w:val="24"/>
          <w:szCs w:val="24"/>
        </w:rPr>
        <w:t>早晨有鸟叫得很好听，夜里有狗吠得很怕人，夏天有蝉在绿树上叫，秋晚有各种的虫在草丛中唱不同的歌曲。钟楼上的钟不是活的，有时却洪亮地响起来，那是有一个老人在敲；街心有时响着三弦的声音，那是一个盲人在弹。</w:t>
      </w:r>
    </w:p>
    <w:p w14:paraId="66C2E1C6" w14:textId="77777777" w:rsidR="00376E25" w:rsidRDefault="00374FB7">
      <w:pPr>
        <w:spacing w:after="0" w:line="360" w:lineRule="auto"/>
        <w:ind w:firstLineChars="196" w:firstLine="47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学生汇报交流：</w:t>
      </w:r>
      <w:r>
        <w:rPr>
          <w:rFonts w:ascii="宋体" w:hAnsi="宋体" w:hint="eastAsia"/>
          <w:sz w:val="24"/>
          <w:szCs w:val="24"/>
        </w:rPr>
        <w:t>通过“早晨”“夜里”“夏天”“秋晚”这几个时间词，可以感受到在“我”无时不刻在观察，“我”是一个爱观察的孩子。这段话当中还写到了许多“我”观察到的事物——“鸟”“狗”“蝉”“虫”“钟”“三弦”，这种种事物也正是“我”爱观察的体现。</w:t>
      </w:r>
    </w:p>
    <w:p w14:paraId="5D5C5A85" w14:textId="77777777" w:rsidR="00376E25" w:rsidRDefault="00374FB7">
      <w:pPr>
        <w:spacing w:after="0" w:line="360" w:lineRule="auto"/>
        <w:ind w:firstLineChars="196" w:firstLine="470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交流语句：</w:t>
      </w:r>
      <w:r>
        <w:rPr>
          <w:rFonts w:ascii="楷体" w:eastAsia="楷体" w:hAnsi="楷体" w:hint="eastAsia"/>
          <w:color w:val="000000"/>
          <w:sz w:val="24"/>
          <w:szCs w:val="24"/>
        </w:rPr>
        <w:t>哪里有死东西回自己走动？并且能自动地发出和谐的声音呢？</w:t>
      </w:r>
    </w:p>
    <w:p w14:paraId="3B09883E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学生汇报交流：通过这两句话可以感受到“我”是一个善于思考的孩子，运用了反问的修辞手法。</w:t>
      </w:r>
    </w:p>
    <w:p w14:paraId="77BC89E3" w14:textId="77777777" w:rsidR="00376E25" w:rsidRDefault="00374FB7">
      <w:pPr>
        <w:spacing w:after="0" w:line="360" w:lineRule="auto"/>
        <w:ind w:firstLineChars="196" w:firstLine="472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交流语句：</w:t>
      </w:r>
      <w:r>
        <w:rPr>
          <w:rFonts w:ascii="楷体" w:eastAsia="楷体" w:hAnsi="楷体" w:hint="eastAsia"/>
          <w:color w:val="000000"/>
          <w:sz w:val="24"/>
          <w:szCs w:val="24"/>
        </w:rPr>
        <w:t>没有一刻休息，这声音比蝉鸣要柔和些，比虫的歌曲要单调些。</w:t>
      </w:r>
    </w:p>
    <w:p w14:paraId="1702C1BA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学生汇报交流：通过这句话可以感受到“我”是一个爱观察爱思考的孩子，运用了对比的修辞手法。</w:t>
      </w:r>
    </w:p>
    <w:p w14:paraId="5FCEC493" w14:textId="77777777" w:rsidR="00376E25" w:rsidRDefault="00374FB7" w:rsidP="009753DA">
      <w:p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2.</w:t>
      </w:r>
      <w:r>
        <w:rPr>
          <w:rFonts w:ascii="宋体" w:hAnsi="宋体" w:hint="eastAsia"/>
          <w:color w:val="000000"/>
          <w:sz w:val="24"/>
          <w:szCs w:val="24"/>
        </w:rPr>
        <w:t>“我”是一个好奇心强的孩子。</w:t>
      </w:r>
    </w:p>
    <w:p w14:paraId="1A582A99" w14:textId="77777777" w:rsidR="00376E25" w:rsidRDefault="00374FB7">
      <w:pPr>
        <w:spacing w:after="0" w:line="360" w:lineRule="auto"/>
        <w:ind w:firstLineChars="200" w:firstLine="482"/>
        <w:rPr>
          <w:rFonts w:ascii="楷体" w:eastAsia="楷体" w:hAnsi="楷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交流语句：“</w:t>
      </w:r>
      <w:r>
        <w:rPr>
          <w:rFonts w:ascii="楷体" w:eastAsia="楷体" w:hAnsi="楷体" w:hint="eastAsia"/>
          <w:color w:val="000000"/>
          <w:sz w:val="24"/>
          <w:szCs w:val="24"/>
        </w:rPr>
        <w:t>我爱听这表的声音。”我一边说一边向着表伸出手去。我对于它的好奇心一天比一天增加。</w:t>
      </w:r>
    </w:p>
    <w:p w14:paraId="4366F856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学生汇报交流：通过这几句话我感受到“我”是一个好奇心比较强的孩子，其中“我爱听这表的声音。”运用了语言描写，“我一边说一边向着表伸出手去。”运用了动作描写。</w:t>
      </w:r>
    </w:p>
    <w:p w14:paraId="6051E364" w14:textId="77777777" w:rsidR="00376E25" w:rsidRDefault="00374FB7" w:rsidP="009753DA">
      <w:p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3.</w:t>
      </w:r>
      <w:r>
        <w:rPr>
          <w:rFonts w:ascii="宋体" w:hAnsi="宋体" w:hint="eastAsia"/>
          <w:color w:val="000000"/>
          <w:sz w:val="24"/>
          <w:szCs w:val="24"/>
        </w:rPr>
        <w:t>“我”是一个想象力丰富的孩子。</w:t>
      </w:r>
    </w:p>
    <w:p w14:paraId="408D5F9A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：我找到的相关语句是第</w:t>
      </w:r>
      <w:r>
        <w:rPr>
          <w:rFonts w:ascii="宋体" w:hAnsi="宋体" w:hint="eastAsia"/>
          <w:color w:val="000000"/>
          <w:sz w:val="24"/>
          <w:szCs w:val="24"/>
        </w:rPr>
        <w:t>9</w:t>
      </w:r>
      <w:r>
        <w:rPr>
          <w:rFonts w:ascii="宋体" w:hAnsi="宋体" w:hint="eastAsia"/>
          <w:color w:val="000000"/>
          <w:sz w:val="24"/>
          <w:szCs w:val="24"/>
        </w:rPr>
        <w:t>自然段当中——我想：表里边一定</w:t>
      </w:r>
      <w:r>
        <w:rPr>
          <w:rFonts w:ascii="宋体" w:hAnsi="宋体" w:hint="eastAsia"/>
          <w:color w:val="000000"/>
          <w:sz w:val="24"/>
          <w:szCs w:val="24"/>
        </w:rPr>
        <w:t>也有一个蝉或虫一类的生物吧，这生物被父亲关在表里，不许小孩子动。这句话是心理描写，从中可以感受到“我”是一个想象力丰富的孩子。</w:t>
      </w:r>
    </w:p>
    <w:p w14:paraId="0A995C7B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2</w:t>
      </w:r>
      <w:r>
        <w:rPr>
          <w:rFonts w:ascii="宋体" w:hAnsi="宋体" w:hint="eastAsia"/>
          <w:color w:val="000000"/>
          <w:sz w:val="24"/>
          <w:szCs w:val="24"/>
        </w:rPr>
        <w:t>：同样运用了心理描写的句子还有第</w:t>
      </w:r>
      <w:r>
        <w:rPr>
          <w:rFonts w:ascii="宋体" w:hAnsi="宋体" w:hint="eastAsia"/>
          <w:color w:val="000000"/>
          <w:sz w:val="24"/>
          <w:szCs w:val="24"/>
        </w:rPr>
        <w:t>10</w:t>
      </w:r>
      <w:r>
        <w:rPr>
          <w:rFonts w:ascii="宋体" w:hAnsi="宋体" w:hint="eastAsia"/>
          <w:color w:val="000000"/>
          <w:sz w:val="24"/>
          <w:szCs w:val="24"/>
        </w:rPr>
        <w:t>自然段的第一句话——越不许我动，我越想动，但是我又不敢，因此很痛苦。这句话生动形象地体现出了“我”是一个好奇心强的孩子。</w:t>
      </w:r>
    </w:p>
    <w:p w14:paraId="387DA3BD" w14:textId="77777777" w:rsidR="00376E25" w:rsidRDefault="00374FB7" w:rsidP="009753DA">
      <w:pPr>
        <w:numPr>
          <w:ilvl w:val="0"/>
          <w:numId w:val="1"/>
        </w:num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“我”是一个执着的孩子。</w:t>
      </w:r>
    </w:p>
    <w:p w14:paraId="46FF6752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预设：我找到的相关语句是第</w:t>
      </w:r>
      <w:r>
        <w:rPr>
          <w:rFonts w:ascii="宋体" w:hAnsi="宋体" w:hint="eastAsia"/>
          <w:color w:val="000000"/>
          <w:sz w:val="24"/>
          <w:szCs w:val="24"/>
        </w:rPr>
        <w:t>10</w:t>
      </w:r>
      <w:r>
        <w:rPr>
          <w:rFonts w:ascii="宋体" w:hAnsi="宋体" w:hint="eastAsia"/>
          <w:color w:val="000000"/>
          <w:sz w:val="24"/>
          <w:szCs w:val="24"/>
        </w:rPr>
        <w:t>自然段——我的眼睛就再也离不开它。第</w:t>
      </w:r>
      <w:r>
        <w:rPr>
          <w:rFonts w:ascii="宋体" w:hAnsi="宋体" w:hint="eastAsia"/>
          <w:color w:val="000000"/>
          <w:sz w:val="24"/>
          <w:szCs w:val="24"/>
        </w:rPr>
        <w:t>11</w:t>
      </w:r>
      <w:r>
        <w:rPr>
          <w:rFonts w:ascii="宋体" w:hAnsi="宋体" w:hint="eastAsia"/>
          <w:color w:val="000000"/>
          <w:sz w:val="24"/>
          <w:szCs w:val="24"/>
        </w:rPr>
        <w:t>自然段——没有请求，父亲就自动给我看，我高兴极了，同时我的心也加速跳动。唯恐父亲再把这美丽的世界盖上。从这几句话中我感受到“我”非常的执着。</w:t>
      </w:r>
    </w:p>
    <w:p w14:paraId="4F2B9093" w14:textId="77777777" w:rsidR="00376E25" w:rsidRDefault="00374FB7" w:rsidP="009753DA">
      <w:pPr>
        <w:numPr>
          <w:ilvl w:val="0"/>
          <w:numId w:val="1"/>
        </w:num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补充。</w:t>
      </w:r>
    </w:p>
    <w:p w14:paraId="555644CC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：我找到的是第</w:t>
      </w:r>
      <w:r>
        <w:rPr>
          <w:rFonts w:ascii="宋体" w:hAnsi="宋体" w:hint="eastAsia"/>
          <w:color w:val="000000"/>
          <w:sz w:val="24"/>
          <w:szCs w:val="24"/>
        </w:rPr>
        <w:t>11</w:t>
      </w:r>
      <w:r>
        <w:rPr>
          <w:rFonts w:ascii="宋体" w:hAnsi="宋体" w:hint="eastAsia"/>
          <w:color w:val="000000"/>
          <w:sz w:val="24"/>
          <w:szCs w:val="24"/>
        </w:rPr>
        <w:t>自然段的语句——我的面前立即呈现出一个美丽的世界：蓝色的，红色的小宝石，钉住几个金黄色的齿轮，里面还有一个小尾巴似的东西不停的摆来摆去。这小世界不但被表盖保护着，还被一层玻璃蒙着。这段话也让我感受到“我”是一个善于思考的孩子。</w:t>
      </w:r>
    </w:p>
    <w:p w14:paraId="699A2770" w14:textId="77777777" w:rsidR="00376E25" w:rsidRDefault="00374FB7">
      <w:pPr>
        <w:spacing w:after="0" w:line="360" w:lineRule="auto"/>
        <w:ind w:firstLineChars="200" w:firstLine="482"/>
        <w:rPr>
          <w:rFonts w:ascii="楷体" w:eastAsia="楷体" w:hAnsi="楷体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2</w:t>
      </w:r>
      <w:r>
        <w:rPr>
          <w:rFonts w:ascii="宋体" w:hAnsi="宋体" w:hint="eastAsia"/>
          <w:color w:val="000000"/>
          <w:sz w:val="24"/>
          <w:szCs w:val="24"/>
        </w:rPr>
        <w:t>：我找到的是</w:t>
      </w:r>
      <w:r>
        <w:rPr>
          <w:rFonts w:ascii="宋体" w:hAnsi="宋体" w:hint="eastAsia"/>
          <w:color w:val="000000"/>
          <w:sz w:val="24"/>
          <w:szCs w:val="24"/>
        </w:rPr>
        <w:t>13~18</w:t>
      </w:r>
      <w:r>
        <w:rPr>
          <w:rFonts w:ascii="宋体" w:hAnsi="宋体" w:hint="eastAsia"/>
          <w:color w:val="000000"/>
          <w:sz w:val="24"/>
          <w:szCs w:val="24"/>
        </w:rPr>
        <w:t>自然段中一连串的问句——“为什么还要蒙着一层玻璃呢？”“为什么呢？”“为什么把他放在这样一个美丽的世界里呢？”“为什么把那样可怕的东西放在这样好的表里？”从“我”的这些疑问中，我感受到“我”是个好奇心强且执着的人。</w:t>
      </w:r>
    </w:p>
    <w:p w14:paraId="59E7F204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抓住人物的语言描写，心理描写体会人物精神。</w:t>
      </w:r>
      <w:r>
        <w:rPr>
          <w:rFonts w:ascii="宋体" w:hAnsi="宋体" w:hint="eastAsia"/>
          <w:sz w:val="24"/>
          <w:szCs w:val="24"/>
        </w:rPr>
        <w:t>）</w:t>
      </w:r>
    </w:p>
    <w:p w14:paraId="323C66BC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6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教师引导：思考：为什么“我吓了一跳”，却还“感到愉快”？</w:t>
      </w:r>
    </w:p>
    <w:p w14:paraId="523E079F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1</w:t>
      </w:r>
      <w:r>
        <w:rPr>
          <w:rFonts w:ascii="宋体" w:hAnsi="宋体" w:hint="eastAsia"/>
          <w:color w:val="000000"/>
          <w:sz w:val="24"/>
          <w:szCs w:val="24"/>
        </w:rPr>
        <w:t>：“我吓了一跳”是因为想不通为什么表里会有蝎子。</w:t>
      </w:r>
    </w:p>
    <w:p w14:paraId="30B749FC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</w:t>
      </w:r>
      <w:r>
        <w:rPr>
          <w:rFonts w:ascii="宋体" w:hAnsi="宋体" w:hint="eastAsia"/>
          <w:color w:val="000000"/>
          <w:sz w:val="24"/>
          <w:szCs w:val="24"/>
        </w:rPr>
        <w:t>2</w:t>
      </w:r>
      <w:r>
        <w:rPr>
          <w:rFonts w:ascii="宋体" w:hAnsi="宋体" w:hint="eastAsia"/>
          <w:color w:val="000000"/>
          <w:sz w:val="24"/>
          <w:szCs w:val="24"/>
        </w:rPr>
        <w:t>：“感到愉快”是由于大胆的猜想通过长期仔细的观察得以验证，成功的喜悦带来了欢乐。</w:t>
      </w:r>
    </w:p>
    <w:p w14:paraId="029E1F9E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7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教师出示问题：</w:t>
      </w:r>
      <w:r>
        <w:rPr>
          <w:rFonts w:ascii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color w:val="000000"/>
          <w:sz w:val="24"/>
          <w:szCs w:val="24"/>
        </w:rPr>
        <w:t>你从句子中感受到了什么？</w:t>
      </w:r>
    </w:p>
    <w:p w14:paraId="072FA66D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交流句子：</w:t>
      </w:r>
      <w:r>
        <w:rPr>
          <w:rFonts w:ascii="楷体" w:eastAsia="楷体" w:hAnsi="楷体" w:hint="eastAsia"/>
          <w:color w:val="000000"/>
          <w:sz w:val="24"/>
          <w:szCs w:val="24"/>
        </w:rPr>
        <w:t>我只想，大半是因为它有好听的声音吧。但是一般的蝎子都没有这么好听的声音，也许这里边的蝎子与一般的不同。</w:t>
      </w:r>
    </w:p>
    <w:p w14:paraId="4A1055A7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预设：“我”的心中充满了美妙而奇特的想法，富有童真童趣。</w:t>
      </w:r>
    </w:p>
    <w:p w14:paraId="6FB2BF06" w14:textId="77777777" w:rsidR="00376E25" w:rsidRDefault="00374FB7" w:rsidP="009753DA">
      <w:pPr>
        <w:numPr>
          <w:ilvl w:val="0"/>
          <w:numId w:val="1"/>
        </w:numPr>
        <w:spacing w:after="0" w:line="360" w:lineRule="auto"/>
        <w:ind w:firstLineChars="197" w:firstLine="47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小结。</w:t>
      </w:r>
    </w:p>
    <w:p w14:paraId="37573228" w14:textId="77777777" w:rsidR="00376E25" w:rsidRDefault="00374FB7" w:rsidP="009753DA">
      <w:pPr>
        <w:spacing w:after="0" w:line="360" w:lineRule="auto"/>
        <w:ind w:leftChars="197" w:left="43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8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教师引导：一起来说一说“我”的特点吧！</w:t>
      </w:r>
    </w:p>
    <w:p w14:paraId="272BEE71" w14:textId="77777777" w:rsidR="00376E25" w:rsidRDefault="00374FB7" w:rsidP="009753DA">
      <w:pPr>
        <w:spacing w:after="0" w:line="360" w:lineRule="auto"/>
        <w:ind w:leftChars="197" w:left="43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预设：爱观察</w:t>
      </w:r>
      <w:r>
        <w:rPr>
          <w:rFonts w:ascii="宋体" w:hAnsi="宋体" w:hint="eastAsia"/>
          <w:color w:val="000000"/>
          <w:sz w:val="24"/>
          <w:szCs w:val="24"/>
        </w:rPr>
        <w:t xml:space="preserve">  </w:t>
      </w:r>
      <w:r>
        <w:rPr>
          <w:rFonts w:ascii="宋体" w:hAnsi="宋体" w:hint="eastAsia"/>
          <w:color w:val="000000"/>
          <w:sz w:val="24"/>
          <w:szCs w:val="24"/>
        </w:rPr>
        <w:t>善思考</w:t>
      </w:r>
      <w:r>
        <w:rPr>
          <w:rFonts w:ascii="宋体" w:hAnsi="宋体" w:hint="eastAsia"/>
          <w:color w:val="000000"/>
          <w:sz w:val="24"/>
          <w:szCs w:val="24"/>
        </w:rPr>
        <w:t xml:space="preserve">  </w:t>
      </w:r>
      <w:r>
        <w:rPr>
          <w:rFonts w:ascii="宋体" w:hAnsi="宋体" w:hint="eastAsia"/>
          <w:color w:val="000000"/>
          <w:sz w:val="24"/>
          <w:szCs w:val="24"/>
        </w:rPr>
        <w:t>好奇心强</w:t>
      </w:r>
      <w:r>
        <w:rPr>
          <w:rFonts w:ascii="宋体" w:hAnsi="宋体" w:hint="eastAsia"/>
          <w:color w:val="000000"/>
          <w:sz w:val="24"/>
          <w:szCs w:val="24"/>
        </w:rPr>
        <w:t xml:space="preserve">   </w:t>
      </w:r>
      <w:r>
        <w:rPr>
          <w:rFonts w:ascii="宋体" w:hAnsi="宋体" w:hint="eastAsia"/>
          <w:color w:val="000000"/>
          <w:sz w:val="24"/>
          <w:szCs w:val="24"/>
        </w:rPr>
        <w:t>想象力丰富</w:t>
      </w:r>
      <w:r>
        <w:rPr>
          <w:rFonts w:ascii="宋体" w:hAnsi="宋体" w:hint="eastAsia"/>
          <w:color w:val="000000"/>
          <w:sz w:val="24"/>
          <w:szCs w:val="24"/>
        </w:rPr>
        <w:t xml:space="preserve">  </w:t>
      </w:r>
      <w:r>
        <w:rPr>
          <w:rFonts w:ascii="宋体" w:hAnsi="宋体" w:hint="eastAsia"/>
          <w:color w:val="000000"/>
          <w:sz w:val="24"/>
          <w:szCs w:val="24"/>
        </w:rPr>
        <w:t>执着</w:t>
      </w:r>
      <w:r>
        <w:rPr>
          <w:rFonts w:ascii="宋体" w:hAnsi="宋体" w:hint="eastAsia"/>
          <w:color w:val="000000"/>
          <w:sz w:val="24"/>
          <w:szCs w:val="24"/>
        </w:rPr>
        <w:t xml:space="preserve">  </w:t>
      </w:r>
      <w:r>
        <w:rPr>
          <w:rFonts w:ascii="宋体" w:hAnsi="宋体" w:hint="eastAsia"/>
          <w:color w:val="000000"/>
          <w:sz w:val="24"/>
          <w:szCs w:val="24"/>
        </w:rPr>
        <w:t>……</w:t>
      </w:r>
    </w:p>
    <w:p w14:paraId="5B672A95" w14:textId="77777777" w:rsidR="00376E25" w:rsidRDefault="00374FB7">
      <w:pPr>
        <w:spacing w:after="0" w:line="360" w:lineRule="auto"/>
        <w:ind w:firstLineChars="200" w:firstLine="482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29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（二）教师提出问题：句子中“这样的话”指的是什么？“我”为什么“不说了”？</w:t>
      </w:r>
    </w:p>
    <w:p w14:paraId="1FD9858D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交流句子：</w:t>
      </w:r>
      <w:r>
        <w:rPr>
          <w:rFonts w:ascii="楷体" w:eastAsia="楷体" w:hAnsi="楷体" w:hint="eastAsia"/>
          <w:color w:val="000000"/>
          <w:sz w:val="24"/>
          <w:szCs w:val="24"/>
        </w:rPr>
        <w:t>这样的话我不知说了多久，也不知道什么时候才不说了。</w:t>
      </w:r>
    </w:p>
    <w:p w14:paraId="76E52984" w14:textId="77777777" w:rsidR="00376E25" w:rsidRDefault="00374FB7" w:rsidP="009753DA">
      <w:pPr>
        <w:spacing w:after="0" w:line="360" w:lineRule="auto"/>
        <w:ind w:leftChars="197" w:left="43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预设：后来慢慢明白其实表里没有生物。</w:t>
      </w:r>
    </w:p>
    <w:p w14:paraId="5076AF1A" w14:textId="77777777" w:rsidR="00376E25" w:rsidRDefault="00374FB7" w:rsidP="009753DA">
      <w:pPr>
        <w:spacing w:after="0" w:line="360" w:lineRule="auto"/>
        <w:ind w:leftChars="197" w:left="433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 w:rsidR="009753DA"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0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>（三）教师提出问题：</w:t>
      </w:r>
      <w:r>
        <w:rPr>
          <w:rFonts w:ascii="宋体" w:hAnsi="宋体"/>
          <w:color w:val="000000"/>
          <w:sz w:val="24"/>
          <w:szCs w:val="24"/>
        </w:rPr>
        <w:t>你是否也说过类似的话呢？把你的相似经历讲给同学们听一听</w:t>
      </w:r>
      <w:r>
        <w:rPr>
          <w:rFonts w:ascii="宋体" w:hAnsi="宋体" w:hint="eastAsia"/>
          <w:color w:val="000000"/>
          <w:sz w:val="24"/>
          <w:szCs w:val="24"/>
        </w:rPr>
        <w:t>吧。</w:t>
      </w:r>
    </w:p>
    <w:p w14:paraId="742865EA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预设：小时候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我问妈妈</w:t>
      </w:r>
      <w:r>
        <w:rPr>
          <w:rFonts w:ascii="宋体" w:hAnsi="宋体" w:hint="eastAsia"/>
          <w:color w:val="000000"/>
          <w:sz w:val="24"/>
          <w:szCs w:val="24"/>
        </w:rPr>
        <w:t>:</w:t>
      </w:r>
      <w:r>
        <w:rPr>
          <w:rFonts w:ascii="宋体" w:hAnsi="宋体" w:hint="eastAsia"/>
          <w:color w:val="000000"/>
          <w:sz w:val="24"/>
          <w:szCs w:val="24"/>
        </w:rPr>
        <w:t>“我是从哪儿来的</w:t>
      </w:r>
      <w:r>
        <w:rPr>
          <w:rFonts w:ascii="宋体" w:hAnsi="宋体" w:hint="eastAsia"/>
          <w:color w:val="000000"/>
          <w:sz w:val="24"/>
          <w:szCs w:val="24"/>
        </w:rPr>
        <w:t>?</w:t>
      </w:r>
      <w:r>
        <w:rPr>
          <w:rFonts w:ascii="宋体" w:hAnsi="宋体" w:hint="eastAsia"/>
          <w:color w:val="000000"/>
          <w:sz w:val="24"/>
          <w:szCs w:val="24"/>
        </w:rPr>
        <w:t>”妈妈告诉我</w:t>
      </w:r>
      <w:r>
        <w:rPr>
          <w:rFonts w:ascii="宋体" w:hAnsi="宋体" w:hint="eastAsia"/>
          <w:color w:val="000000"/>
          <w:sz w:val="24"/>
          <w:szCs w:val="24"/>
        </w:rPr>
        <w:t>:</w:t>
      </w:r>
      <w:r>
        <w:rPr>
          <w:rFonts w:ascii="宋体" w:hAnsi="宋体" w:hint="eastAsia"/>
          <w:color w:val="000000"/>
          <w:sz w:val="24"/>
          <w:szCs w:val="24"/>
        </w:rPr>
        <w:t>“你是从花心里钻出来的。”我高兴极了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我把这个惊人的发现告诉小伙伴们。小伙伴们半信半疑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还和我一起蹲守在盛开的鲜花旁边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观察有没有小孩子从花心里面钻出来。当然我们什么也没有看到。后来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我慢慢长大了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懂得的知识也逐渐多了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通过看一些书籍，了解了人是从哪儿来的</w:t>
      </w:r>
      <w:r>
        <w:rPr>
          <w:rFonts w:ascii="宋体" w:hAnsi="宋体" w:hint="eastAsia"/>
          <w:color w:val="000000"/>
          <w:sz w:val="24"/>
          <w:szCs w:val="24"/>
        </w:rPr>
        <w:t>,</w:t>
      </w:r>
      <w:r>
        <w:rPr>
          <w:rFonts w:ascii="宋体" w:hAnsi="宋体" w:hint="eastAsia"/>
          <w:color w:val="000000"/>
          <w:sz w:val="24"/>
          <w:szCs w:val="24"/>
        </w:rPr>
        <w:t>就不再说类似的话了。</w:t>
      </w:r>
    </w:p>
    <w:p w14:paraId="4CDAAA4F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讲童年的美好经历，培养学生的口语交际能力及习作能力。</w:t>
      </w:r>
      <w:r>
        <w:rPr>
          <w:rFonts w:ascii="宋体" w:hAnsi="宋体" w:hint="eastAsia"/>
          <w:sz w:val="24"/>
          <w:szCs w:val="24"/>
        </w:rPr>
        <w:t>）</w:t>
      </w:r>
    </w:p>
    <w:p w14:paraId="7BC46C8A" w14:textId="77777777" w:rsidR="00376E25" w:rsidRDefault="00374FB7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三、主题概括，拓展延伸</w:t>
      </w:r>
    </w:p>
    <w:p w14:paraId="3984F427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主题概括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 w:rsidR="009753DA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2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3C97461F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课文通过写小时候的“我”认为能发出声音的都是活的生物，所以对父亲的表极为好奇，并相信了父亲说的有个小蝎子在表里面。表现了童年的“我”对事物有着强烈的好奇心，是爱观察、善思考，并且非常执着的孩子。</w:t>
      </w:r>
    </w:p>
    <w:p w14:paraId="1269F7D2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2.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拓展延伸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 w:rsidR="009753DA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0654DDA1" w14:textId="77777777" w:rsidR="00376E25" w:rsidRDefault="00374FB7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教师安排学生</w:t>
      </w:r>
      <w:r>
        <w:rPr>
          <w:rFonts w:ascii="楷体" w:eastAsia="楷体" w:hAnsi="楷体" w:hint="eastAsia"/>
          <w:sz w:val="24"/>
          <w:szCs w:val="24"/>
        </w:rPr>
        <w:t>阅读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《钟表为什么会发出嘀嗒声》</w:t>
      </w:r>
    </w:p>
    <w:p w14:paraId="00C70EA8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（</w:t>
      </w:r>
      <w:r>
        <w:rPr>
          <w:rFonts w:ascii="楷体" w:eastAsia="楷体" w:hAnsi="楷体" w:cs="楷体" w:hint="eastAsia"/>
          <w:b/>
          <w:bCs/>
          <w:sz w:val="24"/>
          <w:szCs w:val="24"/>
        </w:rPr>
        <w:t>设计意图：</w:t>
      </w:r>
      <w:r>
        <w:rPr>
          <w:rFonts w:ascii="楷体" w:eastAsia="楷体" w:hAnsi="楷体" w:hint="eastAsia"/>
          <w:sz w:val="24"/>
          <w:szCs w:val="24"/>
        </w:rPr>
        <w:t>拓展阅读，学习科学知识，激发对科学的探索精神。</w:t>
      </w:r>
      <w:r>
        <w:rPr>
          <w:rFonts w:ascii="宋体" w:hAnsi="宋体" w:hint="eastAsia"/>
          <w:sz w:val="24"/>
          <w:szCs w:val="24"/>
        </w:rPr>
        <w:t>）</w:t>
      </w:r>
    </w:p>
    <w:p w14:paraId="6F89FA1A" w14:textId="77777777" w:rsidR="00376E25" w:rsidRDefault="00374FB7">
      <w:pPr>
        <w:spacing w:after="0" w:line="360" w:lineRule="auto"/>
        <w:ind w:firstLineChars="200" w:firstLine="482"/>
        <w:rPr>
          <w:rFonts w:asciiTheme="minorEastAsia" w:eastAsiaTheme="minorEastAsia" w:hAnsiTheme="minorEastAsia"/>
          <w:b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color w:val="000000" w:themeColor="text1"/>
          <w:sz w:val="24"/>
          <w:szCs w:val="24"/>
        </w:rPr>
        <w:t>四、</w:t>
      </w:r>
      <w:r>
        <w:rPr>
          <w:rFonts w:ascii="宋体" w:hAnsi="宋体" w:hint="eastAsia"/>
          <w:b/>
          <w:sz w:val="24"/>
          <w:szCs w:val="24"/>
        </w:rPr>
        <w:t>课堂演练，课后作业</w:t>
      </w:r>
    </w:p>
    <w:p w14:paraId="1B4CA4B2" w14:textId="77777777" w:rsidR="00376E25" w:rsidRDefault="00374FB7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70C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课堂演练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 w:rsidR="009753DA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4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</w:p>
    <w:p w14:paraId="6656F93C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教师出示问题：有人觉得文中的“我”太无知了，你赞同这个观点吗？为什么？</w:t>
      </w:r>
    </w:p>
    <w:p w14:paraId="31A451F5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预设：不赞同。“我”用儿童的眼光去观察世界，用儿童的思维去认知事物，正是这种好奇心引领我们学会观察，学会思考，学会探索……</w:t>
      </w:r>
    </w:p>
    <w:p w14:paraId="07E8F1B5" w14:textId="77777777" w:rsidR="00376E25" w:rsidRDefault="00374FB7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>
        <w:rPr>
          <w:rFonts w:ascii="宋体" w:hAnsi="宋体" w:hint="eastAsia"/>
          <w:sz w:val="24"/>
          <w:szCs w:val="24"/>
        </w:rPr>
        <w:t>课后作业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（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出示课件</w:t>
      </w:r>
      <w:r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3</w:t>
      </w:r>
      <w:r w:rsidR="009753DA">
        <w:rPr>
          <w:rFonts w:ascii="楷体" w:eastAsia="楷体" w:hAnsi="楷体" w:cs="宋体" w:hint="eastAsia"/>
          <w:b/>
          <w:bCs/>
          <w:color w:val="0070C0"/>
          <w:sz w:val="24"/>
          <w:szCs w:val="24"/>
        </w:rPr>
        <w:t>5</w:t>
      </w:r>
      <w:r>
        <w:rPr>
          <w:rFonts w:ascii="宋体" w:hAnsi="宋体" w:cs="宋体" w:hint="eastAsia"/>
          <w:b/>
          <w:bCs/>
          <w:color w:val="0070C0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教师布置作业：查找并阅读冯至的作品《彩色的鸟》和《猫儿眼》，把这些有趣的故事讲给你的家人和朋友听。</w:t>
      </w:r>
    </w:p>
    <w:p w14:paraId="0E8D6E18" w14:textId="77777777" w:rsidR="009753DA" w:rsidRDefault="009753DA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</w:p>
    <w:p w14:paraId="62C5512E" w14:textId="77777777" w:rsidR="00376E25" w:rsidRDefault="00374FB7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板书设计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46C82FF8" w14:textId="77777777" w:rsidR="00376E25" w:rsidRDefault="00374FB7">
      <w:pPr>
        <w:spacing w:after="0" w:line="360" w:lineRule="auto"/>
        <w:jc w:val="center"/>
        <w:rPr>
          <w:rFonts w:ascii="宋体" w:hAnsi="宋体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1BD0604" wp14:editId="2B9CA69D">
            <wp:simplePos x="0" y="0"/>
            <wp:positionH relativeFrom="column">
              <wp:posOffset>125299</wp:posOffset>
            </wp:positionH>
            <wp:positionV relativeFrom="paragraph">
              <wp:posOffset>3774</wp:posOffset>
            </wp:positionV>
            <wp:extent cx="1664898" cy="323365"/>
            <wp:effectExtent l="0" t="0" r="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127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244">
        <w:rPr>
          <w:rFonts w:ascii="宋体" w:hAnsi="宋体" w:hint="eastAsia"/>
          <w:noProof/>
          <w:color w:val="000000"/>
          <w:sz w:val="24"/>
          <w:szCs w:val="24"/>
        </w:rPr>
        <w:drawing>
          <wp:inline distT="0" distB="0" distL="114300" distR="114300" wp14:anchorId="33B0A2BD" wp14:editId="1A5FEE00">
            <wp:extent cx="6029864" cy="2380785"/>
            <wp:effectExtent l="0" t="0" r="9525" b="635"/>
            <wp:docPr id="7" name="图片 7" descr="1671622937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71622937203"/>
                    <pic:cNvPicPr>
                      <a:picLocks noChangeAspect="1"/>
                    </pic:cNvPicPr>
                  </pic:nvPicPr>
                  <pic:blipFill>
                    <a:blip r:embed="rId9"/>
                    <a:srcRect t="13480" r="1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451" cy="2384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52A45" w14:textId="77777777" w:rsidR="009753DA" w:rsidRDefault="009753DA">
      <w:pPr>
        <w:spacing w:after="0" w:line="360" w:lineRule="auto"/>
        <w:jc w:val="center"/>
        <w:rPr>
          <w:rFonts w:ascii="宋体" w:hAnsi="宋体"/>
          <w:color w:val="000000"/>
          <w:sz w:val="24"/>
          <w:szCs w:val="24"/>
        </w:rPr>
      </w:pPr>
    </w:p>
    <w:p w14:paraId="5A933F21" w14:textId="77777777" w:rsidR="00376E25" w:rsidRDefault="00374FB7">
      <w:pPr>
        <w:spacing w:after="0"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教学反思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5DE9B951" w14:textId="77777777" w:rsidR="00376E25" w:rsidRDefault="00374FB7">
      <w:pPr>
        <w:spacing w:after="0" w:line="44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《表里的生物》是语文教材六年级下册第五单元的第三课，本单元围绕文化主题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“科学精神”编排，语文要素是“体会文章是怎样用具体事例说明观点的”。《表里的生物》回忆了作者儿时对身边事物——表展开思考和探究的经历。本文段落较多，但时间线索明晰，在概括文章大意时，我引导学生分步进行，先勾画出表示时间的词语，再围绕“表里的生物”思考在这些时间点上发生了什么事。帮助学生以时间线索为抓手，理清思路，把握文章主要内容。以“结合课文中的相关语句，说说‘我’是一个怎样的孩子？”为中心议题，引导学生聚焦心理活动和对话描写，培养学生不仅敢于表达自己的观点，还要有理有据的论证自己的观点，感受人物形象，体会“有好奇心，爱观察，善思考，执着探究”等科学精神。</w:t>
      </w:r>
    </w:p>
    <w:p w14:paraId="6A773A94" w14:textId="77777777" w:rsidR="00376E25" w:rsidRDefault="00374FB7">
      <w:pPr>
        <w:spacing w:after="0" w:line="440" w:lineRule="exact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《表里的生物》是一篇回忆性散文，我依据文本，引导学生回忆类似经历，结合自身生活经验，入境悟情，体会“越不许我动，我越想动，但是我又不敢，因此很痛苦。”的强烈</w:t>
      </w: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好奇心和探究欲望以及欲做还休的苦恼；品味“这样的话我不知说了多久，也不知道到什么时候才不说了”其中蕴含的告别童年的悠长滋味，复杂情感。对于即将小学毕业的孩子会有不少情感共鸣，对童年恋恋不舍但又对未来充满憧憬，教师要给学生正能量的引导。</w:t>
      </w:r>
    </w:p>
    <w:p w14:paraId="7B0F3E04" w14:textId="77777777" w:rsidR="00376E25" w:rsidRDefault="00374FB7">
      <w:pPr>
        <w:spacing w:after="0" w:line="440" w:lineRule="exact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对于“科学精神”的培养，潜移默化地落实在教学环节之中，如体会“我”经过不懈努力猜想得到印证时的满足感，引导学生关注表里的内部构造和工作原理，推荐阅读《世界上最小的手表》，鼓励搜集有关“表”的资料等，激发学生强烈的好奇心和求知欲。这节课既有同作者一起探究科学的快乐，更能体会童真的情趣，学生们兴致盎然地走进文本，享受学习语文的幸福之旅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12CB2222" w14:textId="77777777" w:rsidR="00376E25" w:rsidRDefault="00376E25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</w:p>
    <w:sectPr w:rsidR="00376E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94288" w14:textId="77777777" w:rsidR="00374FB7" w:rsidRDefault="00374FB7" w:rsidP="00374FB7">
      <w:pPr>
        <w:spacing w:after="0"/>
      </w:pPr>
      <w:r>
        <w:separator/>
      </w:r>
    </w:p>
  </w:endnote>
  <w:endnote w:type="continuationSeparator" w:id="0">
    <w:p w14:paraId="452EB037" w14:textId="77777777" w:rsidR="00374FB7" w:rsidRDefault="00374FB7" w:rsidP="00374F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9D69" w14:textId="77777777" w:rsidR="00374FB7" w:rsidRDefault="00374F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C139" w14:textId="77777777" w:rsidR="00374FB7" w:rsidRDefault="00374FB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20CB4" w14:textId="77777777" w:rsidR="00374FB7" w:rsidRDefault="00374F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4E520" w14:textId="77777777" w:rsidR="00374FB7" w:rsidRDefault="00374FB7" w:rsidP="00374FB7">
      <w:pPr>
        <w:spacing w:after="0"/>
      </w:pPr>
      <w:r>
        <w:separator/>
      </w:r>
    </w:p>
  </w:footnote>
  <w:footnote w:type="continuationSeparator" w:id="0">
    <w:p w14:paraId="63E9C35A" w14:textId="77777777" w:rsidR="00374FB7" w:rsidRDefault="00374FB7" w:rsidP="00374F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4270D" w14:textId="77777777" w:rsidR="00374FB7" w:rsidRDefault="00374F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D52E" w14:textId="77777777" w:rsidR="00374FB7" w:rsidRDefault="00374FB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20F26" w14:textId="77777777" w:rsidR="00374FB7" w:rsidRDefault="00374FB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189AE3"/>
    <w:multiLevelType w:val="singleLevel"/>
    <w:tmpl w:val="99189AE3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9233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ViMmVjYTA2NzlmMjY2NGM0MzcwN2RlN2NiNjBjOTIifQ=="/>
  </w:docVars>
  <w:rsids>
    <w:rsidRoot w:val="00D31D50"/>
    <w:rsid w:val="000173C5"/>
    <w:rsid w:val="000277D9"/>
    <w:rsid w:val="00031D32"/>
    <w:rsid w:val="00036EC1"/>
    <w:rsid w:val="00047048"/>
    <w:rsid w:val="00052955"/>
    <w:rsid w:val="000534D3"/>
    <w:rsid w:val="00060706"/>
    <w:rsid w:val="0006672E"/>
    <w:rsid w:val="0007362B"/>
    <w:rsid w:val="00080A77"/>
    <w:rsid w:val="0008656F"/>
    <w:rsid w:val="00087E3D"/>
    <w:rsid w:val="00094D80"/>
    <w:rsid w:val="00097AB5"/>
    <w:rsid w:val="000A673A"/>
    <w:rsid w:val="000B0A99"/>
    <w:rsid w:val="000C20B6"/>
    <w:rsid w:val="000C4B26"/>
    <w:rsid w:val="000D62BE"/>
    <w:rsid w:val="000E112A"/>
    <w:rsid w:val="000E144F"/>
    <w:rsid w:val="000E4B54"/>
    <w:rsid w:val="000F0E0F"/>
    <w:rsid w:val="00105995"/>
    <w:rsid w:val="001151CC"/>
    <w:rsid w:val="00134E9C"/>
    <w:rsid w:val="0015059C"/>
    <w:rsid w:val="00150D97"/>
    <w:rsid w:val="0015749C"/>
    <w:rsid w:val="00160E9E"/>
    <w:rsid w:val="001633F5"/>
    <w:rsid w:val="001642EF"/>
    <w:rsid w:val="00164EA0"/>
    <w:rsid w:val="00171D30"/>
    <w:rsid w:val="0019048E"/>
    <w:rsid w:val="001907C2"/>
    <w:rsid w:val="001A0051"/>
    <w:rsid w:val="001B02F0"/>
    <w:rsid w:val="001C536E"/>
    <w:rsid w:val="001C5AB7"/>
    <w:rsid w:val="001D1A4D"/>
    <w:rsid w:val="001E1C37"/>
    <w:rsid w:val="001F17A7"/>
    <w:rsid w:val="002116F5"/>
    <w:rsid w:val="00223BAF"/>
    <w:rsid w:val="00225E37"/>
    <w:rsid w:val="0023527F"/>
    <w:rsid w:val="002625D2"/>
    <w:rsid w:val="00263118"/>
    <w:rsid w:val="002679A7"/>
    <w:rsid w:val="00276001"/>
    <w:rsid w:val="00277CF7"/>
    <w:rsid w:val="00280A7E"/>
    <w:rsid w:val="00282C31"/>
    <w:rsid w:val="002924CF"/>
    <w:rsid w:val="0029257A"/>
    <w:rsid w:val="002953AC"/>
    <w:rsid w:val="00297CD9"/>
    <w:rsid w:val="002B2632"/>
    <w:rsid w:val="002B5068"/>
    <w:rsid w:val="002B5E92"/>
    <w:rsid w:val="002D4699"/>
    <w:rsid w:val="002F08BE"/>
    <w:rsid w:val="002F2C64"/>
    <w:rsid w:val="002F2E31"/>
    <w:rsid w:val="00304610"/>
    <w:rsid w:val="00307406"/>
    <w:rsid w:val="00323B43"/>
    <w:rsid w:val="00324587"/>
    <w:rsid w:val="00330C7B"/>
    <w:rsid w:val="00346643"/>
    <w:rsid w:val="00374FB7"/>
    <w:rsid w:val="00376889"/>
    <w:rsid w:val="00376E25"/>
    <w:rsid w:val="00381329"/>
    <w:rsid w:val="003A6D5E"/>
    <w:rsid w:val="003B24F9"/>
    <w:rsid w:val="003B4E56"/>
    <w:rsid w:val="003C5667"/>
    <w:rsid w:val="003D3721"/>
    <w:rsid w:val="003D37D8"/>
    <w:rsid w:val="003D6951"/>
    <w:rsid w:val="0040719F"/>
    <w:rsid w:val="0042020D"/>
    <w:rsid w:val="00422720"/>
    <w:rsid w:val="00423B90"/>
    <w:rsid w:val="00426133"/>
    <w:rsid w:val="0043471A"/>
    <w:rsid w:val="004358AB"/>
    <w:rsid w:val="00440922"/>
    <w:rsid w:val="00442487"/>
    <w:rsid w:val="00445011"/>
    <w:rsid w:val="00446D9D"/>
    <w:rsid w:val="00480907"/>
    <w:rsid w:val="004904FE"/>
    <w:rsid w:val="0049068A"/>
    <w:rsid w:val="004A12B7"/>
    <w:rsid w:val="004A1B4A"/>
    <w:rsid w:val="004A6F07"/>
    <w:rsid w:val="004B0B90"/>
    <w:rsid w:val="004B353D"/>
    <w:rsid w:val="004C170C"/>
    <w:rsid w:val="004D2731"/>
    <w:rsid w:val="004D405E"/>
    <w:rsid w:val="004E17BC"/>
    <w:rsid w:val="005001CA"/>
    <w:rsid w:val="005039B7"/>
    <w:rsid w:val="005133D6"/>
    <w:rsid w:val="00524741"/>
    <w:rsid w:val="005333E0"/>
    <w:rsid w:val="00557FAF"/>
    <w:rsid w:val="00570518"/>
    <w:rsid w:val="005769CE"/>
    <w:rsid w:val="005B3146"/>
    <w:rsid w:val="00614AB4"/>
    <w:rsid w:val="00615416"/>
    <w:rsid w:val="00627A6A"/>
    <w:rsid w:val="00630754"/>
    <w:rsid w:val="00633D85"/>
    <w:rsid w:val="00653B8C"/>
    <w:rsid w:val="00654BE0"/>
    <w:rsid w:val="00672AC7"/>
    <w:rsid w:val="0067353B"/>
    <w:rsid w:val="00676266"/>
    <w:rsid w:val="00682BAD"/>
    <w:rsid w:val="0068716C"/>
    <w:rsid w:val="006C06C2"/>
    <w:rsid w:val="006C0EDF"/>
    <w:rsid w:val="006D07E5"/>
    <w:rsid w:val="006D2497"/>
    <w:rsid w:val="006E414F"/>
    <w:rsid w:val="006E63A3"/>
    <w:rsid w:val="006F56C3"/>
    <w:rsid w:val="00701019"/>
    <w:rsid w:val="007121FC"/>
    <w:rsid w:val="00720F8E"/>
    <w:rsid w:val="00734EBE"/>
    <w:rsid w:val="00737DC7"/>
    <w:rsid w:val="00776D18"/>
    <w:rsid w:val="00780923"/>
    <w:rsid w:val="007859CB"/>
    <w:rsid w:val="00785D51"/>
    <w:rsid w:val="00790477"/>
    <w:rsid w:val="00793823"/>
    <w:rsid w:val="007A07D4"/>
    <w:rsid w:val="007D0A92"/>
    <w:rsid w:val="007D2631"/>
    <w:rsid w:val="007E488F"/>
    <w:rsid w:val="007F0A56"/>
    <w:rsid w:val="008012EC"/>
    <w:rsid w:val="0080315D"/>
    <w:rsid w:val="00820FCC"/>
    <w:rsid w:val="0082274F"/>
    <w:rsid w:val="00822DA6"/>
    <w:rsid w:val="00825FE1"/>
    <w:rsid w:val="0083186A"/>
    <w:rsid w:val="00834344"/>
    <w:rsid w:val="008354BE"/>
    <w:rsid w:val="00842282"/>
    <w:rsid w:val="008548C4"/>
    <w:rsid w:val="00866BE5"/>
    <w:rsid w:val="008854BC"/>
    <w:rsid w:val="008A0785"/>
    <w:rsid w:val="008B403A"/>
    <w:rsid w:val="008B7726"/>
    <w:rsid w:val="008C72B0"/>
    <w:rsid w:val="008E0E2A"/>
    <w:rsid w:val="008E6A80"/>
    <w:rsid w:val="008E7E3F"/>
    <w:rsid w:val="008F0BDD"/>
    <w:rsid w:val="008F3783"/>
    <w:rsid w:val="00910976"/>
    <w:rsid w:val="00930554"/>
    <w:rsid w:val="00943413"/>
    <w:rsid w:val="00950640"/>
    <w:rsid w:val="00954636"/>
    <w:rsid w:val="009753DA"/>
    <w:rsid w:val="00976FC7"/>
    <w:rsid w:val="009A5322"/>
    <w:rsid w:val="009B13A9"/>
    <w:rsid w:val="009C49B6"/>
    <w:rsid w:val="009C672E"/>
    <w:rsid w:val="009E0F7D"/>
    <w:rsid w:val="009E3260"/>
    <w:rsid w:val="009F4350"/>
    <w:rsid w:val="009F7A74"/>
    <w:rsid w:val="00A07EF5"/>
    <w:rsid w:val="00A117EC"/>
    <w:rsid w:val="00A124A7"/>
    <w:rsid w:val="00A217A0"/>
    <w:rsid w:val="00A27D0B"/>
    <w:rsid w:val="00A36B02"/>
    <w:rsid w:val="00A41714"/>
    <w:rsid w:val="00A62E33"/>
    <w:rsid w:val="00A709CB"/>
    <w:rsid w:val="00A9250E"/>
    <w:rsid w:val="00A934A7"/>
    <w:rsid w:val="00AA0C0C"/>
    <w:rsid w:val="00AC5216"/>
    <w:rsid w:val="00AD5EAE"/>
    <w:rsid w:val="00AD72F7"/>
    <w:rsid w:val="00AE40E7"/>
    <w:rsid w:val="00AE5C23"/>
    <w:rsid w:val="00AE6704"/>
    <w:rsid w:val="00B07AD5"/>
    <w:rsid w:val="00B14C01"/>
    <w:rsid w:val="00B16799"/>
    <w:rsid w:val="00B2377A"/>
    <w:rsid w:val="00B23CB0"/>
    <w:rsid w:val="00B413FA"/>
    <w:rsid w:val="00B45038"/>
    <w:rsid w:val="00B5040F"/>
    <w:rsid w:val="00B53DE2"/>
    <w:rsid w:val="00B556DA"/>
    <w:rsid w:val="00B57392"/>
    <w:rsid w:val="00B667D2"/>
    <w:rsid w:val="00B714E1"/>
    <w:rsid w:val="00BA52EA"/>
    <w:rsid w:val="00BC7D58"/>
    <w:rsid w:val="00BD0DC5"/>
    <w:rsid w:val="00BD22FF"/>
    <w:rsid w:val="00BD3EF3"/>
    <w:rsid w:val="00BE5FC6"/>
    <w:rsid w:val="00BF2EA3"/>
    <w:rsid w:val="00C17BBF"/>
    <w:rsid w:val="00C30CF4"/>
    <w:rsid w:val="00C31BB4"/>
    <w:rsid w:val="00C3419D"/>
    <w:rsid w:val="00C4469D"/>
    <w:rsid w:val="00C559A0"/>
    <w:rsid w:val="00C64416"/>
    <w:rsid w:val="00C76617"/>
    <w:rsid w:val="00C851E1"/>
    <w:rsid w:val="00C9454F"/>
    <w:rsid w:val="00CA177C"/>
    <w:rsid w:val="00CA3637"/>
    <w:rsid w:val="00CC0C57"/>
    <w:rsid w:val="00CD5DA8"/>
    <w:rsid w:val="00CD60AC"/>
    <w:rsid w:val="00CE2658"/>
    <w:rsid w:val="00CF1CC3"/>
    <w:rsid w:val="00CF7DC4"/>
    <w:rsid w:val="00D23EE2"/>
    <w:rsid w:val="00D26CE7"/>
    <w:rsid w:val="00D3170F"/>
    <w:rsid w:val="00D31D50"/>
    <w:rsid w:val="00D437B6"/>
    <w:rsid w:val="00D465A3"/>
    <w:rsid w:val="00D5017B"/>
    <w:rsid w:val="00D51FB3"/>
    <w:rsid w:val="00D54BD3"/>
    <w:rsid w:val="00D654DE"/>
    <w:rsid w:val="00D67C2C"/>
    <w:rsid w:val="00D71885"/>
    <w:rsid w:val="00D73735"/>
    <w:rsid w:val="00D75C47"/>
    <w:rsid w:val="00D77B74"/>
    <w:rsid w:val="00D816D1"/>
    <w:rsid w:val="00D87244"/>
    <w:rsid w:val="00D87CD7"/>
    <w:rsid w:val="00D90DC4"/>
    <w:rsid w:val="00DA36D2"/>
    <w:rsid w:val="00DB1AC7"/>
    <w:rsid w:val="00DC39BA"/>
    <w:rsid w:val="00DC649F"/>
    <w:rsid w:val="00DD27CC"/>
    <w:rsid w:val="00DD5F9A"/>
    <w:rsid w:val="00DF3205"/>
    <w:rsid w:val="00E02230"/>
    <w:rsid w:val="00E05607"/>
    <w:rsid w:val="00E05805"/>
    <w:rsid w:val="00E166AE"/>
    <w:rsid w:val="00E20518"/>
    <w:rsid w:val="00E205B0"/>
    <w:rsid w:val="00E306AC"/>
    <w:rsid w:val="00E349CC"/>
    <w:rsid w:val="00E3698F"/>
    <w:rsid w:val="00E476D8"/>
    <w:rsid w:val="00E514F5"/>
    <w:rsid w:val="00E645FA"/>
    <w:rsid w:val="00E8026C"/>
    <w:rsid w:val="00E85381"/>
    <w:rsid w:val="00E85BF4"/>
    <w:rsid w:val="00E907BA"/>
    <w:rsid w:val="00E9113B"/>
    <w:rsid w:val="00E9198D"/>
    <w:rsid w:val="00E96D40"/>
    <w:rsid w:val="00E972C0"/>
    <w:rsid w:val="00E977BE"/>
    <w:rsid w:val="00E97BFE"/>
    <w:rsid w:val="00EA2C27"/>
    <w:rsid w:val="00EB72FB"/>
    <w:rsid w:val="00EC0A55"/>
    <w:rsid w:val="00EC0F94"/>
    <w:rsid w:val="00EC38EE"/>
    <w:rsid w:val="00EC751B"/>
    <w:rsid w:val="00ED3168"/>
    <w:rsid w:val="00EF2E3A"/>
    <w:rsid w:val="00EF3EE3"/>
    <w:rsid w:val="00F025A4"/>
    <w:rsid w:val="00F22641"/>
    <w:rsid w:val="00F3740A"/>
    <w:rsid w:val="00F37653"/>
    <w:rsid w:val="00F37D55"/>
    <w:rsid w:val="00F45721"/>
    <w:rsid w:val="00F5695C"/>
    <w:rsid w:val="00F57389"/>
    <w:rsid w:val="00F61E85"/>
    <w:rsid w:val="00F716EE"/>
    <w:rsid w:val="00F876B0"/>
    <w:rsid w:val="00F9180A"/>
    <w:rsid w:val="00F96AB0"/>
    <w:rsid w:val="00FA16E9"/>
    <w:rsid w:val="00FA1C9A"/>
    <w:rsid w:val="00FA1CD3"/>
    <w:rsid w:val="00FA6134"/>
    <w:rsid w:val="00FB1753"/>
    <w:rsid w:val="00FD0829"/>
    <w:rsid w:val="00FD7533"/>
    <w:rsid w:val="00FF2F66"/>
    <w:rsid w:val="00FF6ABE"/>
    <w:rsid w:val="00FF791B"/>
    <w:rsid w:val="035A0157"/>
    <w:rsid w:val="05EA4284"/>
    <w:rsid w:val="067C2595"/>
    <w:rsid w:val="07B47D2D"/>
    <w:rsid w:val="0A375961"/>
    <w:rsid w:val="0C8D0A71"/>
    <w:rsid w:val="12375D82"/>
    <w:rsid w:val="152A3840"/>
    <w:rsid w:val="17911FD8"/>
    <w:rsid w:val="1B644633"/>
    <w:rsid w:val="1CB41EDA"/>
    <w:rsid w:val="1F725B05"/>
    <w:rsid w:val="24512343"/>
    <w:rsid w:val="288D150B"/>
    <w:rsid w:val="2A0C379B"/>
    <w:rsid w:val="2ABB20D8"/>
    <w:rsid w:val="31032D9B"/>
    <w:rsid w:val="31EB2AB5"/>
    <w:rsid w:val="341F21EC"/>
    <w:rsid w:val="357D3FD0"/>
    <w:rsid w:val="37212BDB"/>
    <w:rsid w:val="3B0C63E1"/>
    <w:rsid w:val="3D6E031C"/>
    <w:rsid w:val="3E626774"/>
    <w:rsid w:val="42002594"/>
    <w:rsid w:val="45994057"/>
    <w:rsid w:val="472244DB"/>
    <w:rsid w:val="476E307B"/>
    <w:rsid w:val="4B4C7825"/>
    <w:rsid w:val="4B906184"/>
    <w:rsid w:val="4F594475"/>
    <w:rsid w:val="4FAD6AF3"/>
    <w:rsid w:val="503E6BF7"/>
    <w:rsid w:val="50AF627C"/>
    <w:rsid w:val="512D221B"/>
    <w:rsid w:val="53FC0044"/>
    <w:rsid w:val="54AA4E94"/>
    <w:rsid w:val="56A142F5"/>
    <w:rsid w:val="59C24070"/>
    <w:rsid w:val="5AD1516C"/>
    <w:rsid w:val="5D1F743E"/>
    <w:rsid w:val="605029D2"/>
    <w:rsid w:val="60CF7012"/>
    <w:rsid w:val="61BE6D01"/>
    <w:rsid w:val="62CA73A9"/>
    <w:rsid w:val="62E606BF"/>
    <w:rsid w:val="637E4A58"/>
    <w:rsid w:val="64986E00"/>
    <w:rsid w:val="64E3632E"/>
    <w:rsid w:val="693C38C9"/>
    <w:rsid w:val="6ACF31F7"/>
    <w:rsid w:val="6ECF63F8"/>
    <w:rsid w:val="72C30362"/>
    <w:rsid w:val="73A25E5C"/>
    <w:rsid w:val="73E82DF9"/>
    <w:rsid w:val="740470CE"/>
    <w:rsid w:val="75A949DB"/>
    <w:rsid w:val="77CA19A9"/>
    <w:rsid w:val="7ACE0BF6"/>
    <w:rsid w:val="7C951EE4"/>
    <w:rsid w:val="7D1D4F95"/>
    <w:rsid w:val="7EC14C65"/>
    <w:rsid w:val="7EEF5D5B"/>
    <w:rsid w:val="7FD5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1462F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b">
    <w:name w:val="Normal (Web)"/>
    <w:basedOn w:val="a"/>
    <w:uiPriority w:val="99"/>
    <w:semiHidden/>
    <w:unhideWhenUsed/>
    <w:pPr>
      <w:adjustRightInd/>
      <w:snapToGrid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qFormat/>
  </w:style>
  <w:style w:type="character" w:customStyle="1" w:styleId="a8">
    <w:name w:val="页眉 字符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link w:val="a5"/>
    <w:uiPriority w:val="99"/>
    <w:qFormat/>
    <w:rPr>
      <w:rFonts w:ascii="Tahoma" w:hAnsi="Tahoma"/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qFormat/>
    <w:pPr>
      <w:ind w:firstLineChars="200" w:firstLine="420"/>
    </w:pPr>
  </w:style>
  <w:style w:type="character" w:customStyle="1" w:styleId="aa">
    <w:name w:val="副标题 字符"/>
    <w:link w:val="a9"/>
    <w:uiPriority w:val="1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character" w:customStyle="1" w:styleId="bjh-p">
    <w:name w:val="bjh-p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887</Words>
  <Characters>5062</Characters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2024-01-02T21:05:00Z</dcterms:created>
  <dcterms:modified xsi:type="dcterms:W3CDTF">2024-01-02T21:05:00Z</dcterms:modified>
</cp:coreProperties>
</file>