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632"/>
        <w:gridCol w:w="1644"/>
        <w:gridCol w:w="707"/>
        <w:gridCol w:w="1140"/>
        <w:gridCol w:w="850"/>
        <w:gridCol w:w="847"/>
        <w:gridCol w:w="1016"/>
        <w:gridCol w:w="1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65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963" w:type="pct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</w:t>
            </w:r>
          </w:p>
        </w:tc>
        <w:tc>
          <w:tcPr>
            <w:tcW w:w="41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66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</w:t>
            </w:r>
          </w:p>
        </w:tc>
        <w:tc>
          <w:tcPr>
            <w:tcW w:w="498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96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六年级</w:t>
            </w:r>
          </w:p>
        </w:tc>
        <w:tc>
          <w:tcPr>
            <w:tcW w:w="595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601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765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4235" w:type="pct"/>
            <w:gridSpan w:val="7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电能和磁能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4235" w:type="pct"/>
            <w:gridSpan w:val="7"/>
            <w:shd w:val="clear" w:color="auto" w:fill="auto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书名： 科学                                </w:t>
            </w:r>
          </w:p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出版社：教育科学出版社               出版日期： 2020 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right w:val="single" w:color="auto" w:sz="4" w:space="0"/>
            </w:tcBorders>
            <w:shd w:val="clear" w:color="auto" w:fill="CCCCCC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958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277" w:type="pct"/>
            <w:gridSpan w:val="6"/>
            <w:tcBorders>
              <w:right w:val="single" w:color="auto" w:sz="4" w:space="0"/>
            </w:tcBorders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5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958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277" w:type="pct"/>
            <w:gridSpan w:val="6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5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958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277" w:type="pct"/>
            <w:gridSpan w:val="6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D9D9D9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bottom w:val="single" w:color="auto" w:sz="4" w:space="0"/>
            </w:tcBorders>
          </w:tcPr>
          <w:p>
            <w:pPr>
              <w:ind w:firstLine="422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教学目标：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科学概念目标</w:t>
            </w:r>
            <w:bookmarkStart w:id="0" w:name="_GoBack"/>
            <w:bookmarkEnd w:id="0"/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电磁铁具有接通电流产生磁性、断开电流磁性消失的性质。 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改变电流方向会改变电磁铁的南北极。 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电能和磁能可以互相转换，也能从一个物体转移到另一个物体。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科学探究目标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 能够制作铁钉电磁铁，亲历用铁钉电磁铁搬运大头针的实验。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能够利用磁铁“同极相斥、异极相吸”的原理，借助指南针研究电磁铁的南北极。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科学态度目标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在实验中体悟认真细致、合作探究的重要性。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科学、技术、社会与环境目标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感受到电能和磁能的相互转换，给人类生活带来了许多便利。</w:t>
            </w:r>
          </w:p>
          <w:p>
            <w:pPr>
              <w:ind w:firstLine="422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教学重点：</w:t>
            </w:r>
            <w:r>
              <w:rPr>
                <w:rFonts w:hint="eastAsia"/>
                <w:sz w:val="21"/>
                <w:szCs w:val="21"/>
              </w:rPr>
              <w:t>发现电磁铁的基本性质，发现电磁铁具有南北极并可改变的特点。</w:t>
            </w:r>
          </w:p>
          <w:p>
            <w:pPr>
              <w:ind w:firstLine="422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教学难点：</w:t>
            </w:r>
            <w:r>
              <w:rPr>
                <w:rFonts w:hint="eastAsia"/>
                <w:sz w:val="21"/>
                <w:szCs w:val="21"/>
              </w:rPr>
              <w:t>探究电磁铁南北极发生变化与什么因素有关。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D9D9D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" w:type="pc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370" w:type="pc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4235" w:type="pct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95" w:type="pct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370" w:type="pct"/>
            <w:vAlign w:val="center"/>
          </w:tcPr>
          <w:p>
            <w:pPr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聚焦</w:t>
            </w: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left"/>
            </w:pPr>
            <w:r>
              <w:rPr>
                <w:rFonts w:hint="eastAsia"/>
              </w:rPr>
              <w:t>探索一</w:t>
            </w: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探索二</w:t>
            </w: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探索三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拓展</w:t>
            </w:r>
          </w:p>
        </w:tc>
        <w:tc>
          <w:tcPr>
            <w:tcW w:w="4235" w:type="pct"/>
            <w:gridSpan w:val="7"/>
            <w:vAlign w:val="center"/>
          </w:tcPr>
          <w:p>
            <w:pPr>
              <w:spacing w:line="240" w:lineRule="auto"/>
              <w:jc w:val="left"/>
            </w:pPr>
            <w:r>
              <w:t>出示磁悬浮列车、电磁起重机、耳机和电磁炉的照片，了解电产生磁的运用实例，感受生活中的大部分磁能都可以由电能转换而来。</w:t>
            </w:r>
          </w:p>
          <w:p>
            <w:pPr>
              <w:spacing w:line="240" w:lineRule="auto"/>
              <w:jc w:val="left"/>
            </w:pPr>
            <w:r>
              <w:rPr>
                <w:rFonts w:hint="eastAsia"/>
              </w:rPr>
              <w:t>提出问题：什么样的装置可以将电能转换为磁能呢？</w:t>
            </w:r>
          </w:p>
          <w:p>
            <w:pPr>
              <w:spacing w:line="240" w:lineRule="auto"/>
              <w:jc w:val="left"/>
            </w:pPr>
            <w:r>
              <w:rPr>
                <w:rFonts w:hint="eastAsia"/>
              </w:rPr>
              <w:t>设计意图：利用实物理解磁具有能量，把隐性的概念显性化，同时引出聚焦的问题——磁能如何由电能转化而来。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</w:p>
          <w:p>
            <w:pPr>
              <w:spacing w:line="240" w:lineRule="auto"/>
              <w:ind w:firstLine="482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在铁钉上绕线圈，并通电测试。</w:t>
            </w:r>
          </w:p>
          <w:p>
            <w:pPr>
              <w:spacing w:line="240" w:lineRule="auto"/>
              <w:jc w:val="left"/>
            </w:pPr>
            <w:r>
              <w:t>1.在复习通电线圈能产生磁的基础上，教师把导线缠绕在铁钉上（演示）。提问：铁钉会产生磁性吗？</w:t>
            </w:r>
          </w:p>
          <w:p>
            <w:pPr>
              <w:spacing w:line="240" w:lineRule="auto"/>
              <w:jc w:val="left"/>
            </w:pPr>
            <w:r>
              <w:t xml:space="preserve"> 2.为了观察到最真实的现象，我们需要制作这样一个装置。演示操作方法（插播演示视频）</w:t>
            </w:r>
          </w:p>
          <w:p>
            <w:pPr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3.小结：</w:t>
            </w:r>
            <w:r>
              <w:t>像这样，由线圈和铁芯组成的装置，就叫做电磁铁。电磁铁通电后具有磁性，断电后磁性就会消失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</w:p>
          <w:p>
            <w:pPr>
              <w:spacing w:line="240" w:lineRule="auto"/>
              <w:jc w:val="left"/>
              <w:rPr>
                <w:rFonts w:hint="eastAsia"/>
              </w:rPr>
            </w:pPr>
          </w:p>
          <w:p>
            <w:pPr>
              <w:spacing w:line="240" w:lineRule="auto"/>
              <w:ind w:firstLine="482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用电磁铁将大头针搬运至指定位置</w:t>
            </w:r>
          </w:p>
          <w:p>
            <w:pPr>
              <w:spacing w:line="240" w:lineRule="auto"/>
              <w:jc w:val="left"/>
            </w:pPr>
            <w:r>
              <w:rPr>
                <w:rFonts w:hint="eastAsia"/>
              </w:rPr>
              <w:t>1.实验前思考与讨论：</w:t>
            </w:r>
          </w:p>
          <w:p>
            <w:pPr>
              <w:spacing w:line="240" w:lineRule="auto"/>
              <w:jc w:val="left"/>
            </w:pPr>
            <w:r>
              <w:rPr>
                <w:rFonts w:hint="eastAsia"/>
              </w:rPr>
              <w:t>电磁铁是怎样搬运大头针的？怎样控制大头针能让它掉落在指定的位置？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2.学生实验操作。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3.实验后研讨：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电磁铁搬运物体，能量是怎样转移的？在这个过程中，能量形式是怎样转换的？</w:t>
            </w:r>
          </w:p>
          <w:p>
            <w:pPr>
              <w:spacing w:line="240" w:lineRule="auto"/>
              <w:jc w:val="left"/>
            </w:pPr>
          </w:p>
          <w:p>
            <w:pPr>
              <w:spacing w:line="240" w:lineRule="auto"/>
              <w:jc w:val="left"/>
              <w:rPr>
                <w:rFonts w:hint="eastAsia"/>
              </w:rPr>
            </w:pPr>
          </w:p>
          <w:p>
            <w:pPr>
              <w:spacing w:line="240" w:lineRule="auto"/>
              <w:ind w:firstLine="482"/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电磁铁有南北极吗？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1.实验前研讨：</w:t>
            </w:r>
          </w:p>
          <w:p>
            <w:pPr>
              <w:spacing w:line="240" w:lineRule="auto"/>
              <w:jc w:val="left"/>
            </w:pPr>
            <w:r>
              <w:t>可以借助指南针</w:t>
            </w:r>
            <w:r>
              <w:rPr>
                <w:rFonts w:hint="eastAsia"/>
              </w:rPr>
              <w:t>验证，</w:t>
            </w:r>
            <w:r>
              <w:t>根据磁铁“同极相斥，异极相吸”的规律去判断。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t>电磁铁通电后，如果用钉尖靠近指南针，钉尖与指南针的南极相吸引，是否就能够说明钉尖是北极呢？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2.学生实验验证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3.汇报交流，比较分析实验结果。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4.得出结论：</w:t>
            </w:r>
            <w:r>
              <w:t>电池正负极的接法和线圈缠绕的方向都会影响电磁铁的磁极，而电池正负极的接法和线圈的缠绕方向都会直接影响到电流的方向，所以，我们也可以说，电磁铁的南北极与电流的方向有关。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5.研讨：如何改变电磁铁的南北极？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</w:p>
          <w:p>
            <w:pPr>
              <w:spacing w:line="240" w:lineRule="auto"/>
              <w:jc w:val="left"/>
              <w:rPr>
                <w:rFonts w:hint="eastAsia"/>
              </w:rPr>
            </w:pP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磁能能转换成电能吗？</w:t>
            </w:r>
          </w:p>
          <w:p>
            <w:pPr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播放视频</w:t>
            </w:r>
          </w:p>
          <w:p>
            <w:pPr>
              <w:spacing w:line="240" w:lineRule="auto"/>
              <w:jc w:val="left"/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20"/>
    <w:rsid w:val="0045484E"/>
    <w:rsid w:val="00626AD3"/>
    <w:rsid w:val="00925660"/>
    <w:rsid w:val="0098000E"/>
    <w:rsid w:val="00B03208"/>
    <w:rsid w:val="00BA4865"/>
    <w:rsid w:val="00EC3A20"/>
    <w:rsid w:val="02CE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cs="宋体"/>
      <w:kern w:val="0"/>
    </w:rPr>
  </w:style>
  <w:style w:type="character" w:customStyle="1" w:styleId="7">
    <w:name w:val="页眉 Char"/>
    <w:basedOn w:val="6"/>
    <w:link w:val="3"/>
    <w:uiPriority w:val="99"/>
    <w:rPr>
      <w:rFonts w:ascii="宋体" w:hAnsi="宋体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rFonts w:ascii="宋体" w:hAnsi="宋体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1058</Characters>
  <Lines>8</Lines>
  <Paragraphs>2</Paragraphs>
  <TotalTime>16</TotalTime>
  <ScaleCrop>false</ScaleCrop>
  <LinksUpToDate>false</LinksUpToDate>
  <CharactersWithSpaces>1241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2020-07-25T02:06:00Z</dcterms:created>
  <dc:creator>kj hdf</dc:creator>
  <cp:lastModifiedBy>浴火重生</cp:lastModifiedBy>
  <dcterms:modified xsi:type="dcterms:W3CDTF">2020-11-20T01:24:45Z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