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00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715"/>
        <w:gridCol w:w="1634"/>
        <w:gridCol w:w="697"/>
        <w:gridCol w:w="1130"/>
        <w:gridCol w:w="691"/>
        <w:gridCol w:w="985"/>
        <w:gridCol w:w="763"/>
        <w:gridCol w:w="12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tcBorders>
              <w:bottom w:val="single" w:color="auto" w:sz="4" w:space="0"/>
            </w:tcBorders>
            <w:shd w:val="clear" w:color="auto" w:fill="CCCCCC"/>
            <w:vAlign w:val="center"/>
          </w:tcPr>
          <w:p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07" w:type="pct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课例编号</w:t>
            </w:r>
          </w:p>
        </w:tc>
        <w:tc>
          <w:tcPr>
            <w:tcW w:w="957" w:type="pct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4</w:t>
            </w:r>
          </w:p>
        </w:tc>
        <w:tc>
          <w:tcPr>
            <w:tcW w:w="408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学科</w:t>
            </w:r>
          </w:p>
        </w:tc>
        <w:tc>
          <w:tcPr>
            <w:tcW w:w="662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科学</w:t>
            </w:r>
          </w:p>
        </w:tc>
        <w:tc>
          <w:tcPr>
            <w:tcW w:w="405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577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六年级</w:t>
            </w:r>
          </w:p>
        </w:tc>
        <w:tc>
          <w:tcPr>
            <w:tcW w:w="447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学期</w:t>
            </w:r>
          </w:p>
        </w:tc>
        <w:tc>
          <w:tcPr>
            <w:tcW w:w="738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第一学期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807" w:type="pct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4193" w:type="pct"/>
            <w:gridSpan w:val="7"/>
            <w:tcBorders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电和磁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pct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教科书</w:t>
            </w:r>
          </w:p>
        </w:tc>
        <w:tc>
          <w:tcPr>
            <w:tcW w:w="4193" w:type="pct"/>
            <w:gridSpan w:val="7"/>
            <w:shd w:val="clear" w:color="auto" w:fill="auto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书名：科学                          </w:t>
            </w:r>
          </w:p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出版社：教育科学出版社   出版日期：</w:t>
            </w:r>
            <w:r>
              <w:rPr>
                <w:sz w:val="21"/>
                <w:szCs w:val="21"/>
              </w:rPr>
              <w:t>2020</w:t>
            </w:r>
            <w:r>
              <w:rPr>
                <w:rFonts w:hint="eastAsia"/>
                <w:sz w:val="21"/>
                <w:szCs w:val="21"/>
              </w:rPr>
              <w:t>年</w:t>
            </w:r>
            <w:r>
              <w:rPr>
                <w:sz w:val="21"/>
                <w:szCs w:val="21"/>
              </w:rPr>
              <w:t>7</w:t>
            </w:r>
            <w:r>
              <w:rPr>
                <w:rFonts w:hint="eastAsia"/>
                <w:sz w:val="21"/>
                <w:szCs w:val="21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tcBorders>
              <w:right w:val="single" w:color="auto" w:sz="4" w:space="0"/>
            </w:tcBorders>
            <w:shd w:val="clear" w:color="auto" w:fill="CCCCCC"/>
          </w:tcPr>
          <w:p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7" w:type="pct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957" w:type="pct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236" w:type="pct"/>
            <w:gridSpan w:val="6"/>
            <w:tcBorders>
              <w:right w:val="single" w:color="auto" w:sz="4" w:space="0"/>
            </w:tcBorders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07" w:type="pct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授课教师</w:t>
            </w:r>
          </w:p>
        </w:tc>
        <w:tc>
          <w:tcPr>
            <w:tcW w:w="957" w:type="pct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3236" w:type="pct"/>
            <w:gridSpan w:val="6"/>
          </w:tcPr>
          <w:p>
            <w:pPr>
              <w:ind w:firstLine="0" w:firstLineChars="0"/>
              <w:rPr>
                <w:sz w:val="21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07" w:type="pct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指导教师</w:t>
            </w:r>
          </w:p>
        </w:tc>
        <w:tc>
          <w:tcPr>
            <w:tcW w:w="957" w:type="pct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3236" w:type="pct"/>
            <w:gridSpan w:val="6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shd w:val="clear" w:color="auto" w:fill="D9D9D9"/>
          </w:tcPr>
          <w:p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tcBorders>
              <w:bottom w:val="single" w:color="auto" w:sz="4" w:space="0"/>
            </w:tcBorders>
          </w:tcPr>
          <w:p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教学目标：1.通过重演奥斯特实验，经过分析、解释，知道电可以转换成磁。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ab/>
            </w:r>
            <w:r>
              <w:rPr>
                <w:sz w:val="21"/>
                <w:szCs w:val="21"/>
              </w:rPr>
              <w:tab/>
            </w:r>
            <w:r>
              <w:rPr>
                <w:sz w:val="21"/>
                <w:szCs w:val="21"/>
              </w:rPr>
              <w:t xml:space="preserve">  2</w:t>
            </w:r>
            <w:r>
              <w:rPr>
                <w:rFonts w:hint="eastAsia"/>
                <w:sz w:val="21"/>
                <w:szCs w:val="21"/>
              </w:rPr>
              <w:t>.能够运用通电线圈能使指南针偏转明显的性质，检测废电池是否有电。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ab/>
            </w:r>
            <w:r>
              <w:rPr>
                <w:sz w:val="21"/>
                <w:szCs w:val="21"/>
              </w:rPr>
              <w:tab/>
            </w:r>
            <w:r>
              <w:rPr>
                <w:sz w:val="21"/>
                <w:szCs w:val="21"/>
              </w:rPr>
              <w:t xml:space="preserve">  3</w:t>
            </w:r>
            <w:r>
              <w:rPr>
                <w:rFonts w:hint="eastAsia"/>
                <w:sz w:val="21"/>
                <w:szCs w:val="21"/>
              </w:rPr>
              <w:t>.通过模仿做通电直到西安和通电线圈使指南针偏转的实验，体验科学史</w:t>
            </w:r>
            <w:r>
              <w:rPr>
                <w:sz w:val="21"/>
                <w:szCs w:val="21"/>
              </w:rPr>
              <w:tab/>
            </w:r>
            <w:r>
              <w:rPr>
                <w:sz w:val="21"/>
                <w:szCs w:val="21"/>
              </w:rPr>
              <w:tab/>
            </w:r>
            <w:r>
              <w:rPr>
                <w:sz w:val="21"/>
                <w:szCs w:val="21"/>
              </w:rPr>
              <w:tab/>
            </w:r>
            <w:r>
              <w:rPr>
                <w:sz w:val="21"/>
                <w:szCs w:val="21"/>
              </w:rPr>
              <w:tab/>
            </w:r>
            <w:r>
              <w:rPr>
                <w:rFonts w:hint="eastAsia"/>
                <w:sz w:val="21"/>
                <w:szCs w:val="21"/>
              </w:rPr>
              <w:t>上发现电产生磁的过程。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ab/>
            </w:r>
            <w:r>
              <w:rPr>
                <w:sz w:val="21"/>
                <w:szCs w:val="21"/>
              </w:rPr>
              <w:tab/>
            </w:r>
            <w:r>
              <w:rPr>
                <w:sz w:val="21"/>
                <w:szCs w:val="21"/>
              </w:rPr>
              <w:t xml:space="preserve">  4</w:t>
            </w:r>
            <w:r>
              <w:rPr>
                <w:rFonts w:hint="eastAsia"/>
                <w:sz w:val="21"/>
                <w:szCs w:val="21"/>
              </w:rPr>
              <w:t>.在检测废电池的活动中体会重复使用、节约能源的意义。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教学重点：通过重演奥斯特实验，知道电可以转换成磁。</w:t>
            </w:r>
          </w:p>
          <w:p>
            <w:pPr>
              <w:ind w:firstLine="42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教学难点：通过分析和解释，知道点可以转换成磁。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9"/>
            <w:shd w:val="clear" w:color="auto" w:fill="D9D9D9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88" w:type="pct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时间</w:t>
            </w:r>
          </w:p>
        </w:tc>
        <w:tc>
          <w:tcPr>
            <w:tcW w:w="419" w:type="pct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教学环节</w:t>
            </w:r>
          </w:p>
        </w:tc>
        <w:tc>
          <w:tcPr>
            <w:tcW w:w="4193" w:type="pct"/>
            <w:gridSpan w:val="7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主要师生活动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88" w:type="pct"/>
            <w:vAlign w:val="center"/>
          </w:tcPr>
          <w:p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419" w:type="pct"/>
            <w:vAlign w:val="center"/>
          </w:tcPr>
          <w:p>
            <w:pPr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一、聚焦</w:t>
            </w: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二、探索</w:t>
            </w: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  <w:r>
              <w:rPr>
                <w:rFonts w:hint="eastAsia"/>
              </w:rPr>
              <w:t>三、研讨</w:t>
            </w:r>
          </w:p>
        </w:tc>
        <w:tc>
          <w:tcPr>
            <w:tcW w:w="4193" w:type="pct"/>
            <w:gridSpan w:val="7"/>
          </w:tcPr>
          <w:p>
            <w:pPr>
              <w:pStyle w:val="7"/>
              <w:numPr>
                <w:ilvl w:val="0"/>
                <w:numId w:val="1"/>
              </w:numPr>
              <w:spacing w:line="240" w:lineRule="auto"/>
              <w:ind w:firstLineChars="0"/>
            </w:pPr>
            <w:r>
              <w:rPr>
                <w:rFonts w:hint="eastAsia"/>
              </w:rPr>
              <w:t>讲述：</w:t>
            </w:r>
            <w:r>
              <w:t>1820年，丹麦科学家奥斯特在一次实验中，偶然让通电的导线靠近指南针，发现了一个奇怪的现象。就是这个发现，为人类大规模利用电能打开了大门。</w:t>
            </w:r>
            <w:r>
              <w:rPr>
                <w:rFonts w:hint="eastAsia"/>
              </w:rPr>
              <w:t>奥斯特发现了什么？怎样解释这种现象？让我们也像科学家那样去观察这个改变人类生活的重大发现吧！</w:t>
            </w:r>
          </w:p>
          <w:p>
            <w:pPr>
              <w:pStyle w:val="7"/>
              <w:spacing w:line="240" w:lineRule="auto"/>
              <w:ind w:left="360" w:firstLine="0" w:firstLineChars="0"/>
            </w:pPr>
          </w:p>
          <w:p>
            <w:pPr>
              <w:spacing w:line="240" w:lineRule="auto"/>
              <w:ind w:firstLine="0" w:firstLineChars="0"/>
            </w:pPr>
            <w:r>
              <w:rPr>
                <w:rFonts w:hint="eastAsia"/>
              </w:rPr>
              <w:t>（一）通电导线靠近磁针</w:t>
            </w:r>
          </w:p>
          <w:p>
            <w:pPr>
              <w:pStyle w:val="7"/>
              <w:numPr>
                <w:ilvl w:val="0"/>
                <w:numId w:val="2"/>
              </w:numPr>
              <w:spacing w:line="240" w:lineRule="auto"/>
              <w:ind w:firstLineChars="0"/>
            </w:pPr>
            <w:r>
              <w:rPr>
                <w:rFonts w:hint="eastAsia"/>
              </w:rPr>
              <w:t>你能使用这些材料使小灯泡亮起来吗？</w:t>
            </w:r>
          </w:p>
          <w:p>
            <w:pPr>
              <w:pStyle w:val="7"/>
              <w:spacing w:line="240" w:lineRule="auto"/>
              <w:ind w:left="360" w:firstLine="0" w:firstLineChars="0"/>
            </w:pPr>
            <w:r>
              <w:rPr>
                <w:rFonts w:hint="eastAsia"/>
              </w:rPr>
              <w:t>（学生组装电路）</w:t>
            </w:r>
          </w:p>
          <w:p>
            <w:pPr>
              <w:pStyle w:val="7"/>
              <w:numPr>
                <w:ilvl w:val="0"/>
                <w:numId w:val="2"/>
              </w:numPr>
              <w:spacing w:line="240" w:lineRule="auto"/>
              <w:ind w:firstLineChars="0"/>
            </w:pPr>
            <w:r>
              <w:rPr>
                <w:rFonts w:hint="eastAsia"/>
              </w:rPr>
              <w:t>介绍实验方法</w:t>
            </w:r>
          </w:p>
          <w:p>
            <w:pPr>
              <w:pStyle w:val="7"/>
              <w:spacing w:line="240" w:lineRule="auto"/>
              <w:ind w:left="360" w:firstLine="0" w:firstLineChars="0"/>
            </w:pPr>
            <w:r>
              <w:rPr>
                <w:rFonts w:hint="eastAsia"/>
              </w:rPr>
              <w:t>奥斯特就是把通电导线靠近了指南针才有了重大发现的，那我们该怎么做呢？</w:t>
            </w:r>
          </w:p>
          <w:p>
            <w:pPr>
              <w:pStyle w:val="7"/>
              <w:spacing w:line="240" w:lineRule="auto"/>
              <w:ind w:left="360" w:firstLine="0" w:firstLineChars="0"/>
            </w:pPr>
            <w:r>
              <w:rPr>
                <w:rFonts w:hint="eastAsia"/>
              </w:rPr>
              <w:t>（学生进行通电导线使磁针偏转实验）</w:t>
            </w:r>
          </w:p>
          <w:p>
            <w:pPr>
              <w:pStyle w:val="7"/>
              <w:numPr>
                <w:ilvl w:val="0"/>
                <w:numId w:val="2"/>
              </w:numPr>
              <w:spacing w:line="240" w:lineRule="auto"/>
              <w:ind w:firstLineChars="0"/>
            </w:pPr>
            <w:r>
              <w:rPr>
                <w:rFonts w:hint="eastAsia"/>
              </w:rPr>
              <w:t>交流研讨</w:t>
            </w:r>
          </w:p>
          <w:p>
            <w:pPr>
              <w:pStyle w:val="7"/>
              <w:spacing w:line="240" w:lineRule="auto"/>
              <w:ind w:left="360" w:firstLine="0" w:firstLineChars="0"/>
            </w:pPr>
            <w:r>
              <w:rPr>
                <w:rFonts w:hint="eastAsia"/>
              </w:rPr>
              <w:t>通过这个实验你观察到了什么现象？</w:t>
            </w:r>
          </w:p>
          <w:p>
            <w:pPr>
              <w:pStyle w:val="7"/>
              <w:spacing w:line="240" w:lineRule="auto"/>
              <w:ind w:left="360" w:firstLine="0" w:firstLineChars="0"/>
            </w:pPr>
            <w:r>
              <w:rPr>
                <w:rFonts w:hint="eastAsia"/>
              </w:rPr>
              <w:t>是什么使磁针发生了偏转呢？</w:t>
            </w:r>
          </w:p>
          <w:p>
            <w:pPr>
              <w:pStyle w:val="7"/>
              <w:numPr>
                <w:ilvl w:val="0"/>
                <w:numId w:val="2"/>
              </w:numPr>
              <w:spacing w:line="240" w:lineRule="auto"/>
              <w:ind w:firstLineChars="0"/>
            </w:pPr>
            <w:r>
              <w:rPr>
                <w:rFonts w:hint="eastAsia"/>
              </w:rPr>
              <w:t>同学们分析的可真好，奥斯特在发现了这个现象之后，进行了反复多次的实验研究，才终于发现电和磁是有一定联系的。</w:t>
            </w:r>
          </w:p>
          <w:p>
            <w:pPr>
              <w:spacing w:line="240" w:lineRule="auto"/>
              <w:ind w:firstLine="0" w:firstLineChars="0"/>
            </w:pPr>
          </w:p>
          <w:p>
            <w:pPr>
              <w:spacing w:line="240" w:lineRule="auto"/>
              <w:ind w:firstLine="0" w:firstLineChars="0"/>
            </w:pPr>
            <w:r>
              <w:rPr>
                <w:rFonts w:hint="eastAsia"/>
              </w:rPr>
              <w:t>（二）让小磁针的偏转角度更明显</w:t>
            </w:r>
          </w:p>
          <w:p>
            <w:pPr>
              <w:pStyle w:val="7"/>
              <w:numPr>
                <w:ilvl w:val="0"/>
                <w:numId w:val="3"/>
              </w:numPr>
              <w:spacing w:line="240" w:lineRule="auto"/>
              <w:ind w:firstLineChars="0"/>
            </w:pPr>
            <w:r>
              <w:rPr>
                <w:rFonts w:hint="eastAsia"/>
              </w:rPr>
              <w:t>刚才我们观察到的小磁针的偏转角度并不是很大，在不增加材料的情况下，你有什么办法能使磁针的偏转角度更明显吗</w:t>
            </w:r>
          </w:p>
          <w:p>
            <w:pPr>
              <w:pStyle w:val="7"/>
              <w:numPr>
                <w:ilvl w:val="0"/>
                <w:numId w:val="3"/>
              </w:numPr>
              <w:spacing w:line="240" w:lineRule="auto"/>
              <w:ind w:firstLineChars="0"/>
            </w:pPr>
            <w:r>
              <w:rPr>
                <w:rFonts w:hint="eastAsia"/>
              </w:rPr>
              <w:t>学生交流讨论</w:t>
            </w:r>
          </w:p>
          <w:p>
            <w:pPr>
              <w:pStyle w:val="7"/>
              <w:numPr>
                <w:ilvl w:val="0"/>
                <w:numId w:val="3"/>
              </w:numPr>
              <w:spacing w:line="240" w:lineRule="auto"/>
              <w:ind w:firstLineChars="0"/>
            </w:pPr>
            <w:r>
              <w:rPr>
                <w:rFonts w:hint="eastAsia"/>
              </w:rPr>
              <w:t>安全提示：没有小灯泡的电路会短路，电流很强，电池会很快发热。所以只能短暂接通一下，马上断开。这次同样可以反复几次，进行观察。</w:t>
            </w:r>
          </w:p>
          <w:p>
            <w:pPr>
              <w:pStyle w:val="7"/>
              <w:spacing w:line="240" w:lineRule="auto"/>
              <w:ind w:left="360" w:firstLine="0" w:firstLineChars="0"/>
            </w:pPr>
            <w:r>
              <w:rPr>
                <w:rFonts w:hint="eastAsia"/>
              </w:rPr>
              <w:t>（学生进行实验）</w:t>
            </w:r>
          </w:p>
          <w:p>
            <w:pPr>
              <w:pStyle w:val="7"/>
              <w:numPr>
                <w:ilvl w:val="0"/>
                <w:numId w:val="3"/>
              </w:numPr>
              <w:spacing w:line="240" w:lineRule="auto"/>
              <w:ind w:firstLineChars="0"/>
            </w:pPr>
            <w:r>
              <w:rPr>
                <w:rFonts w:hint="eastAsia"/>
              </w:rPr>
              <w:t>通过这个实验你观察到了什么现象？与之前的实验有什么不同？</w:t>
            </w:r>
          </w:p>
          <w:p>
            <w:pPr>
              <w:pStyle w:val="7"/>
              <w:numPr>
                <w:ilvl w:val="0"/>
                <w:numId w:val="3"/>
              </w:numPr>
              <w:spacing w:line="240" w:lineRule="auto"/>
              <w:ind w:firstLineChars="0"/>
            </w:pPr>
            <w:r>
              <w:rPr>
                <w:rFonts w:hint="eastAsia"/>
              </w:rPr>
              <w:t>为什么会有这样的现象发生呢？没错，与同学们之前分析的一样，增大电流，磁性增强，就会使磁针的偏转角度更明显。</w:t>
            </w:r>
          </w:p>
          <w:p>
            <w:pPr>
              <w:spacing w:line="240" w:lineRule="auto"/>
              <w:ind w:firstLine="0" w:firstLineChars="0"/>
            </w:pPr>
          </w:p>
          <w:p>
            <w:pPr>
              <w:spacing w:line="240" w:lineRule="auto"/>
              <w:ind w:firstLine="0" w:firstLineChars="0"/>
            </w:pPr>
            <w:r>
              <w:rPr>
                <w:rFonts w:hint="eastAsia"/>
              </w:rPr>
              <w:t>（三）重演奥斯特实验</w:t>
            </w:r>
          </w:p>
          <w:p>
            <w:pPr>
              <w:spacing w:line="240" w:lineRule="auto"/>
              <w:ind w:firstLine="0" w:firstLineChars="0"/>
            </w:pPr>
            <w:r>
              <w:t>1</w:t>
            </w:r>
            <w:r>
              <w:rPr>
                <w:rFonts w:hint="eastAsia"/>
              </w:rPr>
              <w:t>.</w:t>
            </w:r>
            <w:r>
              <w:t xml:space="preserve"> </w:t>
            </w:r>
            <w:r>
              <w:rPr>
                <w:rFonts w:hint="eastAsia"/>
              </w:rPr>
              <w:t>如果使用以下材料，你还有什么办法能使小磁针的偏转角度变得更大吗？</w:t>
            </w:r>
          </w:p>
          <w:p>
            <w:pPr>
              <w:spacing w:line="240" w:lineRule="auto"/>
              <w:ind w:firstLine="0" w:firstLineChars="0"/>
            </w:pPr>
            <w:r>
              <w:rPr>
                <w:rFonts w:hint="eastAsia"/>
              </w:rPr>
              <w:t>2.</w:t>
            </w:r>
            <w:r>
              <w:t xml:space="preserve"> </w:t>
            </w:r>
            <w:r>
              <w:rPr>
                <w:rFonts w:hint="eastAsia"/>
              </w:rPr>
              <w:t>学生交流讨论</w:t>
            </w:r>
          </w:p>
          <w:p>
            <w:pPr>
              <w:spacing w:line="240" w:lineRule="auto"/>
              <w:ind w:firstLine="0" w:firstLineChars="0"/>
            </w:pPr>
            <w:r>
              <w:rPr>
                <w:rFonts w:hint="eastAsia"/>
              </w:rPr>
              <w:t>3.</w:t>
            </w:r>
            <w:r>
              <w:t xml:space="preserve"> </w:t>
            </w:r>
            <w:r>
              <w:rPr>
                <w:rFonts w:hint="eastAsia"/>
              </w:rPr>
              <w:t>你们的想法与奥斯特的想法一样呢！那该如何操作才能实现我们的想法，重演奥斯特实验呢？</w:t>
            </w:r>
          </w:p>
          <w:p>
            <w:pPr>
              <w:spacing w:line="240" w:lineRule="auto"/>
              <w:ind w:firstLine="0" w:firstLineChars="0"/>
            </w:pPr>
            <w:r>
              <w:rPr>
                <w:rFonts w:hint="eastAsia"/>
              </w:rPr>
              <w:t>（缠绕线圈视频）</w:t>
            </w:r>
          </w:p>
          <w:p>
            <w:pPr>
              <w:spacing w:line="240" w:lineRule="auto"/>
              <w:ind w:firstLine="0" w:firstLineChars="0"/>
            </w:pPr>
            <w:r>
              <w:rPr>
                <w:rFonts w:hint="eastAsia"/>
              </w:rPr>
              <w:t>4.下面给我们制作的线圈通上电流，线圈也会产生磁性使磁针发生偏转。</w:t>
            </w:r>
          </w:p>
          <w:p>
            <w:pPr>
              <w:spacing w:line="240" w:lineRule="auto"/>
              <w:ind w:firstLine="0" w:firstLineChars="0"/>
            </w:pPr>
            <w:r>
              <w:rPr>
                <w:rFonts w:hint="eastAsia"/>
              </w:rPr>
              <w:t>5.</w:t>
            </w:r>
            <w:r>
              <w:t xml:space="preserve"> </w:t>
            </w:r>
            <w:r>
              <w:rPr>
                <w:rFonts w:hint="eastAsia"/>
              </w:rPr>
              <w:t>试一试，线圈怎么放可以使指南针的偏转角度最大？</w:t>
            </w:r>
          </w:p>
          <w:p>
            <w:pPr>
              <w:spacing w:line="240" w:lineRule="auto"/>
              <w:ind w:firstLine="0" w:firstLineChars="0"/>
            </w:pPr>
            <w:r>
              <w:rPr>
                <w:rFonts w:hint="eastAsia"/>
              </w:rPr>
              <w:t>（学生实验）</w:t>
            </w:r>
          </w:p>
          <w:p>
            <w:pPr>
              <w:pStyle w:val="7"/>
              <w:numPr>
                <w:ilvl w:val="0"/>
                <w:numId w:val="3"/>
              </w:numPr>
              <w:spacing w:line="240" w:lineRule="auto"/>
              <w:ind w:firstLineChars="0"/>
            </w:pPr>
            <w:r>
              <w:rPr>
                <w:rFonts w:hint="eastAsia"/>
              </w:rPr>
              <w:t>交流研讨</w:t>
            </w:r>
          </w:p>
          <w:p>
            <w:pPr>
              <w:pStyle w:val="7"/>
              <w:numPr>
                <w:ilvl w:val="0"/>
                <w:numId w:val="3"/>
              </w:numPr>
              <w:spacing w:line="240" w:lineRule="auto"/>
              <w:ind w:firstLineChars="0"/>
            </w:pPr>
            <w:r>
              <w:rPr>
                <w:rFonts w:hint="eastAsia"/>
              </w:rPr>
              <w:t>想一想，用完了的废电池，一点电都没有了吗？能用我们的线圈和指南针检测一下吗？</w:t>
            </w:r>
          </w:p>
          <w:p>
            <w:pPr>
              <w:pStyle w:val="7"/>
              <w:numPr>
                <w:ilvl w:val="0"/>
                <w:numId w:val="3"/>
              </w:numPr>
              <w:spacing w:line="240" w:lineRule="auto"/>
              <w:ind w:firstLineChars="0"/>
            </w:pPr>
            <w:r>
              <w:rPr>
                <w:rFonts w:hint="eastAsia"/>
              </w:rPr>
              <w:t>学生实验并汇报交流</w:t>
            </w:r>
          </w:p>
          <w:p>
            <w:pPr>
              <w:spacing w:line="240" w:lineRule="auto"/>
              <w:ind w:firstLine="0" w:firstLineChars="0"/>
            </w:pPr>
          </w:p>
          <w:p>
            <w:pPr>
              <w:spacing w:line="240" w:lineRule="auto"/>
              <w:ind w:firstLine="0" w:firstLineChars="0"/>
            </w:pPr>
            <w:r>
              <w:rPr>
                <w:rFonts w:hint="eastAsia"/>
              </w:rPr>
              <w:t>1.</w:t>
            </w:r>
            <w:r>
              <w:t>分析奥斯特实验，你有什么发现？</w:t>
            </w:r>
          </w:p>
          <w:p>
            <w:pPr>
              <w:spacing w:line="240" w:lineRule="auto"/>
              <w:ind w:firstLine="0" w:firstLineChars="0"/>
            </w:pPr>
            <w:r>
              <w:t>2.电和磁之间能否相互转换？你的依据是什么？</w:t>
            </w:r>
          </w:p>
          <w:p>
            <w:pPr>
              <w:spacing w:line="240" w:lineRule="auto"/>
              <w:ind w:firstLine="0" w:firstLineChars="0"/>
            </w:pP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971E0"/>
    <w:multiLevelType w:val="multilevel"/>
    <w:tmpl w:val="569971E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37D0D5A"/>
    <w:multiLevelType w:val="multilevel"/>
    <w:tmpl w:val="637D0D5A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51D5E1F"/>
    <w:multiLevelType w:val="multilevel"/>
    <w:tmpl w:val="651D5E1F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A20"/>
    <w:rsid w:val="00330A8E"/>
    <w:rsid w:val="00390703"/>
    <w:rsid w:val="003B759E"/>
    <w:rsid w:val="0045484E"/>
    <w:rsid w:val="00475E1D"/>
    <w:rsid w:val="00482C79"/>
    <w:rsid w:val="004B0747"/>
    <w:rsid w:val="00626AD3"/>
    <w:rsid w:val="00644007"/>
    <w:rsid w:val="00673AF5"/>
    <w:rsid w:val="007C581A"/>
    <w:rsid w:val="007D75E4"/>
    <w:rsid w:val="00853E76"/>
    <w:rsid w:val="00870CFE"/>
    <w:rsid w:val="00925660"/>
    <w:rsid w:val="00B03208"/>
    <w:rsid w:val="00B569F9"/>
    <w:rsid w:val="00BA7514"/>
    <w:rsid w:val="00C06FFD"/>
    <w:rsid w:val="00D05E9A"/>
    <w:rsid w:val="00DB4CD7"/>
    <w:rsid w:val="00EC3A20"/>
    <w:rsid w:val="00FE7C46"/>
    <w:rsid w:val="737C2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cs="宋体"/>
      <w:kern w:val="0"/>
    </w:rPr>
  </w:style>
  <w:style w:type="paragraph" w:styleId="7">
    <w:name w:val="List Paragraph"/>
    <w:basedOn w:val="1"/>
    <w:qFormat/>
    <w:uiPriority w:val="34"/>
    <w:pPr>
      <w:ind w:firstLine="420"/>
    </w:pPr>
  </w:style>
  <w:style w:type="character" w:customStyle="1" w:styleId="8">
    <w:name w:val="页眉 字符"/>
    <w:basedOn w:val="6"/>
    <w:link w:val="3"/>
    <w:qFormat/>
    <w:uiPriority w:val="99"/>
    <w:rPr>
      <w:rFonts w:ascii="宋体" w:hAnsi="宋体" w:eastAsia="宋体" w:cs="Times New Roman"/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rFonts w:ascii="宋体" w:hAnsi="宋体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192</Words>
  <Characters>1095</Characters>
  <Lines>9</Lines>
  <Paragraphs>2</Paragraphs>
  <TotalTime>86</TotalTime>
  <ScaleCrop>false</ScaleCrop>
  <LinksUpToDate>false</LinksUpToDate>
  <CharactersWithSpaces>1285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2020-07-25T02:06:00Z</dcterms:created>
  <dc:creator>kj hdf</dc:creator>
  <cp:lastModifiedBy>浴火重生</cp:lastModifiedBy>
  <dcterms:modified xsi:type="dcterms:W3CDTF">2020-11-20T01:37:40Z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