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2"/>
        <w:gridCol w:w="632"/>
        <w:gridCol w:w="1634"/>
        <w:gridCol w:w="9"/>
        <w:gridCol w:w="707"/>
        <w:gridCol w:w="1139"/>
        <w:gridCol w:w="848"/>
        <w:gridCol w:w="847"/>
        <w:gridCol w:w="860"/>
        <w:gridCol w:w="1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tcBorders>
              <w:bottom w:val="single" w:color="auto" w:sz="4" w:space="0"/>
            </w:tcBorders>
            <w:shd w:val="clear" w:color="auto" w:fill="CCCCCC"/>
            <w:vAlign w:val="center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br w:type="page"/>
            </w:r>
            <w:r>
              <w:rPr>
                <w:sz w:val="21"/>
                <w:szCs w:val="21"/>
              </w:rPr>
              <w:br w:type="page"/>
            </w:r>
            <w:r>
              <w:rPr>
                <w:rFonts w:hint="eastAsia"/>
                <w:sz w:val="21"/>
                <w:szCs w:val="21"/>
              </w:rPr>
              <w:t>课程基本信息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64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课例编号</w:t>
            </w:r>
          </w:p>
        </w:tc>
        <w:tc>
          <w:tcPr>
            <w:tcW w:w="962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414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学科</w:t>
            </w:r>
          </w:p>
        </w:tc>
        <w:tc>
          <w:tcPr>
            <w:tcW w:w="667" w:type="pct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科学</w:t>
            </w:r>
          </w:p>
        </w:tc>
        <w:tc>
          <w:tcPr>
            <w:tcW w:w="497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年级</w:t>
            </w:r>
          </w:p>
        </w:tc>
        <w:tc>
          <w:tcPr>
            <w:tcW w:w="496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六年级</w:t>
            </w:r>
          </w:p>
        </w:tc>
        <w:tc>
          <w:tcPr>
            <w:tcW w:w="504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学期</w:t>
            </w:r>
          </w:p>
        </w:tc>
        <w:tc>
          <w:tcPr>
            <w:tcW w:w="691" w:type="pct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第一学期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764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课题</w:t>
            </w:r>
          </w:p>
        </w:tc>
        <w:tc>
          <w:tcPr>
            <w:tcW w:w="4235" w:type="pct"/>
            <w:gridSpan w:val="8"/>
            <w:tcBorders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灵活巧妙的剪刀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pct"/>
            <w:gridSpan w:val="2"/>
            <w:shd w:val="clear" w:color="auto" w:fill="auto"/>
            <w:vAlign w:val="center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教科书</w:t>
            </w:r>
          </w:p>
        </w:tc>
        <w:tc>
          <w:tcPr>
            <w:tcW w:w="4235" w:type="pct"/>
            <w:gridSpan w:val="8"/>
            <w:shd w:val="clear" w:color="auto" w:fill="auto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书名：《科学》</w:t>
            </w:r>
          </w:p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出版社：教育科学出版社    出版日期：</w:t>
            </w:r>
            <w:r>
              <w:rPr>
                <w:sz w:val="21"/>
                <w:szCs w:val="21"/>
              </w:rPr>
              <w:t>2020年7月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tcBorders>
              <w:right w:val="single" w:color="auto" w:sz="4" w:space="0"/>
            </w:tcBorders>
            <w:shd w:val="clear" w:color="auto" w:fill="CCCCCC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64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</w:p>
        </w:tc>
        <w:tc>
          <w:tcPr>
            <w:tcW w:w="957" w:type="pct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277" w:type="pct"/>
            <w:gridSpan w:val="7"/>
            <w:tcBorders>
              <w:right w:val="single" w:color="auto" w:sz="4" w:space="0"/>
            </w:tcBorders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64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授课教师</w:t>
            </w:r>
          </w:p>
        </w:tc>
        <w:tc>
          <w:tcPr>
            <w:tcW w:w="957" w:type="pct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</w:p>
        </w:tc>
        <w:tc>
          <w:tcPr>
            <w:tcW w:w="3277" w:type="pct"/>
            <w:gridSpan w:val="7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64" w:type="pct"/>
            <w:gridSpan w:val="2"/>
          </w:tcPr>
          <w:p>
            <w:pPr>
              <w:ind w:firstLine="0" w:firstLineChars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指导教师</w:t>
            </w:r>
          </w:p>
        </w:tc>
        <w:tc>
          <w:tcPr>
            <w:tcW w:w="957" w:type="pct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</w:p>
        </w:tc>
        <w:tc>
          <w:tcPr>
            <w:tcW w:w="3277" w:type="pct"/>
            <w:gridSpan w:val="7"/>
          </w:tcPr>
          <w:p>
            <w:pPr>
              <w:ind w:firstLine="0" w:firstLineChars="0"/>
              <w:rPr>
                <w:rFonts w:hint="eastAsia" w:eastAsia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shd w:val="clear" w:color="auto" w:fill="D9D9D9"/>
          </w:tcPr>
          <w:p>
            <w:pPr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tcBorders>
              <w:bottom w:val="single" w:color="auto" w:sz="4" w:space="0"/>
            </w:tcBorders>
          </w:tcPr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教学目标：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科学概念目标：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剪刀是一种组合工具，它具有斜面和杠杆的结构特点。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形式多样的剪刀也是多项技术组合的产物，用以解决不同任务的需要。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科学探究目标：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能利用剪刀完成裁剪和模拟外科手术的探究任务。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能运用时间、用力、安全、灵活、方便等多个指标来评判剪刀使用的效果。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科学态度目标：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1. 能遵守规则，与小组成员互相配合，积极协作共同完成探究任务。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2. 愿意倾听其他同学的表达，乐于分享自己的观点。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科学、技术、社会与环境目标：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各种各样的剪刀是人类再解决特定问题时，不断思考、创新发明出来的，给生产、生活带来了极大的便利。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教学重点：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形式多样的剪刀也是多项技术组合的产物，用以解决不同任务的需要。</w:t>
            </w:r>
          </w:p>
          <w:p>
            <w:pPr>
              <w:ind w:firstLine="420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教学难点：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能运用时间、用力、安全、灵活、方便等多个指标来评判剪刀使用的效果。</w:t>
            </w:r>
          </w:p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0"/>
            <w:shd w:val="clear" w:color="auto" w:fill="D9D9D9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教学过程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94" w:type="pc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时间</w:t>
            </w:r>
          </w:p>
        </w:tc>
        <w:tc>
          <w:tcPr>
            <w:tcW w:w="370" w:type="pct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教学环节</w:t>
            </w:r>
          </w:p>
        </w:tc>
        <w:tc>
          <w:tcPr>
            <w:tcW w:w="4235" w:type="pct"/>
            <w:gridSpan w:val="8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主要师生活动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394" w:type="pct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370" w:type="pct"/>
            <w:vAlign w:val="center"/>
          </w:tcPr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</w:pPr>
          </w:p>
          <w:p>
            <w:pPr>
              <w:spacing w:line="240" w:lineRule="auto"/>
              <w:ind w:firstLine="0" w:firstLineChars="0"/>
              <w:jc w:val="center"/>
              <w:rPr>
                <w:rFonts w:hint="eastAsia"/>
              </w:rPr>
            </w:pPr>
          </w:p>
        </w:tc>
        <w:tc>
          <w:tcPr>
            <w:tcW w:w="4235" w:type="pct"/>
            <w:gridSpan w:val="8"/>
            <w:vAlign w:val="center"/>
          </w:tcPr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一、聚焦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 复习引入</w:t>
            </w:r>
          </w:p>
          <w:p>
            <w:pPr>
              <w:spacing w:line="240" w:lineRule="auto"/>
              <w:ind w:left="480" w:leftChars="0" w:hanging="480" w:hanging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师：在之前的课上，我们已经学习了三种简单机械，有哪三种？斜面、杠杆和轮轴。而且在生活中很多工具都应用到了这三种简单机械，像是水渠，应用的是斜面，瓶起子用到了杠杆，水龙头用到了轮轴。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我们今天还要学习一种生活中常见的工具，剪刀。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2. 针对剪刀进行思考    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首先思考剪刀的结构特点。有把手和锋利的刀刃。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锋利的刀刃是金属制成，这是因为我们冶炼技术的发展，所以金属材料在生活中才会越来越丰富。 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3. 和两种工具进行对比观察。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提供核桃夹子和刀，和剪刀进行对比观察，认识到剪刀是由两种简单机械杠杆和斜面组合而成的。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组合多项技术是工具发展的一个重要方向。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二、探索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活动一：探索任务</w:t>
            </w:r>
          </w:p>
          <w:p>
            <w:pPr>
              <w:spacing w:line="240" w:lineRule="auto"/>
              <w:ind w:left="720" w:hanging="720" w:hangingChars="3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师： 前面我们研究了杠杆、斜面的作用，那剪刀又有什么样的功能呢？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（一）剪裁纸和布料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师：接下来，我们通过完成一个小任务，来感受一下，剪刀的功能。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要用剪刀把圆形和方形的纸和布料剪裁下来。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活动要求：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①剪之前可以用手试一试，能否完成任务；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②沿着实线剪，尽可能剪平整；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③剪的时候注意安全。</w:t>
            </w:r>
          </w:p>
          <w:p>
            <w:pPr>
              <w:spacing w:line="240" w:lineRule="auto"/>
              <w:ind w:left="480" w:hanging="480" w:hanging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在操作过程中，注意思考剪刀的功能是什么？并且完成对于剪刀这个工具的测评工作，填写测评表。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研讨：通过测评，你如何评价剪刀这种工具？有哪些指标可以评价这种工具的优劣？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预设：可能会说到方便、安全、速度快、灵活等。鼓励说出给更多的评价指标。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（二）模拟外科手术，解剖网线</w:t>
            </w:r>
          </w:p>
          <w:p>
            <w:pPr>
              <w:spacing w:line="240" w:lineRule="auto"/>
              <w:ind w:left="480" w:hanging="480" w:hanging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师：完成任务一的剪裁任务，以及对于剪刀的测评，我们再来完成一个任务。模拟外科手术，解剖网线。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任务要求：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①切口要小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②剪断两根导线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③剪的过程中尽量不弯折网线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可以用两种不同的剪刀进行解剖，像是普通的剪刀，还有解剖剪。在完成过程中，注意随时对剪刀进行测评。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研讨：在模拟医生解剖的任务中，你认为剪刀有什么作用？它的什么结构特点使它具有这样的作用？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三、研讨</w:t>
            </w:r>
          </w:p>
          <w:p>
            <w:pPr>
              <w:spacing w:line="240" w:lineRule="auto"/>
              <w:ind w:left="480" w:hanging="480" w:hanging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师：完成了以上两个任务之后，我们来回顾刚才的活动，说一说自己在过程中的感受。如果没有剪刀，用手或者别的工具能完成任务么？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预设：没有剪刀，也许不会完成任务，如果可以完成任务，也会很不方便，完成的也不完美。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四、拓展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1. 认识组合工具</w:t>
            </w:r>
          </w:p>
          <w:p>
            <w:pPr>
              <w:spacing w:line="240" w:lineRule="auto"/>
              <w:ind w:left="480" w:hanging="480" w:hanging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师：通过本节课的学习，认识到了剪刀是一种组合工具。是什么组合在一起的？</w:t>
            </w:r>
          </w:p>
          <w:p>
            <w:pPr>
              <w:spacing w:line="240" w:lineRule="auto"/>
              <w:ind w:firstLine="480" w:firstLineChars="20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杠杆让剪刀更加的灵活巧妙，斜面让剪刀更加的锋利，两者相结合，剪刀就是非常方便的一种工具了。</w:t>
            </w:r>
          </w:p>
          <w:p>
            <w:pPr>
              <w:spacing w:line="240" w:lineRule="auto"/>
              <w:ind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2. 各种各样的剪刀</w:t>
            </w:r>
          </w:p>
          <w:p>
            <w:pPr>
              <w:spacing w:line="240" w:lineRule="auto"/>
              <w:ind w:left="480" w:hanging="480" w:hangingChars="200"/>
              <w:jc w:val="left"/>
            </w:pPr>
            <w:r>
              <w:rPr>
                <w:rFonts w:hint="eastAsia"/>
              </w:rPr>
              <w:t>师：剪刀是一种可以灵活、精细加工的工具。生活中有各种各样的剪刀，比如说裁衣剪刀、理发剪刀、解剖剪。这些剪刀也是各有异同，发明这些剪刀，也是为了满足人们在完成不同任务时的需要。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A20"/>
    <w:rsid w:val="0045484E"/>
    <w:rsid w:val="00626AD3"/>
    <w:rsid w:val="00925660"/>
    <w:rsid w:val="00B03208"/>
    <w:rsid w:val="00EC3A20"/>
    <w:rsid w:val="4E203CF3"/>
    <w:rsid w:val="6138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80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</Words>
  <Characters>179</Characters>
  <Lines>1</Lines>
  <Paragraphs>1</Paragraphs>
  <TotalTime>2</TotalTime>
  <ScaleCrop>false</ScaleCrop>
  <LinksUpToDate>false</LinksUpToDate>
  <CharactersWithSpaces>209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2020-07-25T02:06:00Z</dcterms:created>
  <dc:creator>kj hdf</dc:creator>
  <cp:lastModifiedBy>浴火重生</cp:lastModifiedBy>
  <dcterms:modified xsi:type="dcterms:W3CDTF">2020-11-20T00:37:16Z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