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55DD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0"/>
          <w:szCs w:val="30"/>
        </w:rPr>
      </w:pPr>
      <w:r>
        <w:rPr>
          <w:rFonts w:hint="eastAsia" w:ascii="黑体" w:hAnsi="黑体" w:eastAsia="黑体" w:cs="黑体"/>
          <w:b/>
          <w:bCs/>
          <w:sz w:val="30"/>
          <w:szCs w:val="30"/>
        </w:rPr>
        <w:t>4</w:t>
      </w:r>
      <w:r>
        <w:rPr>
          <w:rFonts w:hint="eastAsia" w:ascii="黑体" w:hAnsi="黑体" w:eastAsia="黑体" w:cs="黑体"/>
          <w:b/>
          <w:bCs/>
          <w:sz w:val="30"/>
          <w:szCs w:val="30"/>
          <w:vertAlign w:val="superscript"/>
        </w:rPr>
        <w:t>*</w:t>
      </w:r>
      <w:r>
        <w:rPr>
          <w:rFonts w:hint="eastAsia" w:ascii="黑体" w:hAnsi="黑体" w:eastAsia="黑体" w:cs="黑体"/>
          <w:b/>
          <w:bCs/>
          <w:sz w:val="30"/>
          <w:szCs w:val="30"/>
          <w:vertAlign w:val="superscript"/>
          <w:lang w:val="en-US" w:eastAsia="zh-CN"/>
        </w:rPr>
        <w:t xml:space="preserve">  </w:t>
      </w:r>
      <w:r>
        <w:rPr>
          <w:rFonts w:hint="eastAsia" w:ascii="黑体" w:hAnsi="黑体" w:eastAsia="黑体" w:cs="黑体"/>
          <w:b/>
          <w:bCs/>
          <w:sz w:val="30"/>
          <w:szCs w:val="30"/>
        </w:rPr>
        <w:t>梅花魂</w:t>
      </w:r>
    </w:p>
    <w:p w14:paraId="79FDECFE">
      <w:pPr>
        <w:rPr>
          <w:rFonts w:hint="eastAsia"/>
        </w:rPr>
      </w:pPr>
    </w:p>
    <w:p w14:paraId="1391D357">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［教学目标］</w:t>
      </w:r>
    </w:p>
    <w:p w14:paraId="71604A9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1.认识1</w:t>
      </w:r>
      <w:r>
        <w:rPr>
          <w:rFonts w:hint="eastAsia" w:ascii="宋体" w:hAnsi="宋体" w:eastAsia="宋体" w:cs="宋体"/>
          <w:sz w:val="24"/>
          <w:szCs w:val="24"/>
          <w:lang w:val="en-US" w:eastAsia="zh-CN"/>
        </w:rPr>
        <w:t>2</w:t>
      </w:r>
      <w:bookmarkStart w:id="0" w:name="_GoBack"/>
      <w:bookmarkEnd w:id="0"/>
      <w:r>
        <w:rPr>
          <w:rFonts w:hint="eastAsia" w:ascii="宋体" w:hAnsi="宋体" w:eastAsia="宋体" w:cs="宋体"/>
          <w:sz w:val="24"/>
          <w:szCs w:val="24"/>
        </w:rPr>
        <w:t>个生字。</w:t>
      </w:r>
    </w:p>
    <w:p w14:paraId="2D78A8F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2.默读课文，能说出课文写了外祖父的哪几件事，表达了外祖父怎样的感情。【语文要素】</w:t>
      </w:r>
    </w:p>
    <w:p w14:paraId="7C026DF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3.能结合课文内容，说出自己对课文题目“梅花魂”的理解。</w:t>
      </w:r>
    </w:p>
    <w:p w14:paraId="7104CD2D">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［教学重难点］</w:t>
      </w:r>
    </w:p>
    <w:p w14:paraId="0FE50BE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1.对课题“梅花魂”的深层理解。</w:t>
      </w:r>
    </w:p>
    <w:p w14:paraId="45C4AE5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2.引导学生体会人物的思想感情，领悟作者的表达方式。</w:t>
      </w:r>
    </w:p>
    <w:p w14:paraId="75F6A49D">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［教学课时］</w:t>
      </w:r>
    </w:p>
    <w:p w14:paraId="64529C6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1课时</w:t>
      </w:r>
    </w:p>
    <w:p w14:paraId="28F87F5E">
      <w:pPr>
        <w:rPr>
          <w:rFonts w:hint="eastAsia"/>
        </w:rPr>
      </w:pPr>
    </w:p>
    <w:p w14:paraId="0E115E26">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一、情境铺垫，牵“魂”质疑</w:t>
      </w:r>
    </w:p>
    <w:p w14:paraId="5D446FB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1.播放歌曲《我的中国心》，渲染情境，铺垫感情。</w:t>
      </w:r>
    </w:p>
    <w:p w14:paraId="23017EA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导入：这是一首让无数华夏儿女潸然泪下的歌，它深情澎湃的旋律唱出了千万海外游子的心声，今天我们学习的这篇课文讲的就是一位华侨老人的故事。（板书课题）</w:t>
      </w:r>
    </w:p>
    <w:p w14:paraId="21C773E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整体感知，检查预习。通过预习，你有哪些收获？课文围绕“梅花魂”写了外祖父的哪几件事情？（</w:t>
      </w:r>
      <w:r>
        <w:rPr>
          <w:rFonts w:hint="eastAsia" w:ascii="楷体" w:hAnsi="楷体" w:eastAsia="楷体" w:cs="楷体"/>
          <w:sz w:val="24"/>
          <w:szCs w:val="24"/>
        </w:rPr>
        <w:t>引导学生用高度概括的语言来起小标题</w:t>
      </w:r>
      <w:r>
        <w:rPr>
          <w:rFonts w:hint="eastAsia" w:ascii="宋体" w:hAnsi="宋体" w:eastAsia="宋体" w:cs="宋体"/>
          <w:sz w:val="24"/>
          <w:szCs w:val="24"/>
        </w:rPr>
        <w:t>）</w:t>
      </w:r>
    </w:p>
    <w:p w14:paraId="5D04BCD9">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二、初探花魂——不畏严寒</w:t>
      </w:r>
    </w:p>
    <w:p w14:paraId="2F6DD15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1.究竟何为梅花魂？我们先来欣赏几幅梅花图。（课件出示）梅花自古以来就备受文人墨客的喜爱和赞美，你积累了哪些描写梅花的诗词？</w:t>
      </w:r>
    </w:p>
    <w:p w14:paraId="3A9C039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引导诵读描写梅花的诗词，体会梅花凌寒独开，傲雪独立的精神。</w:t>
      </w:r>
    </w:p>
    <w:p w14:paraId="738BB76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2.过渡：文章中又是怎样描写梅花的呢？快速默读课文，找出描写梅花的语句。</w:t>
      </w:r>
    </w:p>
    <w:p w14:paraId="6CA6F94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楷体" w:hAnsi="楷体" w:eastAsia="楷体" w:cs="楷体"/>
          <w:sz w:val="24"/>
          <w:szCs w:val="24"/>
        </w:rPr>
      </w:pPr>
      <w:r>
        <w:rPr>
          <w:rFonts w:hint="eastAsia" w:ascii="宋体" w:hAnsi="宋体" w:eastAsia="宋体" w:cs="宋体"/>
          <w:sz w:val="24"/>
          <w:szCs w:val="24"/>
        </w:rPr>
        <w:t>预设：</w:t>
      </w:r>
      <w:r>
        <w:rPr>
          <w:rFonts w:hint="eastAsia" w:ascii="楷体" w:hAnsi="楷体" w:eastAsia="楷体" w:cs="楷体"/>
          <w:sz w:val="24"/>
          <w:szCs w:val="24"/>
        </w:rPr>
        <w:t>这梅花，是我们中国最有名的花。旁的花，大抵是春暖才开花。她却不一样，愈是寒冷，愈是风欺雪压，花开得愈精神，愈秀气。她是最有品格、最有灵魂、最有骨气的！</w:t>
      </w:r>
    </w:p>
    <w:p w14:paraId="667F787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（1）指名读，你读出了什么？是从哪里读出来的？</w:t>
      </w:r>
    </w:p>
    <w:p w14:paraId="7B1FD12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（2）从四个“愈”字，你读出了什么？</w:t>
      </w:r>
    </w:p>
    <w:p w14:paraId="25FB28D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（3）从四个“最”字，你又读出了什么？</w:t>
      </w:r>
    </w:p>
    <w:p w14:paraId="2A1FA8E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（4）教师启读：“虚心竹有低头叶，傲骨梅无仰面花”，梅花从不与百花争夺明媚的春天，也从不炫耀自己的美丽，它有着一副傲骨，却从不骄傲自大。让我们一起来读读它吧！</w:t>
      </w:r>
    </w:p>
    <w:p w14:paraId="68B8CB5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回扣课题：何为梅花魂？（板书：不畏严寒）</w:t>
      </w:r>
    </w:p>
    <w:p w14:paraId="136139AC">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三、再探花魂——民族精神</w:t>
      </w:r>
    </w:p>
    <w:p w14:paraId="5A8EF86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1.过渡：在外祖父心中，这梅花只是花吗？再读外祖父的话，探求梅花的深层寓意。</w:t>
      </w:r>
    </w:p>
    <w:p w14:paraId="1874368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楷体" w:hAnsi="楷体" w:eastAsia="楷体" w:cs="楷体"/>
          <w:sz w:val="24"/>
          <w:szCs w:val="24"/>
        </w:rPr>
        <w:t>几千年来，我们中华民族出了许多有气节的人物，他们不管历经多少磨难，不管受到怎样的欺凌，从来都是顶天立地，不肯低头折节。他们就像这梅花一样。</w:t>
      </w:r>
    </w:p>
    <w:p w14:paraId="6CCD559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rPr>
      </w:pPr>
      <w:r>
        <w:rPr>
          <w:rFonts w:hint="eastAsia" w:ascii="宋体" w:hAnsi="宋体" w:eastAsia="宋体" w:cs="宋体"/>
          <w:sz w:val="24"/>
          <w:szCs w:val="24"/>
          <w:lang w:val="en-US" w:eastAsia="zh-CN"/>
        </w:rPr>
        <w:t>2.</w:t>
      </w:r>
      <w:r>
        <w:rPr>
          <w:rFonts w:hint="eastAsia" w:ascii="宋体" w:hAnsi="宋体" w:eastAsia="宋体" w:cs="宋体"/>
          <w:sz w:val="24"/>
          <w:szCs w:val="24"/>
        </w:rPr>
        <w:t>引导交流：在中国悠悠五千年的历史长河中涌现了许多具有梅花精神的人物，此时，你想到了谁？（指名汇报交流，相机指导有感情地朗读）再次回扣课题。（板书：民族精神）</w:t>
      </w:r>
    </w:p>
    <w:p w14:paraId="23C73B72">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四、三探花魂——赤子之心</w:t>
      </w:r>
    </w:p>
    <w:p w14:paraId="15F59C9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1.外祖父送“我”墨梅图究竟用意何在？（</w:t>
      </w:r>
      <w:r>
        <w:rPr>
          <w:rFonts w:hint="eastAsia" w:ascii="楷体" w:hAnsi="楷体" w:eastAsia="楷体" w:cs="楷体"/>
          <w:sz w:val="24"/>
          <w:szCs w:val="24"/>
        </w:rPr>
        <w:t>一个中国人，无论在怎样的境遇里，总要有梅花的秉性才好！</w:t>
      </w:r>
      <w:r>
        <w:rPr>
          <w:rFonts w:hint="eastAsia" w:ascii="宋体" w:hAnsi="宋体" w:eastAsia="宋体" w:cs="宋体"/>
          <w:sz w:val="24"/>
          <w:szCs w:val="24"/>
        </w:rPr>
        <w:t>）原来外祖父送“我”墨梅图是希望“我”也有梅花的精神，“我”是怎么做的呢？（</w:t>
      </w:r>
      <w:r>
        <w:rPr>
          <w:rFonts w:hint="eastAsia" w:ascii="楷体" w:hAnsi="楷体" w:eastAsia="楷体" w:cs="楷体"/>
          <w:sz w:val="24"/>
          <w:szCs w:val="24"/>
        </w:rPr>
        <w:t>相机交流补充关于作者的资料</w:t>
      </w:r>
      <w:r>
        <w:rPr>
          <w:rFonts w:hint="eastAsia" w:ascii="宋体" w:hAnsi="宋体" w:eastAsia="宋体" w:cs="宋体"/>
          <w:sz w:val="24"/>
          <w:szCs w:val="24"/>
        </w:rPr>
        <w:t>）课件出示作者陈慧瑛的一段话：“我曾经悲哀，但从没绝望；我历尽坎坷，但从未彷徨；我熟悉异邦的繁华，但并不向往。人生的得失悲欢、苦辣甜酸，都会随着时光消逝。永不磨灭的，是我心中不变的祖国之恋。”指导朗读，体会作者的爱国之心。</w:t>
      </w:r>
    </w:p>
    <w:p w14:paraId="0E84DFC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2.过渡：这颗爱国心正是受到了外祖父的熏陶和感染！再联系课文开头和结尾体会梅花代表着外祖父那颗眷恋祖国的赤子之心。第三次回扣课题。（板书：赤子之心）</w:t>
      </w:r>
    </w:p>
    <w:p w14:paraId="6FA2222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3.拓展写话，表达感情：载着无尽思念的船儿越走越远，此刻我们仿佛听到了这位华侨老人发自内心的呼唤！让我们提起笔来写几句话，表达这位华侨老人的心声。（学生写完后自由交流）</w:t>
      </w:r>
    </w:p>
    <w:p w14:paraId="1DF5BCB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4.学生齐声朗诵全文，升华感情。</w:t>
      </w:r>
    </w:p>
    <w:p w14:paraId="001108AD">
      <w:pPr>
        <w:rPr>
          <w:rFonts w:hint="eastAsia"/>
        </w:rPr>
      </w:pPr>
    </w:p>
    <w:p w14:paraId="199ED802">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sz w:val="24"/>
          <w:szCs w:val="24"/>
        </w:rPr>
      </w:pPr>
      <w:r>
        <w:rPr>
          <w:rFonts w:hint="eastAsia" w:ascii="黑体" w:hAnsi="黑体" w:eastAsia="黑体" w:cs="黑体"/>
          <w:sz w:val="28"/>
          <w:szCs w:val="28"/>
        </w:rPr>
        <w:t>［教学板书］</w:t>
      </w:r>
    </w:p>
    <w:p w14:paraId="0C78E16D">
      <w:pPr>
        <w:keepNext w:val="0"/>
        <w:keepLines w:val="0"/>
        <w:pageBreakBefore w:val="0"/>
        <w:widowControl w:val="0"/>
        <w:tabs>
          <w:tab w:val="left" w:pos="5701"/>
        </w:tabs>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28"/>
          <w:szCs w:val="28"/>
        </w:rPr>
      </w:pPr>
      <w:r>
        <w:drawing>
          <wp:inline distT="0" distB="0" distL="114300" distR="114300">
            <wp:extent cx="2369820" cy="156210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369820" cy="1562100"/>
                    </a:xfrm>
                    <a:prstGeom prst="rect">
                      <a:avLst/>
                    </a:prstGeom>
                    <a:noFill/>
                    <a:ln>
                      <a:noFill/>
                    </a:ln>
                  </pic:spPr>
                </pic:pic>
              </a:graphicData>
            </a:graphic>
          </wp:inline>
        </w:drawing>
      </w:r>
    </w:p>
    <w:p w14:paraId="1612A70B">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［教学反思］</w:t>
      </w:r>
    </w:p>
    <w:p w14:paraId="68B0853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梅花凌寒独放，自古以来就是中华民族坚强不屈精神的象征。《梅花魂》一文中，梅花还代表着华侨老人那颗眷恋祖国的心。课文围绕“梅花魂”花开五瓣，写了五件事。本次教学设计删繁就简，直击重点，紧紧抓住外祖父赞颂梅花的一段话，引领学生由浅入深，三品梅花魂，逐步体会梅花魂所象征的民族魂和爱国心。</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41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B3B3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FB3B3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6FA2">
    <w:pPr>
      <w:pStyle w:val="3"/>
      <w:jc w:val="right"/>
    </w:pPr>
    <w:r>
      <w:rPr>
        <w:rFonts w:hint="default"/>
        <w:sz w:val="24"/>
        <w:szCs w:val="24"/>
        <w:lang w:val="en-US" w:eastAsia="zh-CN"/>
      </w:rPr>
      <w:drawing>
        <wp:inline distT="0" distB="0" distL="114300" distR="114300">
          <wp:extent cx="694690" cy="258445"/>
          <wp:effectExtent l="0" t="0" r="6350" b="635"/>
          <wp:docPr id="1" name="图片 1" descr="学练优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练优LOGO"/>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694690" cy="258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86767"/>
    <w:rsid w:val="01EE6112"/>
    <w:rsid w:val="0D282D44"/>
    <w:rsid w:val="18FF5771"/>
    <w:rsid w:val="24B57DB5"/>
    <w:rsid w:val="2BE941B3"/>
    <w:rsid w:val="2D200B8D"/>
    <w:rsid w:val="35B86767"/>
    <w:rsid w:val="39325A55"/>
    <w:rsid w:val="4FC801D9"/>
    <w:rsid w:val="54CD18A2"/>
    <w:rsid w:val="57683CF4"/>
    <w:rsid w:val="6BF40ECF"/>
    <w:rsid w:val="6D9A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1428</Words>
  <Characters>1445</Characters>
  <Lines>0</Lines>
  <Paragraphs>0</Paragraphs>
  <TotalTime>0</TotalTime>
  <ScaleCrop>false</ScaleCrop>
  <LinksUpToDate>false</LinksUpToDate>
  <CharactersWithSpaces>1447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2020-11-10T01:30:00Z</dcterms:created>
  <dc:creator>Administrator</dc:creator>
  <cp:lastModifiedBy>一颗Dan</cp:lastModifiedBy>
  <dcterms:modified xsi:type="dcterms:W3CDTF">2025-02-14T00:56:38Z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98C440A478734568BAB85571494CE7F2</vt:lpwstr>
  </property>
  <property fmtid="{D5CDD505-2E9C-101B-9397-08002B2CF9AE}" pid="4" name="KSOTemplateDocerSaveRecord">
    <vt:lpwstr>eyJoZGlkIjoiYmY3MjgyMGIwNTBlNDdkODIyMWNkZDAxMGE3Y2ViNzQiLCJ1c2VySWQiOiI2MTI4NjEwODUifQ==</vt:lpwstr>
  </property>
</Properties>
</file>