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36FDE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小学信息科技参考答案</w:t>
      </w:r>
      <w:bookmarkStart w:id="0" w:name="_GoBack"/>
      <w:bookmarkEnd w:id="0"/>
    </w:p>
    <w:p w14:paraId="6F01BC90">
      <w:pPr>
        <w:jc w:val="center"/>
        <w:rPr>
          <w:rFonts w:hint="eastAsia" w:ascii="方正仿宋简体" w:eastAsia="方正仿宋简体"/>
          <w:sz w:val="28"/>
        </w:rPr>
      </w:pPr>
      <w:r>
        <w:rPr>
          <w:rFonts w:hint="eastAsia" w:ascii="方正仿宋简体" w:eastAsia="方正仿宋简体"/>
          <w:sz w:val="28"/>
        </w:rPr>
        <w:t>答案</w:t>
      </w:r>
    </w:p>
    <w:p w14:paraId="26625EEB">
      <w:pPr>
        <w:jc w:val="left"/>
        <w:rPr>
          <w:rFonts w:hint="eastAsia" w:ascii="方正仿宋简体" w:eastAsia="方正仿宋简体"/>
          <w:sz w:val="28"/>
        </w:rPr>
      </w:pPr>
      <w:r>
        <w:rPr>
          <w:rFonts w:hint="eastAsia" w:ascii="方正仿宋简体" w:eastAsia="方正仿宋简体"/>
          <w:sz w:val="28"/>
        </w:rPr>
        <w:t>一、选择题</w:t>
      </w:r>
    </w:p>
    <w:p w14:paraId="2EBF59B7">
      <w:pPr>
        <w:jc w:val="left"/>
        <w:rPr>
          <w:rFonts w:hint="eastAsia" w:ascii="方正仿宋简体" w:eastAsia="方正仿宋简体"/>
          <w:sz w:val="28"/>
        </w:rPr>
      </w:pPr>
      <w:r>
        <w:rPr>
          <w:rFonts w:hint="eastAsia" w:ascii="方正仿宋简体" w:eastAsia="方正仿宋简体"/>
          <w:sz w:val="28"/>
        </w:rPr>
        <w:t>1. C     2. C         3. B        4. C         5. C</w:t>
      </w:r>
    </w:p>
    <w:p w14:paraId="3D5FEEDC">
      <w:pPr>
        <w:jc w:val="left"/>
        <w:rPr>
          <w:rFonts w:hint="eastAsia" w:ascii="方正仿宋简体" w:eastAsia="方正仿宋简体"/>
          <w:sz w:val="28"/>
        </w:rPr>
      </w:pPr>
      <w:r>
        <w:rPr>
          <w:rFonts w:hint="eastAsia" w:ascii="方正仿宋简体" w:eastAsia="方正仿宋简体"/>
          <w:sz w:val="28"/>
        </w:rPr>
        <w:t>6. A      7. C        8. C        9. B        10. B</w:t>
      </w:r>
    </w:p>
    <w:p w14:paraId="6DAEF54E">
      <w:pPr>
        <w:jc w:val="left"/>
        <w:rPr>
          <w:rFonts w:hint="eastAsia" w:ascii="方正仿宋简体" w:eastAsia="方正仿宋简体"/>
          <w:sz w:val="28"/>
        </w:rPr>
      </w:pPr>
      <w:r>
        <w:rPr>
          <w:rFonts w:hint="eastAsia" w:ascii="方正仿宋简体" w:eastAsia="方正仿宋简体"/>
          <w:sz w:val="28"/>
        </w:rPr>
        <w:t>11. B      12. B       13. A       14. D        15. C</w:t>
      </w:r>
    </w:p>
    <w:p w14:paraId="0443EC0B">
      <w:pPr>
        <w:jc w:val="left"/>
        <w:rPr>
          <w:rFonts w:hint="eastAsia" w:ascii="方正仿宋简体" w:eastAsia="方正仿宋简体"/>
          <w:sz w:val="28"/>
        </w:rPr>
      </w:pPr>
      <w:r>
        <w:rPr>
          <w:rFonts w:hint="eastAsia" w:ascii="方正仿宋简体" w:eastAsia="方正仿宋简体"/>
          <w:sz w:val="28"/>
        </w:rPr>
        <w:t>二、判断题</w:t>
      </w:r>
    </w:p>
    <w:p w14:paraId="4DA1EB34">
      <w:pPr>
        <w:jc w:val="left"/>
        <w:rPr>
          <w:rFonts w:hint="eastAsia" w:ascii="方正仿宋简体" w:eastAsia="方正仿宋简体"/>
          <w:sz w:val="28"/>
        </w:rPr>
      </w:pPr>
      <w:r>
        <w:rPr>
          <w:rFonts w:hint="eastAsia" w:ascii="方正仿宋简体" w:eastAsia="方正仿宋简体"/>
          <w:sz w:val="28"/>
        </w:rPr>
        <w:t>1. ×       2. √      3. ×     4. ×      5. √</w:t>
      </w:r>
    </w:p>
    <w:p w14:paraId="1FFEE22B">
      <w:pPr>
        <w:jc w:val="left"/>
        <w:rPr>
          <w:rFonts w:hint="eastAsia" w:ascii="方正仿宋简体" w:eastAsia="方正仿宋简体"/>
          <w:sz w:val="28"/>
        </w:rPr>
      </w:pPr>
      <w:r>
        <w:rPr>
          <w:rFonts w:hint="eastAsia" w:ascii="方正仿宋简体" w:eastAsia="方正仿宋简体"/>
          <w:sz w:val="28"/>
        </w:rPr>
        <w:t>6. ×       7. ×        8. √     9. √      10. ×</w:t>
      </w:r>
    </w:p>
    <w:p w14:paraId="66960319">
      <w:pPr>
        <w:jc w:val="left"/>
        <w:rPr>
          <w:rFonts w:hint="eastAsia" w:ascii="方正仿宋简体" w:eastAsia="方正仿宋简体"/>
          <w:sz w:val="28"/>
        </w:rPr>
      </w:pPr>
      <w:r>
        <w:rPr>
          <w:rFonts w:hint="eastAsia" w:ascii="方正仿宋简体" w:eastAsia="方正仿宋简体"/>
          <w:sz w:val="28"/>
        </w:rPr>
        <w:t>三、简答题</w:t>
      </w:r>
    </w:p>
    <w:p w14:paraId="5A19076F">
      <w:pPr>
        <w:jc w:val="left"/>
        <w:rPr>
          <w:rFonts w:hint="eastAsia" w:ascii="方正仿宋简体" w:eastAsia="方正仿宋简体"/>
          <w:sz w:val="28"/>
        </w:rPr>
      </w:pPr>
      <w:r>
        <w:rPr>
          <w:rFonts w:hint="eastAsia" w:ascii="方正仿宋简体" w:eastAsia="方正仿宋简体"/>
          <w:sz w:val="28"/>
        </w:rPr>
        <w:t>1. 计算机主要由硬件和软件两部分组成。硬件包括输入设备（如键盘、鼠标，用于向计算机输入信息）、输出设备（如显示器、打印机，用于输出计算机处理结果）、运算器（进行算术和逻辑运算）、控制器（协调和控制计算机各部件工作）、存储器（包括内存和外存，内存用于暂时存储正在运行的程序和数据，外存用于长期存储数据和程序）。软件分为系统软件（如操作系统，管理和控制计算机硬件与软件资源）和应用软件（如办公软件、游戏软件，为用户完成特定任务）。</w:t>
      </w:r>
    </w:p>
    <w:p w14:paraId="4E9BD046">
      <w:pPr>
        <w:jc w:val="left"/>
        <w:rPr>
          <w:rFonts w:hint="eastAsia" w:ascii="方正仿宋简体" w:eastAsia="方正仿宋简体"/>
          <w:sz w:val="28"/>
        </w:rPr>
      </w:pPr>
      <w:r>
        <w:rPr>
          <w:rFonts w:hint="eastAsia" w:ascii="方正仿宋简体" w:eastAsia="方正仿宋简体"/>
          <w:sz w:val="28"/>
        </w:rPr>
        <w:t>2. 在Windows系统中，打开“此电脑”或“我的电脑”，找到要新建文件夹的位置，如桌面或某个磁盘分区。在空白处右键单击，选择“新建” - “文件夹”，输入文件夹名称。找到要移动的文件，右键单击该文件，选择“剪切”，然后打开新建的文件夹，在空白处右键单击，选择“粘贴”。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96"/>
    <w:rsid w:val="006E120A"/>
    <w:rsid w:val="007C0696"/>
    <w:rsid w:val="008F1EBE"/>
    <w:rsid w:val="00C00D4F"/>
    <w:rsid w:val="00E752B8"/>
    <w:rsid w:val="0EF543C0"/>
    <w:rsid w:val="31BC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1300</Words>
  <Characters>1530</Characters>
  <Lines>14</Lines>
  <Paragraphs>3</Paragraphs>
  <TotalTime>10</TotalTime>
  <ScaleCrop>false</ScaleCrop>
  <LinksUpToDate>false</LinksUpToDate>
  <CharactersWithSpaces>1917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2025-05-19T02:55:00Z</dcterms:created>
  <dc:creator>lenovo</dc:creator>
  <cp:lastModifiedBy>阳光</cp:lastModifiedBy>
  <dcterms:modified xsi:type="dcterms:W3CDTF">2025-05-19T03:56:04Z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eyJoZGlkIjoiYjczZWUzZDY1YWFlZTM0OWQxZDA1OGQwNzJhMTY3OTEiLCJ1c2VySWQiOiI0MDIxODcwMzYifQ==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1DDE386B75BC4C16A9867A3C63D27523_12</vt:lpwstr>
  </property>
</Properties>
</file>