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44C71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</w:p>
    <w:p w14:paraId="61C9BC8C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</w:p>
    <w:p w14:paraId="737C0CED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</w:p>
    <w:p w14:paraId="7930C807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</w:p>
    <w:p w14:paraId="7BD973AE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</w:p>
    <w:p w14:paraId="0B725F20"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六年级科学下册期末复习计划及教案</w:t>
      </w:r>
    </w:p>
    <w:p w14:paraId="70CEC3B2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</w:p>
    <w:p w14:paraId="6DE45174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</w:p>
    <w:p w14:paraId="47CD1284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</w:p>
    <w:p w14:paraId="6E65FDEC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</w:p>
    <w:p w14:paraId="7015DF0A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</w:p>
    <w:p w14:paraId="5CE01F67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</w:p>
    <w:p w14:paraId="79A254DA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</w:p>
    <w:p w14:paraId="720F3343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</w:p>
    <w:p w14:paraId="745C637B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</w:p>
    <w:p w14:paraId="7986168D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</w:p>
    <w:p w14:paraId="3E85AD99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</w:p>
    <w:p w14:paraId="33FD0D3B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</w:p>
    <w:p w14:paraId="5FCBE15C"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2026年6月</w:t>
      </w:r>
    </w:p>
    <w:p w14:paraId="25AC687C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</w:p>
    <w:p w14:paraId="7003DFEA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</w:p>
    <w:p w14:paraId="6BAD30ED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</w:p>
    <w:p w14:paraId="6ECA7BA7">
      <w:pPr>
        <w:keepNext w:val="0"/>
        <w:keepLines w:val="0"/>
        <w:widowControl/>
        <w:suppressLineNumbers w:val="0"/>
        <w:ind w:firstLine="1687" w:firstLineChars="600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六年级科学下册期末复习计划</w:t>
      </w:r>
    </w:p>
    <w:p w14:paraId="2FBC5C9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377E9E9A">
      <w:pPr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一、指导思想</w:t>
      </w:r>
    </w:p>
    <w:p w14:paraId="6AD6E67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以教材课标为核心，立足六年级下册科学知识重难点，结合班级学生学情差异，紧扣期末教学收尾工作要求，系统梳理全册基础知识、核心概念与实验探究要点。通过分层复习、精准培优补差，夯实学生科学理论基础，强化动手探究、分析总结及学以致用能力，稳步提升学科整体学业质量，高效完成期末复习各项任务。</w:t>
      </w:r>
    </w:p>
    <w:p w14:paraId="302A7C6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二、学情分析</w:t>
      </w:r>
    </w:p>
    <w:p w14:paraId="7CF0C23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1.整体情况：本班学生对科学基础常识掌握尚可，对宇宙、物质变化、生态环境等趣味单元学习积极性高，但知识碎片化，缺乏系统梳理，综合运用、答题规范能力薄弱。</w:t>
      </w:r>
    </w:p>
    <w:p w14:paraId="5006E985">
      <w:pPr>
        <w:keepNext w:val="0"/>
        <w:keepLines w:val="0"/>
        <w:widowControl/>
        <w:suppressLineNumbers w:val="0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2.薄弱痛点：抽象概念（太阳系天体规律、物质化学变化、生态平衡）理解不透彻；实验步骤、现象分析、结论总结答题不完整；易混淆知识点记忆模糊，审题粗心，简答题、探究题失分较多。</w:t>
      </w:r>
    </w:p>
    <w:p w14:paraId="5332221C">
      <w:pPr>
        <w:keepNext w:val="0"/>
        <w:keepLines w:val="0"/>
        <w:widowControl/>
        <w:suppressLineNumbers w:val="0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3.分层特点：优等生知识掌握扎实，需侧重拓展拔高、综合题型训练；中等生基础尚可，重点巩固重难点、规范答题思路；学困生基础薄弱，聚焦核心基础背诵与简单题型过关。</w:t>
      </w:r>
    </w:p>
    <w:p w14:paraId="16C2B15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三、复习目标</w:t>
      </w:r>
    </w:p>
    <w:p w14:paraId="2BA6674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1.知识目标：系统掌握全册单元核心知识点，熟记基础概念、定义、规律，理清知识脉络，扫清知识盲区，精准区分易混淆内容。</w:t>
      </w:r>
    </w:p>
    <w:p w14:paraId="1746D568">
      <w:pPr>
        <w:keepNext w:val="0"/>
        <w:keepLines w:val="0"/>
        <w:widowControl/>
        <w:suppressLineNumbers w:val="0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2.能力目标：熟练掌握课本各类实验的操作流程、现象观察、变量控制及实验结论；提升读图分析、逻辑推理、材料解读和规范答题能力。</w:t>
      </w:r>
    </w:p>
    <w:p w14:paraId="56D96F88">
      <w:pPr>
        <w:keepNext w:val="0"/>
        <w:keepLines w:val="0"/>
        <w:widowControl/>
        <w:suppressLineNumbers w:val="0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3.素养目标：培养科学探究思维、严谨的答题习惯，树立学以致用的科学意识，全面提升学科应试水平，力争期末整体成绩稳步提升。</w:t>
      </w:r>
    </w:p>
    <w:p w14:paraId="22E1C54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四、复习重难点</w:t>
      </w:r>
    </w:p>
    <w:p w14:paraId="6C51F4D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（一）重点</w:t>
      </w:r>
    </w:p>
    <w:p w14:paraId="1A91288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1.宇宙单元：太阳系组成、八大行星特点、月相变化规律、日食月食形成原因及条件。</w:t>
      </w:r>
    </w:p>
    <w:p w14:paraId="0E6143C7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2.物质变化单元：物理变化与化学变化的区别、常见物质变化实例判断、化学变化伴随的现象。</w:t>
      </w:r>
    </w:p>
    <w:p w14:paraId="2A08D66D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3.生态与环境单元：生态系统组成、食物链食物网、生物与环境的关系、环境保护与资源利用。</w:t>
      </w:r>
    </w:p>
    <w:p w14:paraId="15ADE39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4.基础实验：全册重点分组实验、演示实验的流程、现象、结论及实验注意事项。</w:t>
      </w:r>
    </w:p>
    <w:p w14:paraId="19BB532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（二）难点</w:t>
      </w:r>
    </w:p>
    <w:p w14:paraId="5967596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1.月相变化、日食月食的成因及规律理解与图文结合答题。</w:t>
      </w:r>
    </w:p>
    <w:p w14:paraId="5BBAED3C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2.物理变化和化学变化的精准辨析，结合生活实例分析判断。</w:t>
      </w:r>
    </w:p>
    <w:p w14:paraId="684F4337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3.实验探究题的变量分析、现象归纳、误差总结及开放性答题规范。</w:t>
      </w:r>
    </w:p>
    <w:p w14:paraId="1E936EB7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4.跨单元知识整合运用，综合类应用题、材料分析题解题思路梳理。</w:t>
      </w:r>
    </w:p>
    <w:p w14:paraId="5EE6218F">
      <w:pPr>
        <w:keepNext w:val="0"/>
        <w:keepLines w:val="0"/>
        <w:widowControl/>
        <w:suppressLineNumbers w:val="0"/>
        <w:ind w:firstLine="241" w:firstLineChars="1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五、复习时间安排（分阶段推进）</w:t>
      </w:r>
    </w:p>
    <w:p w14:paraId="02B1434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第一阶段：单元系统梳理。逐单元过课本、划重点、串脉络，梳理知识点清单，背诵核心概念，完成单元基础过关练习，夯实根基，排查基础漏洞。</w:t>
      </w:r>
    </w:p>
    <w:p w14:paraId="3549AA3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第二阶段：重难点专项突破（精准提升期）聚焦高频考点、易错点、难点开展专项复习：宇宙知识专项、物质变化专项、实验探究专项、判断题/选择题/简答题题型专项，集中攻克薄弱模块。</w:t>
      </w:r>
    </w:p>
    <w:p w14:paraId="2A1293A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第三阶段：综合模拟演练（实战冲刺期）进行整套期末模拟卷训练，限时答题、细致评讲，分析错题原因，整理错题本，规范答题格式，查漏补缺，适应考试节奏。</w:t>
      </w:r>
    </w:p>
    <w:p w14:paraId="735C2DB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第四阶段：错题复盘+核心背诵（考前收官期）回归教材核心知识点、必背考点，针对性复盘高频错题、易错题，分层辅导学困生，优等生拓展提升，全员巩固重点，轻装上阵迎考。</w:t>
      </w:r>
    </w:p>
    <w:p w14:paraId="3D01F80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六、具体复习措施</w:t>
      </w:r>
    </w:p>
    <w:p w14:paraId="0CDA54C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1.教材为本，梳理体系：以课本、课堂笔记为依托，绘制单元知识思维导图，将零散知识系统化、条理化，明确必背、必考内容，让学生精准把握复习方向。</w:t>
      </w:r>
    </w:p>
    <w:p w14:paraId="548F91DA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2.分层教学，精准施策：针对不同层次学生制定不同复习任务，优等生侧重综合拓展、难题训练；中等生强化重难点、刷题巩固；学困生紧抓基础背诵、简单题型过关，一对一靶向辅导。</w:t>
      </w:r>
    </w:p>
    <w:p w14:paraId="63528A86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3.强化实验，落实细节：重温课本重点实验，梳理实验考点，规范实验题型答题话术，专项训练实验现象描述、结论总结，杜绝答题口语化、遗漏要点。</w:t>
      </w:r>
    </w:p>
    <w:p w14:paraId="0740266F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4.题型专攻，规范答题：分类整理各类题型答题技巧，判断题抓关键词、选择题排干扰项、简答题分点作答、探究题按逻辑答题，严格要求书写工整、格式规范。</w:t>
      </w:r>
    </w:p>
    <w:p w14:paraId="1A8526BD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5.错题整理，靶向补漏：引导学生整理错题集，定期复盘错题，反复练习高频易错知识点，做到同类题型不再出错，精准弥补知识短板。</w:t>
      </w:r>
    </w:p>
    <w:p w14:paraId="35EF624C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6.高效反馈，及时跟进：每日小测、每周过关检测，及时批改讲评，动态掌握学生复习情况，针对共性问题课堂集中讲解，个性问题单独辅导，稳步推进复习进度。</w:t>
      </w:r>
    </w:p>
    <w:p w14:paraId="6363E0D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七、复习注意事项</w:t>
      </w:r>
    </w:p>
    <w:p w14:paraId="17B75E8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1.合理把控复习节奏，调动学生复习主动性。</w:t>
      </w:r>
    </w:p>
    <w:p w14:paraId="3C0FC96B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2.严格落实复习计划，紧跟年级统一进度，保障复习扎实高效，提升知识运用能力。</w:t>
      </w:r>
    </w:p>
    <w:p w14:paraId="17021709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3.关注学困生学习状态，多鼓励、多督促，降低复习难度。</w:t>
      </w:r>
    </w:p>
    <w:p w14:paraId="37B4C72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F0617E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3F198B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8DA650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1B976F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D63264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AD3EBE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4A0BEF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FC8791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280703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CFE330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5C2DB2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19FAA1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F7CEF2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759DA7F"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六年级科学四单元四课时复习教案</w:t>
      </w:r>
    </w:p>
    <w:p w14:paraId="06680FF6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时间：</w:t>
      </w:r>
    </w:p>
    <w:p w14:paraId="02AE5CDF">
      <w:pPr>
        <w:keepNext w:val="0"/>
        <w:keepLines w:val="0"/>
        <w:widowControl/>
        <w:suppressLineNumbers w:val="0"/>
        <w:ind w:firstLine="2168" w:firstLineChars="900"/>
        <w:jc w:val="left"/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第一课时：第一单元复习（微小世界）</w:t>
      </w:r>
    </w:p>
    <w:p w14:paraId="167705B0">
      <w:pPr>
        <w:keepNext w:val="0"/>
        <w:keepLines w:val="0"/>
        <w:widowControl/>
        <w:suppressLineNumbers w:val="0"/>
        <w:ind w:firstLine="482" w:firstLineChars="200"/>
        <w:jc w:val="left"/>
        <w:rPr>
          <w:b/>
          <w:bCs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一、本单元复习重心</w:t>
      </w:r>
    </w:p>
    <w:p w14:paraId="6FBD96C9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重心：显微镜使用、放大镜原理、微生物特点、细胞基础</w:t>
      </w:r>
    </w:p>
    <w:p w14:paraId="2856EEB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本单元是期末必考基础单元，侧重实验操作+概念辨析，易错点多、选择题判断题密集。</w:t>
      </w:r>
    </w:p>
    <w:p w14:paraId="4DEFD7F0">
      <w:pPr>
        <w:keepNext w:val="0"/>
        <w:keepLines w:val="0"/>
        <w:widowControl/>
        <w:suppressLineNumbers w:val="0"/>
        <w:ind w:firstLine="482" w:firstLineChars="200"/>
        <w:jc w:val="left"/>
        <w:rPr>
          <w:b/>
          <w:bCs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二、本节课具体教学知识点（全部考点）</w:t>
      </w:r>
    </w:p>
    <w:p w14:paraId="034253B2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1.放大镜知识</w:t>
      </w:r>
    </w:p>
    <w:p w14:paraId="33E18E6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放大镜是凸透镜，特点：中间厚、边缘薄。 放大倍数和镜片凸度有关，凸度越大，倍数越大。</w:t>
      </w:r>
    </w:p>
    <w:p w14:paraId="1C38AD0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放大镜可以观察到肉眼看不清的细微结构：昆虫身体、晶体等。</w:t>
      </w:r>
    </w:p>
    <w:p w14:paraId="0A3E8B3A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2.昆虫细微特征（必考）</w:t>
      </w:r>
    </w:p>
    <w:p w14:paraId="7C900B6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苍蝇复眼、蝴蝶鳞片、蟋蟀耳朵在足内侧、蚜虫微小体型。</w:t>
      </w:r>
    </w:p>
    <w:p w14:paraId="72A7CA4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昆虫触角作用：嗅觉、感知环境。</w:t>
      </w:r>
    </w:p>
    <w:p w14:paraId="5E77300E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3晶体知识</w:t>
      </w:r>
    </w:p>
    <w:p w14:paraId="56E7CBD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食盐、白糖、味精都是晶体，有规则几何外形。</w:t>
      </w:r>
    </w:p>
    <w:p w14:paraId="66D908E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晶体形状固定，非晶体无规则形状（玻璃、蜡烛、沥青）。</w:t>
      </w:r>
    </w:p>
    <w:p w14:paraId="3B77E125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4.显微镜结构与使用（重中之重）</w:t>
      </w:r>
    </w:p>
    <w:p w14:paraId="08B9DD5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结构：目镜、物镜、镜筒、载物台、反光镜、调节旋钮。</w:t>
      </w:r>
    </w:p>
    <w:p w14:paraId="6153921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放大倍数 = 目镜倍数 × 物镜倍数</w:t>
      </w:r>
    </w:p>
    <w:p w14:paraId="080FB9A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使用步骤：安放—对光—上片—调焦—观察</w:t>
      </w:r>
    </w:p>
    <w:p w14:paraId="6D1A937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成像特点：倒立、放大</w:t>
      </w:r>
    </w:p>
    <w:p w14:paraId="13356822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5.细胞知识点</w:t>
      </w:r>
    </w:p>
    <w:p w14:paraId="3FE64EC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罗伯特·胡克发现细胞。</w:t>
      </w:r>
    </w:p>
    <w:p w14:paraId="2183602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细胞是生物体基本结构和功能单位。</w:t>
      </w:r>
    </w:p>
    <w:p w14:paraId="7314306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植物细胞有细胞壁、叶绿体，动物细胞没有。</w:t>
      </w:r>
    </w:p>
    <w:p w14:paraId="7C2FB652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6.微生物</w:t>
      </w:r>
    </w:p>
    <w:p w14:paraId="0696FA3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水中常见微生物：草履虫、变形虫、鼓藻、船型硅藻。</w:t>
      </w:r>
    </w:p>
    <w:p w14:paraId="59260EC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微生物特点：会运动、需要营养、会繁殖、对环境有反应。</w:t>
      </w:r>
    </w:p>
    <w:p w14:paraId="5C7AD564">
      <w:pPr>
        <w:keepNext w:val="0"/>
        <w:keepLines w:val="0"/>
        <w:widowControl/>
        <w:suppressLineNumbers w:val="0"/>
        <w:ind w:firstLine="482" w:firstLineChars="200"/>
        <w:jc w:val="left"/>
        <w:rPr>
          <w:b/>
          <w:bCs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三、复习重心强调</w:t>
      </w:r>
    </w:p>
    <w:p w14:paraId="6FA9536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1.重点抓：显微镜操作、放大倍数计算、晶体区分、动植物细胞区别</w:t>
      </w:r>
    </w:p>
    <w:p w14:paraId="53CE8FC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2.难点：显微镜成像规律、微生物特征判断</w:t>
      </w:r>
    </w:p>
    <w:p w14:paraId="064417F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3.题型：填空、判断、选择、实验操作题</w:t>
      </w:r>
    </w:p>
    <w:p w14:paraId="1BAB7A62">
      <w:pPr>
        <w:keepNext w:val="0"/>
        <w:keepLines w:val="0"/>
        <w:widowControl/>
        <w:suppressLineNumbers w:val="0"/>
        <w:ind w:firstLine="482" w:firstLineChars="200"/>
        <w:jc w:val="left"/>
        <w:rPr>
          <w:b/>
          <w:bCs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四、课堂流程</w:t>
      </w:r>
    </w:p>
    <w:p w14:paraId="06AAFFC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知识梳理→重点背诵→易错判断题训练→显微镜知识点专项刷题→当堂过关</w:t>
      </w:r>
    </w:p>
    <w:p w14:paraId="6600BEE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 w14:paraId="7BB7254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E96A224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EE1AF40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19ECE8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721D7A4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39D2023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D097763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70F0B56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时间:</w:t>
      </w:r>
    </w:p>
    <w:p w14:paraId="2C23F58C">
      <w:pPr>
        <w:keepNext w:val="0"/>
        <w:keepLines w:val="0"/>
        <w:widowControl/>
        <w:suppressLineNumbers w:val="0"/>
        <w:jc w:val="center"/>
        <w:rPr>
          <w:b/>
          <w:bCs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第二课时：第二单元复习（物质的变化）</w:t>
      </w:r>
    </w:p>
    <w:p w14:paraId="1F4F3B8A">
      <w:pPr>
        <w:keepNext w:val="0"/>
        <w:keepLines w:val="0"/>
        <w:widowControl/>
        <w:suppressLineNumbers w:val="0"/>
        <w:ind w:firstLine="482" w:firstLineChars="200"/>
        <w:jc w:val="left"/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一、本单元复习重心</w:t>
      </w:r>
    </w:p>
    <w:p w14:paraId="7DAD0700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重心：物理变化、化学变化区分 + 经典实验现象 + 物质变化规律</w:t>
      </w:r>
    </w:p>
    <w:p w14:paraId="2D5EAB3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本单元是全书最高频考点单元，考试占比最大。</w:t>
      </w:r>
    </w:p>
    <w:p w14:paraId="3948D448">
      <w:pPr>
        <w:keepNext w:val="0"/>
        <w:keepLines w:val="0"/>
        <w:widowControl/>
        <w:suppressLineNumbers w:val="0"/>
        <w:ind w:firstLine="482" w:firstLineChars="200"/>
        <w:jc w:val="left"/>
        <w:rPr>
          <w:b/>
          <w:bCs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二、本节课具体教学知识点</w:t>
      </w:r>
    </w:p>
    <w:p w14:paraId="77ACC8C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 两种变化核心区别（必考核心） 物理变化：没有产生新物质（形态、大小、状态改变）</w:t>
      </w:r>
    </w:p>
    <w:p w14:paraId="67A9949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化学变化：产生新物质（颜色变、产气、沉淀、发热发光）</w:t>
      </w:r>
    </w:p>
    <w:p w14:paraId="34AFF82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 常见物理变化例子</w:t>
      </w:r>
    </w:p>
    <w:p w14:paraId="2402F51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折纸、结冰、融化、打碎玻璃、沙子混合、食盐溶解</w:t>
      </w:r>
    </w:p>
    <w:p w14:paraId="6557785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 常见化学变化例子</w:t>
      </w:r>
    </w:p>
    <w:p w14:paraId="2A9ECEF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生锈、燃烧、发酵、食物变质、碘酒变蓝、小苏打反应</w:t>
      </w:r>
    </w:p>
    <w:p w14:paraId="4407BA4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4.重点实验1：米饭、淀粉和碘酒</w:t>
      </w:r>
    </w:p>
    <w:p w14:paraId="5B4279E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淀粉遇碘酒变蓝紫色（化学变化）</w:t>
      </w:r>
    </w:p>
    <w:p w14:paraId="5A8CEBB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5.重点实验2：小苏打+白醋</w:t>
      </w:r>
    </w:p>
    <w:p w14:paraId="69F55951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反应现象：产生大量气泡、温度降低</w:t>
      </w:r>
    </w:p>
    <w:p w14:paraId="68E829B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产生气体：二氧化碳</w:t>
      </w:r>
    </w:p>
    <w:p w14:paraId="730C654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二氧化碳特点：不支持燃烧、比空气重</w:t>
      </w:r>
    </w:p>
    <w:p w14:paraId="298B64C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6.铁生锈知识</w:t>
      </w:r>
    </w:p>
    <w:p w14:paraId="4C36E3E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生锈条件：空气（氧气）+水共同作用</w:t>
      </w:r>
    </w:p>
    <w:p w14:paraId="131BE64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防锈方法：喷漆、电镀、擦干、涂油</w:t>
      </w:r>
    </w:p>
    <w:p w14:paraId="73EB91B6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燃烧与蜡烛变化</w:t>
      </w:r>
    </w:p>
    <w:p w14:paraId="798EC34F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蜡烛熔化：物理变化</w:t>
      </w:r>
    </w:p>
    <w:p w14:paraId="11B30AD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蜡烛燃烧：化学变化</w:t>
      </w:r>
    </w:p>
    <w:p w14:paraId="22ED3DF2">
      <w:pPr>
        <w:keepNext w:val="0"/>
        <w:keepLines w:val="0"/>
        <w:widowControl/>
        <w:suppressLineNumbers w:val="0"/>
        <w:ind w:firstLine="482" w:firstLineChars="200"/>
        <w:jc w:val="left"/>
        <w:rPr>
          <w:b/>
          <w:bCs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三、复习重心强调</w:t>
      </w:r>
    </w:p>
    <w:p w14:paraId="1C1A395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1.重中之重：区分物理/化学变化（必考大题+判断）</w:t>
      </w:r>
    </w:p>
    <w:p w14:paraId="06A27AB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2.必背：小苏打白醋实验现象、二氧化碳特点</w:t>
      </w:r>
    </w:p>
    <w:p w14:paraId="0F42F39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3.难点：容易混淆的变化判断（溶解、混合、破碎）</w:t>
      </w:r>
    </w:p>
    <w:p w14:paraId="40F4347F">
      <w:pPr>
        <w:keepNext w:val="0"/>
        <w:keepLines w:val="0"/>
        <w:widowControl/>
        <w:suppressLineNumbers w:val="0"/>
        <w:ind w:firstLine="482" w:firstLineChars="200"/>
        <w:jc w:val="left"/>
        <w:rPr>
          <w:b/>
          <w:bCs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四、课堂流程</w:t>
      </w:r>
    </w:p>
    <w:p w14:paraId="5C167DF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概念背诵→变化分类专项训练→四大经典实验复盘→易错题集中纠正</w:t>
      </w:r>
    </w:p>
    <w:p w14:paraId="2AC1C84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 w14:paraId="1E52ED6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AFE09C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8B5660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74AE8B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515C60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9CB0E20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8EB824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1983970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E08235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ECC246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3E581A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A20F92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B7F5181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时间：</w:t>
      </w:r>
    </w:p>
    <w:p w14:paraId="63E03F20">
      <w:pPr>
        <w:keepNext w:val="0"/>
        <w:keepLines w:val="0"/>
        <w:widowControl/>
        <w:suppressLineNumbers w:val="0"/>
        <w:jc w:val="center"/>
        <w:rPr>
          <w:b/>
          <w:bCs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第三课时：第三单元复习（宇宙）</w:t>
      </w:r>
    </w:p>
    <w:p w14:paraId="65AFFBF3">
      <w:pPr>
        <w:keepNext w:val="0"/>
        <w:keepLines w:val="0"/>
        <w:widowControl/>
        <w:suppressLineNumbers w:val="0"/>
        <w:ind w:firstLine="482" w:firstLineChars="200"/>
        <w:jc w:val="left"/>
        <w:rPr>
          <w:b w:val="0"/>
          <w:bCs w:val="0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一、本单元复习重心</w:t>
      </w:r>
    </w:p>
    <w:p w14:paraId="7C996A0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重心：月相变化、日食月食、太阳系八大行星、星座、月球知识</w:t>
      </w:r>
    </w:p>
    <w:p w14:paraId="6B77010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本单元背诵量大、识图题多。</w:t>
      </w:r>
    </w:p>
    <w:p w14:paraId="6E904020">
      <w:pPr>
        <w:keepNext w:val="0"/>
        <w:keepLines w:val="0"/>
        <w:widowControl/>
        <w:suppressLineNumbers w:val="0"/>
        <w:ind w:firstLine="482" w:firstLineChars="200"/>
        <w:jc w:val="left"/>
        <w:rPr>
          <w:b/>
          <w:bCs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二、本节课具体教学知识点</w:t>
      </w:r>
    </w:p>
    <w:p w14:paraId="6E55AED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1.月球基础</w:t>
      </w:r>
    </w:p>
    <w:p w14:paraId="5C1BEAA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月球是地球唯一天然卫星</w:t>
      </w:r>
    </w:p>
    <w:p w14:paraId="28BF2AE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无空气、无水、无生命、温差大</w:t>
      </w:r>
    </w:p>
    <w:p w14:paraId="6351A66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环形山是主要地貌</w:t>
      </w:r>
    </w:p>
    <w:p w14:paraId="467DFE4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2.月相变化（超级重点）</w:t>
      </w:r>
    </w:p>
    <w:p w14:paraId="0ED98E1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月相变化周期：一个月（29.5天）</w:t>
      </w:r>
    </w:p>
    <w:p w14:paraId="219C736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变化规律：新月→上弦月→满月→下弦月</w:t>
      </w:r>
    </w:p>
    <w:p w14:paraId="0B03F2A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口诀：上上上西西、下下下东东</w:t>
      </w:r>
    </w:p>
    <w:p w14:paraId="34BC60E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3.日食、月食成因</w:t>
      </w:r>
    </w:p>
    <w:p w14:paraId="6FA3F50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日食：月球挡太阳（日-月-地）</w:t>
      </w:r>
    </w:p>
    <w:p w14:paraId="41E5C62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月食：地球挡太阳（日-地-月）</w:t>
      </w:r>
    </w:p>
    <w:p w14:paraId="5AF71B0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日食只新月发生，月食只满月发生</w:t>
      </w:r>
    </w:p>
    <w:p w14:paraId="38FEA14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4.太阳系知识点</w:t>
      </w:r>
    </w:p>
    <w:p w14:paraId="4330C37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中心：太阳（恒星）</w:t>
      </w:r>
    </w:p>
    <w:p w14:paraId="1A4DCD3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八大行星顺序：水金地火木土天海</w:t>
      </w:r>
    </w:p>
    <w:p w14:paraId="04D3592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木星最大、土星有光环、水星最小最热</w:t>
      </w:r>
    </w:p>
    <w:p w14:paraId="58FFA92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5.星座知识</w:t>
      </w:r>
    </w:p>
    <w:p w14:paraId="28624E4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北斗七星属于大熊座</w:t>
      </w:r>
    </w:p>
    <w:p w14:paraId="122E8C9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北极星在小熊座</w:t>
      </w:r>
    </w:p>
    <w:p w14:paraId="5BCB0EF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夏季大三角：牛郎星、织女星、天津四</w:t>
      </w:r>
    </w:p>
    <w:p w14:paraId="3358726B"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三、复习重心强调</w:t>
      </w:r>
    </w:p>
    <w:p w14:paraId="0CE8BBE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1.必考：月相识别+日期对应</w:t>
      </w:r>
    </w:p>
    <w:p w14:paraId="3D6B247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2.必考：日食月食位置关系</w:t>
      </w:r>
    </w:p>
    <w:p w14:paraId="6C4AF85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3.必背：八大行星顺序、星座识图</w:t>
      </w:r>
    </w:p>
    <w:p w14:paraId="2AAA8328">
      <w:pPr>
        <w:keepNext w:val="0"/>
        <w:keepLines w:val="0"/>
        <w:widowControl/>
        <w:suppressLineNumbers w:val="0"/>
        <w:ind w:firstLine="482" w:firstLineChars="200"/>
        <w:jc w:val="left"/>
        <w:rPr>
          <w:b/>
          <w:bCs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四、课堂流程</w:t>
      </w:r>
    </w:p>
    <w:p w14:paraId="63CC552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识图复习→口诀背诵→天体运动原理精讲→专项选择题刷题</w:t>
      </w:r>
    </w:p>
    <w:p w14:paraId="4A60FA0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 w14:paraId="3BED7914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411C2A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161FF73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FCDF08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0EDF537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1C47CF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94A5CF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C43136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05C56E1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DA0FDF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045394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60140FA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时间：</w:t>
      </w:r>
    </w:p>
    <w:p w14:paraId="09E0594C">
      <w:pPr>
        <w:keepNext w:val="0"/>
        <w:keepLines w:val="0"/>
        <w:widowControl/>
        <w:suppressLineNumbers w:val="0"/>
        <w:jc w:val="center"/>
        <w:rPr>
          <w:b/>
          <w:bCs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第四课时：第四单元复习（环境和我们）</w:t>
      </w:r>
    </w:p>
    <w:p w14:paraId="516B82E9">
      <w:pPr>
        <w:keepNext w:val="0"/>
        <w:keepLines w:val="0"/>
        <w:widowControl/>
        <w:suppressLineNumbers w:val="0"/>
        <w:ind w:firstLine="241" w:firstLineChars="100"/>
        <w:jc w:val="left"/>
        <w:rPr>
          <w:b/>
          <w:bCs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一、本单元复习重心</w:t>
      </w:r>
    </w:p>
    <w:p w14:paraId="0CB19CD3">
      <w:pPr>
        <w:keepNext w:val="0"/>
        <w:keepLines w:val="0"/>
        <w:widowControl/>
        <w:suppressLineNumbers w:val="0"/>
        <w:ind w:firstLine="240" w:firstLineChars="1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重心：垃圾分类、垃圾处理、水污染、环境保护、资源利用</w:t>
      </w:r>
    </w:p>
    <w:p w14:paraId="6F6B986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本单元贴近生活，全部是送分考点。</w:t>
      </w:r>
    </w:p>
    <w:p w14:paraId="392985C9">
      <w:pPr>
        <w:keepNext w:val="0"/>
        <w:keepLines w:val="0"/>
        <w:widowControl/>
        <w:suppressLineNumbers w:val="0"/>
        <w:ind w:firstLine="482" w:firstLineChars="200"/>
        <w:jc w:val="left"/>
        <w:rPr>
          <w:b/>
          <w:bCs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二、本节课具体教学知识点</w:t>
      </w:r>
    </w:p>
    <w:p w14:paraId="08920495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1.垃圾分类（期末必考）</w:t>
      </w:r>
    </w:p>
    <w:p w14:paraId="43D8E6B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可回收：纸、塑料、玻璃、金属</w:t>
      </w:r>
    </w:p>
    <w:p w14:paraId="19CB944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厨余垃圾：剩饭果皮菜叶</w:t>
      </w:r>
    </w:p>
    <w:p w14:paraId="0590199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有害垃圾：电池、灯管、药品、油漆</w:t>
      </w:r>
    </w:p>
    <w:p w14:paraId="07CD3E6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其他垃圾：尘土、一次性餐具</w:t>
      </w:r>
    </w:p>
    <w:p w14:paraId="1810AB9D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 垃圾处理方式</w:t>
      </w:r>
    </w:p>
    <w:p w14:paraId="75626837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填埋、焚烧、堆肥</w:t>
      </w:r>
    </w:p>
    <w:p w14:paraId="587CB01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填埋会污染土壤和地下水</w:t>
      </w:r>
    </w:p>
    <w:p w14:paraId="4E1DE8D8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 污水处理步骤</w:t>
      </w:r>
    </w:p>
    <w:p w14:paraId="1DF50EF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初步沉淀→过滤→细菌分解→净化</w:t>
      </w:r>
    </w:p>
    <w:p w14:paraId="33923B06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 水资源保护</w:t>
      </w:r>
    </w:p>
    <w:p w14:paraId="09F36BA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淡水稀少，可直接利用淡水更少</w:t>
      </w:r>
    </w:p>
    <w:p w14:paraId="1A3A945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禁止污水直排、减少洗洁精使用</w:t>
      </w:r>
    </w:p>
    <w:p w14:paraId="2366CDF4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 环境保护措施</w:t>
      </w:r>
    </w:p>
    <w:p w14:paraId="04D4A76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减少垃圾、重复使用、回收利用、节约资源、低碳生活</w:t>
      </w:r>
    </w:p>
    <w:p w14:paraId="6B7AABA8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6. 白色污染</w:t>
      </w:r>
    </w:p>
    <w:p w14:paraId="6EE1BD1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塑料难降解，造成土壤和环境污染</w:t>
      </w:r>
    </w:p>
    <w:p w14:paraId="487C66DF">
      <w:pPr>
        <w:keepNext w:val="0"/>
        <w:keepLines w:val="0"/>
        <w:widowControl/>
        <w:suppressLineNumbers w:val="0"/>
        <w:ind w:firstLine="482" w:firstLineChars="200"/>
        <w:jc w:val="left"/>
        <w:rPr>
          <w:b/>
          <w:bCs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三、复习重心强调</w:t>
      </w:r>
    </w:p>
    <w:p w14:paraId="2A7A832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1.核心：垃圾分类百分百掌握</w:t>
      </w:r>
    </w:p>
    <w:p w14:paraId="7376A9D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2.重点：垃圾危害、污水处理、环保做法</w:t>
      </w:r>
    </w:p>
    <w:p w14:paraId="69D1972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3.题型简单，重在记忆准确、答题规范</w:t>
      </w:r>
    </w:p>
    <w:p w14:paraId="75B8C413">
      <w:pPr>
        <w:keepNext w:val="0"/>
        <w:keepLines w:val="0"/>
        <w:widowControl/>
        <w:suppressLineNumbers w:val="0"/>
        <w:ind w:firstLine="482" w:firstLineChars="200"/>
        <w:jc w:val="left"/>
        <w:rPr>
          <w:b/>
          <w:bCs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四、课堂整体四单元收尾复盘</w:t>
      </w:r>
    </w:p>
    <w:p w14:paraId="0834A45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1.第一单元：微观、实验、显微镜</w:t>
      </w:r>
    </w:p>
    <w:p w14:paraId="7F4322C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2.第二单元：物质变化（全书最难、分值最高）</w:t>
      </w:r>
    </w:p>
    <w:p w14:paraId="5360C19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3.第三单元：宇宙天体、月相、日月食</w:t>
      </w:r>
    </w:p>
    <w:p w14:paraId="79273CC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4.第四单元：环保、垃圾分类、生活科学</w:t>
      </w:r>
    </w:p>
    <w:p w14:paraId="0905D122">
      <w:pPr>
        <w:keepNext w:val="0"/>
        <w:keepLines w:val="0"/>
        <w:widowControl/>
        <w:suppressLineNumbers w:val="0"/>
        <w:ind w:firstLine="482" w:firstLineChars="200"/>
        <w:jc w:val="left"/>
        <w:rPr>
          <w:b/>
          <w:bCs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五、四节课整体复习总重心</w:t>
      </w:r>
    </w:p>
    <w:p w14:paraId="1752A4F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1.抓实验（显微镜、化学实验、天体实验）</w:t>
      </w:r>
    </w:p>
    <w:p w14:paraId="6298A56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2.抓区分（物理/化学变化、日月食区别、月相区分）</w:t>
      </w:r>
    </w:p>
    <w:p w14:paraId="01754E3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3.抓背诵（宇宙、环保、微生物）</w:t>
      </w:r>
    </w:p>
    <w:p w14:paraId="36D0062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4.抓易错判断题</w:t>
      </w:r>
    </w:p>
    <w:p w14:paraId="5E1FA01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94E8A73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BC6924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886BFE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D12D10B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313CA"/>
    <w:multiLevelType w:val="singleLevel"/>
    <w:tmpl w:val="0ED313CA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40556"/>
    <w:rsid w:val="5D22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3695</Words>
  <Characters>3763</Characters>
  <Lines>0</Lines>
  <Paragraphs>0</Paragraphs>
  <TotalTime>1</TotalTime>
  <ScaleCrop>false</ScaleCrop>
  <LinksUpToDate>false</LinksUpToDate>
  <CharactersWithSpaces>3852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2026-05-25T02:10:00Z</dcterms:created>
  <dc:creator>Administrator</dc:creator>
  <cp:lastModifiedBy>Administrator</cp:lastModifiedBy>
  <dcterms:modified xsi:type="dcterms:W3CDTF">2026-05-25T02:35:17Z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eyJoZGlkIjoiMDhiODg5ZDA4NmE5M2RjNTM5MTBmN2ZiZDA2NDVkYTIifQ==</vt:lpwstr>
  </property>
  <property fmtid="{D5CDD505-2E9C-101B-9397-08002B2CF9AE}" pid="4" name="ICV">
    <vt:lpwstr>9B2A0A84ED7B4D3B9A7954ED9ECAD6F3_12</vt:lpwstr>
  </property>
</Properties>
</file>