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BFFE8">
      <w:pPr>
        <w:spacing w:line="360" w:lineRule="auto"/>
        <w:jc w:val="center"/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12204700</wp:posOffset>
            </wp:positionH>
            <wp:positionV relativeFrom="topMargin">
              <wp:posOffset>11099800</wp:posOffset>
            </wp:positionV>
            <wp:extent cx="393700" cy="419100"/>
            <wp:effectExtent l="0" t="0" r="6350" b="0"/>
            <wp:wrapNone/>
            <wp:docPr id="100177" name="图片 100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7" name="图片 10017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黄石市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年初中毕业生学业水平考试</w:t>
      </w:r>
    </w:p>
    <w:p w14:paraId="1B3B7647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分．在每小题给出的四个选项中，只有一项是符合题目要求的）</w:t>
      </w:r>
    </w:p>
    <w:p w14:paraId="646880F7">
      <w:pPr>
        <w:spacing w:line="360" w:lineRule="auto"/>
        <w:jc w:val="left"/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7.25pt;width:33pt;" o:ole="t" filled="f" o:preferrelative="t" stroked="f" coordsize="21600,21600">
            <v:path/>
            <v:fill on="f" focussize="0,0"/>
            <v:stroke on="f" joinstyle="miter"/>
            <v:imagedata r:id="rId12" o:title="eqId84d37b9f0421c90b1033dae9e3362c8b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的绝对值是（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30B124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7.25pt;width:33pt;" o:ole="t" filled="f" o:preferrelative="t" stroked="f" coordsize="21600,21600">
            <v:path/>
            <v:fill on="f" focussize="0,0"/>
            <v:stroke on="f" joinstyle="miter"/>
            <v:imagedata r:id="rId12" o:title="eqId84d37b9f0421c90b1033dae9e3362c8b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7.25pt;width:33pt;" o:ole="t" filled="f" o:preferrelative="t" stroked="f" coordsize="21600,21600">
            <v:path/>
            <v:fill on="f" focussize="0,0"/>
            <v:stroke on="f" joinstyle="miter"/>
            <v:imagedata r:id="rId15" o:title="eqIdc34e01955f8c8fe2f0041b35d8d602a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7.25pt;width:33pt;" o:ole="t" filled="f" o:preferrelative="t" stroked="f" coordsize="21600,21600">
            <v:path/>
            <v:fill on="f" focussize="0,0"/>
            <v:stroke on="f" joinstyle="miter"/>
            <v:imagedata r:id="rId17" o:title="eqIdf2a04c700a775406b4b2f5a27c88f87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.75pt;width:48pt;" o:ole="t" filled="f" o:preferrelative="t" stroked="f" coordsize="21600,21600">
            <v:path/>
            <v:fill on="f" focussize="0,0"/>
            <v:stroke on="f" joinstyle="miter"/>
            <v:imagedata r:id="rId19" o:title="eqId3ae5ce1dd6defba7d8a2993aeb5e194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70C57A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下面四幅图是我国一些博物馆的标志，其中既是轴对称图形又是中心对称图形的是（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C0B8B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温州博物馆</w:t>
      </w:r>
      <w:r>
        <w:rPr>
          <w:color w:val="000000"/>
        </w:rPr>
        <w:drawing>
          <wp:inline distT="0" distB="0" distL="114300" distR="114300">
            <wp:extent cx="828675" cy="8286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西藏博物馆</w:t>
      </w:r>
      <w:r>
        <w:rPr>
          <w:color w:val="000000"/>
        </w:rPr>
        <w:drawing>
          <wp:inline distT="0" distB="0" distL="114300" distR="114300">
            <wp:extent cx="990600" cy="9525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广东博物馆</w:t>
      </w:r>
      <w:r>
        <w:rPr>
          <w:color w:val="000000"/>
        </w:rPr>
        <w:drawing>
          <wp:inline distT="0" distB="0" distL="114300" distR="114300">
            <wp:extent cx="876300" cy="8572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湖北博物馆</w:t>
      </w:r>
      <w:r>
        <w:rPr>
          <w:color w:val="000000"/>
        </w:rPr>
        <w:drawing>
          <wp:inline distT="0" distB="0" distL="114300" distR="114300">
            <wp:extent cx="1047750" cy="7239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D21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由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个大小相同的小正方体搭成的几何体如图所示，它的主视图是（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82FF9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85825" cy="7905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884C94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33425" cy="5334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14375" cy="5143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33425" cy="7239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42975" cy="5715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7B0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0262D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30" o:title="eqIdfd7b289e7e8fe3e2d7076f31e3de5f3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32" o:title="eqId6c2518fa2e10e53f1701ac3cb54eaaa2"/>
            <o:lock v:ext="edit" aspectratio="t"/>
            <w10:wrap type="none"/>
            <w10:anchorlock/>
          </v:shape>
          <o:OLEObject Type="Embed" ProgID="Equation.DSMT4" ShapeID="_x0000_i1031" DrawAspect="Content" ObjectID="_1468075731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.5pt;width:54pt;" o:ole="t" filled="f" o:preferrelative="t" stroked="f" coordsize="21600,21600">
            <v:path/>
            <v:fill on="f" focussize="0,0"/>
            <v:stroke on="f" joinstyle="miter"/>
            <v:imagedata r:id="rId34" o:title="eqId30527722931308a7b4e1e8fe73ffd78e"/>
            <o:lock v:ext="edit" aspectratio="t"/>
            <w10:wrap type="none"/>
            <w10:anchorlock/>
          </v:shape>
          <o:OLEObject Type="Embed" ProgID="Equation.DSMT4" ShapeID="_x0000_i1032" DrawAspect="Content" ObjectID="_1468075732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4pt;width:86.25pt;" o:ole="t" filled="f" o:preferrelative="t" stroked="f" coordsize="21600,21600">
            <v:path/>
            <v:fill on="f" focussize="0,0"/>
            <v:stroke on="f" joinstyle="miter"/>
            <v:imagedata r:id="rId36" o:title="eqId435673380ce43a25e197153bd7d68f8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5">
            <o:LockedField>false</o:LockedField>
          </o:OLEObject>
        </w:object>
      </w:r>
    </w:p>
    <w:p w14:paraId="04D0CC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函数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3pt;width:88.5pt;" o:ole="t" filled="f" o:preferrelative="t" stroked="f" coordsize="21600,21600">
            <v:path/>
            <v:fill on="f" focussize="0,0"/>
            <v:stroke on="f" joinstyle="miter"/>
            <v:imagedata r:id="rId38" o:title="eqId85a8724f5d871aeb291323d4c98281e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7">
            <o:LockedField>false</o:LockedField>
          </o:OLEObject>
        </w:object>
      </w:r>
      <w:r>
        <w:rPr>
          <w:rFonts w:ascii="宋体" w:hAnsi="宋体"/>
          <w:color w:val="000000"/>
        </w:rPr>
        <w:t>的自变量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34BBBD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40" o:title="eqIdc439ecf06df2cf3b9215b811720cf622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2" o:title="eqId0e30c903d8f8a05332af0b19e7e40df3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4" o:title="eqId892c394a6abacd1b516d060c3728e6fa"/>
            <o:lock v:ext="edit" aspectratio="t"/>
            <w10:wrap type="none"/>
            <w10:anchorlock/>
          </v:shape>
          <o:OLEObject Type="Embed" ProgID="Equation.DSMT4" ShapeID="_x0000_i1037" DrawAspect="Content" ObjectID="_1468075737" r:id="rId43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2" o:title="eqId0e30c903d8f8a05332af0b19e7e40df3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4" o:title="eqId892c394a6abacd1b516d060c3728e6fa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8" o:title="eqId8ea78382a8ec4bc981cdeb89b6dcdfd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2" o:title="eqId0e30c903d8f8a05332af0b19e7e40df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</w:p>
    <w:p w14:paraId="6E57D6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我市某校开展共创文明班，一起向未来的古诗文朗诵比赛活动，有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位同学参加了初赛，按初赛成绩由高到低取前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位进入决赛．如果小王同学知道了自己的成绩后，要判断能否进入决赛，他需要知道这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位同学成绩的（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426B99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平均数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众数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中位数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方差</w:t>
      </w:r>
    </w:p>
    <w:p w14:paraId="2D217F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7. 如图，正方形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51" o:title="eqId3241d7fedd89d85711acd7a2635298af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color w:val="000000"/>
        </w:rPr>
        <w:t>的边长为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53" o:title="eqIdcf298f00799cbf34b4db26f5f63af92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color w:val="000000"/>
        </w:rPr>
        <w:t>，将正方形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51" o:title="eqId3241d7fedd89d85711acd7a2635298a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color w:val="000000"/>
        </w:rPr>
        <w:t>绕原点</w:t>
      </w:r>
      <w:r>
        <w:rPr>
          <w:i/>
          <w:color w:val="000000"/>
        </w:rPr>
        <w:t>O</w:t>
      </w:r>
      <w:r>
        <w:rPr>
          <w:color w:val="000000"/>
        </w:rPr>
        <w:t>顺时针旋转45°，则点</w:t>
      </w:r>
      <w:r>
        <w:rPr>
          <w:i/>
          <w:color w:val="000000"/>
        </w:rPr>
        <w:t>B</w:t>
      </w:r>
      <w:r>
        <w:rPr>
          <w:color w:val="000000"/>
        </w:rPr>
        <w:t>的对应点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56" o:title="eqId97c01fdc7bc471af0b264a04aef0823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color w:val="000000"/>
        </w:rPr>
        <w:t>的坐标为（    ）</w:t>
      </w:r>
    </w:p>
    <w:p w14:paraId="724A56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52625" cy="17335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9C17D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.75pt;width:43.5pt;" o:ole="t" filled="f" o:preferrelative="t" stroked="f" coordsize="21600,21600">
            <v:path/>
            <v:fill on="f" focussize="0,0"/>
            <v:stroke on="f" joinstyle="miter"/>
            <v:imagedata r:id="rId59" o:title="eqId3ad3b77fd17fe23ebc3ca4f2bd70de9b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.75pt;width:43.5pt;" o:ole="t" filled="f" o:preferrelative="t" stroked="f" coordsize="21600,21600">
            <v:path/>
            <v:fill on="f" focussize="0,0"/>
            <v:stroke on="f" joinstyle="miter"/>
            <v:imagedata r:id="rId59" o:title="eqId3ad3b77fd17fe23ebc3ca4f2bd70de9b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.75pt;width:36.75pt;" o:ole="t" filled="f" o:preferrelative="t" stroked="f" coordsize="21600,21600">
            <v:path/>
            <v:fill on="f" focussize="0,0"/>
            <v:stroke on="f" joinstyle="miter"/>
            <v:imagedata r:id="rId62" o:title="eqIdf0913f2ab13b39b1dae508b352a542d5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64" o:title="eqIdb094cba781181aeb90752170e9ba6c94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</w:p>
    <w:p w14:paraId="4A62CC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8. 如图，在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6" o:title="eqId15c0dbe3c080c4c4636c64803e5c1f76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color w:val="000000"/>
        </w:rPr>
        <w:t>中，分别以</w:t>
      </w:r>
      <w:r>
        <w:rPr>
          <w:i/>
          <w:color w:val="000000"/>
        </w:rPr>
        <w:t>A</w:t>
      </w:r>
      <w:r>
        <w:rPr>
          <w:color w:val="000000"/>
        </w:rPr>
        <w:t>，</w:t>
      </w:r>
      <w:r>
        <w:rPr>
          <w:i/>
          <w:color w:val="000000"/>
        </w:rPr>
        <w:t>C</w:t>
      </w:r>
      <w:r>
        <w:rPr>
          <w:color w:val="000000"/>
        </w:rPr>
        <w:t>为圆心，大于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68" o:title="eqIdc93148adbc6e856da9a9d263f485d00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  <w:r>
        <w:rPr>
          <w:color w:val="000000"/>
        </w:rPr>
        <w:t>长为半径作弧，两弧分别相交于</w:t>
      </w:r>
      <w:r>
        <w:rPr>
          <w:i/>
          <w:color w:val="000000"/>
        </w:rPr>
        <w:t>M</w:t>
      </w:r>
      <w:r>
        <w:rPr>
          <w:color w:val="000000"/>
        </w:rPr>
        <w:t>，</w:t>
      </w:r>
      <w:r>
        <w:rPr>
          <w:i/>
          <w:color w:val="000000"/>
        </w:rPr>
        <w:t>N</w:t>
      </w:r>
      <w:r>
        <w:rPr>
          <w:color w:val="000000"/>
        </w:rPr>
        <w:t>两点，作直线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70" o:title="eqId411461db15ee8086332c531e086c40c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  <w:r>
        <w:rPr>
          <w:color w:val="000000"/>
        </w:rPr>
        <w:t>，分别交线段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2" o:title="eqId0dc5c9827dfd0be5a9c85962d6ccbfb1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4" o:title="eqId60ef95894ceebaf236170e8832dcf7e3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  <w:r>
        <w:rPr>
          <w:color w:val="000000"/>
        </w:rPr>
        <w:t>于点</w:t>
      </w:r>
      <w:r>
        <w:rPr>
          <w:i/>
          <w:color w:val="000000"/>
        </w:rPr>
        <w:t>D</w:t>
      </w:r>
      <w:r>
        <w:rPr>
          <w:color w:val="000000"/>
        </w:rPr>
        <w:t>，</w:t>
      </w:r>
      <w:r>
        <w:rPr>
          <w:i/>
          <w:color w:val="000000"/>
        </w:rPr>
        <w:t>E</w:t>
      </w:r>
      <w:r>
        <w:rPr>
          <w:color w:val="000000"/>
        </w:rPr>
        <w:t>，若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76" o:title="eqId8f4f3ab11a8b54cf29685b1f750cb130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78" o:title="eqIdab2a2834d80ff574e79eae8ca8d4e94f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color w:val="000000"/>
        </w:rPr>
        <w:t>的周长为11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80" o:title="eqId9efa9fbcfb9595e2f031aa691db4564b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color w:val="000000"/>
        </w:rPr>
        <w:t>，则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6" o:title="eqId15c0dbe3c080c4c4636c64803e5c1f76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color w:val="000000"/>
        </w:rPr>
        <w:t>的周长为（    ）</w:t>
      </w:r>
    </w:p>
    <w:p w14:paraId="6386F8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76475" cy="23717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444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13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80" o:title="eqId9efa9fbcfb9595e2f031aa691db4564b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>B. 14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80" o:title="eqId9efa9fbcfb9595e2f031aa691db4564b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>C. 15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80" o:title="eqId9efa9fbcfb9595e2f031aa691db4564b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>D. 16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80" o:title="eqId9efa9fbcfb9595e2f031aa691db4564b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</w:p>
    <w:p w14:paraId="0253C2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我国魏晋时期的数学家刘徽首创割圆术：割之弥细，所失弥少，割之又割，以至于不可割，则与圆周合体，而无所失矣</w:t>
      </w:r>
      <w:r>
        <w:rPr>
          <w:rFonts w:eastAsia="Times New Roman" w:cs="Times New Roman"/>
          <w:color w:val="000000"/>
        </w:rPr>
        <w:t>"</w:t>
      </w:r>
      <w:r>
        <w:rPr>
          <w:rFonts w:ascii="宋体" w:hAnsi="宋体"/>
          <w:color w:val="000000"/>
        </w:rPr>
        <w:t>，即通过圆内接正多边形割圆，从正六边形开始，每次边数成倍增加，依次可得圆内接正十二边形，内接正二十四边形，</w:t>
      </w:r>
      <w:r>
        <w:rPr>
          <w:rFonts w:eastAsia="Times New Roman" w:cs="Times New Roman"/>
          <w:color w:val="000000"/>
        </w:rPr>
        <w:t>……</w:t>
      </w:r>
      <w:r>
        <w:rPr>
          <w:rFonts w:ascii="宋体" w:hAnsi="宋体"/>
          <w:color w:val="000000"/>
        </w:rPr>
        <w:t>．边数越多割得越细，正多边形的周长就越接近圆的周长．再根据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圆周率等于圆周长与该圆直径的比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来计算圆周率．设圆的半径为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中圆内接正六边形的周长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88" o:title="eqId7440c22e9a67bae99c5c8feeafedbb40"/>
            <o:lock v:ext="edit" aspectratio="t"/>
            <w10:wrap type="none"/>
            <w10:anchorlock/>
          </v:shape>
          <o:OLEObject Type="Embed" ProgID="Equation.DSMT4" ShapeID="_x0000_i1063" DrawAspect="Content" ObjectID="_1468075763" r:id="rId8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0.75pt;width:57pt;" o:ole="t" filled="f" o:preferrelative="t" stroked="f" coordsize="21600,21600">
            <v:path/>
            <v:fill on="f" focussize="0,0"/>
            <v:stroke on="f" joinstyle="miter"/>
            <v:imagedata r:id="rId90" o:title="eqId003ea806a9ac1261e8fc3f899dfacd0e"/>
            <o:lock v:ext="edit" aspectratio="t"/>
            <w10:wrap type="none"/>
            <w10:anchorlock/>
          </v:shape>
          <o:OLEObject Type="Embed" ProgID="Equation.DSMT4" ShapeID="_x0000_i1064" DrawAspect="Content" ObjectID="_1468075764" r:id="rId89">
            <o:LockedField>false</o:LockedField>
          </o:OLEObject>
        </w:object>
      </w:r>
      <w:r>
        <w:rPr>
          <w:rFonts w:ascii="宋体" w:hAnsi="宋体"/>
          <w:color w:val="000000"/>
        </w:rPr>
        <w:t>．再利用圆的内接正十二边形来计算圆周率则圆周率约为（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E089F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10382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CFCC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3.5pt;width:47.25pt;" o:ole="t" filled="f" o:preferrelative="t" stroked="f" coordsize="21600,21600">
            <v:path/>
            <v:fill on="f" focussize="0,0"/>
            <v:stroke on="f" joinstyle="miter"/>
            <v:imagedata r:id="rId93" o:title="eqId263a89dad15ae778d963b39e7bf6e6eb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3.5pt;width:48.75pt;" o:ole="t" filled="f" o:preferrelative="t" stroked="f" coordsize="21600,21600">
            <v:path/>
            <v:fill on="f" focussize="0,0"/>
            <v:stroke on="f" joinstyle="miter"/>
            <v:imagedata r:id="rId95" o:title="eqId82adb636c7b6468f8d632ccab47b1af5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5pt;width:48.75pt;" o:ole="t" filled="f" o:preferrelative="t" stroked="f" coordsize="21600,21600">
            <v:path/>
            <v:fill on="f" focussize="0,0"/>
            <v:stroke on="f" joinstyle="miter"/>
            <v:imagedata r:id="rId97" o:title="eqId07d9afcac719934a767c2677b0467723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99" o:title="eqId83cfb256380a60e9295ede7a0525cb20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</w:p>
    <w:p w14:paraId="4F17EF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已知二次函数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101" o:title="eqIda90385c676848de67293e3ed6bc000f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宋体" w:hAnsi="宋体"/>
          <w:color w:val="000000"/>
        </w:rPr>
        <w:t>的部分图象如图所示，对称轴为直线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3" o:title="eqId99c6875d552e9fff3c7d655f3a59b16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ascii="宋体" w:hAnsi="宋体"/>
          <w:color w:val="000000"/>
        </w:rPr>
        <w:t>，有以下结论：</w:t>
      </w:r>
      <w:r>
        <w:rPr>
          <w:rFonts w:eastAsia="Times New Roman" w:cs="Times New Roman"/>
          <w:color w:val="000000"/>
        </w:rPr>
        <w:t>①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5" o:title="eqId16de2d7f06346a0fc6b5d6822e74623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为任意实数，则有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107" o:title="eqId49d2819d30e754049ddd47aa9d378955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当图象经过点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09" o:title="eqIde2ce2f5e22175e3ff8ab5e0afca58f9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  <w:r>
        <w:rPr>
          <w:rFonts w:ascii="宋体" w:hAnsi="宋体"/>
          <w:color w:val="000000"/>
        </w:rPr>
        <w:t>时，方程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6.5pt;width:91.5pt;" o:ole="t" filled="f" o:preferrelative="t" stroked="f" coordsize="21600,21600">
            <v:path/>
            <v:fill on="f" focussize="0,0"/>
            <v:stroke on="f" joinstyle="miter"/>
            <v:imagedata r:id="rId111" o:title="eqIde08579dea71e87cf5de96ec530b0fc6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0">
            <o:LockedField>false</o:LockedField>
          </o:OLEObject>
        </w:object>
      </w:r>
      <w:r>
        <w:rPr>
          <w:rFonts w:ascii="宋体" w:hAnsi="宋体"/>
          <w:color w:val="000000"/>
        </w:rPr>
        <w:t>的两根为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.75pt;width:12.75pt;" o:ole="t" filled="f" o:preferrelative="t" stroked="f" coordsize="21600,21600">
            <v:path/>
            <v:fill on="f" focussize="0,0"/>
            <v:stroke on="f" joinstyle="miter"/>
            <v:imagedata r:id="rId113" o:title="eqIdc814128ea2139e33db94ea590e7c222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.75pt;width:14.25pt;" o:ole="t" filled="f" o:preferrelative="t" stroked="f" coordsize="21600,21600">
            <v:path/>
            <v:fill on="f" focussize="0,0"/>
            <v:stroke on="f" joinstyle="miter"/>
            <v:imagedata r:id="rId115" o:title="eqIdaec19b68e3add9d5bfcc6269a1855b8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4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17" o:title="eqId26d8dafc71b106f39f4e15442220897b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6">
            <o:LockedField>false</o:LockedField>
          </o:OLEObject>
        </w:object>
      </w:r>
      <w:r>
        <w:rPr>
          <w:rFonts w:ascii="宋体" w:hAnsi="宋体"/>
          <w:color w:val="000000"/>
        </w:rPr>
        <w:t>），则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pt;width:58.5pt;" o:ole="t" filled="f" o:preferrelative="t" stroked="f" coordsize="21600,21600">
            <v:path/>
            <v:fill on="f" focussize="0,0"/>
            <v:stroke on="f" joinstyle="miter"/>
            <v:imagedata r:id="rId119" o:title="eqId90fd8fd8c4f19276cb9561371645fa0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8">
            <o:LockedField>false</o:LockedField>
          </o:OLEObject>
        </w:object>
      </w:r>
      <w:r>
        <w:rPr>
          <w:rFonts w:ascii="宋体" w:hAnsi="宋体"/>
          <w:color w:val="000000"/>
        </w:rPr>
        <w:t>，其中，正确结论的个数是（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BDC44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14450" cy="13335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0298FE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</w:t>
      </w:r>
    </w:p>
    <w:p w14:paraId="2E4556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小题，第</w:t>
      </w:r>
      <w:r>
        <w:rPr>
          <w:rFonts w:eastAsia="Times New Roman" w:cs="Times New Roman"/>
          <w:b/>
          <w:color w:val="000000"/>
          <w:sz w:val="24"/>
        </w:rPr>
        <w:t>11-14</w:t>
      </w:r>
      <w:r>
        <w:rPr>
          <w:rFonts w:ascii="宋体" w:hAnsi="宋体"/>
          <w:b/>
          <w:color w:val="000000"/>
          <w:sz w:val="24"/>
        </w:rPr>
        <w:t>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15-18</w:t>
      </w:r>
      <w:r>
        <w:rPr>
          <w:rFonts w:ascii="宋体" w:hAnsi="宋体"/>
          <w:b/>
          <w:color w:val="000000"/>
          <w:sz w:val="24"/>
        </w:rPr>
        <w:t>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28</w:t>
      </w:r>
      <w:r>
        <w:rPr>
          <w:rFonts w:ascii="宋体" w:hAnsi="宋体"/>
          <w:b/>
          <w:color w:val="000000"/>
          <w:sz w:val="24"/>
        </w:rPr>
        <w:t>分）</w:t>
      </w:r>
    </w:p>
    <w:p w14:paraId="228124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11. 计算：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9.5pt;width:112.5pt;" o:ole="t" filled="f" o:preferrelative="t" stroked="f" coordsize="21600,21600">
            <v:path/>
            <v:fill on="f" focussize="0,0"/>
            <v:stroke on="f" joinstyle="miter"/>
            <v:imagedata r:id="rId122" o:title="eqIda9b0c3e0729499853b7f22a5898c180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color w:val="000000"/>
        </w:rPr>
        <w:t>____________．</w:t>
      </w:r>
    </w:p>
    <w:p w14:paraId="18980A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分解因式：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9</w:t>
      </w:r>
      <w:r>
        <w:rPr>
          <w:rFonts w:eastAsia="Times New Roman" w:cs="Times New Roman"/>
          <w:i/>
          <w:color w:val="000000"/>
        </w:rPr>
        <w:t>xy</w:t>
      </w:r>
      <w:r>
        <w:rPr>
          <w:rFonts w:eastAsia="Times New Roman" w:cs="Times New Roman"/>
          <w:color w:val="000000"/>
        </w:rPr>
        <w:t>=</w: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．</w:t>
      </w:r>
    </w:p>
    <w:p w14:paraId="0E6EE9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13. 据新华社2022年1月26日报道，2021年全年新增减税降费约1.1万亿元，有力支持国民经济持续稳定恢复用科学计数法表示1.1万亿元，可以表示为__________元．</w:t>
      </w:r>
    </w:p>
    <w:p w14:paraId="1D2DAB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14. 如图，圆中扇子对应的圆心角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24" o:title="eqIde170f206fdbbd834aad7580c727e2cc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color w:val="000000"/>
        </w:rPr>
        <w:t>（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126" o:title="eqId5f29e219c9d83cd25b0c9cd4117a9624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color w:val="000000"/>
        </w:rPr>
        <w:t>）与剩余圆心角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128" o:title="eqId5b5858ee1ce52b251816757257a11c2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color w:val="000000"/>
        </w:rPr>
        <w:t>的比值为黄金比时，扇子会显得更加美观，若黄金比取0.6，则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30" o:title="eqId628560d39eeb0339fa00c9c15ab2c09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color w:val="000000"/>
        </w:rPr>
        <w:t>的度数是__________．</w:t>
      </w:r>
    </w:p>
    <w:p w14:paraId="070754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66975" cy="16287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A5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33pt;width:94.5pt;" o:ole="t" filled="f" o:preferrelative="t" stroked="f" coordsize="21600,21600">
            <v:path/>
            <v:fill on="f" focussize="0,0"/>
            <v:stroke on="f" joinstyle="miter"/>
            <v:imagedata r:id="rId133" o:title="eqId5ec11283276d32fb761f0828492ff36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  <w:r>
        <w:rPr>
          <w:rFonts w:ascii="宋体" w:hAnsi="宋体"/>
          <w:color w:val="000000"/>
        </w:rPr>
        <w:t>的解为负数，则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24EA95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某校数学兴趣小组开展无人机测旗杆的活动：已知无人机的飞行高度为</w:t>
      </w:r>
      <w:r>
        <w:rPr>
          <w:rFonts w:eastAsia="Times New Roman" w:cs="Times New Roman"/>
          <w:color w:val="000000"/>
        </w:rPr>
        <w:t>30m</w:t>
      </w:r>
      <w:r>
        <w:rPr>
          <w:rFonts w:ascii="宋体" w:hAnsi="宋体"/>
          <w:color w:val="000000"/>
        </w:rPr>
        <w:t>，当无人机飞行至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处时，观测旗杆顶部的俯角为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，继续飞行</w:t>
      </w:r>
      <w:r>
        <w:rPr>
          <w:rFonts w:eastAsia="Times New Roman" w:cs="Times New Roman"/>
          <w:color w:val="000000"/>
        </w:rPr>
        <w:t>20m</w:t>
      </w:r>
      <w:r>
        <w:rPr>
          <w:rFonts w:ascii="宋体" w:hAnsi="宋体"/>
          <w:color w:val="000000"/>
        </w:rPr>
        <w:t>到达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处，测得旗杆顶部的俯角为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，则旗杆的高度约为</w:t>
      </w:r>
      <w:r>
        <w:rPr>
          <w:color w:val="000000"/>
        </w:rPr>
        <w:t>________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．（参考数据：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135" o:title="eqId47bb3f35e3db7c1f3a3dd3eb20151b5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4">
            <o:LockedField>false</o:LockedField>
          </o:OLEObject>
        </w:object>
      </w:r>
      <w:r>
        <w:rPr>
          <w:rFonts w:ascii="宋体" w:hAnsi="宋体"/>
          <w:color w:val="000000"/>
        </w:rPr>
        <w:t>，结果按四舍五八保留一位小数）</w:t>
      </w:r>
    </w:p>
    <w:p w14:paraId="7876F0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9239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71D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如图，反比例函数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38" o:title="eqId07854693dd2e33f66030d6106eb6e0e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rFonts w:ascii="宋体" w:hAnsi="宋体"/>
          <w:color w:val="000000"/>
        </w:rPr>
        <w:t>的图象经过矩形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40" o:title="eqId411b38a18046fea8e9fab1f9f9b80a5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rFonts w:ascii="宋体" w:hAnsi="宋体"/>
          <w:color w:val="000000"/>
        </w:rPr>
        <w:t>对角线的交点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5pt;width:35.25pt;" o:ole="t" filled="f" o:preferrelative="t" stroked="f" coordsize="21600,21600">
            <v:path/>
            <v:fill on="f" focussize="0,0"/>
            <v:stroke on="f" joinstyle="miter"/>
            <v:imagedata r:id="rId142" o:title="eqId8fb6772cca18f6f1cfb7c961a425c8b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，则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44" o:title="eqIddd707b69a11f8de5566f23c1a2a9ff5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color w:val="000000"/>
        </w:rPr>
        <w:t>______________</w:t>
      </w:r>
      <w:r>
        <w:rPr>
          <w:rFonts w:ascii="宋体" w:hAnsi="宋体"/>
          <w:color w:val="000000"/>
        </w:rPr>
        <w:t>．</w:t>
      </w:r>
    </w:p>
    <w:p w14:paraId="2A64BF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0191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504D2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18. 如图，等边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6" o:title="eqId15c0dbe3c080c4c4636c64803e5c1f7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6">
            <o:LockedField>false</o:LockedField>
          </o:OLEObject>
        </w:object>
      </w:r>
      <w:r>
        <w:rPr>
          <w:color w:val="000000"/>
        </w:rPr>
        <w:t>中，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48" o:title="eqIdfc34db5860990e51ba31edc8cdd077c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color w:val="000000"/>
        </w:rPr>
        <w:t>，点</w:t>
      </w:r>
      <w:r>
        <w:rPr>
          <w:i/>
          <w:color w:val="000000"/>
        </w:rPr>
        <w:t>E</w:t>
      </w:r>
      <w:r>
        <w:rPr>
          <w:color w:val="000000"/>
        </w:rPr>
        <w:t>为高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0" o:title="eqId03902478df1a55bc99703210bccab910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  <w:r>
        <w:rPr>
          <w:color w:val="000000"/>
        </w:rPr>
        <w:t>上的一动点，以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52" o:title="eqId85c4bdfb0db1e31e8459df1d15f9ab55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1">
            <o:LockedField>false</o:LockedField>
          </o:OLEObject>
        </w:object>
      </w:r>
      <w:r>
        <w:rPr>
          <w:color w:val="000000"/>
        </w:rPr>
        <w:t>为边作等边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54" o:title="eqId5f2ea13010e2399194be2a681310543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3">
            <o:LockedField>false</o:LockedField>
          </o:OLEObject>
        </w:object>
      </w:r>
      <w:r>
        <w:rPr>
          <w:color w:val="000000"/>
        </w:rPr>
        <w:t>，连接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6" o:title="eqIdd004d2d115b477ade6af7ddb93db0df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8" o:title="eqId4cae70b8a9d2d2e96dea62c00ced04b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color w:val="000000"/>
        </w:rPr>
        <w:t>，则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160" o:title="eqId1a1a0141e431fb36fe147392e584be1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color w:val="000000"/>
        </w:rPr>
        <w:t>______________，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162" o:title="eqIdc8da2e665bc338ac3889a289afeafa4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  <w:r>
        <w:rPr>
          <w:color w:val="000000"/>
        </w:rPr>
        <w:t>的最小值为______________．</w:t>
      </w:r>
    </w:p>
    <w:p w14:paraId="1F1D29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60972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095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62</w:t>
      </w:r>
      <w:r>
        <w:rPr>
          <w:rFonts w:ascii="宋体" w:hAnsi="宋体"/>
          <w:b/>
          <w:color w:val="000000"/>
          <w:sz w:val="24"/>
        </w:rPr>
        <w:t>分解答应写出必要的文字说明、证明过程或演算步骤）</w:t>
      </w:r>
    </w:p>
    <w:p w14:paraId="4721B3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先化简，再求值：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4.5pt;width:118.5pt;" o:ole="t" filled="f" o:preferrelative="t" stroked="f" coordsize="21600,21600">
            <v:path/>
            <v:fill on="f" focussize="0,0"/>
            <v:stroke on="f" joinstyle="miter"/>
            <v:imagedata r:id="rId165" o:title="eqIdef3fe1b6f8e73f46a9afdc4bb3e934ad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4">
            <o:LockedField>false</o:LockedField>
          </o:OLEObject>
        </w:object>
      </w:r>
      <w:r>
        <w:rPr>
          <w:rFonts w:ascii="宋体" w:hAnsi="宋体"/>
          <w:color w:val="000000"/>
        </w:rPr>
        <w:t>，从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中选择合适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13084269" name="图片 913084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84269" name="图片 913084269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的值代入求值．</w:t>
      </w:r>
    </w:p>
    <w:p w14:paraId="0FB14A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如图，在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6" o:title="eqId15c0dbe3c080c4c4636c64803e5c1f7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69" o:title="eqIda25c28359f8d8da9eaf4672a6cf8ae4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71" o:title="eqId047dc9795efa99b6fb9fdf9778085da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173" o:title="eqIde2d212c1709b8e72a055cf1b5381ef6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5pt;width:108.75pt;" o:ole="t" filled="f" o:preferrelative="t" stroked="f" coordsize="21600,21600">
            <v:path/>
            <v:fill on="f" focussize="0,0"/>
            <v:stroke on="f" joinstyle="miter"/>
            <v:imagedata r:id="rId175" o:title="eqId26813466e2ee49a493881a4384fc8748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4">
            <o:LockedField>false</o:LockedField>
          </o:OLEObject>
        </w:object>
      </w:r>
      <w:r>
        <w:rPr>
          <w:rFonts w:ascii="宋体" w:hAnsi="宋体"/>
          <w:color w:val="000000"/>
        </w:rPr>
        <w:t>，且点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在线段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2" o:title="eqId0dc5c9827dfd0be5a9c85962d6ccbfb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6">
            <o:LockedField>false</o:LockedField>
          </o:OLEObject>
        </w:object>
      </w:r>
      <w:r>
        <w:rPr>
          <w:rFonts w:ascii="宋体" w:hAnsi="宋体"/>
          <w:color w:val="000000"/>
        </w:rPr>
        <w:t>上，连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78" o:title="eqId4eedae8d316c76e3d0b451256de03fb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73961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8382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D15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89.25pt;" o:ole="t" filled="f" o:preferrelative="t" stroked="f" coordsize="21600,21600">
            <v:path/>
            <v:fill on="f" focussize="0,0"/>
            <v:stroke on="f" joinstyle="miter"/>
            <v:imagedata r:id="rId181" o:title="eqId52273305805769a438772342b53c289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7C26C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83" o:title="eqId3177a657a66974f53b49dc827b78c5c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85" o:title="eqIdd8a71e8a816d9ef65d4bffd81fd53216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  <w:r>
        <w:rPr>
          <w:rFonts w:ascii="宋体" w:hAnsi="宋体"/>
          <w:color w:val="000000"/>
        </w:rPr>
        <w:t>的度数．</w:t>
      </w:r>
    </w:p>
    <w:p w14:paraId="3E3589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21. 某中学为了解学生每学期诵读经典</w:t>
      </w:r>
      <w:r>
        <w:rPr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13084267" name="图片 913084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84267" name="图片 913084267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情况，在全校范围内随机抽查了部分学生上一学期阅读量，学校将阅读量分成优秀、良好、较好、一般四个等级，绘制如下统计表：</w:t>
      </w:r>
    </w:p>
    <w:tbl>
      <w:tblPr>
        <w:tblStyle w:val="5"/>
        <w:tblW w:w="5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45"/>
        <w:gridCol w:w="885"/>
        <w:gridCol w:w="885"/>
        <w:gridCol w:w="885"/>
        <w:gridCol w:w="885"/>
      </w:tblGrid>
      <w:tr w14:paraId="3580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6768E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等级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75B09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一般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877C4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较好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D0DDB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良好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162AF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优秀</w:t>
            </w:r>
          </w:p>
        </w:tc>
      </w:tr>
      <w:tr w14:paraId="25BE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8E724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阅读量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本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C2A26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0AC0C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3BB42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5A87E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</w:tr>
      <w:tr w14:paraId="76DC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6866F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B542C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9B0F7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78ACF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F7CE5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</w:tr>
      <w:tr w14:paraId="1E54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D631B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频率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B7B42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0.24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D70E4B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E7CF2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C4628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</w:tr>
    </w:tbl>
    <w:p w14:paraId="7E733F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请根据统计表中提供的信息，解答下列问题：</w:t>
      </w:r>
    </w:p>
    <w:p w14:paraId="0790FB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（1）本次调查一共随机抽取了__________名学生；表中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1.25pt;width:20.25pt;" o:ole="t" filled="f" o:preferrelative="t" stroked="f" coordsize="21600,21600">
            <v:path/>
            <v:fill on="f" focussize="0,0"/>
            <v:stroke on="f" joinstyle="miter"/>
            <v:imagedata r:id="rId187" o:title="eqId380bbacf854e30e2e747fc286d2b999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6">
            <o:LockedField>false</o:LockedField>
          </o:OLEObject>
        </w:object>
      </w:r>
      <w:r>
        <w:rPr>
          <w:color w:val="000000"/>
        </w:rPr>
        <w:t>_________，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89" o:title="eqId5ccd4162c7d09f970cb77cadacdbe52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8">
            <o:LockedField>false</o:LockedField>
          </o:OLEObject>
        </w:object>
      </w:r>
      <w:r>
        <w:rPr>
          <w:color w:val="000000"/>
        </w:rPr>
        <w:t>_________，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91" o:title="eqIdf4e9bb42376c12d7d21702ae8062b25a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  <w:r>
        <w:rPr>
          <w:color w:val="000000"/>
        </w:rPr>
        <w:t>_________．</w:t>
      </w:r>
    </w:p>
    <w:p w14:paraId="19058F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（2）求所抽查学生阅读量</w:t>
      </w:r>
      <w:r>
        <w:rPr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13084273" name="图片 913084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84273" name="图片 913084273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众数和平均数．</w:t>
      </w:r>
    </w:p>
    <w:p w14:paraId="1A5E8F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（3）样本数据中优秀等级学生有4人，其中仅有1名男生．现从中任选派2名学生去参加读书分享会，请用树状图法或列表法求所选2名同学中有男生的概率</w:t>
      </w:r>
    </w:p>
    <w:p w14:paraId="30D03C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阅读材料，解答问题：</w:t>
      </w:r>
    </w:p>
    <w:p w14:paraId="71BE28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材料</w:t>
      </w:r>
      <w:r>
        <w:rPr>
          <w:rFonts w:eastAsia="Times New Roman" w:cs="Times New Roman"/>
          <w:color w:val="000000"/>
        </w:rPr>
        <w:t>1</w:t>
      </w:r>
    </w:p>
    <w:p w14:paraId="7EB76E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为了解方程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25.5pt;width:102pt;" o:ole="t" filled="f" o:preferrelative="t" stroked="f" coordsize="21600,21600">
            <v:path/>
            <v:fill on="f" focussize="0,0"/>
            <v:stroke on="f" joinstyle="miter"/>
            <v:imagedata r:id="rId193" o:title="eqIda2d0f09e3872b6dc24b562638f7a2c9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/>
          <w:color w:val="000000"/>
        </w:rPr>
        <w:t>，如果我们把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195" o:title="eqId9b0a89e3c30f6e4d4c5db4378b05d98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4">
            <o:LockedField>false</o:LockedField>
          </o:OLEObject>
        </w:object>
      </w:r>
      <w:r>
        <w:rPr>
          <w:rFonts w:ascii="宋体" w:hAnsi="宋体"/>
          <w:color w:val="000000"/>
        </w:rPr>
        <w:t>看作一个整体，然后设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97" o:title="eqId344ccbf79da6ad7e3709d6fa72efb75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6">
            <o:LockedField>false</o:LockedField>
          </o:OLEObject>
        </w:object>
      </w:r>
      <w:r>
        <w:rPr>
          <w:rFonts w:ascii="宋体" w:hAnsi="宋体"/>
          <w:color w:val="000000"/>
        </w:rPr>
        <w:t>，则原方程可化为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199" o:title="eqIdd60397e5b6cbc74d7a8cf906f9a23cb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8">
            <o:LockedField>false</o:LockedField>
          </o:OLEObject>
        </w:object>
      </w:r>
      <w:r>
        <w:rPr>
          <w:rFonts w:ascii="宋体" w:hAnsi="宋体"/>
          <w:color w:val="000000"/>
        </w:rPr>
        <w:t>，经过运算，原方程的解为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9.5pt;width:43.5pt;" o:ole="t" filled="f" o:preferrelative="t" stroked="f" coordsize="21600,21600">
            <v:path/>
            <v:fill on="f" focussize="0,0"/>
            <v:stroke on="f" joinstyle="miter"/>
            <v:imagedata r:id="rId201" o:title="eqId6eba43d66c91dcb69f8987dd79a9bb32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9.5pt;width:43.5pt;" o:ole="t" filled="f" o:preferrelative="t" stroked="f" coordsize="21600,21600">
            <v:path/>
            <v:fill on="f" focussize="0,0"/>
            <v:stroke on="f" joinstyle="miter"/>
            <v:imagedata r:id="rId203" o:title="eqId88a666119c9c7837e40b06f4c6f3700d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2">
            <o:LockedField>false</o:LockedField>
          </o:OLEObject>
        </w:object>
      </w:r>
      <w:r>
        <w:rPr>
          <w:rFonts w:ascii="宋体" w:hAnsi="宋体"/>
          <w:color w:val="000000"/>
        </w:rPr>
        <w:t>．我们把以上这种解决问题的方法通常叫做换元法．</w:t>
      </w:r>
    </w:p>
    <w:p w14:paraId="2EDEDE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材料</w:t>
      </w:r>
      <w:r>
        <w:rPr>
          <w:rFonts w:eastAsia="Times New Roman" w:cs="Times New Roman"/>
          <w:color w:val="000000"/>
        </w:rPr>
        <w:t>2</w:t>
      </w:r>
    </w:p>
    <w:p w14:paraId="7C4EDD4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已知实数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满足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205" o:title="eqId04f26d602338934d57df0cf5025c6017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207" o:title="eqId3650b06f6980bf59e36a569b0d0db759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6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209" o:title="eqIdc7d9712c3b25f3030e166e136d3a4686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8">
            <o:LockedField>false</o:LockedField>
          </o:OLEObject>
        </w:object>
      </w:r>
      <w:r>
        <w:rPr>
          <w:rFonts w:ascii="宋体" w:hAnsi="宋体"/>
          <w:color w:val="000000"/>
        </w:rPr>
        <w:t>，显然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是方程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211" o:title="eqIdf4cdd6f27334444c1884876b9e4cfe6f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0">
            <o:LockedField>false</o:LockedField>
          </o:OLEObject>
        </w:object>
      </w:r>
      <w:r>
        <w:rPr>
          <w:rFonts w:ascii="宋体" w:hAnsi="宋体"/>
          <w:color w:val="000000"/>
        </w:rPr>
        <w:t>的两个不相等的实数根，由书达定理可知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213" o:title="eqId5f371d431b6c91972b742c426c8a81e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15" o:title="eqIddbb20cf7da78670140c60578ce7d82cc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CCA05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根据上述材料，解决以下问题：</w:t>
      </w:r>
    </w:p>
    <w:p w14:paraId="368B23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直接应用：</w:t>
      </w:r>
    </w:p>
    <w:p w14:paraId="0B8C44B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方程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217" o:title="eqId9becf3dba5c9b50a479c023a186c97db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rFonts w:ascii="宋体" w:hAnsi="宋体"/>
          <w:color w:val="000000"/>
        </w:rPr>
        <w:t>的解为</w:t>
      </w:r>
      <w:r>
        <w:rPr>
          <w:rFonts w:eastAsia="Times New Roman" w:cs="Times New Roman"/>
          <w:color w:val="000000"/>
        </w:rPr>
        <w:t>_______________________</w:t>
      </w:r>
      <w:r>
        <w:rPr>
          <w:rFonts w:ascii="宋体" w:hAnsi="宋体"/>
          <w:color w:val="000000"/>
        </w:rPr>
        <w:t>；</w:t>
      </w:r>
    </w:p>
    <w:p w14:paraId="537867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间接应用：</w:t>
      </w:r>
    </w:p>
    <w:p w14:paraId="5C02F1E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已知实数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满足：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6.5pt;width:82.5pt;" o:ole="t" filled="f" o:preferrelative="t" stroked="f" coordsize="21600,21600">
            <v:path/>
            <v:fill on="f" focussize="0,0"/>
            <v:stroke on="f" joinstyle="miter"/>
            <v:imagedata r:id="rId219" o:title="eqId118ea2b86a21accbbfa08ef5dcfb753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6.5pt;width:81pt;" o:ole="t" filled="f" o:preferrelative="t" stroked="f" coordsize="21600,21600">
            <v:path/>
            <v:fill on="f" focussize="0,0"/>
            <v:stroke on="f" joinstyle="miter"/>
            <v:imagedata r:id="rId221" o:title="eqIdfd6b5f8e2084d7cf9ef5f251ce5ef02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223" o:title="eqId2958030ec9d7543dda1f529593a915e2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6.5pt;width:36pt;" o:ole="t" filled="f" o:preferrelative="t" stroked="f" coordsize="21600,21600">
            <v:path/>
            <v:fill on="f" focussize="0,0"/>
            <v:stroke on="f" joinstyle="miter"/>
            <v:imagedata r:id="rId225" o:title="eqId1802bb87610630d1e935fdca0c60d720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3F78F4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拓展应用：</w:t>
      </w:r>
    </w:p>
    <w:p w14:paraId="5C531D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已知实数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满足：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31.5pt;width:64.5pt;" o:ole="t" filled="f" o:preferrelative="t" stroked="f" coordsize="21600,21600">
            <v:path/>
            <v:fill on="f" focussize="0,0"/>
            <v:stroke on="f" joinstyle="miter"/>
            <v:imagedata r:id="rId227" o:title="eqId36bd0442169fb81501f6cf0cb34756ed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6.5pt;width:49.5pt;" o:ole="t" filled="f" o:preferrelative="t" stroked="f" coordsize="21600,21600">
            <v:path/>
            <v:fill on="f" focussize="0,0"/>
            <v:stroke on="f" joinstyle="miter"/>
            <v:imagedata r:id="rId229" o:title="eqId39c1e6286d9711c1cc65963b08ef94f8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8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31" o:title="eqIdde8610232c77741a37463feba1a66c94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0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31.5pt;width:40.5pt;" o:ole="t" filled="f" o:preferrelative="t" stroked="f" coordsize="21600,21600">
            <v:path/>
            <v:fill on="f" focussize="0,0"/>
            <v:stroke on="f" joinstyle="miter"/>
            <v:imagedata r:id="rId233" o:title="eqIdf93e03d2f6dc618243d7f7e7a1bc643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2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13084275" name="图片 913084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84275" name="图片 913084275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值．</w:t>
      </w:r>
    </w:p>
    <w:p w14:paraId="155342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23. 某校为配合疫情防控需要，每星期组织学生进行核酸抽样检测；防疫部门为了解学生错峰进入操场进行核酸检测情况，调查了某天上午学生进入操场的累计人数</w:t>
      </w:r>
      <w:r>
        <w:rPr>
          <w:i/>
          <w:color w:val="000000"/>
        </w:rPr>
        <w:t>y</w:t>
      </w:r>
      <w:r>
        <w:rPr>
          <w:color w:val="000000"/>
        </w:rPr>
        <w:t>（单位：人）与时间</w:t>
      </w:r>
      <w:r>
        <w:rPr>
          <w:i/>
          <w:color w:val="000000"/>
        </w:rPr>
        <w:t>x</w:t>
      </w:r>
      <w:r>
        <w:rPr>
          <w:color w:val="000000"/>
        </w:rPr>
        <w:t>（单位：分钟）的变化情况，发现其变化规律符合函数关系式：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38.25pt;width:137.25pt;" o:ole="t" filled="f" o:preferrelative="t" stroked="f" coordsize="21600,21600">
            <v:path/>
            <v:fill on="f" focussize="0,0"/>
            <v:stroke on="f" joinstyle="miter"/>
            <v:imagedata r:id="rId235" o:title="eqId6db392ce3a77da6eeb7560fc8ba1971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4">
            <o:LockedField>false</o:LockedField>
          </o:OLEObject>
        </w:object>
      </w:r>
      <w:r>
        <w:rPr>
          <w:color w:val="000000"/>
        </w:rPr>
        <w:t>数据如下表．</w:t>
      </w:r>
    </w:p>
    <w:tbl>
      <w:tblPr>
        <w:tblStyle w:val="5"/>
        <w:tblW w:w="7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370"/>
        <w:gridCol w:w="420"/>
        <w:gridCol w:w="690"/>
        <w:gridCol w:w="690"/>
        <w:gridCol w:w="690"/>
        <w:gridCol w:w="555"/>
        <w:gridCol w:w="690"/>
        <w:gridCol w:w="1485"/>
      </w:tblGrid>
      <w:tr w14:paraId="379F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8B4C4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时间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（分钟）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1B057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8A844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C4795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D4CE2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D7E54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CA310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50F39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5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      <v:path/>
                  <v:fill on="f" focussize="0,0"/>
                  <v:stroke on="f" joinstyle="miter"/>
                  <v:imagedata r:id="rId237" o:title="eqId97cdb3d125ea35eba3af1678e3f58867"/>
                  <o:lock v:ext="edit" aspectratio="t"/>
                  <w10:wrap type="none"/>
                  <w10:anchorlock/>
                </v:shape>
                <o:OLEObject Type="Embed" ProgID="Equation.DSMT4" ShapeID="_x0000_i1135" DrawAspect="Content" ObjectID="_1468075835" r:id="rId236">
                  <o:LockedField>false</o:LockedField>
                </o:OLEObject>
              </w:object>
            </w:r>
          </w:p>
        </w:tc>
      </w:tr>
      <w:tr w14:paraId="3C7C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C650F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累计人数</w:t>
            </w:r>
            <w:r>
              <w:rPr>
                <w:rFonts w:eastAsia="Times New Roman" w:cs="Times New Roman"/>
                <w:i/>
                <w:color w:val="000000"/>
              </w:rPr>
              <w:t>y</w:t>
            </w:r>
            <w:r>
              <w:rPr>
                <w:rFonts w:ascii="宋体" w:hAnsi="宋体"/>
                <w:color w:val="000000"/>
              </w:rPr>
              <w:t>（人）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29E3C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622CE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4E99E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280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781E9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390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4E071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1C552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640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5AA1A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640</w:t>
            </w:r>
          </w:p>
        </w:tc>
      </w:tr>
    </w:tbl>
    <w:p w14:paraId="1EBC1CA6">
      <w:pPr>
        <w:spacing w:line="360" w:lineRule="auto"/>
        <w:jc w:val="left"/>
        <w:textAlignment w:val="center"/>
        <w:rPr>
          <w:color w:val="000000"/>
        </w:rPr>
      </w:pPr>
    </w:p>
    <w:p w14:paraId="09FAD5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的值；</w:t>
      </w:r>
    </w:p>
    <w:p w14:paraId="65190F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如果学生一进入操场就开始排队进行核酸检测，检测点有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个，每个检测点每分钟检测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人，求排队人数的最大值（排队人数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累计人数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已检测人数）；</w:t>
      </w:r>
    </w:p>
    <w:p w14:paraId="594AED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）的条件下，全部学生都完成核酸检测需要多少时间？如果要在不超过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分钟让全部学生完成核酸检测，从一开始就应该至少增加几个检测点？</w:t>
      </w:r>
    </w:p>
    <w:p w14:paraId="0127FD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39" o:title="eqId9d78abbad68bbbf12af10cd40ef4c35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41" o:title="eqId3d97cdc586744d208b6f69c9813af97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0">
            <o:LockedField>false</o:LockedField>
          </o:OLEObject>
        </w:object>
      </w:r>
      <w:r>
        <w:rPr>
          <w:rFonts w:ascii="宋体" w:hAnsi="宋体"/>
          <w:color w:val="000000"/>
        </w:rPr>
        <w:t>直径，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是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41" o:title="eqId3d97cdc586744d208b6f69c9813af97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2">
            <o:LockedField>false</o:LockedField>
          </o:OLEObject>
        </w:object>
      </w:r>
      <w:r>
        <w:rPr>
          <w:rFonts w:ascii="宋体" w:hAnsi="宋体"/>
          <w:color w:val="000000"/>
        </w:rPr>
        <w:t>上异于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的一点，点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44" o:title="eqId9e52a8f07834cbbbe4224962672fbbb2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3">
            <o:LockedField>false</o:LockedField>
          </o:OLEObject>
        </w:object>
      </w:r>
      <w:r>
        <w:rPr>
          <w:rFonts w:ascii="宋体" w:hAnsi="宋体"/>
          <w:color w:val="000000"/>
        </w:rPr>
        <w:t>延长线上一点，连接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6" o:title="eqIdf52a58fbaf4fea03567e88a9f0f6e37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4" o:title="eqId60ef95894ceebaf236170e8832dcf7e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0" o:title="eqId03902478df1a55bc99703210bccab910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8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81pt;" o:ole="t" filled="f" o:preferrelative="t" stroked="f" coordsize="21600,21600">
            <v:path/>
            <v:fill on="f" focussize="0,0"/>
            <v:stroke on="f" joinstyle="miter"/>
            <v:imagedata r:id="rId250" o:title="eqId0eacda8e4cd7f3712cb8f514cc13b5c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92362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1019175"/>
            <wp:effectExtent l="0" t="0" r="0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D789E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求证：直线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6" o:title="eqIdf52a58fbaf4fea03567e88a9f0f6e37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41" o:title="eqId3d97cdc586744d208b6f69c9813af97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3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7FFA3B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255" o:title="eqId38586fe93acaacaeabe67feea485b92b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4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257" o:title="eqIda32853eb0d2be032f3910877cc34e60c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6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5B632D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）的条件下，作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59" o:title="eqId5157b42da58d55daad27d98b2fec15f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8">
            <o:LockedField>false</o:LockedField>
          </o:OLEObject>
        </w:object>
      </w:r>
      <w:r>
        <w:rPr>
          <w:rFonts w:ascii="宋体" w:hAnsi="宋体"/>
          <w:color w:val="000000"/>
        </w:rPr>
        <w:t>的平分线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61" o:title="eqId20a541b81584a032f571159ea152c85a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0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41" o:title="eqId3d97cdc586744d208b6f69c9813af97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2">
            <o:LockedField>false</o:LockedField>
          </o:OLEObject>
        </w:objec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，交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39" o:title="eqId9d78abbad68bbbf12af10cd40ef4c353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3">
            <o:LockedField>false</o:LockedField>
          </o:OLEObject>
        </w:objec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65" o:title="eqId48f3c9abbd78e9a6840ee5f30381daac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67" o:title="eqIde0629ce42392a7fe9be21d25c39c3e64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6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269" o:title="eqId04be58ea6ca37a850422631eb3e994d9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8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.5pt;width:42pt;" o:ole="t" filled="f" o:preferrelative="t" stroked="f" coordsize="21600,21600">
            <v:path/>
            <v:fill on="f" focussize="0,0"/>
            <v:stroke on="f" joinstyle="miter"/>
            <v:imagedata r:id="rId271" o:title="eqId16f7be9d7393f24e4bb12298dd016c6d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0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3FDF56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如图，抛物线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30.75pt;width:95.25pt;" o:ole="t" filled="f" o:preferrelative="t" stroked="f" coordsize="21600,21600">
            <v:path/>
            <v:fill on="f" focussize="0,0"/>
            <v:stroke on="f" joinstyle="miter"/>
            <v:imagedata r:id="rId273" o:title="eqId3e1b442d941041611afe027d07685486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2">
            <o:LockedField>false</o:LockedField>
          </o:OLEObject>
        </w:object>
      </w:r>
      <w:r>
        <w:rPr>
          <w:rFonts w:ascii="宋体" w:hAnsi="宋体"/>
          <w:color w:val="000000"/>
        </w:rPr>
        <w:t>与坐标轴分别交于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三点，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是第一象限内抛物线上的一点且横坐标为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748D85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67025" cy="317182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BD9E3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三点的坐标为</w:t>
      </w:r>
      <w:r>
        <w:rPr>
          <w:rFonts w:eastAsia="Times New Roman" w:cs="Times New Roman"/>
          <w:color w:val="000000"/>
        </w:rPr>
        <w:t>____________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____________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____________</w:t>
      </w:r>
      <w:r>
        <w:rPr>
          <w:rFonts w:ascii="宋体" w:hAnsi="宋体"/>
          <w:color w:val="000000"/>
        </w:rPr>
        <w:t>；</w:t>
      </w:r>
    </w:p>
    <w:p w14:paraId="3C9FAD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连接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61" o:title="eqId20a541b81584a032f571159ea152c85a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5">
            <o:LockedField>false</o:LockedField>
          </o:OLEObject>
        </w:object>
      </w:r>
      <w:r>
        <w:rPr>
          <w:rFonts w:ascii="宋体" w:hAnsi="宋体"/>
          <w:color w:val="000000"/>
        </w:rPr>
        <w:t>，交线段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2" o:title="eqId0dc5c9827dfd0be5a9c85962d6ccbfb1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</w:p>
    <w:p w14:paraId="25F8E73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当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78" o:title="eqId63a253c7fdf589ee3dece13d5b5b5732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轴平行时，求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280" o:title="eqId9cdfc688e25f6c16a04bb092223e9127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9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13084271" name="图片 913084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84271" name="图片 913084271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值；</w:t>
      </w:r>
    </w:p>
    <w:p w14:paraId="387B8F0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当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78" o:title="eqId63a253c7fdf589ee3dece13d5b5b5732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轴不平行时，求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280" o:title="eqId9cdfc688e25f6c16a04bb092223e912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2">
            <o:LockedField>false</o:LockedField>
          </o:OLEObject>
        </w:object>
      </w:r>
      <w:r>
        <w:rPr>
          <w:rFonts w:ascii="宋体" w:hAnsi="宋体"/>
          <w:color w:val="000000"/>
        </w:rPr>
        <w:t>的最大值；</w:t>
      </w:r>
    </w:p>
    <w:p w14:paraId="529FF6B2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连接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78" o:title="eqId63a253c7fdf589ee3dece13d5b5b573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3">
            <o:LockedField>false</o:LockedField>
          </o:OLEObject>
        </w:object>
      </w:r>
      <w:r>
        <w:rPr>
          <w:rFonts w:ascii="宋体" w:hAnsi="宋体"/>
          <w:color w:val="000000"/>
        </w:rPr>
        <w:t>，是否存在点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，使得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3.5pt;width:114pt;" o:ole="t" filled="f" o:preferrelative="t" stroked="f" coordsize="21600,21600">
            <v:path/>
            <v:fill on="f" focussize="0,0"/>
            <v:stroke on="f" joinstyle="miter"/>
            <v:imagedata r:id="rId285" o:title="eqId8e7a6486b8a4c54a088569e21b28b1a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rFonts w:ascii="宋体" w:hAnsi="宋体"/>
          <w:color w:val="000000"/>
        </w:rPr>
        <w:t>，若存在，求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的值，若不存在，请说明理由．</w:t>
      </w:r>
    </w:p>
    <w:p w14:paraId="549A36AC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C9565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C2426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44458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2622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C76AC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9C8D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26233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1A29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9616342"/>
    <w:rsid w:val="35DE4FF6"/>
    <w:rsid w:val="38274566"/>
    <w:rsid w:val="7526431B"/>
    <w:rsid w:val="7AFB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2.png"/><Relationship Id="rId90" Type="http://schemas.openxmlformats.org/officeDocument/2006/relationships/image" Target="media/image41.wmf"/><Relationship Id="rId9" Type="http://schemas.openxmlformats.org/officeDocument/2006/relationships/theme" Target="theme/theme1.xml"/><Relationship Id="rId89" Type="http://schemas.openxmlformats.org/officeDocument/2006/relationships/oleObject" Target="embeddings/oleObject40.bin"/><Relationship Id="rId88" Type="http://schemas.openxmlformats.org/officeDocument/2006/relationships/image" Target="media/image40.wmf"/><Relationship Id="rId87" Type="http://schemas.openxmlformats.org/officeDocument/2006/relationships/oleObject" Target="embeddings/oleObject39.bin"/><Relationship Id="rId86" Type="http://schemas.openxmlformats.org/officeDocument/2006/relationships/oleObject" Target="embeddings/oleObject38.bin"/><Relationship Id="rId85" Type="http://schemas.openxmlformats.org/officeDocument/2006/relationships/oleObject" Target="embeddings/oleObject37.bin"/><Relationship Id="rId84" Type="http://schemas.openxmlformats.org/officeDocument/2006/relationships/oleObject" Target="embeddings/oleObject36.bin"/><Relationship Id="rId83" Type="http://schemas.openxmlformats.org/officeDocument/2006/relationships/oleObject" Target="embeddings/oleObject35.bin"/><Relationship Id="rId82" Type="http://schemas.openxmlformats.org/officeDocument/2006/relationships/image" Target="media/image39.png"/><Relationship Id="rId81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" Type="http://schemas.openxmlformats.org/officeDocument/2006/relationships/footer" Target="footer3.xml"/><Relationship Id="rId79" Type="http://schemas.openxmlformats.org/officeDocument/2006/relationships/oleObject" Target="embeddings/oleObject33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2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4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" Type="http://schemas.openxmlformats.org/officeDocument/2006/relationships/footer" Target="footer2.xml"/><Relationship Id="rId69" Type="http://schemas.openxmlformats.org/officeDocument/2006/relationships/oleObject" Target="embeddings/oleObject28.bin"/><Relationship Id="rId68" Type="http://schemas.openxmlformats.org/officeDocument/2006/relationships/image" Target="media/image32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1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5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4.bin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png"/><Relationship Id="rId56" Type="http://schemas.openxmlformats.org/officeDocument/2006/relationships/image" Target="media/image26.wmf"/><Relationship Id="rId55" Type="http://schemas.openxmlformats.org/officeDocument/2006/relationships/oleObject" Target="embeddings/oleObject21.bin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oleObject" Target="embeddings/oleObject15.bin"/><Relationship Id="rId45" Type="http://schemas.openxmlformats.org/officeDocument/2006/relationships/oleObject" Target="embeddings/oleObject14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3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" Type="http://schemas.openxmlformats.org/officeDocument/2006/relationships/oleObject" Target="embeddings/oleObject11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0.bin"/><Relationship Id="rId36" Type="http://schemas.openxmlformats.org/officeDocument/2006/relationships/image" Target="media/image18.wmf"/><Relationship Id="rId35" Type="http://schemas.openxmlformats.org/officeDocument/2006/relationships/oleObject" Target="embeddings/oleObject9.bin"/><Relationship Id="rId34" Type="http://schemas.openxmlformats.org/officeDocument/2006/relationships/image" Target="media/image17.wmf"/><Relationship Id="rId33" Type="http://schemas.openxmlformats.org/officeDocument/2006/relationships/oleObject" Target="embeddings/oleObject8.bin"/><Relationship Id="rId32" Type="http://schemas.openxmlformats.org/officeDocument/2006/relationships/image" Target="media/image16.wmf"/><Relationship Id="rId31" Type="http://schemas.openxmlformats.org/officeDocument/2006/relationships/oleObject" Target="embeddings/oleObject7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6.bin"/><Relationship Id="rId287" Type="http://schemas.openxmlformats.org/officeDocument/2006/relationships/fontTable" Target="fontTable.xml"/><Relationship Id="rId286" Type="http://schemas.openxmlformats.org/officeDocument/2006/relationships/customXml" Target="../customXml/item1.xml"/><Relationship Id="rId285" Type="http://schemas.openxmlformats.org/officeDocument/2006/relationships/image" Target="media/image136.wmf"/><Relationship Id="rId284" Type="http://schemas.openxmlformats.org/officeDocument/2006/relationships/oleObject" Target="embeddings/oleObject140.bin"/><Relationship Id="rId283" Type="http://schemas.openxmlformats.org/officeDocument/2006/relationships/oleObject" Target="embeddings/oleObject139.bin"/><Relationship Id="rId282" Type="http://schemas.openxmlformats.org/officeDocument/2006/relationships/oleObject" Target="embeddings/oleObject138.bin"/><Relationship Id="rId281" Type="http://schemas.openxmlformats.org/officeDocument/2006/relationships/oleObject" Target="embeddings/oleObject137.bin"/><Relationship Id="rId280" Type="http://schemas.openxmlformats.org/officeDocument/2006/relationships/image" Target="media/image135.wmf"/><Relationship Id="rId28" Type="http://schemas.openxmlformats.org/officeDocument/2006/relationships/image" Target="media/image14.png"/><Relationship Id="rId279" Type="http://schemas.openxmlformats.org/officeDocument/2006/relationships/oleObject" Target="embeddings/oleObject136.bin"/><Relationship Id="rId278" Type="http://schemas.openxmlformats.org/officeDocument/2006/relationships/image" Target="media/image134.wmf"/><Relationship Id="rId277" Type="http://schemas.openxmlformats.org/officeDocument/2006/relationships/oleObject" Target="embeddings/oleObject135.bin"/><Relationship Id="rId276" Type="http://schemas.openxmlformats.org/officeDocument/2006/relationships/oleObject" Target="embeddings/oleObject134.bin"/><Relationship Id="rId275" Type="http://schemas.openxmlformats.org/officeDocument/2006/relationships/oleObject" Target="embeddings/oleObject133.bin"/><Relationship Id="rId274" Type="http://schemas.openxmlformats.org/officeDocument/2006/relationships/image" Target="media/image133.png"/><Relationship Id="rId273" Type="http://schemas.openxmlformats.org/officeDocument/2006/relationships/image" Target="media/image132.wmf"/><Relationship Id="rId272" Type="http://schemas.openxmlformats.org/officeDocument/2006/relationships/oleObject" Target="embeddings/oleObject132.bin"/><Relationship Id="rId271" Type="http://schemas.openxmlformats.org/officeDocument/2006/relationships/image" Target="media/image131.wmf"/><Relationship Id="rId270" Type="http://schemas.openxmlformats.org/officeDocument/2006/relationships/oleObject" Target="embeddings/oleObject131.bin"/><Relationship Id="rId27" Type="http://schemas.openxmlformats.org/officeDocument/2006/relationships/image" Target="media/image13.png"/><Relationship Id="rId269" Type="http://schemas.openxmlformats.org/officeDocument/2006/relationships/image" Target="media/image130.wmf"/><Relationship Id="rId268" Type="http://schemas.openxmlformats.org/officeDocument/2006/relationships/oleObject" Target="embeddings/oleObject130.bin"/><Relationship Id="rId267" Type="http://schemas.openxmlformats.org/officeDocument/2006/relationships/image" Target="media/image129.wmf"/><Relationship Id="rId266" Type="http://schemas.openxmlformats.org/officeDocument/2006/relationships/oleObject" Target="embeddings/oleObject129.bin"/><Relationship Id="rId265" Type="http://schemas.openxmlformats.org/officeDocument/2006/relationships/image" Target="media/image128.wmf"/><Relationship Id="rId264" Type="http://schemas.openxmlformats.org/officeDocument/2006/relationships/oleObject" Target="embeddings/oleObject128.bin"/><Relationship Id="rId263" Type="http://schemas.openxmlformats.org/officeDocument/2006/relationships/oleObject" Target="embeddings/oleObject127.bin"/><Relationship Id="rId262" Type="http://schemas.openxmlformats.org/officeDocument/2006/relationships/oleObject" Target="embeddings/oleObject126.bin"/><Relationship Id="rId261" Type="http://schemas.openxmlformats.org/officeDocument/2006/relationships/image" Target="media/image127.wmf"/><Relationship Id="rId260" Type="http://schemas.openxmlformats.org/officeDocument/2006/relationships/oleObject" Target="embeddings/oleObject125.bin"/><Relationship Id="rId26" Type="http://schemas.openxmlformats.org/officeDocument/2006/relationships/image" Target="media/image12.png"/><Relationship Id="rId259" Type="http://schemas.openxmlformats.org/officeDocument/2006/relationships/image" Target="media/image126.wmf"/><Relationship Id="rId258" Type="http://schemas.openxmlformats.org/officeDocument/2006/relationships/oleObject" Target="embeddings/oleObject124.bin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3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2.bin"/><Relationship Id="rId253" Type="http://schemas.openxmlformats.org/officeDocument/2006/relationships/oleObject" Target="embeddings/oleObject121.bin"/><Relationship Id="rId252" Type="http://schemas.openxmlformats.org/officeDocument/2006/relationships/oleObject" Target="embeddings/oleObject120.bin"/><Relationship Id="rId251" Type="http://schemas.openxmlformats.org/officeDocument/2006/relationships/image" Target="media/image123.png"/><Relationship Id="rId250" Type="http://schemas.openxmlformats.org/officeDocument/2006/relationships/image" Target="media/image122.wmf"/><Relationship Id="rId25" Type="http://schemas.openxmlformats.org/officeDocument/2006/relationships/image" Target="media/image11.png"/><Relationship Id="rId249" Type="http://schemas.openxmlformats.org/officeDocument/2006/relationships/oleObject" Target="embeddings/oleObject119.bin"/><Relationship Id="rId248" Type="http://schemas.openxmlformats.org/officeDocument/2006/relationships/oleObject" Target="embeddings/oleObject118.bin"/><Relationship Id="rId247" Type="http://schemas.openxmlformats.org/officeDocument/2006/relationships/oleObject" Target="embeddings/oleObject117.bin"/><Relationship Id="rId246" Type="http://schemas.openxmlformats.org/officeDocument/2006/relationships/image" Target="media/image121.wmf"/><Relationship Id="rId245" Type="http://schemas.openxmlformats.org/officeDocument/2006/relationships/oleObject" Target="embeddings/oleObject116.bin"/><Relationship Id="rId244" Type="http://schemas.openxmlformats.org/officeDocument/2006/relationships/image" Target="media/image120.wmf"/><Relationship Id="rId243" Type="http://schemas.openxmlformats.org/officeDocument/2006/relationships/oleObject" Target="embeddings/oleObject115.bin"/><Relationship Id="rId242" Type="http://schemas.openxmlformats.org/officeDocument/2006/relationships/oleObject" Target="embeddings/oleObject114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3.bin"/><Relationship Id="rId24" Type="http://schemas.openxmlformats.org/officeDocument/2006/relationships/image" Target="media/image10.png"/><Relationship Id="rId239" Type="http://schemas.openxmlformats.org/officeDocument/2006/relationships/image" Target="media/image118.wmf"/><Relationship Id="rId238" Type="http://schemas.openxmlformats.org/officeDocument/2006/relationships/oleObject" Target="embeddings/oleObject112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1.bin"/><Relationship Id="rId235" Type="http://schemas.openxmlformats.org/officeDocument/2006/relationships/image" Target="media/image116.wmf"/><Relationship Id="rId234" Type="http://schemas.openxmlformats.org/officeDocument/2006/relationships/oleObject" Target="embeddings/oleObject110.bin"/><Relationship Id="rId233" Type="http://schemas.openxmlformats.org/officeDocument/2006/relationships/image" Target="media/image115.wmf"/><Relationship Id="rId232" Type="http://schemas.openxmlformats.org/officeDocument/2006/relationships/oleObject" Target="embeddings/oleObject109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08.bin"/><Relationship Id="rId23" Type="http://schemas.openxmlformats.org/officeDocument/2006/relationships/image" Target="media/image9.png"/><Relationship Id="rId229" Type="http://schemas.openxmlformats.org/officeDocument/2006/relationships/image" Target="media/image113.wmf"/><Relationship Id="rId228" Type="http://schemas.openxmlformats.org/officeDocument/2006/relationships/oleObject" Target="embeddings/oleObject107.bin"/><Relationship Id="rId227" Type="http://schemas.openxmlformats.org/officeDocument/2006/relationships/image" Target="media/image112.wmf"/><Relationship Id="rId226" Type="http://schemas.openxmlformats.org/officeDocument/2006/relationships/oleObject" Target="embeddings/oleObject106.bin"/><Relationship Id="rId225" Type="http://schemas.openxmlformats.org/officeDocument/2006/relationships/image" Target="media/image111.wmf"/><Relationship Id="rId224" Type="http://schemas.openxmlformats.org/officeDocument/2006/relationships/oleObject" Target="embeddings/oleObject105.bin"/><Relationship Id="rId223" Type="http://schemas.openxmlformats.org/officeDocument/2006/relationships/image" Target="media/image110.wmf"/><Relationship Id="rId222" Type="http://schemas.openxmlformats.org/officeDocument/2006/relationships/oleObject" Target="embeddings/oleObject104.bin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3.bin"/><Relationship Id="rId22" Type="http://schemas.openxmlformats.org/officeDocument/2006/relationships/image" Target="media/image8.png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2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0.bin"/><Relationship Id="rId213" Type="http://schemas.openxmlformats.org/officeDocument/2006/relationships/image" Target="media/image105.wmf"/><Relationship Id="rId212" Type="http://schemas.openxmlformats.org/officeDocument/2006/relationships/oleObject" Target="embeddings/oleObject99.bin"/><Relationship Id="rId211" Type="http://schemas.openxmlformats.org/officeDocument/2006/relationships/image" Target="media/image104.wmf"/><Relationship Id="rId210" Type="http://schemas.openxmlformats.org/officeDocument/2006/relationships/oleObject" Target="embeddings/oleObject98.bin"/><Relationship Id="rId21" Type="http://schemas.openxmlformats.org/officeDocument/2006/relationships/image" Target="media/image7.png"/><Relationship Id="rId209" Type="http://schemas.openxmlformats.org/officeDocument/2006/relationships/image" Target="media/image103.wmf"/><Relationship Id="rId208" Type="http://schemas.openxmlformats.org/officeDocument/2006/relationships/oleObject" Target="embeddings/oleObject97.bin"/><Relationship Id="rId207" Type="http://schemas.openxmlformats.org/officeDocument/2006/relationships/image" Target="media/image102.wmf"/><Relationship Id="rId206" Type="http://schemas.openxmlformats.org/officeDocument/2006/relationships/oleObject" Target="embeddings/oleObject96.bin"/><Relationship Id="rId205" Type="http://schemas.openxmlformats.org/officeDocument/2006/relationships/image" Target="media/image101.wmf"/><Relationship Id="rId204" Type="http://schemas.openxmlformats.org/officeDocument/2006/relationships/oleObject" Target="embeddings/oleObject95.bin"/><Relationship Id="rId203" Type="http://schemas.openxmlformats.org/officeDocument/2006/relationships/image" Target="media/image100.wmf"/><Relationship Id="rId202" Type="http://schemas.openxmlformats.org/officeDocument/2006/relationships/oleObject" Target="embeddings/oleObject94.bin"/><Relationship Id="rId201" Type="http://schemas.openxmlformats.org/officeDocument/2006/relationships/image" Target="media/image99.wmf"/><Relationship Id="rId200" Type="http://schemas.openxmlformats.org/officeDocument/2006/relationships/oleObject" Target="embeddings/oleObject93.bin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9" Type="http://schemas.openxmlformats.org/officeDocument/2006/relationships/image" Target="media/image98.wmf"/><Relationship Id="rId198" Type="http://schemas.openxmlformats.org/officeDocument/2006/relationships/oleObject" Target="embeddings/oleObject92.bin"/><Relationship Id="rId197" Type="http://schemas.openxmlformats.org/officeDocument/2006/relationships/image" Target="media/image97.wmf"/><Relationship Id="rId196" Type="http://schemas.openxmlformats.org/officeDocument/2006/relationships/oleObject" Target="embeddings/oleObject91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0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89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88.bin"/><Relationship Id="rId19" Type="http://schemas.openxmlformats.org/officeDocument/2006/relationships/image" Target="media/image5.wmf"/><Relationship Id="rId189" Type="http://schemas.openxmlformats.org/officeDocument/2006/relationships/image" Target="media/image93.wmf"/><Relationship Id="rId188" Type="http://schemas.openxmlformats.org/officeDocument/2006/relationships/oleObject" Target="embeddings/oleObject87.bin"/><Relationship Id="rId187" Type="http://schemas.openxmlformats.org/officeDocument/2006/relationships/image" Target="media/image92.wmf"/><Relationship Id="rId186" Type="http://schemas.openxmlformats.org/officeDocument/2006/relationships/oleObject" Target="embeddings/oleObject86.bin"/><Relationship Id="rId185" Type="http://schemas.openxmlformats.org/officeDocument/2006/relationships/image" Target="media/image91.wmf"/><Relationship Id="rId184" Type="http://schemas.openxmlformats.org/officeDocument/2006/relationships/oleObject" Target="embeddings/oleObject85.bin"/><Relationship Id="rId183" Type="http://schemas.openxmlformats.org/officeDocument/2006/relationships/image" Target="media/image90.wmf"/><Relationship Id="rId182" Type="http://schemas.openxmlformats.org/officeDocument/2006/relationships/oleObject" Target="embeddings/oleObject84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3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8.png"/><Relationship Id="rId178" Type="http://schemas.openxmlformats.org/officeDocument/2006/relationships/image" Target="media/image87.wmf"/><Relationship Id="rId177" Type="http://schemas.openxmlformats.org/officeDocument/2006/relationships/oleObject" Target="embeddings/oleObject82.bin"/><Relationship Id="rId176" Type="http://schemas.openxmlformats.org/officeDocument/2006/relationships/oleObject" Target="embeddings/oleObject81.bin"/><Relationship Id="rId175" Type="http://schemas.openxmlformats.org/officeDocument/2006/relationships/image" Target="media/image86.wmf"/><Relationship Id="rId174" Type="http://schemas.openxmlformats.org/officeDocument/2006/relationships/oleObject" Target="embeddings/oleObject80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79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78.bin"/><Relationship Id="rId17" Type="http://schemas.openxmlformats.org/officeDocument/2006/relationships/image" Target="media/image4.wmf"/><Relationship Id="rId169" Type="http://schemas.openxmlformats.org/officeDocument/2006/relationships/image" Target="media/image83.wmf"/><Relationship Id="rId168" Type="http://schemas.openxmlformats.org/officeDocument/2006/relationships/oleObject" Target="embeddings/oleObject77.bin"/><Relationship Id="rId167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65" Type="http://schemas.openxmlformats.org/officeDocument/2006/relationships/image" Target="media/image81.wmf"/><Relationship Id="rId164" Type="http://schemas.openxmlformats.org/officeDocument/2006/relationships/oleObject" Target="embeddings/oleObject75.bin"/><Relationship Id="rId163" Type="http://schemas.openxmlformats.org/officeDocument/2006/relationships/image" Target="media/image80.png"/><Relationship Id="rId162" Type="http://schemas.openxmlformats.org/officeDocument/2006/relationships/image" Target="media/image79.wmf"/><Relationship Id="rId161" Type="http://schemas.openxmlformats.org/officeDocument/2006/relationships/oleObject" Target="embeddings/oleObject74.bin"/><Relationship Id="rId160" Type="http://schemas.openxmlformats.org/officeDocument/2006/relationships/image" Target="media/image78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3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1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0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69.bin"/><Relationship Id="rId150" Type="http://schemas.openxmlformats.org/officeDocument/2006/relationships/image" Target="media/image73.wmf"/><Relationship Id="rId15" Type="http://schemas.openxmlformats.org/officeDocument/2006/relationships/image" Target="media/image3.wmf"/><Relationship Id="rId149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67.bin"/><Relationship Id="rId146" Type="http://schemas.openxmlformats.org/officeDocument/2006/relationships/oleObject" Target="embeddings/oleObject66.bin"/><Relationship Id="rId145" Type="http://schemas.openxmlformats.org/officeDocument/2006/relationships/image" Target="media/image71.png"/><Relationship Id="rId144" Type="http://schemas.openxmlformats.org/officeDocument/2006/relationships/image" Target="media/image70.wmf"/><Relationship Id="rId143" Type="http://schemas.openxmlformats.org/officeDocument/2006/relationships/oleObject" Target="embeddings/oleObject65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4.bin"/><Relationship Id="rId140" Type="http://schemas.openxmlformats.org/officeDocument/2006/relationships/image" Target="media/image68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66.png"/><Relationship Id="rId135" Type="http://schemas.openxmlformats.org/officeDocument/2006/relationships/image" Target="media/image65.wmf"/><Relationship Id="rId134" Type="http://schemas.openxmlformats.org/officeDocument/2006/relationships/oleObject" Target="embeddings/oleObject61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0.bin"/><Relationship Id="rId131" Type="http://schemas.openxmlformats.org/officeDocument/2006/relationships/image" Target="media/image63.png"/><Relationship Id="rId130" Type="http://schemas.openxmlformats.org/officeDocument/2006/relationships/image" Target="media/image62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57.png"/><Relationship Id="rId12" Type="http://schemas.openxmlformats.org/officeDocument/2006/relationships/image" Target="media/image2.wmf"/><Relationship Id="rId119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2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1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0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D7973-411A-4B91-BC15-22CF3D004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2220</Words>
  <Characters>2550</Characters>
  <Lines>45</Lines>
  <Paragraphs>12</Paragraphs>
  <TotalTime>4</TotalTime>
  <ScaleCrop>false</ScaleCrop>
  <LinksUpToDate>false</LinksUpToDate>
  <CharactersWithSpaces>2685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2022-09-05T20:21:00Z</dcterms:created>
  <dc:creator>学科网试题生产平台</dc:creator>
  <dc:description>3055006784675840</dc:description>
  <cp:lastModifiedBy>上帝掷骰子吗</cp:lastModifiedBy>
  <dcterms:modified xsi:type="dcterms:W3CDTF">2024-07-18T18:17:47Z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89BC49487F654D109227327F1FBA5C22</vt:lpwstr>
  </property>
</Properties>
</file>