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36F07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12674600</wp:posOffset>
            </wp:positionH>
            <wp:positionV relativeFrom="topMargin">
              <wp:posOffset>12065000</wp:posOffset>
            </wp:positionV>
            <wp:extent cx="406400" cy="393700"/>
            <wp:effectExtent l="0" t="0" r="12700" b="6350"/>
            <wp:wrapNone/>
            <wp:docPr id="100102" name="图片 10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2" name="图片 10010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年福建省初中毕业和高中阶段学校招生考试</w:t>
      </w:r>
    </w:p>
    <w:p w14:paraId="7DB8A909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数学试题</w:t>
      </w:r>
    </w:p>
    <w:p w14:paraId="71E9012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分．在每小题给出的四个选项中，只有一项是符合要求的．</w:t>
      </w:r>
    </w:p>
    <w:p w14:paraId="63E98C89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11</w:t>
      </w:r>
      <w:r>
        <w:rPr>
          <w:rFonts w:ascii="宋体" w:hAnsi="宋体"/>
        </w:rPr>
        <w:t>的相反数是（    ）</w:t>
      </w:r>
    </w:p>
    <w:p w14:paraId="21A60A4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11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.5pt;width:24pt;" o:ole="t" filled="f" o:preferrelative="t" stroked="f" coordsize="21600,21600">
            <v:path/>
            <v:fill on="f" focussize="0,0"/>
            <v:stroke on="f" joinstyle="miter"/>
            <v:imagedata r:id="rId12" o:title="eqId4c65606f19069a991464f266cf418845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5pt;" o:ole="t" filled="f" o:preferrelative="t" stroked="f" coordsize="21600,21600">
            <v:path/>
            <v:fill on="f" focussize="0,0"/>
            <v:stroke on="f" joinstyle="miter"/>
            <v:imagedata r:id="rId14" o:title="eqId8a9763337e402b59931bdd67be43984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11</w:t>
      </w:r>
    </w:p>
    <w:p w14:paraId="0C271B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如图所示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59448387" name="图片 459448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48387" name="图片 45944838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圆柱，其俯视图是（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B1145F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857250" cy="15621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648C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47725" cy="83820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57275" cy="7239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9119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59448390" name="图片 45944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48390" name="图片 459448390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28650" cy="88582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85800" cy="9429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93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应用在福建省全面铺开，助力千行百业迎“智”变，截止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年底，全省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终端用户达</w:t>
      </w:r>
      <w:r>
        <w:rPr>
          <w:rFonts w:eastAsia="Times New Roman" w:cs="Times New Roman"/>
          <w:color w:val="000000"/>
        </w:rPr>
        <w:t>1397.6</w:t>
      </w:r>
      <w:r>
        <w:rPr>
          <w:rFonts w:ascii="宋体" w:hAnsi="宋体"/>
          <w:color w:val="000000"/>
        </w:rPr>
        <w:t>万户，数据</w:t>
      </w:r>
      <w:r>
        <w:rPr>
          <w:rFonts w:eastAsia="Times New Roman" w:cs="Times New Roman"/>
          <w:color w:val="000000"/>
        </w:rPr>
        <w:t>13 976 000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7ECD5B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23" o:title="eqId194191f1089bbf2efa4aa91bbb08b5a3"/>
            <o:lock v:ext="edit" aspectratio="t"/>
            <w10:wrap type="none"/>
            <w10:anchorlock/>
          </v:shape>
          <o:OLEObject Type="Embed" ProgID="Equation.DSMT4" ShapeID="_x0000_i1027" DrawAspect="Content" ObjectID="_1468075727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25" o:title="eqId97427a94f5a042b50e060e221fb81975"/>
            <o:lock v:ext="edit" aspectratio="t"/>
            <w10:wrap type="none"/>
            <w10:anchorlock/>
          </v:shape>
          <o:OLEObject Type="Embed" ProgID="Equation.DSMT4" ShapeID="_x0000_i1028" DrawAspect="Content" ObjectID="_1468075728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27" o:title="eqIddb4177475525b0a7fc40e28d683c7433"/>
            <o:lock v:ext="edit" aspectratio="t"/>
            <w10:wrap type="none"/>
            <w10:anchorlock/>
          </v:shape>
          <o:OLEObject Type="Embed" ProgID="Equation.DSMT4" ShapeID="_x0000_i1029" DrawAspect="Content" ObjectID="_1468075729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29" o:title="eqId9f15faa83f4ef7386d2879e0955d4e77"/>
            <o:lock v:ext="edit" aspectratio="t"/>
            <w10:wrap type="none"/>
            <w10:anchorlock/>
          </v:shape>
          <o:OLEObject Type="Embed" ProgID="Equation.DSMT4" ShapeID="_x0000_i1030" DrawAspect="Content" ObjectID="_1468075730" r:id="rId28">
            <o:LockedField>false</o:LockedField>
          </o:OLEObject>
        </w:object>
      </w:r>
    </w:p>
    <w:p w14:paraId="7908B4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美术老师布置同学们设计窗花，下列作品为轴对称图形的是（    ）</w:t>
      </w:r>
    </w:p>
    <w:p w14:paraId="79B78B4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19150" cy="8477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85825" cy="8477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355D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66775" cy="8477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76300" cy="8382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B47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如图，数轴上的点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表示下列四个无理数中的一个，这个无理数是（    ）</w:t>
      </w:r>
    </w:p>
    <w:p w14:paraId="439C8B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5143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095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7.25pt;width:26.25pt;" o:ole="t" filled="f" o:preferrelative="t" stroked="f" coordsize="21600,21600">
            <v:path/>
            <v:fill on="f" focussize="0,0"/>
            <v:stroke on="f" joinstyle="miter"/>
            <v:imagedata r:id="rId36" o:title="eqIdc9db9373e74ecf5d63ad98afe66aa4ba"/>
            <o:lock v:ext="edit" aspectratio="t"/>
            <w10:wrap type="none"/>
            <w10:anchorlock/>
          </v:shape>
          <o:OLEObject Type="Embed" ProgID="Equation.DSMT4" ShapeID="_x0000_i1031" DrawAspect="Content" ObjectID="_1468075731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38" o:title="eqIdcf298f00799cbf34b4db26f5f63af92f"/>
            <o:lock v:ext="edit" aspectratio="t"/>
            <w10:wrap type="none"/>
            <w10:anchorlock/>
          </v:shape>
          <o:OLEObject Type="Embed" ProgID="Equation.DSMT4" ShapeID="_x0000_i1032" DrawAspect="Content" ObjectID="_1468075732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0" o:title="eqId2967337e3fcb228dded64ab0c41a17e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π</w:t>
      </w:r>
    </w:p>
    <w:p w14:paraId="07E0F0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不等式组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6pt;width:50.25pt;" o:ole="t" filled="f" o:preferrelative="t" stroked="f" coordsize="21600,21600">
            <v:path/>
            <v:fill on="f" focussize="0,0"/>
            <v:stroke on="f" joinstyle="miter"/>
            <v:imagedata r:id="rId42" o:title="eqIdfa687c4c2930f35883dd204f1b048413"/>
            <o:lock v:ext="edit" aspectratio="t"/>
            <w10:wrap type="none"/>
            <w10:anchorlock/>
          </v:shape>
          <o:OLEObject Type="Embed" ProgID="Equation.DSMT4" ShapeID="_x0000_i1034" DrawAspect="Content" ObjectID="_1468075734" r:id="rId41">
            <o:LockedField>false</o:LockedField>
          </o:OLEObject>
        </w:object>
      </w:r>
      <w:r>
        <w:rPr>
          <w:rFonts w:ascii="宋体" w:hAnsi="宋体"/>
          <w:color w:val="000000"/>
        </w:rPr>
        <w:t>的解集是（    ）</w:t>
      </w:r>
    </w:p>
    <w:p w14:paraId="3162E5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44" o:title="eqId0fde64f4d3c38e43fbdee24eadc4b0dd"/>
            <o:lock v:ext="edit" aspectratio="t"/>
            <w10:wrap type="none"/>
            <w10:anchorlock/>
          </v:shape>
          <o:OLEObject Type="Embed" ProgID="Equation.DSMT4" ShapeID="_x0000_i1035" DrawAspect="Content" ObjectID="_1468075735" r:id="rId4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46" o:title="eqIdec0345ad2eb83035986f0ad4d3abaa44"/>
            <o:lock v:ext="edit" aspectratio="t"/>
            <w10:wrap type="none"/>
            <w10:anchorlock/>
          </v:shape>
          <o:OLEObject Type="Embed" ProgID="Equation.DSMT4" ShapeID="_x0000_i1036" DrawAspect="Content" ObjectID="_1468075736" r:id="rId4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48" o:title="eqIda2a7631c36ef4146adfdd90c3ab3410a"/>
            <o:lock v:ext="edit" aspectratio="t"/>
            <w10:wrap type="none"/>
            <w10:anchorlock/>
          </v:shape>
          <o:OLEObject Type="Embed" ProgID="Equation.DSMT4" ShapeID="_x0000_i1037" DrawAspect="Content" ObjectID="_1468075737" r:id="rId4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50" o:title="eqIdba62d1de5fd5cd7b038603736d584df8"/>
            <o:lock v:ext="edit" aspectratio="t"/>
            <w10:wrap type="none"/>
            <w10:anchorlock/>
          </v:shape>
          <o:OLEObject Type="Embed" ProgID="Equation.DSMT4" ShapeID="_x0000_i1038" DrawAspect="Content" ObjectID="_1468075738" r:id="rId49">
            <o:LockedField>false</o:LockedField>
          </o:OLEObject>
        </w:object>
      </w:r>
    </w:p>
    <w:p w14:paraId="3E6843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化简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4pt;width:33.75pt;" o:ole="t" filled="f" o:preferrelative="t" stroked="f" coordsize="21600,21600">
            <v:path/>
            <v:fill on="f" focussize="0,0"/>
            <v:stroke on="f" joinstyle="miter"/>
            <v:imagedata r:id="rId52" o:title="eqIdcb2ca8cd5a7c035785d0ad6ce7d558b4"/>
            <o:lock v:ext="edit" aspectratio="t"/>
            <w10:wrap type="none"/>
            <w10:anchorlock/>
          </v:shape>
          <o:OLEObject Type="Embed" ProgID="Equation.DSMT4" ShapeID="_x0000_i1039" DrawAspect="Content" ObjectID="_1468075739" r:id="rId51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59448391" name="图片 459448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48391" name="图片 45944839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结果是（    ）</w:t>
      </w:r>
    </w:p>
    <w:p w14:paraId="163EF50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54" o:title="eqId2ea4eada316ee759101b847700ec6171"/>
            <o:lock v:ext="edit" aspectratio="t"/>
            <w10:wrap type="none"/>
            <w10:anchorlock/>
          </v:shape>
          <o:OLEObject Type="Embed" ProgID="Equation.DSMT4" ShapeID="_x0000_i1040" DrawAspect="Content" ObjectID="_1468075740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56" o:title="eqId3b728d38f4ccbace4b5a7f7b9565b718"/>
            <o:lock v:ext="edit" aspectratio="t"/>
            <w10:wrap type="none"/>
            <w10:anchorlock/>
          </v:shape>
          <o:OLEObject Type="Embed" ProgID="Equation.DSMT4" ShapeID="_x0000_i1041" DrawAspect="Content" ObjectID="_1468075741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58" o:title="eqIdfcf6fe3096bcb0e940d83acb61a6174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60" o:title="eqId8f520ebb1b163a059d771d4a7f67eb9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9">
            <o:LockedField>false</o:LockedField>
          </o:OLEObject>
        </w:object>
      </w:r>
    </w:p>
    <w:p w14:paraId="1FCF74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年福建省的环境空气质量达标天数位居全国前列，下图是福建省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个地区环境空气质量综合指数统计图．</w:t>
      </w:r>
    </w:p>
    <w:p w14:paraId="163DAC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67075" cy="18954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3EA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综合指数越小，表示环境空气质量越好．依据综合指数，从图中可知环境空气质量最好的地区是（    ）</w:t>
      </w:r>
    </w:p>
    <w:p w14:paraId="6AF841E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63" o:title="eqIdf5076289823db419f94e9c0c8f4aafd9"/>
            <o:lock v:ext="edit" aspectratio="t"/>
            <w10:wrap type="none"/>
            <w10:anchorlock/>
          </v:shape>
          <o:OLEObject Type="Embed" ProgID="Equation.DSMT4" ShapeID="_x0000_i1044" DrawAspect="Content" ObjectID="_1468075744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65" o:title="eqId3f3b97c217370c2b3d22e6738006cc2e"/>
            <o:lock v:ext="edit" aspectratio="t"/>
            <w10:wrap type="none"/>
            <w10:anchorlock/>
          </v:shape>
          <o:OLEObject Type="Embed" ProgID="Equation.DSMT4" ShapeID="_x0000_i1045" DrawAspect="Content" ObjectID="_1468075745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67" o:title="eqId5ab62f58f400a988cc24837a937fda90"/>
            <o:lock v:ext="edit" aspectratio="t"/>
            <w10:wrap type="none"/>
            <w10:anchorlock/>
          </v:shape>
          <o:OLEObject Type="Embed" ProgID="Equation.DSMT4" ShapeID="_x0000_i1046" DrawAspect="Content" ObjectID="_1468075746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.75pt;width:15pt;" o:ole="t" filled="f" o:preferrelative="t" stroked="f" coordsize="21600,21600">
            <v:path/>
            <v:fill on="f" focussize="0,0"/>
            <v:stroke on="f" joinstyle="miter"/>
            <v:imagedata r:id="rId69" o:title="eqId408120fc4e90bfa3ee0338c55a394e8a"/>
            <o:lock v:ext="edit" aspectratio="t"/>
            <w10:wrap type="none"/>
            <w10:anchorlock/>
          </v:shape>
          <o:OLEObject Type="Embed" ProgID="Equation.DSMT4" ShapeID="_x0000_i1047" DrawAspect="Content" ObjectID="_1468075747" r:id="rId68">
            <o:LockedField>false</o:LockedField>
          </o:OLEObject>
        </w:object>
      </w:r>
    </w:p>
    <w:p w14:paraId="616215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如图所示的衣架可以近似看成一个等腰三角形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64.5pt;" o:ole="t" filled="f" o:preferrelative="t" stroked="f" coordsize="21600,21600">
            <v:path/>
            <v:fill on="f" focussize="0,0"/>
            <v:stroke on="f" joinstyle="miter"/>
            <v:imagedata r:id="rId71" o:title="eqIddeba569c5da96f34ec7ebd9796d05f0a"/>
            <o:lock v:ext="edit" aspectratio="t"/>
            <w10:wrap type="none"/>
            <w10:anchorlock/>
          </v:shape>
          <o:OLEObject Type="Embed" ProgID="Equation.DSMT4" ShapeID="_x0000_i1048" DrawAspect="Content" ObjectID="_1468075748" r:id="rId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44cm</w:t>
      </w:r>
      <w:r>
        <w:rPr>
          <w:rFonts w:ascii="宋体" w:hAnsi="宋体"/>
          <w:color w:val="000000"/>
        </w:rPr>
        <w:t>，则高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约为（    ）（参考数据：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73" o:title="eqIda3c2d2db1fa8a6c703c6edecfa038d85"/>
            <o:lock v:ext="edit" aspectratio="t"/>
            <w10:wrap type="none"/>
            <w10:anchorlock/>
          </v:shape>
          <o:OLEObject Type="Embed" ProgID="Equation.DSMT4" ShapeID="_x0000_i1049" DrawAspect="Content" ObjectID="_1468075749" r:id="rId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75" o:title="eqId09e47e722487ac9e321836d41303819a"/>
            <o:lock v:ext="edit" aspectratio="t"/>
            <w10:wrap type="none"/>
            <w10:anchorlock/>
          </v:shape>
          <o:OLEObject Type="Embed" ProgID="Equation.DSMT4" ShapeID="_x0000_i1050" DrawAspect="Content" ObjectID="_1468075750" r:id="rId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77" o:title="eqId59edc04822a09c8aacb12f7641c36376"/>
            <o:lock v:ext="edit" aspectratio="t"/>
            <w10:wrap type="none"/>
            <w10:anchorlock/>
          </v:shape>
          <o:OLEObject Type="Embed" ProgID="Equation.DSMT4" ShapeID="_x0000_i1051" DrawAspect="Content" ObjectID="_1468075751" r:id="rId76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7B06EC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00300" cy="13335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7F246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9.90cm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11.22cm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19.58cm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22.44cm</w:t>
      </w:r>
    </w:p>
    <w:p w14:paraId="036F76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如图，现有一把直尺和一块三角尺，其中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80" o:title="eqId45acdbac251ca6b76a166c1242e71df9"/>
            <o:lock v:ext="edit" aspectratio="t"/>
            <w10:wrap type="none"/>
            <w10:anchorlock/>
          </v:shape>
          <o:OLEObject Type="Embed" ProgID="Equation.DSMT4" ShapeID="_x0000_i1052" DrawAspect="Content" ObjectID="_1468075752" r:id="rId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82" o:title="eqId7c646c683fbe522edb7ea54fd3ad873d"/>
            <o:lock v:ext="edit" aspectratio="t"/>
            <w10:wrap type="none"/>
            <w10:anchorlock/>
          </v:shape>
          <o:OLEObject Type="Embed" ProgID="Equation.DSMT4" ShapeID="_x0000_i1053" DrawAspect="Content" ObjectID="_1468075753" r:id="rId8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对应直尺的刻度为</w:t>
      </w:r>
      <w:r>
        <w:rPr>
          <w:rFonts w:eastAsia="Times New Roman" w:cs="Times New Roman"/>
          <w:color w:val="000000"/>
        </w:rPr>
        <w:t>12.</w:t>
      </w:r>
      <w:r>
        <w:rPr>
          <w:rFonts w:ascii="宋体" w:hAnsi="宋体"/>
          <w:color w:val="000000"/>
        </w:rPr>
        <w:t>将该三角尺沿着直尺边缘平移，使得△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移动到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84" o:title="eqIdb8ee6e1d480ece7117e1f87ebf4bbeea"/>
            <o:lock v:ext="edit" aspectratio="t"/>
            <w10:wrap type="none"/>
            <w10:anchorlock/>
          </v:shape>
          <o:OLEObject Type="Embed" ProgID="Equation.DSMT4" ShapeID="_x0000_i1054" DrawAspect="Content" ObjectID="_1468075754" r:id="rId83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86" o:title="eqIde7c314398e26ffc7164b82946eeb4273"/>
            <o:lock v:ext="edit" aspectratio="t"/>
            <w10:wrap type="none"/>
            <w10:anchorlock/>
          </v:shape>
          <o:OLEObject Type="Embed" ProgID="Equation.DSMT4" ShapeID="_x0000_i1055" DrawAspect="Content" ObjectID="_1468075755" r:id="rId85">
            <o:LockedField>false</o:LockedField>
          </o:OLEObject>
        </w:object>
      </w:r>
      <w:r>
        <w:rPr>
          <w:rFonts w:ascii="宋体" w:hAnsi="宋体"/>
          <w:color w:val="000000"/>
        </w:rPr>
        <w:t>对应直尺的刻度为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，则四边形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40.5pt;" o:ole="t" filled="f" o:preferrelative="t" stroked="f" coordsize="21600,21600">
            <v:path/>
            <v:fill on="f" focussize="0,0"/>
            <v:stroke on="f" joinstyle="miter"/>
            <v:imagedata r:id="rId88" o:title="eqId84f4d9c3f1e496cc3fa3401ffaedd7e6"/>
            <o:lock v:ext="edit" aspectratio="t"/>
            <w10:wrap type="none"/>
            <w10:anchorlock/>
          </v:shape>
          <o:OLEObject Type="Embed" ProgID="Equation.DSMT4" ShapeID="_x0000_i1056" DrawAspect="Content" ObjectID="_1468075756" r:id="rId87">
            <o:LockedField>false</o:LockedField>
          </o:OLEObject>
        </w:object>
      </w:r>
      <w:r>
        <w:rPr>
          <w:rFonts w:ascii="宋体" w:hAnsi="宋体"/>
          <w:color w:val="000000"/>
        </w:rPr>
        <w:t>的面积是（    ）</w:t>
      </w:r>
    </w:p>
    <w:p w14:paraId="6B87A15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95450" cy="14573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2D88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59448389" name="图片 459448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48389" name="图片 459448389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96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91" o:title="eqId767f02f4a0a13a73a49e2db6338f4c8e"/>
            <o:lock v:ext="edit" aspectratio="t"/>
            <w10:wrap type="none"/>
            <w10:anchorlock/>
          </v:shape>
          <o:OLEObject Type="Embed" ProgID="Equation.DSMT4" ShapeID="_x0000_i1057" DrawAspect="Content" ObjectID="_1468075757" r:id="rId9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192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93" o:title="eqId9ad35b54dc97a310892eed45a545918d"/>
            <o:lock v:ext="edit" aspectratio="t"/>
            <w10:wrap type="none"/>
            <w10:anchorlock/>
          </v:shape>
          <o:OLEObject Type="Embed" ProgID="Equation.DSMT4" ShapeID="_x0000_i1058" DrawAspect="Content" ObjectID="_1468075758" r:id="rId92">
            <o:LockedField>false</o:LockedField>
          </o:OLEObject>
        </w:object>
      </w:r>
    </w:p>
    <w:p w14:paraId="64C29B5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</w:t>
      </w:r>
    </w:p>
    <w:p w14:paraId="01D1EC6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四边形的外角和等于</w:t>
      </w:r>
      <w:r>
        <w:rPr>
          <w:rFonts w:eastAsia="Times New Roman" w:cs="Times New Roman"/>
          <w:color w:val="000000"/>
        </w:rPr>
        <w:t>_______.</w:t>
      </w:r>
    </w:p>
    <w:p w14:paraId="7C09AC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的中点．若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的长为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ACC013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85900" cy="12573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35F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一个不透明的袋中装有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个红球和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个白球，这些球除颜色外无其他差别．现随机从袋中摸出一个球，这个球是红球的概率是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959F9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已知反比例函数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96" o:title="eqId07854693dd2e33f66030d6106eb6e0ee"/>
            <o:lock v:ext="edit" aspectratio="t"/>
            <w10:wrap type="none"/>
            <w10:anchorlock/>
          </v:shape>
          <o:OLEObject Type="Embed" ProgID="Equation.DSMT4" ShapeID="_x0000_i1059" DrawAspect="Content" ObjectID="_1468075759" r:id="rId95">
            <o:LockedField>false</o:LockedField>
          </o:OLEObject>
        </w:object>
      </w:r>
      <w:r>
        <w:rPr>
          <w:rFonts w:ascii="宋体" w:hAnsi="宋体"/>
          <w:color w:val="000000"/>
        </w:rPr>
        <w:t>的图象分别位于第二、第四象限，则实数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的值可以是______．（只需写出一个符合条件的实数）</w:t>
      </w:r>
    </w:p>
    <w:p w14:paraId="74E71C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推理是数学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59448388" name="图片 459448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48388" name="图片 45944838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基本思维方式、若推理过程不严谨，则推理结果可能产生错误．</w:t>
      </w:r>
    </w:p>
    <w:p w14:paraId="657F90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例如，有人声称可以证明“任意一个实数都等于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”，并证明如下：</w:t>
      </w:r>
    </w:p>
    <w:p w14:paraId="324FC6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设任意一个实数为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，令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9.75pt;width:27.75pt;" o:ole="t" filled="f" o:preferrelative="t" stroked="f" coordsize="21600,21600">
            <v:path/>
            <v:fill on="f" focussize="0,0"/>
            <v:stroke on="f" joinstyle="miter"/>
            <v:imagedata r:id="rId98" o:title="eqId36d71f015144ffaf1faec94a259b4a06"/>
            <o:lock v:ext="edit" aspectratio="t"/>
            <w10:wrap type="none"/>
            <w10:anchorlock/>
          </v:shape>
          <o:OLEObject Type="Embed" ProgID="Equation.DSMT4" ShapeID="_x0000_i1060" DrawAspect="Content" ObjectID="_1468075760" r:id="rId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CC29A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等式两边都乘以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，得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100" o:title="eqIdcd2ad4d7c7834c26fe16101dd95ba802"/>
            <o:lock v:ext="edit" aspectratio="t"/>
            <w10:wrap type="none"/>
            <w10:anchorlock/>
          </v:shape>
          <o:OLEObject Type="Embed" ProgID="Equation.DSMT4" ShapeID="_x0000_i1061" DrawAspect="Content" ObjectID="_1468075761" r:id="rId99">
            <o:LockedField>false</o:LockedField>
          </o:OLEObject>
        </w:object>
      </w:r>
      <w:r>
        <w:rPr>
          <w:rFonts w:ascii="宋体" w:hAnsi="宋体"/>
          <w:color w:val="000000"/>
        </w:rPr>
        <w:t>．①</w:t>
      </w:r>
    </w:p>
    <w:p w14:paraId="703179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等式两边都减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pt;width:15.75pt;" o:ole="t" filled="f" o:preferrelative="t" stroked="f" coordsize="21600,21600">
            <v:path/>
            <v:fill on="f" focussize="0,0"/>
            <v:stroke on="f" joinstyle="miter"/>
            <v:imagedata r:id="rId102" o:title="eqIdf8d7b4bb12628d5ed455d814b8aafa1f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1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.75pt;width:89.25pt;" o:ole="t" filled="f" o:preferrelative="t" stroked="f" coordsize="21600,21600">
            <v:path/>
            <v:fill on="f" focussize="0,0"/>
            <v:stroke on="f" joinstyle="miter"/>
            <v:imagedata r:id="rId104" o:title="eqIda4e06753b7c38f24535ee62efd4eb236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3">
            <o:LockedField>false</o:LockedField>
          </o:OLEObject>
        </w:object>
      </w:r>
      <w:r>
        <w:rPr>
          <w:rFonts w:ascii="宋体" w:hAnsi="宋体"/>
          <w:color w:val="000000"/>
        </w:rPr>
        <w:t>．②</w:t>
      </w:r>
    </w:p>
    <w:p w14:paraId="37FB26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等式两边分别分解因式，得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0.25pt;width:132.75pt;" o:ole="t" filled="f" o:preferrelative="t" stroked="f" coordsize="21600,21600">
            <v:path/>
            <v:fill on="f" focussize="0,0"/>
            <v:stroke on="f" joinstyle="miter"/>
            <v:imagedata r:id="rId106" o:title="eqId2ab3e03037dcf7ce7ee8de85c518b3f2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5">
            <o:LockedField>false</o:LockedField>
          </o:OLEObject>
        </w:object>
      </w:r>
      <w:r>
        <w:rPr>
          <w:rFonts w:ascii="宋体" w:hAnsi="宋体"/>
          <w:color w:val="000000"/>
        </w:rPr>
        <w:t>．③</w:t>
      </w:r>
    </w:p>
    <w:p w14:paraId="20D044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等式两边都除以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0.5pt;width:29.25pt;" o:ole="t" filled="f" o:preferrelative="t" stroked="f" coordsize="21600,21600">
            <v:path/>
            <v:fill on="f" focussize="0,0"/>
            <v:stroke on="f" joinstyle="miter"/>
            <v:imagedata r:id="rId108" o:title="eqIdd09a43a70eaa52eaed7ec0e448401f71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7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1.25pt;width:50.25pt;" o:ole="t" filled="f" o:preferrelative="t" stroked="f" coordsize="21600,21600">
            <v:path/>
            <v:fill on="f" focussize="0,0"/>
            <v:stroke on="f" joinstyle="miter"/>
            <v:imagedata r:id="rId110" o:title="eqIdc0ad30de9513724d3a53de5c3129bb43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9">
            <o:LockedField>false</o:LockedField>
          </o:OLEObject>
        </w:object>
      </w:r>
      <w:r>
        <w:rPr>
          <w:rFonts w:ascii="宋体" w:hAnsi="宋体"/>
          <w:color w:val="000000"/>
        </w:rPr>
        <w:t>．④</w:t>
      </w:r>
    </w:p>
    <w:p w14:paraId="7135A6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等式两边都减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.⑤</w:t>
      </w:r>
    </w:p>
    <w:p w14:paraId="49E5C0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所以任意一个实数都等于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.</w:t>
      </w:r>
    </w:p>
    <w:p w14:paraId="50911D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以上推理过程中，开始出现错误的那一步对应的序号是______．</w:t>
      </w:r>
    </w:p>
    <w:p w14:paraId="68C740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已知抛物线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.75pt;width:73.5pt;" o:ole="t" filled="f" o:preferrelative="t" stroked="f" coordsize="21600,21600">
            <v:path/>
            <v:fill on="f" focussize="0,0"/>
            <v:stroke on="f" joinstyle="miter"/>
            <v:imagedata r:id="rId112" o:title="eqId65d44af8010f8f265cf0a1cca300ac70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两点，抛物线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114" o:title="eqIdba35ef582387a7f6900bb2d3879204f4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两点，其中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的值为______．</w:t>
      </w:r>
    </w:p>
    <w:p w14:paraId="5FC9199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三、解答题：本题共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86</w:t>
      </w:r>
      <w:r>
        <w:rPr>
          <w:rFonts w:ascii="宋体" w:hAnsi="宋体"/>
          <w:b/>
          <w:color w:val="000000"/>
          <w:sz w:val="24"/>
        </w:rPr>
        <w:t>分．解答应写出文字说明、证明过程或演算步骤．</w:t>
      </w:r>
    </w:p>
    <w:p w14:paraId="2A0356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24.75pt;width:99.75pt;" o:ole="t" filled="f" o:preferrelative="t" stroked="f" coordsize="21600,21600">
            <v:path/>
            <v:fill on="f" focussize="0,0"/>
            <v:stroke on="f" joinstyle="miter"/>
            <v:imagedata r:id="rId116" o:title="eqId14c5b05e05a4a43a9cc27968d732d140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6843D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在同一条直线上，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．求证：∠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1CEAE6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14475" cy="13335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B26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5.25pt;width:75.75pt;" o:ole="t" filled="f" o:preferrelative="t" stroked="f" coordsize="21600,21600">
            <v:path/>
            <v:fill on="f" focussize="0,0"/>
            <v:stroke on="f" joinstyle="miter"/>
            <v:imagedata r:id="rId119" o:title="eqId27c65a5d98e0fede3bdbd459e7d3f55a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8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7.25pt;width:51.75pt;" o:ole="t" filled="f" o:preferrelative="t" stroked="f" coordsize="21600,21600">
            <v:path/>
            <v:fill on="f" focussize="0,0"/>
            <v:stroke on="f" joinstyle="miter"/>
            <v:imagedata r:id="rId121" o:title="eqId18c5a2a0320e34320db6055e31f0f8f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2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639D7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学校开展以“劳动创造美好生活”为主题的系列活动，同学们积极参与主题活动的规划、实施、组织和管理，组成调查组、采购组、规划组等多个研究小组．</w:t>
      </w:r>
    </w:p>
    <w:p w14:paraId="7A9D59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调查组设计了一份问卷，并实施两次调查．活动前，调查组随机抽取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名同学，调查他们一周的课外劳动时间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），并分组整理，制成如下条形统计图．活动结束一个月后，调查组再次随机抽取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名同学，调查他们一周的课外劳动时间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），按同样的分组方法制成如下扇形统计图，其中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组为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23" o:title="eqIddbdec563cc725687b7abaf1d5973b95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组为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25" o:title="eqId1f66c5e04e7569b0621e57097010f3c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27" o:title="eqId069717e3b46a58c2c339b0811df72c8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组为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29" o:title="eqId9808ca526bd785dbae9c80c30fc5e72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组为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31" o:title="eqIdba57a6a24cfb5242e8021c522e2d3bb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组为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33" o:title="eqId2d6b502b707e2c7487db5d3f11ae644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65893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581525" cy="195262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5DB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（1）判断活动前、后两次调查数据的中位数分别落在哪一组；</w:t>
      </w:r>
    </w:p>
    <w:p w14:paraId="2BCBD1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（2）该校共有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名学生，请根据活动后的调查结果，估计该校学生一周的课外劳动时间不小于</w:t>
      </w:r>
      <w:r>
        <w:rPr>
          <w:rFonts w:eastAsia="Times New Roman" w:cs="Times New Roman"/>
          <w:color w:val="000000"/>
        </w:rPr>
        <w:t>3h</w:t>
      </w:r>
      <w:r>
        <w:rPr>
          <w:rFonts w:ascii="宋体" w:hAnsi="宋体"/>
          <w:color w:val="000000"/>
        </w:rPr>
        <w:t>的人数．</w:t>
      </w:r>
    </w:p>
    <w:p w14:paraId="65D8D4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内接于⊙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36" o:title="eqId4adf90a8c2b29334cdc5aa5b554991f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5">
            <o:LockedField>false</o:LockedField>
          </o:OLEObject>
        </w:object>
      </w:r>
      <w:r>
        <w:rPr>
          <w:rFonts w:ascii="宋体" w:hAnsi="宋体"/>
          <w:color w:val="000000"/>
        </w:rPr>
        <w:t>交⊙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3.5pt;width:51.75pt;" o:ole="t" filled="f" o:preferrelative="t" stroked="f" coordsize="21600,21600">
            <v:path/>
            <v:fill on="f" focussize="0,0"/>
            <v:stroke on="f" joinstyle="miter"/>
            <v:imagedata r:id="rId138" o:title="eqId8cad97dd9d9593fa01342550aba6ec4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7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，交⊙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．</w:t>
      </w:r>
    </w:p>
    <w:p w14:paraId="5830C5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43025" cy="13811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FEE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；</w:t>
      </w:r>
    </w:p>
    <w:p w14:paraId="15AC31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CAF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°，求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41" o:title="eqId667349d99185bb045030b733352ff7f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40">
            <o:LockedField>false</o:LockedField>
          </o:OLEObject>
        </w:object>
      </w:r>
      <w:r>
        <w:rPr>
          <w:rFonts w:ascii="宋体" w:hAnsi="宋体"/>
          <w:color w:val="000000"/>
        </w:rPr>
        <w:t>的长（结果保留</w:t>
      </w:r>
      <w:r>
        <w:rPr>
          <w:rFonts w:eastAsia="Times New Roman" w:cs="Times New Roman"/>
          <w:color w:val="000000"/>
        </w:rPr>
        <w:t>π</w:t>
      </w:r>
      <w:r>
        <w:rPr>
          <w:rFonts w:ascii="宋体" w:hAnsi="宋体"/>
          <w:color w:val="000000"/>
        </w:rPr>
        <w:t>）．</w:t>
      </w:r>
    </w:p>
    <w:p w14:paraId="559284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在学校开展“劳动创造美好生活”主题系列活动中，八年级（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）班负责校园某绿化角的设计、种植与养护．同学们约定每人养护一盆绿植，计划购买绿萝和吊兰两种绿植共</w:t>
      </w:r>
      <w:r>
        <w:rPr>
          <w:rFonts w:eastAsia="Times New Roman" w:cs="Times New Roman"/>
          <w:color w:val="000000"/>
        </w:rPr>
        <w:t>46</w:t>
      </w:r>
      <w:r>
        <w:rPr>
          <w:rFonts w:ascii="宋体" w:hAnsi="宋体"/>
          <w:color w:val="000000"/>
        </w:rPr>
        <w:t>盆，且绿萝盆数不少于吊兰盆数的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倍．已知绿萝每盆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元，吊兰每盆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元．</w:t>
      </w:r>
    </w:p>
    <w:p w14:paraId="30E5C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（1）采购组计划将预算经费</w:t>
      </w:r>
      <w:r>
        <w:rPr>
          <w:rFonts w:eastAsia="Times New Roman" w:cs="Times New Roman"/>
          <w:color w:val="000000"/>
        </w:rPr>
        <w:t>390</w:t>
      </w:r>
      <w:r>
        <w:rPr>
          <w:rFonts w:ascii="宋体" w:hAnsi="宋体"/>
          <w:color w:val="000000"/>
        </w:rPr>
        <w:t>元全部用于购买绿萝和吊兰，问可购买绿萝和吊兰各多少盆？</w:t>
      </w:r>
    </w:p>
    <w:p w14:paraId="16C732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（2）规划组认为有比</w:t>
      </w:r>
      <w:r>
        <w:rPr>
          <w:rFonts w:eastAsia="Times New Roman" w:cs="Times New Roman"/>
          <w:color w:val="000000"/>
        </w:rPr>
        <w:t>390</w:t>
      </w:r>
      <w:r>
        <w:rPr>
          <w:rFonts w:ascii="宋体" w:hAnsi="宋体"/>
          <w:color w:val="000000"/>
        </w:rPr>
        <w:t>元更省钱的购买方案，请求出购买两种绿植总费用的最小值．</w:t>
      </w:r>
    </w:p>
    <w:p w14:paraId="3D0F25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是矩形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的对角线．</w:t>
      </w:r>
    </w:p>
    <w:p w14:paraId="1ACFE2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895350" cy="1400175"/>
            <wp:effectExtent l="0" t="0" r="0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427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（1）求作⊙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，使得⊙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相切（要求：尺规作图，不写作法，保留作图痕迹）；</w:t>
      </w:r>
    </w:p>
    <w:p w14:paraId="2A4BE6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）的条件下，设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．若直线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，求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44" o:title="eqIda32853eb0d2be032f3910877cc34e60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43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08D516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5pt;width:88.5pt;" o:ole="t" filled="f" o:preferrelative="t" stroked="f" coordsize="21600,21600">
            <v:path/>
            <v:fill on="f" focussize="0,0"/>
            <v:stroke on="f" joinstyle="miter"/>
            <v:imagedata r:id="rId146" o:title="eqId0d76e0315b1e11914db3dcf3b4e7f80a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</w:t>
      </w:r>
    </w:p>
    <w:p w14:paraId="7A87A58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86300" cy="15430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B0A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，求证：四边形</w:t>
      </w:r>
      <w:r>
        <w:rPr>
          <w:rFonts w:eastAsia="Times New Roman" w:cs="Times New Roman"/>
          <w:i/>
          <w:color w:val="000000"/>
        </w:rPr>
        <w:t>ABDC</w:t>
      </w:r>
      <w:r>
        <w:rPr>
          <w:rFonts w:ascii="宋体" w:hAnsi="宋体"/>
          <w:color w:val="000000"/>
        </w:rPr>
        <w:t>是菱形；</w:t>
      </w:r>
    </w:p>
    <w:p w14:paraId="416B6A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）中的△</w:t>
      </w:r>
      <w:r>
        <w:rPr>
          <w:rFonts w:eastAsia="Times New Roman" w:cs="Times New Roman"/>
          <w:i/>
          <w:color w:val="000000"/>
        </w:rPr>
        <w:t>CDE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逆时针旋转（旋转角小于∠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的延长线相交于点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，用等式表示∠</w:t>
      </w:r>
      <w:r>
        <w:rPr>
          <w:rFonts w:eastAsia="Times New Roman" w:cs="Times New Roman"/>
          <w:i/>
          <w:color w:val="000000"/>
        </w:rPr>
        <w:t>ACE</w:t>
      </w:r>
      <w:r>
        <w:rPr>
          <w:rFonts w:ascii="宋体" w:hAnsi="宋体"/>
          <w:color w:val="000000"/>
        </w:rPr>
        <w:t>与∠</w:t>
      </w:r>
      <w:r>
        <w:rPr>
          <w:rFonts w:eastAsia="Times New Roman" w:cs="Times New Roman"/>
          <w:i/>
          <w:color w:val="000000"/>
        </w:rPr>
        <w:t>EFC</w:t>
      </w:r>
      <w:r>
        <w:rPr>
          <w:rFonts w:ascii="宋体" w:hAnsi="宋体"/>
          <w:color w:val="000000"/>
        </w:rPr>
        <w:t>之间的数量关系，并证明；</w:t>
      </w:r>
    </w:p>
    <w:p w14:paraId="56A626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，将（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）中的△</w:t>
      </w:r>
      <w:r>
        <w:rPr>
          <w:rFonts w:eastAsia="Times New Roman" w:cs="Times New Roman"/>
          <w:i/>
          <w:color w:val="000000"/>
        </w:rPr>
        <w:t>CDE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顺时针旋转（旋转角小于∠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），若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149" o:title="eqId5e853b053d23277b0874566c0e9fab7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8">
            <o:LockedField>false</o:LockedField>
          </o:OLEObject>
        </w:object>
      </w:r>
      <w:r>
        <w:rPr>
          <w:rFonts w:ascii="宋体" w:hAnsi="宋体"/>
          <w:color w:val="000000"/>
        </w:rPr>
        <w:t>，求∠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的度数．</w:t>
      </w:r>
    </w:p>
    <w:p w14:paraId="16BF27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在平面直角坐标系</w:t>
      </w:r>
      <w:r>
        <w:rPr>
          <w:rFonts w:eastAsia="Times New Roman" w:cs="Times New Roman"/>
          <w:i/>
          <w:color w:val="000000"/>
        </w:rPr>
        <w:t>xOy</w:t>
      </w:r>
      <w:r>
        <w:rPr>
          <w:rFonts w:ascii="宋体" w:hAnsi="宋体"/>
          <w:color w:val="000000"/>
        </w:rPr>
        <w:t>中，已知抛物线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.75pt;width:62.25pt;" o:ole="t" filled="f" o:preferrelative="t" stroked="f" coordsize="21600,21600">
            <v:path/>
            <v:fill on="f" focussize="0,0"/>
            <v:stroke on="f" joinstyle="miter"/>
            <v:imagedata r:id="rId151" o:title="eqId53be61cd85ec86aabd164cae0265246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50">
            <o:LockedField>false</o:LockedField>
          </o:OLEObject>
        </w:object>
      </w:r>
      <w:r>
        <w:rPr>
          <w:rFonts w:ascii="宋体" w:hAnsi="宋体"/>
          <w:color w:val="000000"/>
        </w:rPr>
        <w:t>经过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）两点．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是抛物线上一点，且在直线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的上方．</w:t>
      </w:r>
    </w:p>
    <w:p w14:paraId="3853B8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90650" cy="175260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D48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（1）求抛物线的解析式；</w:t>
      </w:r>
    </w:p>
    <w:p w14:paraId="72D570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面积是△</w:t>
      </w:r>
      <w:r>
        <w:rPr>
          <w:rFonts w:eastAsia="Times New Roman" w:cs="Times New Roman"/>
          <w:i/>
          <w:color w:val="000000"/>
        </w:rPr>
        <w:t>PAB</w:t>
      </w:r>
      <w:r>
        <w:rPr>
          <w:rFonts w:ascii="宋体" w:hAnsi="宋体"/>
          <w:color w:val="000000"/>
        </w:rPr>
        <w:t>面积的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096A5163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（3）如图，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54" o:title="eqId004b8f9566f0fdfd5fcfb8eafe43639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53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．记△</w:t>
      </w:r>
      <w:r>
        <w:rPr>
          <w:rFonts w:eastAsia="Times New Roman" w:cs="Times New Roman"/>
          <w:i/>
          <w:color w:val="000000"/>
        </w:rPr>
        <w:t>CDP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CPB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CBO</w:t>
      </w:r>
      <w:r>
        <w:rPr>
          <w:rFonts w:ascii="宋体" w:hAnsi="宋体"/>
          <w:color w:val="000000"/>
        </w:rPr>
        <w:t>的面积分别为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56" o:title="eqIde097c8d4c948de063796bd19f85b3a9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58" o:title="eqId1e0bd63f55069a3bc870915010b39225"/>
            <o:lock v:ext="edit" aspectratio="t"/>
            <w10:wrap type="none"/>
            <w10:anchorlock/>
          </v:shape>
          <o:OLEObject Type="Embed" ProgID="Equation.DSMT4" ShapeID="_x0000_i1087" DrawAspect="Content" ObjectID="_1468075787" r:id="rId1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60" o:title="eqId6899bf9cadae2ccdb14cbc87d4f280e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9">
            <o:LockedField>false</o:LockedField>
          </o:OLEObject>
        </w:object>
      </w:r>
      <w:r>
        <w:rPr>
          <w:rFonts w:ascii="宋体" w:hAnsi="宋体"/>
          <w:color w:val="000000"/>
        </w:rPr>
        <w:t>．判断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2.25pt;width:41.25pt;" o:ole="t" filled="f" o:preferrelative="t" stroked="f" coordsize="21600,21600">
            <v:path/>
            <v:fill on="f" focussize="0,0"/>
            <v:stroke on="f" joinstyle="miter"/>
            <v:imagedata r:id="rId162" o:title="eqId1b2a89833c363fe06a5ae1524fa6514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61">
            <o:LockedField>false</o:LockedField>
          </o:OLEObject>
        </w:object>
      </w:r>
      <w:r>
        <w:rPr>
          <w:rFonts w:ascii="宋体" w:hAnsi="宋体"/>
          <w:color w:val="000000"/>
        </w:rPr>
        <w:t>是否存在最大值．若存在，求出最大值；若不存在，请说明理由．</w:t>
      </w:r>
    </w:p>
    <w:p w14:paraId="3176E9CE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0CBD0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851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E51D4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8CDE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D7700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A4B9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A4D5E"/>
    <w:rsid w:val="006D5DE9"/>
    <w:rsid w:val="006F0404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56F40AD"/>
    <w:rsid w:val="1CE32EFD"/>
    <w:rsid w:val="288C090B"/>
    <w:rsid w:val="2BF15746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7.bin"/><Relationship Id="rId98" Type="http://schemas.openxmlformats.org/officeDocument/2006/relationships/image" Target="media/image53.wmf"/><Relationship Id="rId97" Type="http://schemas.openxmlformats.org/officeDocument/2006/relationships/oleObject" Target="embeddings/oleObject36.bin"/><Relationship Id="rId96" Type="http://schemas.openxmlformats.org/officeDocument/2006/relationships/image" Target="media/image52.wmf"/><Relationship Id="rId95" Type="http://schemas.openxmlformats.org/officeDocument/2006/relationships/oleObject" Target="embeddings/oleObject35.bin"/><Relationship Id="rId94" Type="http://schemas.openxmlformats.org/officeDocument/2006/relationships/image" Target="media/image51.png"/><Relationship Id="rId93" Type="http://schemas.openxmlformats.org/officeDocument/2006/relationships/image" Target="media/image50.wmf"/><Relationship Id="rId92" Type="http://schemas.openxmlformats.org/officeDocument/2006/relationships/oleObject" Target="embeddings/oleObject34.bin"/><Relationship Id="rId91" Type="http://schemas.openxmlformats.org/officeDocument/2006/relationships/image" Target="media/image49.wmf"/><Relationship Id="rId90" Type="http://schemas.openxmlformats.org/officeDocument/2006/relationships/oleObject" Target="embeddings/oleObject33.bin"/><Relationship Id="rId9" Type="http://schemas.openxmlformats.org/officeDocument/2006/relationships/theme" Target="theme/theme1.xml"/><Relationship Id="rId89" Type="http://schemas.openxmlformats.org/officeDocument/2006/relationships/image" Target="media/image48.png"/><Relationship Id="rId88" Type="http://schemas.openxmlformats.org/officeDocument/2006/relationships/image" Target="media/image47.wmf"/><Relationship Id="rId87" Type="http://schemas.openxmlformats.org/officeDocument/2006/relationships/oleObject" Target="embeddings/oleObject32.bin"/><Relationship Id="rId86" Type="http://schemas.openxmlformats.org/officeDocument/2006/relationships/image" Target="media/image46.wmf"/><Relationship Id="rId85" Type="http://schemas.openxmlformats.org/officeDocument/2006/relationships/oleObject" Target="embeddings/oleObject31.bin"/><Relationship Id="rId84" Type="http://schemas.openxmlformats.org/officeDocument/2006/relationships/image" Target="media/image45.wmf"/><Relationship Id="rId83" Type="http://schemas.openxmlformats.org/officeDocument/2006/relationships/oleObject" Target="embeddings/oleObject30.bin"/><Relationship Id="rId82" Type="http://schemas.openxmlformats.org/officeDocument/2006/relationships/image" Target="media/image44.wmf"/><Relationship Id="rId81" Type="http://schemas.openxmlformats.org/officeDocument/2006/relationships/oleObject" Target="embeddings/oleObject29.bin"/><Relationship Id="rId80" Type="http://schemas.openxmlformats.org/officeDocument/2006/relationships/image" Target="media/image43.wmf"/><Relationship Id="rId8" Type="http://schemas.openxmlformats.org/officeDocument/2006/relationships/footer" Target="footer3.xml"/><Relationship Id="rId79" Type="http://schemas.openxmlformats.org/officeDocument/2006/relationships/oleObject" Target="embeddings/oleObject28.bin"/><Relationship Id="rId78" Type="http://schemas.openxmlformats.org/officeDocument/2006/relationships/image" Target="media/image42.png"/><Relationship Id="rId77" Type="http://schemas.openxmlformats.org/officeDocument/2006/relationships/image" Target="media/image41.wmf"/><Relationship Id="rId76" Type="http://schemas.openxmlformats.org/officeDocument/2006/relationships/oleObject" Target="embeddings/oleObject27.bin"/><Relationship Id="rId75" Type="http://schemas.openxmlformats.org/officeDocument/2006/relationships/image" Target="media/image40.wmf"/><Relationship Id="rId74" Type="http://schemas.openxmlformats.org/officeDocument/2006/relationships/oleObject" Target="embeddings/oleObject26.bin"/><Relationship Id="rId73" Type="http://schemas.openxmlformats.org/officeDocument/2006/relationships/image" Target="media/image39.wmf"/><Relationship Id="rId72" Type="http://schemas.openxmlformats.org/officeDocument/2006/relationships/oleObject" Target="embeddings/oleObject25.bin"/><Relationship Id="rId71" Type="http://schemas.openxmlformats.org/officeDocument/2006/relationships/image" Target="media/image38.wmf"/><Relationship Id="rId70" Type="http://schemas.openxmlformats.org/officeDocument/2006/relationships/oleObject" Target="embeddings/oleObject24.bin"/><Relationship Id="rId7" Type="http://schemas.openxmlformats.org/officeDocument/2006/relationships/footer" Target="footer2.xml"/><Relationship Id="rId69" Type="http://schemas.openxmlformats.org/officeDocument/2006/relationships/image" Target="media/image37.wmf"/><Relationship Id="rId68" Type="http://schemas.openxmlformats.org/officeDocument/2006/relationships/oleObject" Target="embeddings/oleObject23.bin"/><Relationship Id="rId67" Type="http://schemas.openxmlformats.org/officeDocument/2006/relationships/image" Target="media/image36.wmf"/><Relationship Id="rId66" Type="http://schemas.openxmlformats.org/officeDocument/2006/relationships/oleObject" Target="embeddings/oleObject22.bin"/><Relationship Id="rId65" Type="http://schemas.openxmlformats.org/officeDocument/2006/relationships/image" Target="media/image35.wmf"/><Relationship Id="rId64" Type="http://schemas.openxmlformats.org/officeDocument/2006/relationships/oleObject" Target="embeddings/oleObject21.bin"/><Relationship Id="rId63" Type="http://schemas.openxmlformats.org/officeDocument/2006/relationships/image" Target="media/image34.wmf"/><Relationship Id="rId62" Type="http://schemas.openxmlformats.org/officeDocument/2006/relationships/oleObject" Target="embeddings/oleObject20.bin"/><Relationship Id="rId61" Type="http://schemas.openxmlformats.org/officeDocument/2006/relationships/image" Target="media/image33.png"/><Relationship Id="rId60" Type="http://schemas.openxmlformats.org/officeDocument/2006/relationships/image" Target="media/image32.wmf"/><Relationship Id="rId6" Type="http://schemas.openxmlformats.org/officeDocument/2006/relationships/footer" Target="footer1.xml"/><Relationship Id="rId59" Type="http://schemas.openxmlformats.org/officeDocument/2006/relationships/oleObject" Target="embeddings/oleObject19.bin"/><Relationship Id="rId58" Type="http://schemas.openxmlformats.org/officeDocument/2006/relationships/image" Target="media/image31.wmf"/><Relationship Id="rId57" Type="http://schemas.openxmlformats.org/officeDocument/2006/relationships/oleObject" Target="embeddings/oleObject18.bin"/><Relationship Id="rId56" Type="http://schemas.openxmlformats.org/officeDocument/2006/relationships/image" Target="media/image30.wmf"/><Relationship Id="rId55" Type="http://schemas.openxmlformats.org/officeDocument/2006/relationships/oleObject" Target="embeddings/oleObject17.bin"/><Relationship Id="rId54" Type="http://schemas.openxmlformats.org/officeDocument/2006/relationships/image" Target="media/image29.wmf"/><Relationship Id="rId53" Type="http://schemas.openxmlformats.org/officeDocument/2006/relationships/oleObject" Target="embeddings/oleObject16.bin"/><Relationship Id="rId52" Type="http://schemas.openxmlformats.org/officeDocument/2006/relationships/image" Target="media/image28.wmf"/><Relationship Id="rId51" Type="http://schemas.openxmlformats.org/officeDocument/2006/relationships/oleObject" Target="embeddings/oleObject15.bin"/><Relationship Id="rId50" Type="http://schemas.openxmlformats.org/officeDocument/2006/relationships/image" Target="media/image27.wmf"/><Relationship Id="rId5" Type="http://schemas.openxmlformats.org/officeDocument/2006/relationships/header" Target="header3.xml"/><Relationship Id="rId49" Type="http://schemas.openxmlformats.org/officeDocument/2006/relationships/oleObject" Target="embeddings/oleObject14.bin"/><Relationship Id="rId48" Type="http://schemas.openxmlformats.org/officeDocument/2006/relationships/image" Target="media/image26.wmf"/><Relationship Id="rId47" Type="http://schemas.openxmlformats.org/officeDocument/2006/relationships/oleObject" Target="embeddings/oleObject13.bin"/><Relationship Id="rId46" Type="http://schemas.openxmlformats.org/officeDocument/2006/relationships/image" Target="media/image25.wmf"/><Relationship Id="rId45" Type="http://schemas.openxmlformats.org/officeDocument/2006/relationships/oleObject" Target="embeddings/oleObject12.bin"/><Relationship Id="rId44" Type="http://schemas.openxmlformats.org/officeDocument/2006/relationships/image" Target="media/image24.wmf"/><Relationship Id="rId43" Type="http://schemas.openxmlformats.org/officeDocument/2006/relationships/oleObject" Target="embeddings/oleObject11.bin"/><Relationship Id="rId42" Type="http://schemas.openxmlformats.org/officeDocument/2006/relationships/image" Target="media/image23.wmf"/><Relationship Id="rId41" Type="http://schemas.openxmlformats.org/officeDocument/2006/relationships/oleObject" Target="embeddings/oleObject10.bin"/><Relationship Id="rId40" Type="http://schemas.openxmlformats.org/officeDocument/2006/relationships/image" Target="media/image22.wmf"/><Relationship Id="rId4" Type="http://schemas.openxmlformats.org/officeDocument/2006/relationships/header" Target="header2.xml"/><Relationship Id="rId39" Type="http://schemas.openxmlformats.org/officeDocument/2006/relationships/oleObject" Target="embeddings/oleObject9.bin"/><Relationship Id="rId38" Type="http://schemas.openxmlformats.org/officeDocument/2006/relationships/image" Target="media/image21.wmf"/><Relationship Id="rId37" Type="http://schemas.openxmlformats.org/officeDocument/2006/relationships/oleObject" Target="embeddings/oleObject8.bin"/><Relationship Id="rId36" Type="http://schemas.openxmlformats.org/officeDocument/2006/relationships/image" Target="media/image20.wmf"/><Relationship Id="rId35" Type="http://schemas.openxmlformats.org/officeDocument/2006/relationships/oleObject" Target="embeddings/oleObject7.bin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header" Target="header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6.bin"/><Relationship Id="rId27" Type="http://schemas.openxmlformats.org/officeDocument/2006/relationships/image" Target="media/image13.wmf"/><Relationship Id="rId26" Type="http://schemas.openxmlformats.org/officeDocument/2006/relationships/oleObject" Target="embeddings/oleObject5.bin"/><Relationship Id="rId25" Type="http://schemas.openxmlformats.org/officeDocument/2006/relationships/image" Target="media/image12.wmf"/><Relationship Id="rId24" Type="http://schemas.openxmlformats.org/officeDocument/2006/relationships/oleObject" Target="embeddings/oleObject4.bin"/><Relationship Id="rId23" Type="http://schemas.openxmlformats.org/officeDocument/2006/relationships/image" Target="media/image11.wmf"/><Relationship Id="rId22" Type="http://schemas.openxmlformats.org/officeDocument/2006/relationships/oleObject" Target="embeddings/oleObject3.bin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4" Type="http://schemas.openxmlformats.org/officeDocument/2006/relationships/fontTable" Target="fontTable.xml"/><Relationship Id="rId163" Type="http://schemas.openxmlformats.org/officeDocument/2006/relationships/customXml" Target="../customXml/item1.xml"/><Relationship Id="rId162" Type="http://schemas.openxmlformats.org/officeDocument/2006/relationships/image" Target="media/image88.wmf"/><Relationship Id="rId161" Type="http://schemas.openxmlformats.org/officeDocument/2006/relationships/oleObject" Target="embeddings/oleObject65.bin"/><Relationship Id="rId160" Type="http://schemas.openxmlformats.org/officeDocument/2006/relationships/image" Target="media/image87.wmf"/><Relationship Id="rId16" Type="http://schemas.openxmlformats.org/officeDocument/2006/relationships/image" Target="media/image5.png"/><Relationship Id="rId159" Type="http://schemas.openxmlformats.org/officeDocument/2006/relationships/oleObject" Target="embeddings/oleObject64.bin"/><Relationship Id="rId158" Type="http://schemas.openxmlformats.org/officeDocument/2006/relationships/image" Target="media/image86.wmf"/><Relationship Id="rId157" Type="http://schemas.openxmlformats.org/officeDocument/2006/relationships/oleObject" Target="embeddings/oleObject63.bin"/><Relationship Id="rId156" Type="http://schemas.openxmlformats.org/officeDocument/2006/relationships/image" Target="media/image85.wmf"/><Relationship Id="rId155" Type="http://schemas.openxmlformats.org/officeDocument/2006/relationships/oleObject" Target="embeddings/oleObject62.bin"/><Relationship Id="rId154" Type="http://schemas.openxmlformats.org/officeDocument/2006/relationships/image" Target="media/image84.wmf"/><Relationship Id="rId153" Type="http://schemas.openxmlformats.org/officeDocument/2006/relationships/oleObject" Target="embeddings/oleObject61.bin"/><Relationship Id="rId152" Type="http://schemas.openxmlformats.org/officeDocument/2006/relationships/image" Target="media/image83.png"/><Relationship Id="rId151" Type="http://schemas.openxmlformats.org/officeDocument/2006/relationships/image" Target="media/image82.wmf"/><Relationship Id="rId150" Type="http://schemas.openxmlformats.org/officeDocument/2006/relationships/oleObject" Target="embeddings/oleObject60.bin"/><Relationship Id="rId15" Type="http://schemas.openxmlformats.org/officeDocument/2006/relationships/image" Target="media/image4.wmf"/><Relationship Id="rId149" Type="http://schemas.openxmlformats.org/officeDocument/2006/relationships/image" Target="media/image81.wmf"/><Relationship Id="rId148" Type="http://schemas.openxmlformats.org/officeDocument/2006/relationships/oleObject" Target="embeddings/oleObject59.bin"/><Relationship Id="rId147" Type="http://schemas.openxmlformats.org/officeDocument/2006/relationships/image" Target="media/image80.png"/><Relationship Id="rId146" Type="http://schemas.openxmlformats.org/officeDocument/2006/relationships/image" Target="media/image79.wmf"/><Relationship Id="rId145" Type="http://schemas.openxmlformats.org/officeDocument/2006/relationships/oleObject" Target="embeddings/oleObject58.bin"/><Relationship Id="rId144" Type="http://schemas.openxmlformats.org/officeDocument/2006/relationships/image" Target="media/image78.wmf"/><Relationship Id="rId143" Type="http://schemas.openxmlformats.org/officeDocument/2006/relationships/oleObject" Target="embeddings/oleObject57.bin"/><Relationship Id="rId142" Type="http://schemas.openxmlformats.org/officeDocument/2006/relationships/image" Target="media/image77.png"/><Relationship Id="rId141" Type="http://schemas.openxmlformats.org/officeDocument/2006/relationships/image" Target="media/image76.wmf"/><Relationship Id="rId140" Type="http://schemas.openxmlformats.org/officeDocument/2006/relationships/oleObject" Target="embeddings/oleObject56.bin"/><Relationship Id="rId14" Type="http://schemas.openxmlformats.org/officeDocument/2006/relationships/image" Target="media/image3.wmf"/><Relationship Id="rId139" Type="http://schemas.openxmlformats.org/officeDocument/2006/relationships/image" Target="media/image75.png"/><Relationship Id="rId138" Type="http://schemas.openxmlformats.org/officeDocument/2006/relationships/image" Target="media/image74.wmf"/><Relationship Id="rId137" Type="http://schemas.openxmlformats.org/officeDocument/2006/relationships/oleObject" Target="embeddings/oleObject55.bin"/><Relationship Id="rId136" Type="http://schemas.openxmlformats.org/officeDocument/2006/relationships/image" Target="media/image73.wmf"/><Relationship Id="rId135" Type="http://schemas.openxmlformats.org/officeDocument/2006/relationships/oleObject" Target="embeddings/oleObject54.bin"/><Relationship Id="rId134" Type="http://schemas.openxmlformats.org/officeDocument/2006/relationships/image" Target="media/image72.png"/><Relationship Id="rId133" Type="http://schemas.openxmlformats.org/officeDocument/2006/relationships/image" Target="media/image71.wmf"/><Relationship Id="rId132" Type="http://schemas.openxmlformats.org/officeDocument/2006/relationships/oleObject" Target="embeddings/oleObject53.bin"/><Relationship Id="rId131" Type="http://schemas.openxmlformats.org/officeDocument/2006/relationships/image" Target="media/image70.wmf"/><Relationship Id="rId130" Type="http://schemas.openxmlformats.org/officeDocument/2006/relationships/oleObject" Target="embeddings/oleObject52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9.wmf"/><Relationship Id="rId128" Type="http://schemas.openxmlformats.org/officeDocument/2006/relationships/oleObject" Target="embeddings/oleObject51.bin"/><Relationship Id="rId127" Type="http://schemas.openxmlformats.org/officeDocument/2006/relationships/image" Target="media/image68.wmf"/><Relationship Id="rId126" Type="http://schemas.openxmlformats.org/officeDocument/2006/relationships/oleObject" Target="embeddings/oleObject50.bin"/><Relationship Id="rId125" Type="http://schemas.openxmlformats.org/officeDocument/2006/relationships/image" Target="media/image67.wmf"/><Relationship Id="rId124" Type="http://schemas.openxmlformats.org/officeDocument/2006/relationships/oleObject" Target="embeddings/oleObject49.bin"/><Relationship Id="rId123" Type="http://schemas.openxmlformats.org/officeDocument/2006/relationships/image" Target="media/image66.wmf"/><Relationship Id="rId122" Type="http://schemas.openxmlformats.org/officeDocument/2006/relationships/oleObject" Target="embeddings/oleObject48.bin"/><Relationship Id="rId121" Type="http://schemas.openxmlformats.org/officeDocument/2006/relationships/image" Target="media/image65.wmf"/><Relationship Id="rId120" Type="http://schemas.openxmlformats.org/officeDocument/2006/relationships/oleObject" Target="embeddings/oleObject47.bin"/><Relationship Id="rId12" Type="http://schemas.openxmlformats.org/officeDocument/2006/relationships/image" Target="media/image2.wmf"/><Relationship Id="rId119" Type="http://schemas.openxmlformats.org/officeDocument/2006/relationships/image" Target="media/image64.wmf"/><Relationship Id="rId118" Type="http://schemas.openxmlformats.org/officeDocument/2006/relationships/oleObject" Target="embeddings/oleObject46.bin"/><Relationship Id="rId117" Type="http://schemas.openxmlformats.org/officeDocument/2006/relationships/image" Target="media/image63.png"/><Relationship Id="rId116" Type="http://schemas.openxmlformats.org/officeDocument/2006/relationships/image" Target="media/image62.wmf"/><Relationship Id="rId115" Type="http://schemas.openxmlformats.org/officeDocument/2006/relationships/oleObject" Target="embeddings/oleObject45.bin"/><Relationship Id="rId114" Type="http://schemas.openxmlformats.org/officeDocument/2006/relationships/image" Target="media/image61.wmf"/><Relationship Id="rId113" Type="http://schemas.openxmlformats.org/officeDocument/2006/relationships/oleObject" Target="embeddings/oleObject44.bin"/><Relationship Id="rId112" Type="http://schemas.openxmlformats.org/officeDocument/2006/relationships/image" Target="media/image60.wmf"/><Relationship Id="rId111" Type="http://schemas.openxmlformats.org/officeDocument/2006/relationships/oleObject" Target="embeddings/oleObject43.bin"/><Relationship Id="rId110" Type="http://schemas.openxmlformats.org/officeDocument/2006/relationships/image" Target="media/image59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2.bin"/><Relationship Id="rId108" Type="http://schemas.openxmlformats.org/officeDocument/2006/relationships/image" Target="media/image58.wmf"/><Relationship Id="rId107" Type="http://schemas.openxmlformats.org/officeDocument/2006/relationships/oleObject" Target="embeddings/oleObject41.bin"/><Relationship Id="rId106" Type="http://schemas.openxmlformats.org/officeDocument/2006/relationships/image" Target="media/image57.wmf"/><Relationship Id="rId105" Type="http://schemas.openxmlformats.org/officeDocument/2006/relationships/oleObject" Target="embeddings/oleObject40.bin"/><Relationship Id="rId104" Type="http://schemas.openxmlformats.org/officeDocument/2006/relationships/image" Target="media/image56.wmf"/><Relationship Id="rId103" Type="http://schemas.openxmlformats.org/officeDocument/2006/relationships/oleObject" Target="embeddings/oleObject39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38.bin"/><Relationship Id="rId100" Type="http://schemas.openxmlformats.org/officeDocument/2006/relationships/image" Target="media/image54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55F15-AF1B-4140-8AFD-87563C5174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1979</Words>
  <Characters>2247</Characters>
  <Lines>29</Lines>
  <Paragraphs>8</Paragraphs>
  <TotalTime>0</TotalTime>
  <ScaleCrop>false</ScaleCrop>
  <LinksUpToDate>false</LinksUpToDate>
  <CharactersWithSpaces>2382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2022-06-29T12:20:00Z</dcterms:created>
  <dc:creator>学科网试题生产平台</dc:creator>
  <dc:description>3010396537315328</dc:description>
  <cp:lastModifiedBy>上帝掷骰子吗</cp:lastModifiedBy>
  <dcterms:modified xsi:type="dcterms:W3CDTF">2024-07-18T18:15:30Z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8516175066664ED380B8BDD00B680BF9</vt:lpwstr>
  </property>
</Properties>
</file>