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73" w:lineRule="exact"/>
        <w:jc w:val="center"/>
        <w:outlineLvl w:val="1"/>
        <w:rPr>
          <w:color w:val="auto"/>
        </w:rPr>
      </w:pPr>
      <w:r>
        <w:rPr>
          <w:rFonts w:hint="eastAsia" w:eastAsia="方正大标宋_GBK"/>
          <w:color w:val="auto"/>
          <w:sz w:val="32"/>
        </w:rPr>
        <w:t>第五单元</w:t>
      </w:r>
      <w:r>
        <w:rPr>
          <w:rFonts w:hint="eastAsia" w:eastAsia="方正大标宋_GBK"/>
          <w:color w:val="auto"/>
          <w:sz w:val="32"/>
          <w:lang w:eastAsia="zh-CN"/>
        </w:rPr>
        <w:t>检测卷（二）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hint="eastAsia" w:eastAsia="方正黑体_GBK"/>
          <w:color w:val="auto"/>
          <w:sz w:val="21"/>
          <w:szCs w:val="21"/>
        </w:rPr>
        <w:t>一</w:t>
      </w:r>
      <w:r>
        <w:rPr>
          <w:rFonts w:hint="eastAsia" w:eastAsia="方正黑体_GBK"/>
          <w:color w:val="auto"/>
          <w:sz w:val="21"/>
          <w:szCs w:val="21"/>
          <w:lang w:eastAsia="zh-CN"/>
        </w:rPr>
        <w:t>、</w:t>
      </w:r>
      <w:r>
        <w:rPr>
          <w:rFonts w:hint="eastAsia" w:eastAsia="方正黑体_GBK"/>
          <w:color w:val="auto"/>
          <w:sz w:val="21"/>
          <w:szCs w:val="21"/>
        </w:rPr>
        <w:t>填一填。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1.</w:t>
      </w:r>
      <w:r>
        <w:rPr>
          <w:rFonts w:hint="eastAsia" w:eastAsia="方正书宋_GBK"/>
          <w:color w:val="auto"/>
          <w:sz w:val="21"/>
          <w:szCs w:val="21"/>
        </w:rPr>
        <w:t>推拉铝合金窗户是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现象</w:t>
      </w:r>
      <w:r>
        <w:rPr>
          <w:rFonts w:ascii="方正书宋_GBK" w:hAnsi="方正书宋_GBK"/>
          <w:color w:val="auto"/>
          <w:sz w:val="21"/>
          <w:szCs w:val="21"/>
        </w:rPr>
        <w:t>;</w:t>
      </w:r>
      <w:r>
        <w:rPr>
          <w:rFonts w:hint="eastAsia" w:eastAsia="方正书宋_GBK"/>
          <w:color w:val="auto"/>
          <w:sz w:val="21"/>
          <w:szCs w:val="21"/>
        </w:rPr>
        <w:t>钟面上时针、分针不停地走动是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现象</w:t>
      </w:r>
      <w:r>
        <w:rPr>
          <w:rFonts w:ascii="方正书宋_GBK" w:hAnsi="方正书宋_GBK"/>
          <w:color w:val="auto"/>
          <w:sz w:val="21"/>
          <w:szCs w:val="21"/>
        </w:rPr>
        <w:t>;</w:t>
      </w:r>
      <w:r>
        <w:rPr>
          <w:rFonts w:hint="eastAsia" w:eastAsia="方正书宋_GBK"/>
          <w:color w:val="auto"/>
          <w:sz w:val="21"/>
          <w:szCs w:val="21"/>
        </w:rPr>
        <w:t>拧水龙头是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现象</w:t>
      </w:r>
      <w:r>
        <w:rPr>
          <w:rFonts w:ascii="方正书宋_GBK" w:hAnsi="方正书宋_GBK"/>
          <w:color w:val="auto"/>
          <w:sz w:val="21"/>
          <w:szCs w:val="21"/>
        </w:rPr>
        <w:t>;</w:t>
      </w:r>
      <w:r>
        <w:rPr>
          <w:rFonts w:hint="eastAsia" w:eastAsia="方正书宋_GBK"/>
          <w:color w:val="auto"/>
          <w:sz w:val="21"/>
          <w:szCs w:val="21"/>
        </w:rPr>
        <w:t>汽车在笔直的马路上行驶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车身的运动是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现象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车轮的运动是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2.</w:t>
      </w:r>
      <w:r>
        <w:rPr>
          <w:rFonts w:hint="eastAsia" w:eastAsia="方正书宋_GBK"/>
          <w:color w:val="auto"/>
          <w:sz w:val="21"/>
          <w:szCs w:val="21"/>
        </w:rPr>
        <w:t>旋转和平移都只是改变图形的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),</w:t>
      </w:r>
      <w:r>
        <w:rPr>
          <w:rFonts w:hint="eastAsia" w:eastAsia="方正书宋_GBK"/>
          <w:color w:val="auto"/>
          <w:sz w:val="21"/>
          <w:szCs w:val="21"/>
        </w:rPr>
        <w:t>而不改变图形的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和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3.①</w:t>
      </w:r>
      <w:r>
        <w:rPr>
          <w:rFonts w:hint="eastAsia" w:eastAsia="方正书宋_GBK"/>
          <w:color w:val="auto"/>
          <w:sz w:val="21"/>
          <w:szCs w:val="21"/>
        </w:rPr>
        <w:t>中的图形是以点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为中心旋转的</w:t>
      </w:r>
      <w:r>
        <w:rPr>
          <w:rFonts w:ascii="方正书宋_GBK" w:hAnsi="方正书宋_GBK"/>
          <w:color w:val="auto"/>
          <w:sz w:val="21"/>
          <w:szCs w:val="21"/>
        </w:rPr>
        <w:t>;</w:t>
      </w:r>
      <w:r>
        <w:rPr>
          <w:rFonts w:ascii="NEU-BZ-S92" w:hAnsi="NEU-BZ-S92"/>
          <w:color w:val="auto"/>
          <w:sz w:val="21"/>
          <w:szCs w:val="21"/>
        </w:rPr>
        <w:t>②</w:t>
      </w:r>
      <w:r>
        <w:rPr>
          <w:rFonts w:hint="eastAsia" w:eastAsia="方正书宋_GBK"/>
          <w:color w:val="auto"/>
          <w:sz w:val="21"/>
          <w:szCs w:val="21"/>
        </w:rPr>
        <w:t>中的图形是以点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为中心旋转的</w:t>
      </w:r>
      <w:r>
        <w:rPr>
          <w:rFonts w:ascii="方正书宋_GBK" w:hAnsi="方正书宋_GBK"/>
          <w:color w:val="auto"/>
          <w:sz w:val="21"/>
          <w:szCs w:val="21"/>
        </w:rPr>
        <w:t>;</w:t>
      </w:r>
      <w:r>
        <w:rPr>
          <w:rFonts w:ascii="NEU-BZ-S92" w:hAnsi="NEU-BZ-S92"/>
          <w:color w:val="auto"/>
          <w:sz w:val="21"/>
          <w:szCs w:val="21"/>
        </w:rPr>
        <w:t>③</w:t>
      </w:r>
      <w:r>
        <w:rPr>
          <w:rFonts w:hint="eastAsia" w:eastAsia="方正书宋_GBK"/>
          <w:color w:val="auto"/>
          <w:sz w:val="21"/>
          <w:szCs w:val="21"/>
        </w:rPr>
        <w:t>中的图形是以点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为中心旋转的。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drawing>
          <wp:inline distT="0" distB="0" distL="0" distR="0">
            <wp:extent cx="4632325" cy="1258570"/>
            <wp:effectExtent l="0" t="0" r="15875" b="17780"/>
            <wp:docPr id="231" name="5R5d01.EPS" descr="id:21474908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5R5d01.EPS" descr="id:2147490832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2840" cy="12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hint="eastAsia" w:eastAsia="方正黑体_GBK"/>
          <w:color w:val="auto"/>
          <w:sz w:val="21"/>
          <w:szCs w:val="21"/>
        </w:rPr>
        <w:t>二</w:t>
      </w:r>
      <w:r>
        <w:rPr>
          <w:rFonts w:hint="eastAsia" w:eastAsia="方正黑体_GBK"/>
          <w:color w:val="auto"/>
          <w:sz w:val="21"/>
          <w:szCs w:val="21"/>
          <w:lang w:eastAsia="zh-CN"/>
        </w:rPr>
        <w:t>、</w:t>
      </w:r>
      <w:r>
        <w:rPr>
          <w:rFonts w:hint="eastAsia" w:eastAsia="方正黑体_GBK"/>
          <w:color w:val="auto"/>
          <w:sz w:val="21"/>
          <w:szCs w:val="21"/>
        </w:rPr>
        <w:t>观察图形</w:t>
      </w:r>
      <w:r>
        <w:rPr>
          <w:rFonts w:ascii="方正黑体_GBK" w:hAnsi="方正黑体_GBK"/>
          <w:color w:val="auto"/>
          <w:sz w:val="21"/>
          <w:szCs w:val="21"/>
        </w:rPr>
        <w:t>,</w:t>
      </w:r>
      <w:r>
        <w:rPr>
          <w:rFonts w:hint="eastAsia" w:eastAsia="方正黑体_GBK"/>
          <w:color w:val="auto"/>
          <w:sz w:val="21"/>
          <w:szCs w:val="21"/>
        </w:rPr>
        <w:t>填写空格。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drawing>
          <wp:inline distT="0" distB="0" distL="0" distR="0">
            <wp:extent cx="4511040" cy="1630680"/>
            <wp:effectExtent l="0" t="0" r="3810" b="7620"/>
            <wp:docPr id="232" name="5R5d02.EPS" descr="id:21474908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5R5d02.EPS" descr="id:2147490839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1160" cy="16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1.①</w:t>
      </w:r>
      <w:r>
        <w:rPr>
          <w:rFonts w:hint="eastAsia" w:eastAsia="方正书宋_GBK"/>
          <w:color w:val="auto"/>
          <w:sz w:val="21"/>
          <w:szCs w:val="21"/>
        </w:rPr>
        <w:t>号图形绕点</w:t>
      </w:r>
      <w:r>
        <w:rPr>
          <w:rFonts w:ascii="NEU-BZ-S92" w:hAnsi="NEU-BZ-S92"/>
          <w:i/>
          <w:color w:val="auto"/>
          <w:sz w:val="21"/>
          <w:szCs w:val="21"/>
        </w:rPr>
        <w:t>A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时针方向旋转了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default" w:ascii="NEU-BZ-S92" w:hAnsi="NEU-BZ-S92"/>
          <w:color w:val="auto"/>
          <w:sz w:val="21"/>
          <w:szCs w:val="21"/>
        </w:rPr>
        <w:t>°</w:t>
      </w:r>
      <w:r>
        <w:rPr>
          <w:rFonts w:hint="eastAsia" w:eastAsia="方正书宋_GBK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2.②</w:t>
      </w:r>
      <w:r>
        <w:rPr>
          <w:rFonts w:hint="eastAsia" w:eastAsia="方正书宋_GBK"/>
          <w:color w:val="auto"/>
          <w:sz w:val="21"/>
          <w:szCs w:val="21"/>
        </w:rPr>
        <w:t>号图形绕点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顺时针方向旋转了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default" w:ascii="NEU-BZ-S92" w:hAnsi="NEU-BZ-S92"/>
          <w:color w:val="auto"/>
          <w:sz w:val="21"/>
          <w:szCs w:val="21"/>
        </w:rPr>
        <w:t>°</w:t>
      </w:r>
      <w:r>
        <w:rPr>
          <w:rFonts w:hint="eastAsia" w:eastAsia="方正书宋_GBK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3.③</w:t>
      </w:r>
      <w:r>
        <w:rPr>
          <w:rFonts w:hint="eastAsia" w:eastAsia="方正书宋_GBK"/>
          <w:color w:val="auto"/>
          <w:sz w:val="21"/>
          <w:szCs w:val="21"/>
        </w:rPr>
        <w:t>号图形绕点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时针方向旋转了</w:t>
      </w:r>
      <w:r>
        <w:rPr>
          <w:rFonts w:ascii="NEU-BZ-S92" w:hAnsi="NEU-BZ-S92"/>
          <w:color w:val="auto"/>
          <w:sz w:val="21"/>
          <w:szCs w:val="21"/>
        </w:rPr>
        <w:t>90</w:t>
      </w:r>
      <w:r>
        <w:rPr>
          <w:rFonts w:hint="default" w:ascii="NEU-BZ-S92" w:hAnsi="NEU-BZ-S92"/>
          <w:color w:val="auto"/>
          <w:sz w:val="21"/>
          <w:szCs w:val="21"/>
        </w:rPr>
        <w:t>°</w:t>
      </w:r>
      <w:r>
        <w:rPr>
          <w:rFonts w:hint="eastAsia" w:eastAsia="方正书宋_GBK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4.④</w:t>
      </w:r>
      <w:r>
        <w:rPr>
          <w:rFonts w:hint="eastAsia" w:eastAsia="方正书宋_GBK"/>
          <w:color w:val="auto"/>
          <w:sz w:val="21"/>
          <w:szCs w:val="21"/>
        </w:rPr>
        <w:t>号图形绕点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时针方向旋转了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default" w:ascii="NEU-BZ-S92" w:hAnsi="NEU-BZ-S92"/>
          <w:color w:val="auto"/>
          <w:sz w:val="21"/>
          <w:szCs w:val="21"/>
        </w:rPr>
        <w:t>°</w:t>
      </w:r>
      <w:r>
        <w:rPr>
          <w:rFonts w:hint="eastAsia" w:eastAsia="方正书宋_GBK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hint="eastAsia" w:eastAsia="方正黑体_GBK"/>
          <w:color w:val="auto"/>
          <w:sz w:val="21"/>
          <w:szCs w:val="21"/>
        </w:rPr>
        <w:t>三</w:t>
      </w:r>
      <w:r>
        <w:rPr>
          <w:rFonts w:hint="eastAsia" w:eastAsia="方正黑体_GBK"/>
          <w:color w:val="auto"/>
          <w:sz w:val="21"/>
          <w:szCs w:val="21"/>
          <w:lang w:eastAsia="zh-CN"/>
        </w:rPr>
        <w:t>、</w:t>
      </w:r>
      <w:r>
        <w:rPr>
          <w:rFonts w:hint="eastAsia" w:eastAsia="方正黑体_GBK"/>
          <w:color w:val="auto"/>
          <w:sz w:val="21"/>
          <w:szCs w:val="21"/>
        </w:rPr>
        <w:t>操作题。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1.</w:t>
      </w:r>
      <w:r>
        <w:rPr>
          <w:rFonts w:hint="eastAsia" w:eastAsia="方正书宋_GBK"/>
          <w:color w:val="auto"/>
          <w:sz w:val="21"/>
          <w:szCs w:val="21"/>
        </w:rPr>
        <w:t>在图</w:t>
      </w:r>
      <w:r>
        <w:rPr>
          <w:rFonts w:ascii="NEU-BZ-S92" w:hAnsi="NEU-BZ-S92"/>
          <w:color w:val="auto"/>
          <w:sz w:val="21"/>
          <w:szCs w:val="21"/>
        </w:rPr>
        <w:t>①</w:t>
      </w:r>
      <w:r>
        <w:rPr>
          <w:rFonts w:hint="eastAsia" w:eastAsia="方正书宋_GBK"/>
          <w:color w:val="auto"/>
          <w:sz w:val="21"/>
          <w:szCs w:val="21"/>
        </w:rPr>
        <w:t>中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先将图</w:t>
      </w:r>
      <w:r>
        <w:rPr>
          <w:rFonts w:ascii="NEU-BZ-S92" w:hAnsi="NEU-BZ-S92"/>
          <w:color w:val="auto"/>
          <w:sz w:val="21"/>
          <w:szCs w:val="21"/>
        </w:rPr>
        <w:t>A</w:t>
      </w:r>
      <w:r>
        <w:rPr>
          <w:rFonts w:hint="eastAsia" w:eastAsia="方正书宋_GBK"/>
          <w:color w:val="auto"/>
          <w:sz w:val="21"/>
          <w:szCs w:val="21"/>
        </w:rPr>
        <w:t>绕点</w:t>
      </w:r>
      <w:r>
        <w:rPr>
          <w:rFonts w:ascii="NEU-BZ-S92" w:hAnsi="NEU-BZ-S92"/>
          <w:i/>
          <w:color w:val="auto"/>
          <w:sz w:val="21"/>
          <w:szCs w:val="21"/>
        </w:rPr>
        <w:t>O</w:t>
      </w:r>
      <w:r>
        <w:rPr>
          <w:rFonts w:hint="eastAsia" w:eastAsia="方正书宋_GBK"/>
          <w:color w:val="auto"/>
          <w:sz w:val="21"/>
          <w:szCs w:val="21"/>
        </w:rPr>
        <w:t>按顺时针方向旋转</w:t>
      </w:r>
      <w:r>
        <w:rPr>
          <w:rFonts w:ascii="NEU-BZ-S92" w:hAnsi="NEU-BZ-S92"/>
          <w:color w:val="auto"/>
          <w:sz w:val="21"/>
          <w:szCs w:val="21"/>
        </w:rPr>
        <w:t>90</w:t>
      </w:r>
      <w:r>
        <w:rPr>
          <w:rFonts w:hint="default" w:ascii="NEU-BZ-S92" w:hAnsi="NEU-BZ-S92"/>
          <w:color w:val="auto"/>
          <w:sz w:val="21"/>
          <w:szCs w:val="21"/>
        </w:rPr>
        <w:t>°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得到图形</w:t>
      </w:r>
      <w:r>
        <w:rPr>
          <w:rFonts w:ascii="NEU-BZ-S92" w:hAnsi="NEU-BZ-S92"/>
          <w:color w:val="auto"/>
          <w:sz w:val="21"/>
          <w:szCs w:val="21"/>
        </w:rPr>
        <w:t>B</w:t>
      </w:r>
      <w:r>
        <w:rPr>
          <w:rFonts w:ascii="方正书宋_GBK" w:hAnsi="方正书宋_GBK"/>
          <w:color w:val="auto"/>
          <w:sz w:val="21"/>
          <w:szCs w:val="21"/>
        </w:rPr>
        <w:t>;</w:t>
      </w:r>
      <w:r>
        <w:rPr>
          <w:rFonts w:hint="eastAsia" w:eastAsia="方正书宋_GBK"/>
          <w:color w:val="auto"/>
          <w:sz w:val="21"/>
          <w:szCs w:val="21"/>
        </w:rPr>
        <w:t>再将图形</w:t>
      </w:r>
      <w:r>
        <w:rPr>
          <w:rFonts w:ascii="NEU-BZ-S92" w:hAnsi="NEU-BZ-S92"/>
          <w:color w:val="auto"/>
          <w:sz w:val="21"/>
          <w:szCs w:val="21"/>
        </w:rPr>
        <w:t>B</w:t>
      </w:r>
      <w:r>
        <w:rPr>
          <w:rFonts w:hint="eastAsia" w:eastAsia="方正书宋_GBK"/>
          <w:color w:val="auto"/>
          <w:sz w:val="21"/>
          <w:szCs w:val="21"/>
        </w:rPr>
        <w:t>向右平移</w:t>
      </w:r>
      <w:r>
        <w:rPr>
          <w:rFonts w:ascii="NEU-BZ-S92" w:hAnsi="NEU-BZ-S92"/>
          <w:color w:val="auto"/>
          <w:sz w:val="21"/>
          <w:szCs w:val="21"/>
        </w:rPr>
        <w:t>5</w:t>
      </w:r>
      <w:r>
        <w:rPr>
          <w:rFonts w:hint="eastAsia" w:eastAsia="方正书宋_GBK"/>
          <w:color w:val="auto"/>
          <w:sz w:val="21"/>
          <w:szCs w:val="21"/>
        </w:rPr>
        <w:t>格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得到图形</w:t>
      </w:r>
      <w:r>
        <w:rPr>
          <w:rFonts w:ascii="NEU-BZ-S92" w:hAnsi="NEU-BZ-S92"/>
          <w:color w:val="auto"/>
          <w:sz w:val="21"/>
          <w:szCs w:val="21"/>
        </w:rPr>
        <w:t>C</w:t>
      </w:r>
      <w:r>
        <w:rPr>
          <w:rFonts w:hint="eastAsia" w:eastAsia="方正书宋_GBK"/>
          <w:color w:val="auto"/>
          <w:sz w:val="21"/>
          <w:szCs w:val="21"/>
        </w:rPr>
        <w:t>。在图中画出图形</w:t>
      </w:r>
      <w:r>
        <w:rPr>
          <w:rFonts w:ascii="NEU-BZ-S92" w:hAnsi="NEU-BZ-S92"/>
          <w:color w:val="auto"/>
          <w:sz w:val="21"/>
          <w:szCs w:val="21"/>
        </w:rPr>
        <w:t>B</w:t>
      </w:r>
      <w:r>
        <w:rPr>
          <w:rFonts w:hint="eastAsia" w:eastAsia="方正书宋_GBK"/>
          <w:color w:val="auto"/>
          <w:sz w:val="21"/>
          <w:szCs w:val="21"/>
        </w:rPr>
        <w:t>与图形</w:t>
      </w:r>
      <w:r>
        <w:rPr>
          <w:rFonts w:ascii="NEU-BZ-S92" w:hAnsi="NEU-BZ-S92"/>
          <w:color w:val="auto"/>
          <w:sz w:val="21"/>
          <w:szCs w:val="21"/>
        </w:rPr>
        <w:t>C</w:t>
      </w:r>
      <w:r>
        <w:rPr>
          <w:rFonts w:hint="eastAsia" w:eastAsia="方正书宋_GBK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drawing>
          <wp:inline distT="0" distB="0" distL="0" distR="0">
            <wp:extent cx="4047490" cy="1273810"/>
            <wp:effectExtent l="0" t="0" r="10160" b="2540"/>
            <wp:docPr id="233" name="5R5d03.EPS" descr="id:21474908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5R5d03.EPS" descr="id:2147490846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7840" cy="12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2.</w:t>
      </w:r>
      <w:r>
        <w:rPr>
          <w:rFonts w:hint="eastAsia" w:eastAsia="方正书宋_GBK"/>
          <w:color w:val="auto"/>
          <w:sz w:val="21"/>
          <w:szCs w:val="21"/>
        </w:rPr>
        <w:t>画出图</w:t>
      </w:r>
      <w:r>
        <w:rPr>
          <w:rFonts w:ascii="NEU-BZ-S92" w:hAnsi="NEU-BZ-S92"/>
          <w:color w:val="auto"/>
          <w:sz w:val="21"/>
          <w:szCs w:val="21"/>
        </w:rPr>
        <w:t>②</w:t>
      </w:r>
      <w:r>
        <w:rPr>
          <w:rFonts w:hint="eastAsia" w:eastAsia="方正书宋_GBK"/>
          <w:color w:val="auto"/>
          <w:sz w:val="21"/>
          <w:szCs w:val="21"/>
        </w:rPr>
        <w:t>中的图形绕点</w:t>
      </w:r>
      <w:r>
        <w:rPr>
          <w:rFonts w:ascii="NEU-BZ-S92" w:hAnsi="NEU-BZ-S92"/>
          <w:i/>
          <w:color w:val="auto"/>
          <w:sz w:val="21"/>
          <w:szCs w:val="21"/>
        </w:rPr>
        <w:t>O</w:t>
      </w:r>
      <w:r>
        <w:rPr>
          <w:rFonts w:hint="eastAsia" w:eastAsia="方正书宋_GBK"/>
          <w:color w:val="auto"/>
          <w:sz w:val="21"/>
          <w:szCs w:val="21"/>
        </w:rPr>
        <w:t>顺时针旋转</w:t>
      </w:r>
      <w:r>
        <w:rPr>
          <w:rFonts w:ascii="NEU-BZ-S92" w:hAnsi="NEU-BZ-S92"/>
          <w:color w:val="auto"/>
          <w:sz w:val="21"/>
          <w:szCs w:val="21"/>
        </w:rPr>
        <w:t>90</w:t>
      </w:r>
      <w:r>
        <w:rPr>
          <w:rFonts w:hint="default" w:ascii="NEU-BZ-S92" w:hAnsi="NEU-BZ-S92"/>
          <w:color w:val="auto"/>
          <w:sz w:val="21"/>
          <w:szCs w:val="21"/>
        </w:rPr>
        <w:t>°</w:t>
      </w:r>
      <w:r>
        <w:rPr>
          <w:rFonts w:hint="eastAsia" w:eastAsia="方正书宋_GBK"/>
          <w:color w:val="auto"/>
          <w:sz w:val="21"/>
          <w:szCs w:val="21"/>
        </w:rPr>
        <w:t>后得到的图形。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3.</w:t>
      </w:r>
      <w:r>
        <w:rPr>
          <w:rFonts w:hint="eastAsia" w:eastAsia="方正书宋_GBK"/>
          <w:color w:val="auto"/>
          <w:sz w:val="21"/>
          <w:szCs w:val="21"/>
        </w:rPr>
        <w:t>画出图</w:t>
      </w:r>
      <w:r>
        <w:rPr>
          <w:rFonts w:ascii="NEU-BZ-S92" w:hAnsi="NEU-BZ-S92"/>
          <w:color w:val="auto"/>
          <w:sz w:val="21"/>
          <w:szCs w:val="21"/>
        </w:rPr>
        <w:t>③</w:t>
      </w:r>
      <w:r>
        <w:rPr>
          <w:rFonts w:hint="eastAsia" w:eastAsia="方正书宋_GBK"/>
          <w:color w:val="auto"/>
          <w:sz w:val="21"/>
          <w:szCs w:val="21"/>
        </w:rPr>
        <w:t>中的图形绕点</w:t>
      </w:r>
      <w:r>
        <w:rPr>
          <w:rFonts w:ascii="NEU-BZ-S92" w:hAnsi="NEU-BZ-S92"/>
          <w:i/>
          <w:color w:val="auto"/>
          <w:sz w:val="21"/>
          <w:szCs w:val="21"/>
        </w:rPr>
        <w:t>O</w:t>
      </w:r>
      <w:r>
        <w:rPr>
          <w:rFonts w:hint="eastAsia" w:eastAsia="方正书宋_GBK"/>
          <w:color w:val="auto"/>
          <w:sz w:val="21"/>
          <w:szCs w:val="21"/>
        </w:rPr>
        <w:t>逆时针旋转</w:t>
      </w:r>
      <w:r>
        <w:rPr>
          <w:rFonts w:ascii="NEU-BZ-S92" w:hAnsi="NEU-BZ-S92"/>
          <w:color w:val="auto"/>
          <w:sz w:val="21"/>
          <w:szCs w:val="21"/>
        </w:rPr>
        <w:t>90</w:t>
      </w:r>
      <w:r>
        <w:rPr>
          <w:rFonts w:hint="default" w:ascii="NEU-BZ-S92" w:hAnsi="NEU-BZ-S92"/>
          <w:color w:val="auto"/>
          <w:sz w:val="21"/>
          <w:szCs w:val="21"/>
        </w:rPr>
        <w:t>°</w:t>
      </w:r>
      <w:r>
        <w:rPr>
          <w:rFonts w:hint="eastAsia" w:eastAsia="方正书宋_GBK"/>
          <w:color w:val="auto"/>
          <w:sz w:val="21"/>
          <w:szCs w:val="21"/>
        </w:rPr>
        <w:t>后得到的图形。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4.</w:t>
      </w:r>
      <w:r>
        <w:rPr>
          <w:rFonts w:hint="eastAsia" w:eastAsia="方正书宋_GBK"/>
          <w:color w:val="auto"/>
          <w:sz w:val="21"/>
          <w:szCs w:val="21"/>
        </w:rPr>
        <w:t>画出图</w:t>
      </w:r>
      <w:r>
        <w:rPr>
          <w:rFonts w:ascii="NEU-BZ-S92" w:hAnsi="NEU-BZ-S92"/>
          <w:color w:val="auto"/>
          <w:sz w:val="21"/>
          <w:szCs w:val="21"/>
        </w:rPr>
        <w:t>④</w:t>
      </w:r>
      <w:r>
        <w:rPr>
          <w:rFonts w:hint="eastAsia" w:eastAsia="方正书宋_GBK"/>
          <w:color w:val="auto"/>
          <w:sz w:val="21"/>
          <w:szCs w:val="21"/>
        </w:rPr>
        <w:t>中的三角形</w:t>
      </w:r>
      <w:r>
        <w:rPr>
          <w:rFonts w:ascii="NEU-BZ-S92" w:hAnsi="NEU-BZ-S92"/>
          <w:i/>
          <w:color w:val="auto"/>
          <w:sz w:val="21"/>
          <w:szCs w:val="21"/>
        </w:rPr>
        <w:t>AOB</w:t>
      </w:r>
      <w:r>
        <w:rPr>
          <w:rFonts w:hint="eastAsia" w:eastAsia="方正书宋_GBK"/>
          <w:color w:val="auto"/>
          <w:sz w:val="21"/>
          <w:szCs w:val="21"/>
        </w:rPr>
        <w:t>绕点</w:t>
      </w:r>
      <w:r>
        <w:rPr>
          <w:rFonts w:ascii="NEU-BZ-S92" w:hAnsi="NEU-BZ-S92"/>
          <w:i/>
          <w:color w:val="auto"/>
          <w:sz w:val="21"/>
          <w:szCs w:val="21"/>
        </w:rPr>
        <w:t>O</w:t>
      </w:r>
      <w:r>
        <w:rPr>
          <w:rFonts w:hint="eastAsia" w:eastAsia="方正书宋_GBK"/>
          <w:color w:val="auto"/>
          <w:sz w:val="21"/>
          <w:szCs w:val="21"/>
        </w:rPr>
        <w:t>顺时针旋转</w:t>
      </w:r>
      <w:r>
        <w:rPr>
          <w:rFonts w:ascii="NEU-BZ-S92" w:hAnsi="NEU-BZ-S92"/>
          <w:color w:val="auto"/>
          <w:sz w:val="21"/>
          <w:szCs w:val="21"/>
        </w:rPr>
        <w:t>90</w:t>
      </w:r>
      <w:r>
        <w:rPr>
          <w:rFonts w:hint="default" w:ascii="NEU-BZ-S92" w:hAnsi="NEU-BZ-S92"/>
          <w:color w:val="auto"/>
          <w:sz w:val="21"/>
          <w:szCs w:val="21"/>
        </w:rPr>
        <w:t>°</w:t>
      </w:r>
      <w:r>
        <w:rPr>
          <w:rFonts w:hint="eastAsia" w:eastAsia="方正书宋_GBK"/>
          <w:color w:val="auto"/>
          <w:sz w:val="21"/>
          <w:szCs w:val="21"/>
        </w:rPr>
        <w:t>后得到的图形。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drawing>
          <wp:inline distT="0" distB="0" distL="0" distR="0">
            <wp:extent cx="4041140" cy="1791970"/>
            <wp:effectExtent l="0" t="0" r="16510" b="17780"/>
            <wp:docPr id="234" name="5R5d04.EPS" descr="id:21474908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5R5d04.EPS" descr="id:2147490853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1720" cy="179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hint="eastAsia" w:eastAsia="方正黑体_GBK"/>
          <w:color w:val="auto"/>
          <w:sz w:val="21"/>
          <w:szCs w:val="21"/>
        </w:rPr>
        <w:t>四</w:t>
      </w:r>
      <w:r>
        <w:rPr>
          <w:rFonts w:hint="eastAsia" w:eastAsia="方正黑体_GBK"/>
          <w:color w:val="auto"/>
          <w:sz w:val="21"/>
          <w:szCs w:val="21"/>
          <w:lang w:eastAsia="zh-CN"/>
        </w:rPr>
        <w:t>、</w:t>
      </w:r>
      <w:r>
        <w:rPr>
          <w:rFonts w:hint="eastAsia" w:eastAsia="方正黑体_GBK"/>
          <w:color w:val="auto"/>
          <w:sz w:val="21"/>
          <w:szCs w:val="21"/>
        </w:rPr>
        <w:t>思维训练。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1.</w:t>
      </w:r>
      <w:r>
        <w:rPr>
          <w:rFonts w:hint="eastAsia" w:eastAsia="方正书宋_GBK"/>
          <w:color w:val="auto"/>
          <w:sz w:val="21"/>
          <w:szCs w:val="21"/>
        </w:rPr>
        <w:t>在下图中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从图形</w:t>
      </w:r>
      <w:r>
        <w:rPr>
          <w:rFonts w:ascii="NEU-BZ-S92" w:hAnsi="NEU-BZ-S92"/>
          <w:color w:val="auto"/>
          <w:sz w:val="21"/>
          <w:szCs w:val="21"/>
        </w:rPr>
        <w:t>A</w:t>
      </w:r>
      <w:r>
        <w:rPr>
          <w:rFonts w:hint="eastAsia" w:eastAsia="方正书宋_GBK"/>
          <w:color w:val="auto"/>
          <w:sz w:val="21"/>
          <w:szCs w:val="21"/>
        </w:rPr>
        <w:t>到图形</w:t>
      </w:r>
      <w:r>
        <w:rPr>
          <w:rFonts w:ascii="NEU-BZ-S92" w:hAnsi="NEU-BZ-S92"/>
          <w:color w:val="auto"/>
          <w:sz w:val="21"/>
          <w:szCs w:val="21"/>
        </w:rPr>
        <w:t>B</w:t>
      </w:r>
      <w:r>
        <w:rPr>
          <w:rFonts w:hint="eastAsia" w:eastAsia="方正书宋_GBK"/>
          <w:color w:val="auto"/>
          <w:sz w:val="21"/>
          <w:szCs w:val="21"/>
        </w:rPr>
        <w:t>是怎样运动的</w:t>
      </w:r>
      <w:r>
        <w:rPr>
          <w:rFonts w:ascii="方正书宋_GBK" w:hAnsi="方正书宋_GBK"/>
          <w:color w:val="auto"/>
          <w:sz w:val="21"/>
          <w:szCs w:val="21"/>
        </w:rPr>
        <w:t>?</w:t>
      </w:r>
      <w:r>
        <w:rPr>
          <w:rFonts w:hint="eastAsia" w:eastAsia="方正书宋_GBK"/>
          <w:color w:val="auto"/>
          <w:sz w:val="21"/>
          <w:szCs w:val="21"/>
        </w:rPr>
        <w:t>请你准确表述一下。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drawing>
          <wp:inline distT="0" distB="0" distL="0" distR="0">
            <wp:extent cx="2346325" cy="1087755"/>
            <wp:effectExtent l="0" t="0" r="15875" b="17145"/>
            <wp:docPr id="235" name="5R5d05.EPS" descr="id:21474908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5R5d05.EPS" descr="id:2147490860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6840" cy="108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NEU-BZ-S92" w:hAnsi="NEU-BZ-S9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NEU-BZ-S92" w:hAnsi="NEU-BZ-S9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NEU-BZ-S92" w:hAnsi="NEU-BZ-S9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2.</w:t>
      </w:r>
      <w:r>
        <w:rPr>
          <w:rFonts w:hint="eastAsia" w:eastAsia="方正书宋_GBK"/>
          <w:color w:val="auto"/>
          <w:sz w:val="21"/>
          <w:szCs w:val="21"/>
        </w:rPr>
        <w:t>图</w:t>
      </w:r>
      <w:r>
        <w:rPr>
          <w:rFonts w:ascii="NEU-BZ-S92" w:hAnsi="NEU-BZ-S92"/>
          <w:color w:val="auto"/>
          <w:sz w:val="21"/>
          <w:szCs w:val="21"/>
        </w:rPr>
        <w:t>①</w:t>
      </w:r>
      <w:r>
        <w:rPr>
          <w:rFonts w:hint="eastAsia" w:eastAsia="方正书宋_GBK"/>
          <w:color w:val="auto"/>
          <w:sz w:val="21"/>
          <w:szCs w:val="21"/>
        </w:rPr>
        <w:t>是打乱的</w:t>
      </w:r>
      <w:r>
        <w:rPr>
          <w:rFonts w:ascii="NEU-BZ-S92" w:hAnsi="NEU-BZ-S92"/>
          <w:color w:val="auto"/>
          <w:sz w:val="21"/>
          <w:szCs w:val="21"/>
        </w:rPr>
        <w:t>4</w:t>
      </w:r>
      <w:r>
        <w:rPr>
          <w:rFonts w:hint="eastAsia" w:eastAsia="方正书宋_GBK"/>
          <w:color w:val="auto"/>
          <w:sz w:val="21"/>
          <w:szCs w:val="21"/>
        </w:rPr>
        <w:t>张图片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怎样才能还原成图</w:t>
      </w:r>
      <w:r>
        <w:rPr>
          <w:rFonts w:ascii="NEU-BZ-S92" w:hAnsi="NEU-BZ-S92"/>
          <w:color w:val="auto"/>
          <w:sz w:val="21"/>
          <w:szCs w:val="21"/>
        </w:rPr>
        <w:t>②</w:t>
      </w:r>
      <w:r>
        <w:rPr>
          <w:rFonts w:ascii="方正书宋_GBK" w:hAnsi="方正书宋_GBK"/>
          <w:color w:val="auto"/>
          <w:sz w:val="21"/>
          <w:szCs w:val="21"/>
        </w:rPr>
        <w:t>?</w:t>
      </w:r>
      <w:r>
        <w:rPr>
          <w:rFonts w:hint="eastAsia" w:eastAsia="方正书宋_GBK"/>
          <w:color w:val="auto"/>
          <w:sz w:val="21"/>
          <w:szCs w:val="21"/>
        </w:rPr>
        <w:t>说一说你的操作过程。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drawing>
          <wp:inline distT="0" distB="0" distL="0" distR="0">
            <wp:extent cx="3678555" cy="1483995"/>
            <wp:effectExtent l="0" t="0" r="17145" b="1905"/>
            <wp:docPr id="236" name="5R5d06.EPS" descr="id:21474908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5R5d06.EPS" descr="id:214749086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8840" cy="148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hint="eastAsia" w:eastAsia="方正黑体_GBK"/>
          <w:color w:val="auto"/>
          <w:sz w:val="21"/>
          <w:szCs w:val="21"/>
        </w:rPr>
        <w:t>五</w:t>
      </w:r>
      <w:r>
        <w:rPr>
          <w:rFonts w:hint="eastAsia" w:eastAsia="方正黑体_GBK"/>
          <w:color w:val="auto"/>
          <w:sz w:val="21"/>
          <w:szCs w:val="21"/>
          <w:lang w:eastAsia="zh-CN"/>
        </w:rPr>
        <w:t>、</w:t>
      </w:r>
      <w:r>
        <w:rPr>
          <w:rFonts w:hint="eastAsia" w:eastAsia="方正书宋_GBK"/>
          <w:color w:val="auto"/>
          <w:sz w:val="21"/>
          <w:szCs w:val="21"/>
        </w:rPr>
        <w:t>中心对称图形是指把图形绕某一点旋转</w:t>
      </w:r>
      <w:r>
        <w:rPr>
          <w:rFonts w:ascii="NEU-BZ-S92" w:hAnsi="NEU-BZ-S92"/>
          <w:color w:val="auto"/>
          <w:sz w:val="21"/>
          <w:szCs w:val="21"/>
        </w:rPr>
        <w:t>180</w:t>
      </w:r>
      <w:r>
        <w:rPr>
          <w:rFonts w:hint="default" w:ascii="NEU-BZ-S92" w:hAnsi="NEU-BZ-S92"/>
          <w:color w:val="auto"/>
          <w:sz w:val="21"/>
          <w:szCs w:val="21"/>
        </w:rPr>
        <w:t>°</w:t>
      </w:r>
      <w:r>
        <w:rPr>
          <w:rFonts w:hint="eastAsia" w:eastAsia="方正书宋_GBK"/>
          <w:color w:val="auto"/>
          <w:sz w:val="21"/>
          <w:szCs w:val="21"/>
        </w:rPr>
        <w:t>后的图形和原来的图形能够完全重合的图形。下面这些美丽的轴对称图形中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中心对称图形有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　　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hint="eastAsia" w:eastAsia="方正书宋_GBK"/>
          <w:color w:val="auto"/>
          <w:sz w:val="21"/>
          <w:szCs w:val="21"/>
        </w:rPr>
        <w:t>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drawing>
          <wp:inline distT="0" distB="0" distL="0" distR="0">
            <wp:extent cx="4382770" cy="774065"/>
            <wp:effectExtent l="0" t="0" r="17780" b="6985"/>
            <wp:docPr id="237" name="5R5d07.EPS" descr="id:21474908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5R5d07.EPS" descr="id:214749087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3000" cy="77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A.1　　　　　B.2　　　　　C.3　　　　　D.4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准圆_GBK"/>
          <w:color w:val="auto"/>
          <w:sz w:val="32"/>
          <w:szCs w:val="32"/>
          <w:lang w:eastAsia="zh-CN"/>
        </w:rPr>
      </w:pPr>
      <w:r>
        <w:rPr>
          <w:rFonts w:hint="eastAsia" w:eastAsia="方正准圆_GBK"/>
          <w:color w:val="auto"/>
          <w:sz w:val="32"/>
          <w:szCs w:val="32"/>
          <w:lang w:eastAsia="zh-CN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hint="eastAsia" w:eastAsia="方正黑体_GBK"/>
          <w:color w:val="auto"/>
          <w:sz w:val="21"/>
          <w:szCs w:val="21"/>
        </w:rPr>
        <w:t>一、</w:t>
      </w:r>
      <w:r>
        <w:rPr>
          <w:rFonts w:ascii="NEU-BZ-S92" w:hAnsi="NEU-BZ-S92"/>
          <w:color w:val="auto"/>
          <w:sz w:val="21"/>
          <w:szCs w:val="21"/>
        </w:rPr>
        <w:t>1.</w:t>
      </w:r>
      <w:r>
        <w:rPr>
          <w:rFonts w:hint="eastAsia" w:eastAsia="方正书宋_GBK"/>
          <w:color w:val="auto"/>
          <w:sz w:val="21"/>
          <w:szCs w:val="21"/>
        </w:rPr>
        <w:t>平移</w:t>
      </w:r>
      <w:r>
        <w:rPr>
          <w:rFonts w:ascii="NEU-BZ-S92" w:hAnsi="NEU-BZ-S92"/>
          <w:color w:val="auto"/>
          <w:sz w:val="21"/>
          <w:szCs w:val="21"/>
        </w:rPr>
        <w:t>　</w:t>
      </w:r>
      <w:r>
        <w:rPr>
          <w:rFonts w:hint="eastAsia" w:eastAsia="方正书宋_GBK"/>
          <w:color w:val="auto"/>
          <w:sz w:val="21"/>
          <w:szCs w:val="21"/>
        </w:rPr>
        <w:t>旋转</w:t>
      </w:r>
      <w:r>
        <w:rPr>
          <w:rFonts w:ascii="NEU-BZ-S92" w:hAnsi="NEU-BZ-S92"/>
          <w:color w:val="auto"/>
          <w:sz w:val="21"/>
          <w:szCs w:val="21"/>
        </w:rPr>
        <w:t>　</w:t>
      </w:r>
      <w:r>
        <w:rPr>
          <w:rFonts w:hint="eastAsia" w:eastAsia="方正书宋_GBK"/>
          <w:color w:val="auto"/>
          <w:sz w:val="21"/>
          <w:szCs w:val="21"/>
        </w:rPr>
        <w:t>旋转</w:t>
      </w:r>
      <w:r>
        <w:rPr>
          <w:rFonts w:ascii="NEU-BZ-S92" w:hAnsi="NEU-BZ-S92"/>
          <w:color w:val="auto"/>
          <w:sz w:val="21"/>
          <w:szCs w:val="21"/>
        </w:rPr>
        <w:t>　</w:t>
      </w:r>
      <w:r>
        <w:rPr>
          <w:rFonts w:hint="eastAsia" w:eastAsia="方正书宋_GBK"/>
          <w:color w:val="auto"/>
          <w:sz w:val="21"/>
          <w:szCs w:val="21"/>
        </w:rPr>
        <w:t>平移</w:t>
      </w:r>
      <w:r>
        <w:rPr>
          <w:rFonts w:ascii="NEU-BZ-S92" w:hAnsi="NEU-BZ-S92"/>
          <w:color w:val="auto"/>
          <w:sz w:val="21"/>
          <w:szCs w:val="21"/>
        </w:rPr>
        <w:t>　</w:t>
      </w:r>
      <w:r>
        <w:rPr>
          <w:rFonts w:hint="eastAsia" w:eastAsia="方正书宋_GBK"/>
          <w:color w:val="auto"/>
          <w:sz w:val="21"/>
          <w:szCs w:val="21"/>
        </w:rPr>
        <w:t>旋转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2.</w:t>
      </w:r>
      <w:r>
        <w:rPr>
          <w:rFonts w:hint="eastAsia" w:eastAsia="方正书宋_GBK"/>
          <w:color w:val="auto"/>
          <w:sz w:val="21"/>
          <w:szCs w:val="21"/>
        </w:rPr>
        <w:t>位置</w:t>
      </w:r>
      <w:r>
        <w:rPr>
          <w:rFonts w:ascii="NEU-BZ-S92" w:hAnsi="NEU-BZ-S92"/>
          <w:color w:val="auto"/>
          <w:sz w:val="21"/>
          <w:szCs w:val="21"/>
        </w:rPr>
        <w:t>　</w:t>
      </w:r>
      <w:r>
        <w:rPr>
          <w:rFonts w:hint="eastAsia" w:eastAsia="方正书宋_GBK"/>
          <w:color w:val="auto"/>
          <w:sz w:val="21"/>
          <w:szCs w:val="21"/>
        </w:rPr>
        <w:t>大小</w:t>
      </w:r>
      <w:r>
        <w:rPr>
          <w:rFonts w:ascii="NEU-BZ-S92" w:hAnsi="NEU-BZ-S92"/>
          <w:color w:val="auto"/>
          <w:sz w:val="21"/>
          <w:szCs w:val="21"/>
        </w:rPr>
        <w:t>　</w:t>
      </w:r>
      <w:r>
        <w:rPr>
          <w:rFonts w:hint="eastAsia" w:eastAsia="方正书宋_GBK"/>
          <w:color w:val="auto"/>
          <w:sz w:val="21"/>
          <w:szCs w:val="21"/>
        </w:rPr>
        <w:t>形状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3.B　A　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NEU-BZ-S92" w:hAnsi="NEU-BZ-S92"/>
          <w:color w:val="auto"/>
          <w:sz w:val="21"/>
          <w:szCs w:val="21"/>
        </w:rPr>
      </w:pPr>
      <w:r>
        <w:rPr>
          <w:rFonts w:hint="eastAsia" w:eastAsia="方正黑体_GBK"/>
          <w:color w:val="auto"/>
          <w:sz w:val="21"/>
          <w:szCs w:val="21"/>
        </w:rPr>
        <w:t>二</w:t>
      </w:r>
      <w:r>
        <w:rPr>
          <w:rFonts w:ascii="NEU-BZ-S92" w:hAnsi="NEU-BZ-S92"/>
          <w:color w:val="auto"/>
          <w:sz w:val="21"/>
          <w:szCs w:val="21"/>
        </w:rPr>
        <w:t>1.</w:t>
      </w:r>
      <w:r>
        <w:rPr>
          <w:rFonts w:hint="eastAsia" w:eastAsia="方正书宋_GBK"/>
          <w:color w:val="auto"/>
          <w:sz w:val="21"/>
          <w:szCs w:val="21"/>
        </w:rPr>
        <w:t>顺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hint="eastAsia" w:eastAsia="方正书宋_GBK"/>
          <w:color w:val="auto"/>
          <w:sz w:val="21"/>
          <w:szCs w:val="21"/>
        </w:rPr>
        <w:t>逆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　90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270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2.B　90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3.C　</w:t>
      </w:r>
      <w:r>
        <w:rPr>
          <w:rFonts w:hint="eastAsia" w:eastAsia="方正书宋_GBK"/>
          <w:color w:val="auto"/>
          <w:sz w:val="21"/>
          <w:szCs w:val="21"/>
        </w:rPr>
        <w:t>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4.D　</w:t>
      </w:r>
      <w:r>
        <w:rPr>
          <w:rFonts w:hint="eastAsia" w:eastAsia="方正书宋_GBK"/>
          <w:color w:val="auto"/>
          <w:sz w:val="21"/>
          <w:szCs w:val="21"/>
        </w:rPr>
        <w:t>顺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hint="eastAsia" w:eastAsia="方正书宋_GBK"/>
          <w:color w:val="auto"/>
          <w:sz w:val="21"/>
          <w:szCs w:val="21"/>
        </w:rPr>
        <w:t>逆</w:t>
      </w:r>
      <w:r>
        <w:rPr>
          <w:rFonts w:ascii="方正书宋_GBK" w:hAnsi="方正书宋_GBK"/>
          <w:color w:val="auto"/>
          <w:sz w:val="21"/>
          <w:szCs w:val="21"/>
        </w:rPr>
        <w:t>)</w:t>
      </w:r>
      <w:r>
        <w:rPr>
          <w:rFonts w:ascii="NEU-BZ-S92" w:hAnsi="NEU-BZ-S92"/>
          <w:color w:val="auto"/>
          <w:sz w:val="21"/>
          <w:szCs w:val="21"/>
        </w:rPr>
        <w:t>　90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ascii="NEU-BZ-S92" w:hAnsi="NEU-BZ-S92"/>
          <w:color w:val="auto"/>
          <w:sz w:val="21"/>
          <w:szCs w:val="21"/>
        </w:rPr>
        <w:t>270</w:t>
      </w:r>
      <w:r>
        <w:rPr>
          <w:rFonts w:ascii="方正书宋_GBK" w:hAnsi="方正书宋_GBK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hint="eastAsia" w:eastAsia="方正黑体_GBK"/>
          <w:color w:val="auto"/>
          <w:sz w:val="21"/>
          <w:szCs w:val="21"/>
        </w:rPr>
        <w:t>三、</w:t>
      </w:r>
      <w:r>
        <w:rPr>
          <w:color w:val="auto"/>
          <w:sz w:val="21"/>
          <w:szCs w:val="21"/>
        </w:rPr>
        <w:drawing>
          <wp:inline distT="0" distB="0" distL="0" distR="0">
            <wp:extent cx="2709545" cy="2306955"/>
            <wp:effectExtent l="0" t="0" r="14605" b="17145"/>
            <wp:docPr id="90" name="D5R5d01.EPS" descr="id:21474885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D5R5d01.EPS" descr="id:214748850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9720" cy="230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hint="eastAsia" w:eastAsia="方正黑体_GBK"/>
          <w:color w:val="auto"/>
          <w:sz w:val="21"/>
          <w:szCs w:val="21"/>
        </w:rPr>
        <w:t>四、</w:t>
      </w:r>
      <w:r>
        <w:rPr>
          <w:rFonts w:ascii="NEU-BZ-S92" w:hAnsi="NEU-BZ-S92"/>
          <w:color w:val="auto"/>
          <w:sz w:val="21"/>
          <w:szCs w:val="21"/>
        </w:rPr>
        <w:t>1.</w:t>
      </w:r>
      <w:r>
        <w:rPr>
          <w:rFonts w:hint="eastAsia" w:eastAsia="方正书宋_GBK"/>
          <w:color w:val="auto"/>
          <w:sz w:val="21"/>
          <w:szCs w:val="21"/>
        </w:rPr>
        <w:t>图形</w:t>
      </w:r>
      <w:r>
        <w:rPr>
          <w:rFonts w:ascii="NEU-BZ-S92" w:hAnsi="NEU-BZ-S92"/>
          <w:color w:val="auto"/>
          <w:sz w:val="21"/>
          <w:szCs w:val="21"/>
        </w:rPr>
        <w:t>A</w:t>
      </w:r>
      <w:r>
        <w:rPr>
          <w:rFonts w:hint="eastAsia" w:eastAsia="方正书宋_GBK"/>
          <w:color w:val="auto"/>
          <w:sz w:val="21"/>
          <w:szCs w:val="21"/>
        </w:rPr>
        <w:t>先绕点</w:t>
      </w:r>
      <w:r>
        <w:rPr>
          <w:rFonts w:ascii="NEU-BZ-S92" w:hAnsi="NEU-BZ-S92"/>
          <w:i/>
          <w:color w:val="auto"/>
          <w:sz w:val="21"/>
          <w:szCs w:val="21"/>
        </w:rPr>
        <w:t>O</w:t>
      </w:r>
      <w:r>
        <w:rPr>
          <w:rFonts w:hint="eastAsia" w:eastAsia="方正书宋_GBK"/>
          <w:color w:val="auto"/>
          <w:sz w:val="21"/>
          <w:szCs w:val="21"/>
        </w:rPr>
        <w:t>逆时针旋转</w:t>
      </w:r>
      <w:r>
        <w:rPr>
          <w:rFonts w:ascii="NEU-BZ-S92" w:hAnsi="NEU-BZ-S92"/>
          <w:color w:val="auto"/>
          <w:sz w:val="21"/>
          <w:szCs w:val="21"/>
        </w:rPr>
        <w:t>90</w:t>
      </w:r>
      <w:r>
        <w:rPr>
          <w:rFonts w:hint="eastAsia" w:eastAsia="方正书宋_GBK"/>
          <w:color w:val="auto"/>
          <w:sz w:val="21"/>
          <w:szCs w:val="21"/>
        </w:rPr>
        <w:t>度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再向右平移</w:t>
      </w:r>
      <w:r>
        <w:rPr>
          <w:rFonts w:ascii="NEU-BZ-S92" w:hAnsi="NEU-BZ-S92"/>
          <w:color w:val="auto"/>
          <w:sz w:val="21"/>
          <w:szCs w:val="21"/>
        </w:rPr>
        <w:t>10</w:t>
      </w:r>
      <w:r>
        <w:rPr>
          <w:rFonts w:hint="eastAsia" w:eastAsia="方正书宋_GBK"/>
          <w:color w:val="auto"/>
          <w:sz w:val="21"/>
          <w:szCs w:val="21"/>
        </w:rPr>
        <w:t>格得到图形</w:t>
      </w:r>
      <w:r>
        <w:rPr>
          <w:rFonts w:ascii="NEU-BZ-S92" w:hAnsi="NEU-BZ-S92"/>
          <w:color w:val="auto"/>
          <w:sz w:val="21"/>
          <w:szCs w:val="21"/>
        </w:rPr>
        <w:t>B</w:t>
      </w:r>
      <w:r>
        <w:rPr>
          <w:rFonts w:hint="eastAsia" w:eastAsia="方正书宋_GBK"/>
          <w:color w:val="auto"/>
          <w:sz w:val="21"/>
          <w:szCs w:val="21"/>
        </w:rPr>
        <w:t>。</w:t>
      </w:r>
      <w:r>
        <w:rPr>
          <w:rFonts w:ascii="方正书宋_GBK" w:hAnsi="方正书宋_GBK"/>
          <w:color w:val="auto"/>
          <w:sz w:val="21"/>
          <w:szCs w:val="21"/>
        </w:rPr>
        <w:t>(</w:t>
      </w:r>
      <w:r>
        <w:rPr>
          <w:rFonts w:hint="eastAsia" w:eastAsia="方正书宋_GBK"/>
          <w:color w:val="auto"/>
          <w:sz w:val="21"/>
          <w:szCs w:val="21"/>
        </w:rPr>
        <w:t>图形</w:t>
      </w:r>
      <w:r>
        <w:rPr>
          <w:rFonts w:ascii="NEU-BZ-S92" w:hAnsi="NEU-BZ-S92"/>
          <w:color w:val="auto"/>
          <w:sz w:val="21"/>
          <w:szCs w:val="21"/>
        </w:rPr>
        <w:t>A</w:t>
      </w:r>
      <w:r>
        <w:rPr>
          <w:rFonts w:hint="eastAsia" w:eastAsia="方正书宋_GBK"/>
          <w:color w:val="auto"/>
          <w:sz w:val="21"/>
          <w:szCs w:val="21"/>
        </w:rPr>
        <w:t>先向右平移</w:t>
      </w:r>
      <w:r>
        <w:rPr>
          <w:rFonts w:ascii="NEU-BZ-S92" w:hAnsi="NEU-BZ-S92"/>
          <w:color w:val="auto"/>
          <w:sz w:val="21"/>
          <w:szCs w:val="21"/>
        </w:rPr>
        <w:t>10</w:t>
      </w:r>
      <w:r>
        <w:rPr>
          <w:rFonts w:hint="eastAsia" w:eastAsia="方正书宋_GBK"/>
          <w:color w:val="auto"/>
          <w:sz w:val="21"/>
          <w:szCs w:val="21"/>
        </w:rPr>
        <w:t>格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再绕点</w:t>
      </w:r>
      <w:r>
        <w:rPr>
          <w:rFonts w:ascii="NEU-BZ-S92" w:hAnsi="NEU-BZ-S92"/>
          <w:i/>
          <w:color w:val="auto"/>
          <w:sz w:val="21"/>
          <w:szCs w:val="21"/>
        </w:rPr>
        <w:t>O'</w:t>
      </w:r>
      <w:r>
        <w:rPr>
          <w:rFonts w:hint="eastAsia" w:eastAsia="方正书宋_GBK"/>
          <w:color w:val="auto"/>
          <w:sz w:val="21"/>
          <w:szCs w:val="21"/>
        </w:rPr>
        <w:t>逆时针旋转</w:t>
      </w:r>
      <w:r>
        <w:rPr>
          <w:rFonts w:ascii="NEU-BZ-S92" w:hAnsi="NEU-BZ-S92"/>
          <w:color w:val="auto"/>
          <w:sz w:val="21"/>
          <w:szCs w:val="21"/>
        </w:rPr>
        <w:t>90</w:t>
      </w:r>
      <w:r>
        <w:rPr>
          <w:rFonts w:hint="eastAsia" w:eastAsia="方正书宋_GBK"/>
          <w:color w:val="auto"/>
          <w:sz w:val="21"/>
          <w:szCs w:val="21"/>
        </w:rPr>
        <w:t>度得到图形</w:t>
      </w:r>
      <w:r>
        <w:rPr>
          <w:rFonts w:ascii="NEU-BZ-S92" w:hAnsi="NEU-BZ-S92"/>
          <w:color w:val="auto"/>
          <w:sz w:val="21"/>
          <w:szCs w:val="21"/>
        </w:rPr>
        <w:t>B</w:t>
      </w:r>
      <w:r>
        <w:rPr>
          <w:rFonts w:hint="eastAsia" w:eastAsia="方正书宋_GBK"/>
          <w:color w:val="auto"/>
          <w:sz w:val="21"/>
          <w:szCs w:val="21"/>
        </w:rPr>
        <w:t>。</w:t>
      </w:r>
      <w:r>
        <w:rPr>
          <w:rFonts w:ascii="方正书宋_GBK" w:hAnsi="方正书宋_GBK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ascii="NEU-BZ-S92" w:hAnsi="NEU-BZ-S92"/>
          <w:color w:val="auto"/>
          <w:sz w:val="21"/>
          <w:szCs w:val="21"/>
        </w:rPr>
        <w:t>2</w:t>
      </w:r>
      <w:r>
        <w:rPr>
          <w:rFonts w:ascii="NEU-BZ-S92" w:hAnsi="NEU-BZ-S92"/>
          <w:i/>
          <w:color w:val="auto"/>
          <w:sz w:val="21"/>
          <w:szCs w:val="21"/>
        </w:rPr>
        <w:t>.</w:t>
      </w:r>
      <w:r>
        <w:rPr>
          <w:rFonts w:hint="eastAsia" w:eastAsia="方正书宋_GBK"/>
          <w:color w:val="auto"/>
          <w:sz w:val="21"/>
          <w:szCs w:val="21"/>
        </w:rPr>
        <w:t>左上角的图形顺时针旋转</w:t>
      </w:r>
      <w:r>
        <w:rPr>
          <w:rFonts w:ascii="NEU-BZ-S92" w:hAnsi="NEU-BZ-S92"/>
          <w:color w:val="auto"/>
          <w:sz w:val="21"/>
          <w:szCs w:val="21"/>
        </w:rPr>
        <w:t>90</w:t>
      </w:r>
      <w:r>
        <w:rPr>
          <w:rFonts w:hint="eastAsia" w:eastAsia="方正书宋_GBK"/>
          <w:color w:val="auto"/>
          <w:sz w:val="21"/>
          <w:szCs w:val="21"/>
        </w:rPr>
        <w:t>度</w:t>
      </w:r>
      <w:r>
        <w:rPr>
          <w:rFonts w:ascii="方正书宋_GBK" w:hAnsi="方正书宋_GBK"/>
          <w:color w:val="auto"/>
          <w:sz w:val="21"/>
          <w:szCs w:val="21"/>
        </w:rPr>
        <w:t>;</w:t>
      </w:r>
      <w:r>
        <w:rPr>
          <w:rFonts w:hint="eastAsia" w:eastAsia="方正书宋_GBK"/>
          <w:color w:val="auto"/>
          <w:sz w:val="21"/>
          <w:szCs w:val="21"/>
        </w:rPr>
        <w:t>右上角的图形先逆时针旋转</w:t>
      </w:r>
      <w:r>
        <w:rPr>
          <w:rFonts w:ascii="NEU-BZ-S92" w:hAnsi="NEU-BZ-S92"/>
          <w:color w:val="auto"/>
          <w:sz w:val="21"/>
          <w:szCs w:val="21"/>
        </w:rPr>
        <w:t>90</w:t>
      </w:r>
      <w:r>
        <w:rPr>
          <w:rFonts w:hint="eastAsia" w:eastAsia="方正书宋_GBK"/>
          <w:color w:val="auto"/>
          <w:sz w:val="21"/>
          <w:szCs w:val="21"/>
        </w:rPr>
        <w:t>度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再向下平移一格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接着向左平移一格</w:t>
      </w:r>
      <w:r>
        <w:rPr>
          <w:rFonts w:ascii="方正书宋_GBK" w:hAnsi="方正书宋_GBK"/>
          <w:color w:val="auto"/>
          <w:sz w:val="21"/>
          <w:szCs w:val="21"/>
        </w:rPr>
        <w:t>;</w:t>
      </w:r>
      <w:r>
        <w:rPr>
          <w:rFonts w:hint="eastAsia" w:eastAsia="方正书宋_GBK"/>
          <w:color w:val="auto"/>
          <w:sz w:val="21"/>
          <w:szCs w:val="21"/>
        </w:rPr>
        <w:t>左下角的图形先顺时针旋转</w:t>
      </w:r>
      <w:r>
        <w:rPr>
          <w:rFonts w:ascii="NEU-BZ-S92" w:hAnsi="NEU-BZ-S92"/>
          <w:color w:val="auto"/>
          <w:sz w:val="21"/>
          <w:szCs w:val="21"/>
        </w:rPr>
        <w:t>90</w:t>
      </w:r>
      <w:r>
        <w:rPr>
          <w:rFonts w:hint="eastAsia" w:eastAsia="方正书宋_GBK"/>
          <w:color w:val="auto"/>
          <w:sz w:val="21"/>
          <w:szCs w:val="21"/>
        </w:rPr>
        <w:t>度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再向右平移一格</w:t>
      </w:r>
      <w:r>
        <w:rPr>
          <w:rFonts w:ascii="方正书宋_GBK" w:hAnsi="方正书宋_GBK"/>
          <w:color w:val="auto"/>
          <w:sz w:val="21"/>
          <w:szCs w:val="21"/>
        </w:rPr>
        <w:t>;</w:t>
      </w:r>
      <w:r>
        <w:rPr>
          <w:rFonts w:hint="eastAsia" w:eastAsia="方正书宋_GBK"/>
          <w:color w:val="auto"/>
          <w:sz w:val="21"/>
          <w:szCs w:val="21"/>
        </w:rPr>
        <w:t>右下角的图形先逆时针旋转</w:t>
      </w:r>
      <w:r>
        <w:rPr>
          <w:rFonts w:ascii="NEU-BZ-S92" w:hAnsi="NEU-BZ-S92"/>
          <w:color w:val="auto"/>
          <w:sz w:val="21"/>
          <w:szCs w:val="21"/>
        </w:rPr>
        <w:t>90</w:t>
      </w:r>
      <w:r>
        <w:rPr>
          <w:rFonts w:hint="eastAsia" w:eastAsia="方正书宋_GBK"/>
          <w:color w:val="auto"/>
          <w:sz w:val="21"/>
          <w:szCs w:val="21"/>
        </w:rPr>
        <w:t>度</w:t>
      </w:r>
      <w:r>
        <w:rPr>
          <w:rFonts w:ascii="方正书宋_GBK" w:hAnsi="方正书宋_GBK"/>
          <w:color w:val="auto"/>
          <w:sz w:val="21"/>
          <w:szCs w:val="21"/>
        </w:rPr>
        <w:t>,</w:t>
      </w:r>
      <w:r>
        <w:rPr>
          <w:rFonts w:hint="eastAsia" w:eastAsia="方正书宋_GBK"/>
          <w:color w:val="auto"/>
          <w:sz w:val="21"/>
          <w:szCs w:val="21"/>
        </w:rPr>
        <w:t>再向上平移一格。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color w:val="auto"/>
          <w:sz w:val="21"/>
          <w:szCs w:val="21"/>
        </w:rPr>
      </w:pPr>
      <w:r>
        <w:rPr>
          <w:rFonts w:hint="eastAsia" w:eastAsia="方正黑体_GBK"/>
          <w:color w:val="auto"/>
          <w:sz w:val="21"/>
          <w:szCs w:val="21"/>
        </w:rPr>
        <w:t>五、</w:t>
      </w:r>
      <w:r>
        <w:rPr>
          <w:rFonts w:ascii="NEU-BZ-S92" w:hAnsi="NEU-BZ-S92"/>
          <w:color w:val="auto"/>
          <w:sz w:val="21"/>
          <w:szCs w:val="21"/>
        </w:rPr>
        <w:t>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 Times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New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Bauhaus 93">
    <w:panose1 w:val="04030905020B02020C02"/>
    <w:charset w:val="00"/>
    <w:family w:val="decorative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swiss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roman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roman"/>
    <w:pitch w:val="default"/>
    <w:sig w:usb0="00000003" w:usb1="00000000" w:usb2="00000000" w:usb3="00000000" w:csb0="2000001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script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C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roman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decorative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decorative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swiss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U-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F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C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P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ANG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M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P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J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W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XL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rlz MT">
    <w:panose1 w:val="04040404050702020202"/>
    <w:charset w:val="00"/>
    <w:family w:val="decorative"/>
    <w:pitch w:val="default"/>
    <w:sig w:usb0="00000003" w:usb1="00000000" w:usb2="00000000" w:usb3="00000000" w:csb0="2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Edwardian Script ITC">
    <w:panose1 w:val="030303020407070D0804"/>
    <w:charset w:val="00"/>
    <w:family w:val="script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roman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roman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swiss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swiss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swiss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script"/>
    <w:pitch w:val="default"/>
    <w:sig w:usb0="80002043" w:usb1="00000000" w:usb2="00000080" w:usb3="00000000" w:csb0="00000001" w:csb1="00000000"/>
  </w:font>
  <w:font w:name="EU-B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D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K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OCR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S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T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clid">
    <w:altName w:val="PMingLiU-ExtB"/>
    <w:panose1 w:val="02020503060505020303"/>
    <w:charset w:val="00"/>
    <w:family w:val="roman"/>
    <w:pitch w:val="default"/>
    <w:sig w:usb0="00000000" w:usb1="00000000" w:usb2="00000000" w:usb3="00000000" w:csb0="00000001" w:csb1="00000000"/>
  </w:font>
  <w:font w:name="Euclid Extra">
    <w:altName w:val="Segoe Print"/>
    <w:panose1 w:val="02050502000505020303"/>
    <w:charset w:val="02"/>
    <w:family w:val="roman"/>
    <w:pitch w:val="default"/>
    <w:sig w:usb0="00000000" w:usb1="00000000" w:usb2="00000000" w:usb3="00000000" w:csb0="80000000" w:csb1="00000000"/>
  </w:font>
  <w:font w:name="Euclid Fraktur">
    <w:altName w:val="Vivaldi"/>
    <w:panose1 w:val="03010601010101010101"/>
    <w:charset w:val="00"/>
    <w:family w:val="script"/>
    <w:pitch w:val="default"/>
    <w:sig w:usb0="00000000" w:usb1="00000000" w:usb2="00000000" w:usb3="00000000" w:csb0="80000001" w:csb1="00000000"/>
  </w:font>
  <w:font w:name="Euclid Math One">
    <w:altName w:val="Symbol"/>
    <w:panose1 w:val="05050601010101010101"/>
    <w:charset w:val="02"/>
    <w:family w:val="roman"/>
    <w:pitch w:val="default"/>
    <w:sig w:usb0="00000000" w:usb1="00000000" w:usb2="00000000" w:usb3="00000000" w:csb0="80000000" w:csb1="00000000"/>
  </w:font>
  <w:font w:name="Euclid Math Two">
    <w:altName w:val="Segoe Print"/>
    <w:panose1 w:val="02050601010101010101"/>
    <w:charset w:val="02"/>
    <w:family w:val="roman"/>
    <w:pitch w:val="default"/>
    <w:sig w:usb0="00000000" w:usb1="00000000" w:usb2="00000000" w:usb3="00000000" w:csb0="80000000" w:csb1="00000000"/>
  </w:font>
  <w:font w:name="Euclid Symbol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elix Titling">
    <w:panose1 w:val="04060505060202020A04"/>
    <w:charset w:val="00"/>
    <w:family w:val="decorative"/>
    <w:pitch w:val="default"/>
    <w:sig w:usb0="00000003" w:usb1="00000000" w:usb2="00000000" w:usb3="00000000" w:csb0="20000001" w:csb1="00000000"/>
  </w:font>
  <w:font w:name="Fenc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script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swiss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swiss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script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script"/>
    <w:pitch w:val="default"/>
    <w:sig w:usb0="00000003" w:usb1="00000000" w:usb2="00000000" w:usb3="00000000" w:csb0="20000001" w:csb1="00000000"/>
  </w:font>
  <w:font w:name="F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BK_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igi">
    <w:panose1 w:val="04040504061007020D02"/>
    <w:charset w:val="00"/>
    <w:family w:val="decorative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swiss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swiss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swiss"/>
    <w:pitch w:val="default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swiss"/>
    <w:pitch w:val="default"/>
    <w:sig w:usb0="00000003" w:usb1="00000000" w:usb2="00000000" w:usb3="00000000" w:csb0="00000003" w:csb1="00000000"/>
  </w:font>
  <w:font w:name="Gloucester MT Extra Condensed">
    <w:panose1 w:val="02030808020601010101"/>
    <w:charset w:val="00"/>
    <w:family w:val="roman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roman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roman"/>
    <w:pitch w:val="default"/>
    <w:sig w:usb0="00000003" w:usb1="00000000" w:usb2="00000000" w:usb3="00000000" w:csb0="2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Haettenschweiler">
    <w:panose1 w:val="020B0706040902060204"/>
    <w:charset w:val="00"/>
    <w:family w:val="swiss"/>
    <w:pitch w:val="default"/>
    <w:sig w:usb0="00000287" w:usb1="00000000" w:usb2="00000000" w:usb3="00000000" w:csb0="2000009F" w:csb1="DFD70000"/>
  </w:font>
  <w:font w:name="Harlow Solid Italic">
    <w:panose1 w:val="04030604020F02020D02"/>
    <w:charset w:val="00"/>
    <w:family w:val="decorative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decorative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roman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Imprint MT Shadow">
    <w:panose1 w:val="04020605060303030202"/>
    <w:charset w:val="00"/>
    <w:family w:val="decorative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script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decorative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decorative"/>
    <w:pitch w:val="default"/>
    <w:sig w:usb0="00000003" w:usb1="00000000" w:usb2="00000000" w:usb3="00000000" w:csb0="20000001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Kingsoft Phonetic Plain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risten ITC">
    <w:panose1 w:val="03050502040202030202"/>
    <w:charset w:val="00"/>
    <w:family w:val="script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Lucida Fax">
    <w:panose1 w:val="02060602050505020204"/>
    <w:charset w:val="00"/>
    <w:family w:val="roman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modern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gneto">
    <w:panose1 w:val="04030805050802020D02"/>
    <w:charset w:val="00"/>
    <w:family w:val="decorative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tura MT Script Capitals">
    <w:panose1 w:val="03020802060602070202"/>
    <w:charset w:val="00"/>
    <w:family w:val="script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istral">
    <w:panose1 w:val="03090702030407020403"/>
    <w:charset w:val="00"/>
    <w:family w:val="script"/>
    <w:pitch w:val="default"/>
    <w:sig w:usb0="00000287" w:usb1="00000000" w:usb2="00000000" w:usb3="00000000" w:csb0="2000009F" w:csb1="DFD70000"/>
  </w:font>
  <w:font w:name="Modern No. 20">
    <w:panose1 w:val="02070704070505020303"/>
    <w:charset w:val="00"/>
    <w:family w:val="roman"/>
    <w:pitch w:val="default"/>
    <w:sig w:usb0="00000003" w:usb1="00000000" w:usb2="00000000" w:usb3="00000000" w:csb0="2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ung-Xbold-HKSCS-U">
    <w:altName w:val="PMingLiU-ExtB"/>
    <w:panose1 w:val="020A0904080101010104"/>
    <w:charset w:val="88"/>
    <w:family w:val="roman"/>
    <w:pitch w:val="default"/>
    <w:sig w:usb0="00000000" w:usb1="00000000" w:usb2="00000012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EU-B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D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K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NBS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S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T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iagara Engraved">
    <w:panose1 w:val="04020502070703030202"/>
    <w:charset w:val="00"/>
    <w:family w:val="decorative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decorative"/>
    <w:pitch w:val="default"/>
    <w:sig w:usb0="00000003" w:usb1="00000000" w:usb2="00000000" w:usb3="00000000" w:csb0="20000001" w:csb1="00000000"/>
  </w:font>
  <w:font w:name="Nina">
    <w:altName w:val="Segoe Print"/>
    <w:panose1 w:val="020B0606030504040204"/>
    <w:charset w:val="00"/>
    <w:family w:val="swiss"/>
    <w:pitch w:val="default"/>
    <w:sig w:usb0="00000000" w:usb1="00000000" w:usb2="00000000" w:usb3="00000000" w:csb0="0000009F" w:csb1="00000000"/>
  </w:font>
  <w:font w:name="OCR A Extended">
    <w:panose1 w:val="02010509020102010303"/>
    <w:charset w:val="00"/>
    <w:family w:val="modern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decorative"/>
    <w:pitch w:val="default"/>
    <w:sig w:usb0="00000003" w:usb1="00000000" w:usb2="00000000" w:usb3="00000000" w:csb0="20000001" w:csb1="00000000"/>
  </w:font>
  <w:font w:name="OU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ce Script MT">
    <w:panose1 w:val="030303020206070C0B05"/>
    <w:charset w:val="00"/>
    <w:family w:val="script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Papyrus">
    <w:panose1 w:val="03070502060502030205"/>
    <w:charset w:val="00"/>
    <w:family w:val="script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script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roman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roman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oor Richard">
    <w:panose1 w:val="02080502050505020702"/>
    <w:charset w:val="00"/>
    <w:family w:val="roman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script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ge Italic">
    <w:panose1 w:val="03070502040507070304"/>
    <w:charset w:val="00"/>
    <w:family w:val="script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decorative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roman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roman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  <w:font w:name="Segoe Condensed">
    <w:altName w:val="Segoe Print"/>
    <w:panose1 w:val="020B0606040200020203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howcard Gothic">
    <w:panose1 w:val="04020904020102020604"/>
    <w:charset w:val="00"/>
    <w:family w:val="decorative"/>
    <w:pitch w:val="default"/>
    <w:sig w:usb0="00000003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nap ITC">
    <w:panose1 w:val="04040A07060A02020202"/>
    <w:charset w:val="00"/>
    <w:family w:val="decorative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decorative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decorative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swiss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swiss"/>
    <w:pitch w:val="default"/>
    <w:sig w:usb0="00000003" w:usb1="00000000" w:usb2="00000000" w:usb3="00000000" w:csb0="20000003" w:csb1="00000000"/>
  </w:font>
  <w:font w:name="UKKA 3L N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A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Esliy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Gezi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Jurnal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aw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itab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uf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aqish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esx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Qara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Ruqq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r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uz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Diwan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Ekran">
    <w:altName w:val="宋体"/>
    <w:panose1 w:val="02020603050405020304"/>
    <w:charset w:val="86"/>
    <w:family w:val="roman"/>
    <w:pitch w:val="default"/>
    <w:sig w:usb0="00000000" w:usb1="00000000" w:usb2="0000001E" w:usb3="00000000" w:csb0="001601FF" w:csb1="00000000"/>
  </w:font>
  <w:font w:name="UKKA Esliye Sizi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H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Ju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esm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B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j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rdan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Nesxi">
    <w:altName w:val="宋体"/>
    <w:panose1 w:val="02070309020205020404"/>
    <w:charset w:val="86"/>
    <w:family w:val="modern"/>
    <w:pitch w:val="default"/>
    <w:sig w:usb0="00000000" w:usb1="00000000" w:usb2="0000001A" w:usb3="00000000" w:csb0="000601FF" w:csb1="00000000"/>
  </w:font>
  <w:font w:name="UKKA Nesxi Erkin">
    <w:altName w:val="Simplified Arabic Fixed"/>
    <w:panose1 w:val="02070309020205020404"/>
    <w:charset w:val="00"/>
    <w:family w:val="modern"/>
    <w:pitch w:val="default"/>
    <w:sig w:usb0="00000000" w:usb1="00000000" w:usb2="0000000A" w:usb3="00000000" w:csb0="000001FF" w:csb1="00000000"/>
  </w:font>
  <w:font w:name="UKKA Sae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Tughra">
    <w:altName w:val="Vijaya"/>
    <w:panose1 w:val="020B0604020202020204"/>
    <w:charset w:val="B2"/>
    <w:family w:val="swiss"/>
    <w:pitch w:val="default"/>
    <w:sig w:usb0="00000000" w:usb1="00000000" w:usb2="00000008" w:usb3="00000000" w:csb0="0000004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iner Hand ITC">
    <w:panose1 w:val="03070502030502020203"/>
    <w:charset w:val="00"/>
    <w:family w:val="script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script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script"/>
    <w:pitch w:val="default"/>
    <w:sig w:usb0="00000003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roman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中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繁体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八思巴文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忽必烈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方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兰亭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卡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卡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国际八思巴文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低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篆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彝文仿宋体">
    <w:altName w:val="仿宋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圆头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宋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手写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细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综艺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彩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秀丽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繁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科技符号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稚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维文书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书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白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报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柔克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正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白体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红旗白一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白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细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黑体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胖娃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藏文吾坚琼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白体_Unicode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藏文新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黑体_Unicode">
    <w:altName w:val="黑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标题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标题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竹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竹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美术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美术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长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蒙文三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上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京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准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刀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包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卷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哈旺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草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扁宋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报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五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新闻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蒙文朝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标题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正写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清鉴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竹笔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细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舒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苏美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那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那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铅刻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藏文吾坚琼体(BookMaker)">
    <w:altName w:val="宋体"/>
    <w:panose1 w:val="02000009000000000000"/>
    <w:charset w:val="86"/>
    <w:family w:val="modern"/>
    <w:pitch w:val="default"/>
    <w:sig w:usb0="00000000" w:usb1="00000000" w:usb2="000A005E" w:usb3="00000000" w:csb0="003C004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B2CF3"/>
    <w:rsid w:val="09A9355A"/>
    <w:rsid w:val="611B2CF3"/>
    <w:rsid w:val="7FCE3B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jc w:val="left"/>
    </w:pPr>
    <w:rPr>
      <w:rFonts w:ascii="NEU-BZ-S92" w:hAnsi="NEU-BZ-S92" w:eastAsia="方正书宋_GBK" w:cstheme="minorBidi"/>
      <w:color w:val="000000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章节"/>
    <w:basedOn w:val="1"/>
    <w:qFormat/>
    <w:uiPriority w:val="0"/>
    <w:pPr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2017-10-25T07:14:00Z</dcterms:created>
  <dc:creator>cpzxsxz</dc:creator>
  <cp:lastModifiedBy>cpzxsxz</cp:lastModifiedBy>
  <dcterms:modified xsi:type="dcterms:W3CDTF">2017-10-26T03:05:23Z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