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2.0 -->
  <w:body>
    <w:p>
      <w:pPr>
        <w:shd w:val="clear" w:color="auto" w:fill="auto"/>
        <w:jc w:val="center"/>
        <w:rPr>
          <w:rFonts w:ascii="宋体" w:eastAsia="宋体" w:hAnsi="宋体" w:cs="宋体" w:hint="eastAsia"/>
          <w:b/>
          <w:sz w:val="30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sz w:val="30"/>
        </w:rPr>
        <w:t>2.2制作校园生物分布图 同步练习 教科版六年级科学下册</w:t>
      </w:r>
    </w:p>
    <w:p>
      <w:pPr>
        <w:shd w:val="clear" w:color="auto" w:fill="auto"/>
        <w:jc w:val="left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一、填空题</w:t>
      </w:r>
    </w:p>
    <w:p>
      <w:pPr>
        <w:shd w:val="clear" w:color="auto" w:fill="auto"/>
        <w:spacing w:line="360" w:lineRule="auto"/>
        <w:jc w:val="left"/>
      </w:pPr>
      <w:r>
        <w:t>1．调查校园生物，了解校园生物的</w:t>
      </w:r>
      <w:r>
        <w:rPr>
          <w:rFonts w:ascii="宋体" w:eastAsia="宋体" w:hAnsi="宋体" w:cs="宋体" w:hint="eastAsia"/>
        </w:rPr>
        <w:t>____________</w:t>
      </w:r>
      <w:r>
        <w:t>。</w:t>
      </w:r>
    </w:p>
    <w:p>
      <w:pPr>
        <w:shd w:val="clear" w:color="auto" w:fill="auto"/>
        <w:spacing w:line="360" w:lineRule="auto"/>
        <w:jc w:val="left"/>
        <w:rPr>
          <w:rFonts w:ascii="黑体" w:eastAsia="黑体" w:hAnsi="黑体" w:cs="黑体"/>
          <w:b/>
          <w:sz w:val="30"/>
        </w:rPr>
      </w:pPr>
      <w:r>
        <w:t>2．我们共同来制作一幅________________，展现校园生物大家庭。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二、选择题</w:t>
      </w:r>
    </w:p>
    <w:p>
      <w:pPr>
        <w:shd w:val="clear" w:color="auto" w:fill="auto"/>
        <w:spacing w:line="360" w:lineRule="auto"/>
        <w:jc w:val="left"/>
      </w:pPr>
      <w:r>
        <w:t>3．关于绘制校园生物分布图，以下说法错误的是（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spacing w:line="360" w:lineRule="auto"/>
        <w:jc w:val="left"/>
      </w:pPr>
      <w:r>
        <w:t>A．校园生物种类很多，我们可以用“图注加编号”的方法进行绘制</w:t>
      </w:r>
    </w:p>
    <w:p>
      <w:pPr>
        <w:shd w:val="clear" w:color="auto" w:fill="auto"/>
        <w:spacing w:line="360" w:lineRule="auto"/>
        <w:jc w:val="left"/>
      </w:pPr>
      <w:r>
        <w:t>B．调查校园生物时，遇到不认识的小虫时，可以记录为不知名的小虫</w:t>
      </w:r>
    </w:p>
    <w:p>
      <w:pPr>
        <w:shd w:val="clear" w:color="auto" w:fill="auto"/>
        <w:spacing w:line="360" w:lineRule="auto"/>
        <w:jc w:val="left"/>
      </w:pPr>
      <w:r>
        <w:t>C．调查时，可以从脚印、粪便等踪迹来推测躲藏起来的动物和曾经来过的动物</w:t>
      </w:r>
    </w:p>
    <w:p>
      <w:pPr>
        <w:shd w:val="clear" w:color="auto" w:fill="auto"/>
        <w:spacing w:line="360" w:lineRule="auto"/>
        <w:jc w:val="left"/>
      </w:pPr>
      <w:r>
        <w:t>D．绘制校园生物分布图要对校园生物进行认真调查，地下的生物不用调查记录</w:t>
      </w:r>
    </w:p>
    <w:p>
      <w:pPr>
        <w:shd w:val="clear" w:color="auto" w:fill="auto"/>
        <w:spacing w:line="360" w:lineRule="auto"/>
        <w:jc w:val="left"/>
      </w:pPr>
      <w:r>
        <w:t>4．制作校园生物分布图时，小明发现生物太多，图中写不下，对此他可以采取的措施是（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spacing w:line="360" w:lineRule="auto"/>
        <w:jc w:val="left"/>
      </w:pPr>
      <w:r>
        <w:t>A．可以将校园生物进行编码，排列在分布图下面，再将编码标注在图上</w:t>
      </w:r>
    </w:p>
    <w:p>
      <w:pPr>
        <w:shd w:val="clear" w:color="auto" w:fill="auto"/>
        <w:spacing w:line="360" w:lineRule="auto"/>
        <w:jc w:val="left"/>
      </w:pPr>
      <w:r>
        <w:t>B．填写一些主要的生物就可以了，不需要将所有的生物填在校园生物分布图中</w:t>
      </w:r>
    </w:p>
    <w:p>
      <w:pPr>
        <w:shd w:val="clear" w:color="auto" w:fill="auto"/>
        <w:spacing w:line="360" w:lineRule="auto"/>
        <w:jc w:val="left"/>
      </w:pPr>
      <w:r>
        <w:t>C．可以简写生物的名称，用简写的方式填写校园生物分布图</w:t>
      </w:r>
    </w:p>
    <w:p>
      <w:pPr>
        <w:shd w:val="clear" w:color="auto" w:fill="auto"/>
        <w:spacing w:line="360" w:lineRule="auto"/>
        <w:jc w:val="left"/>
      </w:pPr>
      <w:r>
        <w:t>5．校园内发现一只毒蜈蚣，我们应该（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A．通知保安将它打死</w:t>
      </w:r>
      <w:r>
        <w:tab/>
      </w:r>
      <w:r>
        <w:t>B．将它扔出校园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C．在它生活的地方周围插上告示牌</w:t>
      </w:r>
      <w:r>
        <w:tab/>
      </w:r>
      <w:r>
        <w:t>D．无法判断</w:t>
      </w:r>
    </w:p>
    <w:p>
      <w:pPr>
        <w:shd w:val="clear" w:color="auto" w:fill="auto"/>
        <w:spacing w:line="360" w:lineRule="auto"/>
        <w:jc w:val="left"/>
      </w:pPr>
      <w:r>
        <w:t>6．在“校园生物大搜索”活动中，下列做法错误的是（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spacing w:line="360" w:lineRule="auto"/>
        <w:jc w:val="left"/>
      </w:pPr>
      <w:r>
        <w:t>A．在搜索校园生物时，不可以破坏它们的生活环境</w:t>
      </w:r>
    </w:p>
    <w:p>
      <w:pPr>
        <w:shd w:val="clear" w:color="auto" w:fill="auto"/>
        <w:spacing w:line="360" w:lineRule="auto"/>
        <w:jc w:val="left"/>
      </w:pPr>
      <w:r>
        <w:t>B．我们需要把观察到的小动物带回家中</w:t>
      </w:r>
    </w:p>
    <w:p>
      <w:pPr>
        <w:shd w:val="clear" w:color="auto" w:fill="auto"/>
        <w:spacing w:line="360" w:lineRule="auto"/>
        <w:jc w:val="left"/>
      </w:pPr>
      <w:r>
        <w:t>C．我们可以从脚印、粪便等踪迹推测躲藏起来的动物</w:t>
      </w:r>
    </w:p>
    <w:p>
      <w:pPr>
        <w:shd w:val="clear" w:color="auto" w:fill="auto"/>
        <w:spacing w:line="360" w:lineRule="auto"/>
        <w:jc w:val="left"/>
      </w:pPr>
      <w:r>
        <w:t>7．要向他人介绍校园内生物分布情况时，最佳的方式是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）</w:t>
      </w:r>
      <w:r>
        <w:t>。</w:t>
      </w:r>
    </w:p>
    <w:p>
      <w:pPr>
        <w:shd w:val="clear" w:color="auto" w:fill="auto"/>
        <w:spacing w:line="360" w:lineRule="auto"/>
        <w:jc w:val="left"/>
      </w:pPr>
      <w:r>
        <w:t>A．在校园地图上标注生物及其数量并展示讲解</w:t>
      </w:r>
    </w:p>
    <w:p>
      <w:pPr>
        <w:shd w:val="clear" w:color="auto" w:fill="auto"/>
        <w:spacing w:line="360" w:lineRule="auto"/>
        <w:jc w:val="left"/>
      </w:pPr>
      <w:r>
        <w:t>B．用录音向他人讲述调查到的数据</w:t>
      </w:r>
    </w:p>
    <w:p>
      <w:pPr>
        <w:shd w:val="clear" w:color="auto" w:fill="auto"/>
        <w:spacing w:line="360" w:lineRule="auto"/>
        <w:jc w:val="left"/>
      </w:pPr>
      <w:r>
        <w:t>C．做校园生物标本，标注文字信息，在透明橱柜中展示它们</w:t>
      </w:r>
    </w:p>
    <w:p>
      <w:pPr>
        <w:shd w:val="clear" w:color="auto" w:fill="auto"/>
        <w:spacing w:line="360" w:lineRule="auto"/>
        <w:jc w:val="left"/>
      </w:pPr>
      <w:r>
        <w:t>8．我们不能从校园生物分布图获得的信息是（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spacing w:line="360" w:lineRule="auto"/>
        <w:jc w:val="left"/>
      </w:pPr>
      <w:r>
        <w:t>A．动物的饮食习惯、运动特点</w:t>
      </w:r>
    </w:p>
    <w:p>
      <w:pPr>
        <w:shd w:val="clear" w:color="auto" w:fill="auto"/>
        <w:spacing w:line="360" w:lineRule="auto"/>
        <w:jc w:val="left"/>
      </w:pPr>
      <w:r>
        <w:t>B．某种植物所在的位置</w:t>
      </w:r>
    </w:p>
    <w:p>
      <w:pPr>
        <w:shd w:val="clear" w:color="auto" w:fill="auto"/>
        <w:spacing w:line="360" w:lineRule="auto"/>
        <w:jc w:val="left"/>
      </w:pPr>
      <w:r>
        <w:t>C．校园中常见动植物的种类</w:t>
      </w:r>
    </w:p>
    <w:p>
      <w:pPr>
        <w:shd w:val="clear" w:color="auto" w:fill="auto"/>
        <w:spacing w:line="360" w:lineRule="auto"/>
        <w:jc w:val="left"/>
      </w:pPr>
      <w:r>
        <w:t>9．关于调查校园中的生物多样性的活动，下列说法错误的是（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spacing w:line="360" w:lineRule="auto"/>
        <w:jc w:val="left"/>
      </w:pPr>
      <w:r>
        <w:t>A．在调查活动开始前应该明确调查的目的</w:t>
      </w:r>
    </w:p>
    <w:p>
      <w:pPr>
        <w:shd w:val="clear" w:color="auto" w:fill="auto"/>
        <w:spacing w:line="360" w:lineRule="auto"/>
        <w:jc w:val="left"/>
      </w:pPr>
      <w:r>
        <w:t>B．在调查中，遇见不认识的小动物应该带回教室仔细研究</w:t>
      </w:r>
    </w:p>
    <w:p>
      <w:pPr>
        <w:shd w:val="clear" w:color="auto" w:fill="auto"/>
        <w:spacing w:line="360" w:lineRule="auto"/>
        <w:jc w:val="left"/>
      </w:pPr>
      <w:r>
        <w:t>C．在调查中要及时记录观察到的生物的特点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三、判断题</w:t>
      </w:r>
    </w:p>
    <w:p>
      <w:pPr>
        <w:shd w:val="clear" w:color="auto" w:fill="auto"/>
        <w:spacing w:line="360" w:lineRule="auto"/>
        <w:jc w:val="left"/>
      </w:pPr>
      <w:r>
        <w:t>10．如果校园中的生物较少，可以到周围公园或田间开展调查活动。(      )</w:t>
      </w:r>
    </w:p>
    <w:p>
      <w:pPr>
        <w:shd w:val="clear" w:color="auto" w:fill="auto"/>
        <w:spacing w:line="360" w:lineRule="auto"/>
        <w:jc w:val="left"/>
      </w:pPr>
      <w:r>
        <w:t>11．在校园生物调查活动中，可随意采摘植物和任意捕捉小动物。(      )</w:t>
      </w:r>
    </w:p>
    <w:p>
      <w:pPr>
        <w:shd w:val="clear" w:color="auto" w:fill="auto"/>
        <w:spacing w:line="360" w:lineRule="auto"/>
        <w:jc w:val="left"/>
      </w:pPr>
      <w:r>
        <w:t>12．在进行校园生物大搜索的过程中，只需要记录生物的数量就可以了。(      )</w:t>
      </w:r>
    </w:p>
    <w:p>
      <w:pPr>
        <w:shd w:val="clear" w:color="auto" w:fill="auto"/>
        <w:spacing w:line="360" w:lineRule="auto"/>
        <w:jc w:val="left"/>
        <w:rPr>
          <w:rFonts w:ascii="黑体" w:eastAsia="黑体" w:hAnsi="黑体" w:cs="黑体"/>
          <w:b/>
          <w:sz w:val="30"/>
        </w:rPr>
      </w:pPr>
      <w:r>
        <w:t>13．在快速调查校园内动物时，罗平、庄伟各负责一半校园区域，罗平发现29种，庄伟发现了28种，那么校园内动物共有57种。(      )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四、简答题</w:t>
      </w:r>
    </w:p>
    <w:p>
      <w:pPr>
        <w:shd w:val="clear" w:color="auto" w:fill="auto"/>
        <w:spacing w:line="360" w:lineRule="auto"/>
        <w:jc w:val="left"/>
      </w:pPr>
      <w:r>
        <w:t>14．校园中的动植物之间存在着什么有趣的关系？</w:t>
      </w:r>
    </w:p>
    <w:p>
      <w:pPr>
        <w:shd w:val="clear" w:color="auto" w:fill="auto"/>
        <w:spacing w:line="360" w:lineRule="auto"/>
        <w:jc w:val="left"/>
      </w:pPr>
    </w:p>
    <w:p>
      <w:pPr>
        <w:shd w:val="clear" w:color="auto" w:fill="auto"/>
        <w:spacing w:line="360" w:lineRule="auto"/>
        <w:jc w:val="left"/>
      </w:pPr>
    </w:p>
    <w:p>
      <w:pPr>
        <w:shd w:val="clear" w:color="auto" w:fill="auto"/>
        <w:spacing w:line="360" w:lineRule="auto"/>
        <w:jc w:val="left"/>
      </w:pPr>
      <w:r>
        <w:t>15．制作一幅校园生物分布图，我们需要注意什么？</w:t>
      </w:r>
    </w:p>
    <w:p>
      <w:pPr>
        <w:shd w:val="clear" w:color="auto" w:fill="auto"/>
        <w:spacing w:line="360" w:lineRule="auto"/>
        <w:jc w:val="center"/>
        <w:rPr>
          <w:rFonts w:ascii="黑体" w:eastAsia="黑体" w:hAnsi="黑体" w:cs="黑体"/>
          <w:b/>
          <w:sz w:val="30"/>
        </w:rPr>
      </w:pPr>
    </w:p>
    <w:p>
      <w:pPr>
        <w:shd w:val="clear" w:color="auto" w:fill="auto"/>
        <w:spacing w:line="360" w:lineRule="auto"/>
        <w:jc w:val="both"/>
        <w:rPr>
          <w:rFonts w:ascii="黑体" w:eastAsia="黑体" w:hAnsi="黑体" w:cs="黑体"/>
          <w:b/>
          <w:sz w:val="30"/>
        </w:rPr>
      </w:pP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五、综合题</w:t>
      </w:r>
    </w:p>
    <w:p>
      <w:pPr>
        <w:shd w:val="clear" w:color="auto" w:fill="auto"/>
        <w:spacing w:line="360" w:lineRule="auto"/>
        <w:jc w:val="left"/>
      </w:pPr>
      <w:r>
        <w:t>如图，这是某校的生物分布图，请观察并分析。</w:t>
      </w:r>
    </w:p>
    <w:p>
      <w:pPr>
        <w:shd w:val="clear" w:color="auto" w:fill="auto"/>
        <w:spacing w:line="360" w:lineRule="auto"/>
        <w:jc w:val="left"/>
      </w:pPr>
      <w:r>
        <w:drawing>
          <wp:inline distT="0" distB="0" distL="114300" distR="114300">
            <wp:extent cx="4876800" cy="241935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</w:pPr>
      <w:r>
        <w:t>①蚂蚁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t>②蜗牛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t>②麻雀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t>④蝴蝶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t>⑤蜻蜓</w:t>
      </w:r>
    </w:p>
    <w:p>
      <w:pPr>
        <w:shd w:val="clear" w:color="auto" w:fill="auto"/>
        <w:spacing w:line="360" w:lineRule="auto"/>
        <w:jc w:val="left"/>
      </w:pPr>
      <w:r>
        <w:t>1桂花树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t>2桃树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t>3冬青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t>4桑树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t>5三叶草</w:t>
      </w:r>
    </w:p>
    <w:p>
      <w:pPr>
        <w:shd w:val="clear" w:color="auto" w:fill="auto"/>
        <w:spacing w:line="360" w:lineRule="auto"/>
        <w:jc w:val="left"/>
      </w:pPr>
      <w:r>
        <w:t>16．请将校园中的五种植物利用二歧分类法进行分类，补充填写下表。</w:t>
      </w:r>
    </w:p>
    <w:p>
      <w:pPr>
        <w:shd w:val="clear" w:color="auto" w:fill="auto"/>
        <w:spacing w:line="360" w:lineRule="auto"/>
        <w:jc w:val="left"/>
      </w:pPr>
      <w:r>
        <w:drawing>
          <wp:inline distT="0" distB="0" distL="114300" distR="114300">
            <wp:extent cx="4467225" cy="1647825"/>
            <wp:effectExtent l="0" t="0" r="9525" b="9525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</w:pPr>
      <w:r>
        <w:t>17．校园中的五种动物中，有三种动物是属于同一类的，这三种动物是（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</w:pPr>
      <w:r>
        <w:t>A．①②③</w:t>
      </w:r>
      <w:r>
        <w:tab/>
      </w:r>
      <w:r>
        <w:t>B．②④⑤</w:t>
      </w:r>
      <w:r>
        <w:tab/>
      </w:r>
      <w:r>
        <w:t>C．①④⑤</w:t>
      </w:r>
    </w:p>
    <w:p>
      <w:pPr>
        <w:shd w:val="clear" w:color="auto" w:fill="auto"/>
        <w:spacing w:line="360" w:lineRule="auto"/>
        <w:jc w:val="left"/>
      </w:pPr>
      <w:r>
        <w:t>18．校园中有一共有15株桂花树，发现同是桂花树，却有很多不相同的地方。这是什么原因呢？</w:t>
      </w:r>
    </w:p>
    <w:p>
      <w:pPr>
        <w:shd w:val="clear" w:color="auto" w:fill="auto"/>
        <w:spacing w:line="360" w:lineRule="auto"/>
        <w:jc w:val="left"/>
      </w:pPr>
      <w:r>
        <w:t>我的解释是：____________________________________。</w:t>
      </w:r>
    </w:p>
    <w:p>
      <w:pPr>
        <w:shd w:val="clear" w:color="auto" w:fill="auto"/>
        <w:spacing w:line="360" w:lineRule="auto"/>
        <w:jc w:val="left"/>
      </w:pPr>
    </w:p>
    <w:p>
      <w:pPr>
        <w:shd w:val="clear" w:color="auto" w:fill="auto"/>
        <w:spacing w:line="360" w:lineRule="auto"/>
        <w:jc w:val="left"/>
        <w:sectPr>
          <w:pgSz w:w="11907" w:h="16839"/>
          <w:pgMar w:top="900" w:right="1997" w:bottom="900" w:left="1997" w:header="500" w:footer="500" w:gutter="0"/>
          <w:cols w:num="1" w:sep="1" w:space="425"/>
          <w:docGrid w:type="lines" w:linePitch="312" w:charSpace="0"/>
        </w:sectPr>
      </w:pPr>
    </w:p>
    <w:p>
      <w:pPr>
        <w:shd w:val="clear" w:color="auto" w:fill="auto"/>
        <w:jc w:val="both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参考答案：</w:t>
      </w:r>
    </w:p>
    <w:p>
      <w:pPr>
        <w:shd w:val="clear" w:color="auto" w:fill="auto"/>
        <w:spacing w:line="360" w:lineRule="auto"/>
        <w:jc w:val="left"/>
      </w:pPr>
      <w:r>
        <w:t>1．多样性</w:t>
      </w:r>
    </w:p>
    <w:p>
      <w:pPr>
        <w:shd w:val="clear" w:color="auto" w:fill="auto"/>
        <w:spacing w:line="360" w:lineRule="auto"/>
        <w:jc w:val="left"/>
      </w:pPr>
      <w:r>
        <w:t>2．校园生物分布图</w:t>
      </w:r>
    </w:p>
    <w:p>
      <w:pPr>
        <w:shd w:val="clear" w:color="auto" w:fill="auto"/>
        <w:spacing w:line="360" w:lineRule="auto"/>
        <w:jc w:val="left"/>
      </w:pPr>
      <w:r>
        <w:t>3．D</w:t>
      </w:r>
    </w:p>
    <w:p>
      <w:pPr>
        <w:shd w:val="clear" w:color="auto" w:fill="auto"/>
        <w:spacing w:line="360" w:lineRule="auto"/>
        <w:jc w:val="left"/>
      </w:pPr>
      <w:r>
        <w:t>4．A</w:t>
      </w:r>
    </w:p>
    <w:p>
      <w:pPr>
        <w:shd w:val="clear" w:color="auto" w:fill="auto"/>
        <w:spacing w:line="360" w:lineRule="auto"/>
        <w:jc w:val="left"/>
      </w:pPr>
      <w:r>
        <w:t>5．C</w:t>
      </w:r>
    </w:p>
    <w:p>
      <w:pPr>
        <w:shd w:val="clear" w:color="auto" w:fill="auto"/>
        <w:spacing w:line="360" w:lineRule="auto"/>
        <w:jc w:val="left"/>
      </w:pPr>
      <w:r>
        <w:t>6．B</w:t>
      </w:r>
    </w:p>
    <w:p>
      <w:pPr>
        <w:shd w:val="clear" w:color="auto" w:fill="auto"/>
        <w:spacing w:line="360" w:lineRule="auto"/>
        <w:jc w:val="left"/>
      </w:pPr>
      <w:r>
        <w:t>7．A</w:t>
      </w:r>
    </w:p>
    <w:p>
      <w:pPr>
        <w:shd w:val="clear" w:color="auto" w:fill="auto"/>
        <w:spacing w:line="360" w:lineRule="auto"/>
        <w:jc w:val="left"/>
      </w:pPr>
      <w:r>
        <w:t>8．A</w:t>
      </w:r>
    </w:p>
    <w:p>
      <w:pPr>
        <w:shd w:val="clear" w:color="auto" w:fill="auto"/>
        <w:spacing w:line="360" w:lineRule="auto"/>
        <w:jc w:val="left"/>
      </w:pPr>
      <w:r>
        <w:t>9．B</w:t>
      </w:r>
    </w:p>
    <w:p>
      <w:pPr>
        <w:shd w:val="clear" w:color="auto" w:fill="auto"/>
        <w:spacing w:line="360" w:lineRule="auto"/>
        <w:jc w:val="left"/>
      </w:pPr>
      <w:r>
        <w:t>10．√</w:t>
      </w:r>
    </w:p>
    <w:p>
      <w:pPr>
        <w:shd w:val="clear" w:color="auto" w:fill="auto"/>
        <w:spacing w:line="360" w:lineRule="auto"/>
        <w:jc w:val="left"/>
      </w:pPr>
      <w:r>
        <w:t>11．×</w:t>
      </w:r>
    </w:p>
    <w:p>
      <w:pPr>
        <w:shd w:val="clear" w:color="auto" w:fill="auto"/>
        <w:spacing w:line="360" w:lineRule="auto"/>
        <w:jc w:val="left"/>
      </w:pPr>
      <w:r>
        <w:t>12．×</w:t>
      </w:r>
    </w:p>
    <w:p>
      <w:pPr>
        <w:shd w:val="clear" w:color="auto" w:fill="auto"/>
        <w:spacing w:line="360" w:lineRule="auto"/>
        <w:jc w:val="left"/>
      </w:pPr>
      <w:r>
        <w:t>13．×</w:t>
      </w:r>
    </w:p>
    <w:p>
      <w:pPr>
        <w:shd w:val="clear" w:color="auto" w:fill="auto"/>
        <w:spacing w:line="360" w:lineRule="auto"/>
        <w:jc w:val="left"/>
      </w:pPr>
      <w:r>
        <w:t>14．答：校园中各种各样的动植物之间存在着一定的关系，有的是食物关系，有的是营养关系，比如我们在草丛中发现较多中华蜂蟠，北方俗称“扁担锅”，因为它比较喜欢咬嗑叶片，所以多出现在杂草中，它们是被吃与吃的食物关系。</w:t>
      </w:r>
    </w:p>
    <w:p>
      <w:pPr>
        <w:shd w:val="clear" w:color="auto" w:fill="auto"/>
        <w:spacing w:line="360" w:lineRule="auto"/>
        <w:jc w:val="left"/>
      </w:pPr>
      <w:r>
        <w:t>15．制作一幅校园生物分布图，我们需要注意的事项如下。</w:t>
      </w:r>
    </w:p>
    <w:p>
      <w:pPr>
        <w:shd w:val="clear" w:color="auto" w:fill="auto"/>
        <w:spacing w:line="360" w:lineRule="auto"/>
        <w:jc w:val="left"/>
      </w:pPr>
      <w:r>
        <w:t>（1）可以以小组为单位共同制作--幅分布图，也可以每个人在活动手册上制作自己的分布图。</w:t>
      </w:r>
    </w:p>
    <w:p>
      <w:pPr>
        <w:shd w:val="clear" w:color="auto" w:fill="auto"/>
        <w:spacing w:line="360" w:lineRule="auto"/>
        <w:jc w:val="left"/>
      </w:pPr>
      <w:r>
        <w:t>（2）可以根据个人的特长，制作形式多样的校园生物分布图。①可以采用绘画的方式，在校园生物分布图上画出遇到的不知名的动物或植物。②如果某一个地方的动植物较多，可以给它们分别编号，采用编号的方法，标注各区域中生活的生物名称。③制作校园生物分布图时，可以用不同的颜色来区分地下、地上、空中分布的生物。④无论用什么方式，都应力求直观全面。</w:t>
      </w:r>
    </w:p>
    <w:p>
      <w:pPr>
        <w:shd w:val="clear" w:color="auto" w:fill="auto"/>
        <w:spacing w:line="360" w:lineRule="auto"/>
        <w:jc w:val="left"/>
      </w:pPr>
      <w:r>
        <w:t>16．</w:t>
      </w:r>
      <w:r>
        <w:drawing>
          <wp:inline distT="0" distB="0" distL="114300" distR="114300">
            <wp:extent cx="3400425" cy="1914525"/>
            <wp:effectExtent l="0" t="0" r="9525" b="9525"/>
            <wp:docPr id="1448155154" name="图片 1448155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155154" name="图片 144815515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    17．C    18．植物的亲代和子代、子代和子代之间存在变异现象</w:t>
      </w:r>
    </w:p>
    <w:p>
      <w:pPr>
        <w:shd w:val="clear" w:color="auto" w:fill="auto"/>
        <w:spacing w:line="360" w:lineRule="auto"/>
        <w:jc w:val="left"/>
      </w:pPr>
    </w:p>
    <w:p>
      <w:pPr>
        <w:shd w:val="clear" w:color="auto" w:fill="auto"/>
        <w:spacing w:line="360" w:lineRule="auto"/>
        <w:jc w:val="left"/>
      </w:pPr>
    </w:p>
    <w:sectPr>
      <w:pgSz w:w="11906" w:h="16838"/>
      <w:pgMar w:top="1440" w:right="1797" w:bottom="1440" w:left="1797" w:header="851" w:footer="992" w:gutter="0"/>
      <w:pgNumType w:start="1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1D7A06"/>
    <w:rsid w:val="00284433"/>
    <w:rsid w:val="002A1EC6"/>
    <w:rsid w:val="002E035E"/>
    <w:rsid w:val="006B16C5"/>
    <w:rsid w:val="00776133"/>
    <w:rsid w:val="008C07DE"/>
    <w:rsid w:val="00A30CCE"/>
    <w:rsid w:val="00AC3E9C"/>
    <w:rsid w:val="00BC4F14"/>
    <w:rsid w:val="00BF535F"/>
    <w:rsid w:val="00C806B0"/>
    <w:rsid w:val="00E476EE"/>
    <w:rsid w:val="00EF035E"/>
    <w:rsid w:val="33D075E2"/>
    <w:rsid w:val="357E7B7D"/>
  </w:rsids>
  <w:docVars>
    <w:docVar w:name="commondata" w:val="eyJoZGlkIjoiMDVhYWI1NGZhNTI3YzFlMjdjMGQ0YTA4YTIyNzI5N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8CE314-9BAF-4030-8F04-159C3E31C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1583</Words>
  <Characters>1669</Characters>
  <Application>Microsoft Office Word</Application>
  <DocSecurity>0</DocSecurity>
  <Lines>0</Lines>
  <Paragraphs>0</Paragraphs>
  <ScaleCrop>false</ScaleCrop>
  <Company>二一教育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21cnjy.com</dc:creator>
  <cp:keywords>21</cp:keywords>
  <cp:lastModifiedBy>Administrator</cp:lastModifiedBy>
  <cp:revision>1</cp:revision>
  <dcterms:created xsi:type="dcterms:W3CDTF">2017-07-19T12:07:00Z</dcterms:created>
  <dcterms:modified xsi:type="dcterms:W3CDTF">2023-01-04T01:49:55Z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