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宋体" w:eastAsia="宋体" w:hAnsi="宋体" w:cs="宋体" w:hint="eastAsia"/>
          <w:b/>
          <w:sz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0"/>
        </w:rPr>
        <w:t>2.1.校园生物大搜索 同步练习 教科版六年级科学下册</w:t>
      </w:r>
    </w:p>
    <w:p>
      <w:pPr>
        <w:shd w:val="clear" w:color="auto" w:fill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1．我们分小组调查每个区域的生物____________和____________，观察生物之间的联系。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2．我们的调查活动方案包括以下内容：____________、____________、调查时间、调查用具和____________等。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3．要全面、科学地了解校园内的生物时，应采用____________法；比较狗的后代与亲代的异同时，应采用____________法。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4．二歧分类法：确定一个标准，将不同种类的生物按这个标准____________，在每一类下，再确定新的标准，将其分为两类，继续确定新的分类标准，直到____________为止。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5．小明在调查公园里的生物时，开展调查的顺序是：（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①设计调查表，记录我们的发现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</w:rPr>
        <w:t>②选择感兴趣的生物重点调查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③分小组调查每个区域的生物种类和数量，观察生物之间的联系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④找一张公园平面图，根据生态环境的不同，将公园分成几个区域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A．①②④③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B．②①④③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C．①④②③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D．④③①②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6．在校园中，生物种类最少的是（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A．花坛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B．草坪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C．教学楼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D．操场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7．校园生物大搜索时，下列某小组的做法正确的是（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A．天上飞过的小鸟也要记录</w:t>
      </w:r>
      <w:r>
        <w:rPr>
          <w:rFonts w:ascii="宋体" w:hAnsi="宋体" w:cs="宋体" w:hint="eastAsia"/>
          <w:lang w:val="en-US" w:eastAsia="zh-CN"/>
        </w:rPr>
        <w:t xml:space="preserve">               </w:t>
      </w:r>
      <w:r>
        <w:rPr>
          <w:rFonts w:ascii="宋体" w:eastAsia="宋体" w:hAnsi="宋体" w:cs="宋体" w:hint="eastAsia"/>
        </w:rPr>
        <w:t>B．将鸟巢中的鸟蛋拿出来观察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C．将桃树上的叶子摘下进行观察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8．小明在“校园生物大搜索”的活动中发现，校园内的不同环境中生活的生物（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A．数量相同但种类不同</w:t>
      </w:r>
      <w:r>
        <w:rPr>
          <w:rFonts w:ascii="宋体" w:hAnsi="宋体" w:cs="宋体" w:hint="eastAsia"/>
          <w:lang w:val="en-US" w:eastAsia="zh-CN"/>
        </w:rPr>
        <w:t xml:space="preserve">     </w:t>
      </w:r>
      <w:r>
        <w:rPr>
          <w:rFonts w:ascii="宋体" w:eastAsia="宋体" w:hAnsi="宋体" w:cs="宋体" w:hint="eastAsia"/>
        </w:rPr>
        <w:t>B．种类相同但数量不同</w:t>
      </w:r>
      <w:r>
        <w:rPr>
          <w:rFonts w:ascii="宋体" w:hAnsi="宋体" w:cs="宋体" w:hint="eastAsia"/>
          <w:lang w:val="en-US" w:eastAsia="zh-CN"/>
        </w:rPr>
        <w:t xml:space="preserve">     </w:t>
      </w:r>
      <w:r>
        <w:rPr>
          <w:rFonts w:ascii="宋体" w:eastAsia="宋体" w:hAnsi="宋体" w:cs="宋体" w:hint="eastAsia"/>
        </w:rPr>
        <w:t>C．种类和数量都不同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9．小明在校园中进行生物调查时，不需要用到下列（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）工具。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</w:t>
      </w:r>
      <w:r>
        <w:rPr>
          <w:rFonts w:ascii="宋体" w:eastAsia="宋体" w:hAnsi="宋体" w:cs="宋体" w:hint="eastAsia"/>
        </w:rPr>
        <w:drawing>
          <wp:inline distT="0" distB="0" distL="114300" distR="114300">
            <wp:extent cx="495300" cy="4953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扳手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</w:t>
      </w:r>
      <w:r>
        <w:rPr>
          <w:rFonts w:ascii="宋体" w:eastAsia="宋体" w:hAnsi="宋体" w:cs="宋体" w:hint="eastAsia"/>
        </w:rPr>
        <w:drawing>
          <wp:inline distT="0" distB="0" distL="114300" distR="114300">
            <wp:extent cx="685800" cy="390525"/>
            <wp:effectExtent l="0" t="0" r="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小铲子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</w:t>
      </w:r>
      <w:r>
        <w:rPr>
          <w:rFonts w:ascii="宋体" w:eastAsia="宋体" w:hAnsi="宋体" w:cs="宋体" w:hint="eastAsia"/>
        </w:rPr>
        <w:drawing>
          <wp:inline distT="0" distB="0" distL="114300" distR="114300">
            <wp:extent cx="342900" cy="43815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放大镜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10．在校园植物大搜索中，下列说法有误的是（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A．在保证自身安全的同时，不能破坏动植物的生活环境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B．遇到不知名动植物时可以利用软件识别或者拍照、画图记录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C．动物的粪便、脚印等痕迹不能证明动物此刻存在，因此不用记录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D．我们在调查过程中要及时记录，不能等调查结束后根据回忆记录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11．小科也想了解身边的动植物，他对自己家的小区展开了生物大搜索，下列做法正确的是（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A．遇到不知名的小动物，要记录下来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B．发现一个蜗牛的空壳，可以不用记录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C．土壤下的生物可以忽略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12．在校园生物搜索时，虞小科观察到树上的蜘蛛网，他认为可以推测并记录校园里有蜘蛛｡(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13．分类是研究生物的一种基本方法。(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14．生物种群是由很多个同种生物个体组成的。(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15．生物生存需要适宜的环境。(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16．在校园生物大搜索的活动中，如果遇到不认识的动植物，我们可以不用理会。(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17．哪些办法能帮助我们比较精确地知道校园里生物的种类？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18．我们已经结束了校园生物大搜索活动。校园中到底有多少种生物？不同区域中生活的生物有什么不同？它们之间有什么联系？</w:t>
      </w:r>
    </w:p>
    <w:p>
      <w:pPr>
        <w:shd w:val="clear" w:color="auto" w:fill="auto"/>
        <w:spacing w:line="360" w:lineRule="auto"/>
        <w:jc w:val="center"/>
        <w:rPr>
          <w:rFonts w:ascii="宋体" w:eastAsia="宋体" w:hAnsi="宋体" w:cs="宋体" w:hint="eastAsia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五、综合题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春天到了，万物复苏，校园里生机勃勃。明明开展了校园生物大搜索活动，以下是他制作校园生物分布图前的统计信息。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6540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区域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区域内的生物名称</w:t>
            </w:r>
          </w:p>
        </w:tc>
      </w:tr>
      <w:tr>
        <w:tblPrEx>
          <w:tblW w:w="0" w:type="auto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教学楼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三角梅、吊兰、蚊子、不知名的小飞虫</w:t>
            </w:r>
          </w:p>
        </w:tc>
      </w:tr>
      <w:tr>
        <w:tblPrEx>
          <w:tblW w:w="0" w:type="auto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花坛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南洋杉、石楠、红花继木、樟树、桃树、三叶草、蚂蚁、蜘蛛、麻雀</w:t>
            </w:r>
          </w:p>
        </w:tc>
      </w:tr>
      <w:tr>
        <w:tblPrEx>
          <w:tblW w:w="0" w:type="auto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操场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牵牛花、红花继木、车前草、蚂蚁</w:t>
            </w:r>
          </w:p>
        </w:tc>
      </w:tr>
    </w:tbl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19．明明在校园中找到了___________种植物，___________种动物。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20．在校园生物大搜索中，我们常见的植物中属于草质茎的是（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A．牵牛花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B．石楠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C．樟树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21．在校园中，生物种类最多的地方是（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A．花坛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B．操场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C．教学楼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22．明明将麻雀、蜘蛛、桃树进行分类，请你根据下图分类信息，在横线上填上合适的分类依据。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4591050" cy="1685925"/>
            <wp:effectExtent l="0" t="0" r="0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下面是小科所在小组结束校园生物大搜索活动后统计的信息。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500"/>
        <w:gridCol w:w="1080"/>
        <w:gridCol w:w="1500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生物名称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出现的地点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生物名称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出现的地点</w:t>
            </w:r>
          </w:p>
        </w:tc>
      </w:tr>
      <w:tr>
        <w:tblPrEx>
          <w:tblW w:w="0" w:type="auto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樟树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教学楼东侧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鼠妇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草坪、花坛中</w:t>
            </w:r>
          </w:p>
        </w:tc>
      </w:tr>
      <w:tr>
        <w:tblPrEx>
          <w:tblW w:w="0" w:type="auto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广玉兰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教学楼西侧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蚂蚁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草坪中</w:t>
            </w:r>
          </w:p>
        </w:tc>
      </w:tr>
      <w:tr>
        <w:tblPrEx>
          <w:tblW w:w="0" w:type="auto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牛筋草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草坪、花坛中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蝴蝶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花坛中</w:t>
            </w:r>
          </w:p>
        </w:tc>
      </w:tr>
      <w:tr>
        <w:tblPrEx>
          <w:tblW w:w="0" w:type="auto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青苔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花坛中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蚯蚓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花坛中</w:t>
            </w:r>
          </w:p>
        </w:tc>
      </w:tr>
    </w:tbl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23．该小组同学在草坪里发现了（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）种生物。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A．1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B．3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C．8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24．在校园生物大搜索活动中，对于不认识的动植物，我们要（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A．只观察不记录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B．及时画下来或拍照片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C．无所谓认不认识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25．在调查校园生物时，我们开展调查的顺序是：_________________。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①设计调查表，记录我们的发现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②选择感兴趣的生物重点调查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③分小组调查每个区域的生物种类和数量，观察生物之间的联系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④找一张校园平面图，根据生态环境的不同，将校园分成几个区域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26．作为小学生，我们能做哪些力所能及的事来保护生物多样性？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_______________________________________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1．种类 数量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2．调查目的 调查地点 调查方法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3．调查</w:t>
      </w:r>
      <w:r>
        <w:rPr>
          <w:rFonts w:ascii="宋体" w:hAnsi="宋体" w:cs="宋体" w:hint="eastAsia"/>
          <w:lang w:val="en-US" w:eastAsia="zh-CN"/>
        </w:rPr>
        <w:t xml:space="preserve">  </w:t>
      </w:r>
      <w:r>
        <w:rPr>
          <w:rFonts w:ascii="宋体" w:eastAsia="宋体" w:hAnsi="宋体" w:cs="宋体" w:hint="eastAsia"/>
        </w:rPr>
        <w:t>观察比较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4．分成两类不能再分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5．D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16．×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17．比较精确地知道校园里生物的种类，通常采用的方法是调查法。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答：通过上一节课进行校园生物大搜索得到的数据，整理并汇总调查结果，领悟了校园生物的多样性，了解了不同区域中生物的种类、数量等都会有不同。各种各样的动植物之间存在着一定的关系，有的是食物关系，有的是营养关系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19． 10  5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20．A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21．A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22．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4297045" cy="1330960"/>
            <wp:effectExtent l="0" t="0" r="8255" b="2540"/>
            <wp:docPr id="1205290302" name="图片 1205290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90302" name="图片 12052903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704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23．B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24．B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25．④③①②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26．能捕捉小动物，不在树木上刻划，爱护花草树木。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7C717F"/>
    <w:rsid w:val="008C07DE"/>
    <w:rsid w:val="00A30CCE"/>
    <w:rsid w:val="00AC3E9C"/>
    <w:rsid w:val="00BC4F14"/>
    <w:rsid w:val="00BF535F"/>
    <w:rsid w:val="00C806B0"/>
    <w:rsid w:val="00E476EE"/>
    <w:rsid w:val="00EF035E"/>
    <w:rsid w:val="07B92A66"/>
    <w:rsid w:val="086C6C04"/>
    <w:rsid w:val="0AF81AF7"/>
    <w:rsid w:val="1230601B"/>
    <w:rsid w:val="158E5532"/>
    <w:rsid w:val="206276B5"/>
    <w:rsid w:val="24C26FA6"/>
    <w:rsid w:val="26265313"/>
    <w:rsid w:val="2A674F16"/>
    <w:rsid w:val="382F44FB"/>
    <w:rsid w:val="3FAE50C4"/>
    <w:rsid w:val="47655843"/>
    <w:rsid w:val="55D04AFD"/>
    <w:rsid w:val="5D9702C9"/>
    <w:rsid w:val="64EA33D4"/>
    <w:rsid w:val="7AD77F2B"/>
    <w:rsid w:val="7E490D14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1879</Words>
  <Characters>2090</Characters>
  <Application>Microsoft Office Word</Application>
  <DocSecurity>0</DocSecurity>
  <Lines>0</Lines>
  <Paragraphs>0</Paragraphs>
  <ScaleCrop>false</ScaleCrop>
  <Company>二一教育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2023-01-04T01:49:33Z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