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D09" w:rsidRDefault="00D67E41">
      <w:pPr>
        <w:spacing w:before="58" w:line="177" w:lineRule="auto"/>
        <w:ind w:left="351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7"/>
          <w:sz w:val="31"/>
          <w:szCs w:val="31"/>
        </w:rPr>
        <w:t>第一单元</w:t>
      </w:r>
      <w:r>
        <w:rPr>
          <w:rFonts w:ascii="微软雅黑" w:eastAsia="微软雅黑" w:hAnsi="微软雅黑" w:cs="微软雅黑"/>
          <w:color w:val="00AEEF"/>
          <w:spacing w:val="9"/>
          <w:sz w:val="31"/>
          <w:szCs w:val="31"/>
        </w:rPr>
        <w:t>小小工程师</w:t>
      </w:r>
      <w:r>
        <w:rPr>
          <w:rFonts w:ascii="微软雅黑" w:eastAsia="微软雅黑" w:hAnsi="微软雅黑" w:cs="微软雅黑"/>
          <w:color w:val="00AEEF"/>
          <w:spacing w:val="7"/>
          <w:sz w:val="31"/>
          <w:szCs w:val="31"/>
        </w:rPr>
        <w:t>测试卷</w:t>
      </w:r>
    </w:p>
    <w:p w:rsidR="00BF7D09" w:rsidRDefault="00BF7D09">
      <w:pPr>
        <w:spacing w:line="310" w:lineRule="auto"/>
      </w:pPr>
    </w:p>
    <w:p w:rsidR="00BF7D09" w:rsidRDefault="00D67E41">
      <w:pPr>
        <w:spacing w:before="86" w:line="225" w:lineRule="auto"/>
        <w:ind w:left="3323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color w:val="6C6D70"/>
          <w:spacing w:val="-8"/>
          <w:sz w:val="20"/>
          <w:szCs w:val="20"/>
        </w:rPr>
        <w:t>班</w:t>
      </w:r>
      <w:r>
        <w:rPr>
          <w:rFonts w:ascii="微软雅黑" w:eastAsia="微软雅黑" w:hAnsi="微软雅黑" w:cs="微软雅黑"/>
          <w:color w:val="6C6D70"/>
          <w:spacing w:val="-6"/>
          <w:sz w:val="20"/>
          <w:szCs w:val="20"/>
        </w:rPr>
        <w:t>级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：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  <w:u w:val="single" w:color="231F20"/>
        </w:rPr>
        <w:t xml:space="preserve">                       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姓名 ：</w:t>
      </w:r>
      <w:r>
        <w:rPr>
          <w:rFonts w:ascii="微软雅黑" w:eastAsia="微软雅黑" w:hAnsi="微软雅黑" w:cs="微软雅黑"/>
          <w:color w:val="6C6D70"/>
          <w:sz w:val="20"/>
          <w:szCs w:val="20"/>
          <w:u w:val="single" w:color="231F20"/>
        </w:rPr>
        <w:t xml:space="preserve">                   </w:t>
      </w:r>
    </w:p>
    <w:p w:rsidR="00BF7D09" w:rsidRDefault="00BF7D09">
      <w:pPr>
        <w:spacing w:line="369" w:lineRule="auto"/>
      </w:pPr>
    </w:p>
    <w:p w:rsidR="00BF7D09" w:rsidRDefault="00D67E41">
      <w:pPr>
        <w:spacing w:before="116" w:line="218" w:lineRule="auto"/>
        <w:ind w:left="10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一、填空题(每空 2 分,共 30 分</w:t>
      </w:r>
      <w:r>
        <w:rPr>
          <w:rFonts w:ascii="微软雅黑" w:eastAsia="微软雅黑" w:hAnsi="微软雅黑" w:cs="微软雅黑"/>
          <w:color w:val="00AEEF"/>
          <w:spacing w:val="-8"/>
          <w:sz w:val="27"/>
          <w:szCs w:val="27"/>
        </w:rPr>
        <w:t>)</w:t>
      </w:r>
    </w:p>
    <w:p w:rsidR="00BF7D09" w:rsidRDefault="00D67E41">
      <w:pPr>
        <w:spacing w:before="65" w:line="22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1.设计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塔台竞标书的两项重要的标准是:项目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和项目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。</w:t>
      </w:r>
    </w:p>
    <w:p w:rsidR="00BF7D09" w:rsidRDefault="00D67E41">
      <w:pPr>
        <w:spacing w:before="115" w:line="220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2.塔台具有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的结构就可以保证其不会倒</w:t>
      </w:r>
      <w:r>
        <w:rPr>
          <w:rFonts w:ascii="楷体" w:eastAsia="楷体" w:hAnsi="楷体" w:cs="楷体"/>
          <w:color w:val="231F20"/>
          <w:sz w:val="27"/>
          <w:szCs w:val="27"/>
        </w:rPr>
        <w:t>。</w:t>
      </w:r>
    </w:p>
    <w:p w:rsidR="00BF7D09" w:rsidRDefault="00D67E41">
      <w:pPr>
        <w:spacing w:before="125" w:line="217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3.塔台的接口处要固定</w:t>
      </w:r>
      <w:r>
        <w:rPr>
          <w:rFonts w:ascii="楷体" w:eastAsia="楷体" w:hAnsi="楷体" w:cs="楷体"/>
          <w:color w:val="231F20"/>
          <w:spacing w:val="8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,使用的胶带要计入</w:t>
      </w:r>
      <w:r>
        <w:rPr>
          <w:rFonts w:ascii="楷体" w:eastAsia="楷体" w:hAnsi="楷体" w:cs="楷体"/>
          <w:color w:val="231F20"/>
          <w:spacing w:val="8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。</w:t>
      </w:r>
    </w:p>
    <w:p w:rsidR="00BF7D09" w:rsidRDefault="00D67E41">
      <w:pPr>
        <w:spacing w:before="131" w:line="217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4.工程要反复</w:t>
      </w:r>
      <w:r>
        <w:rPr>
          <w:rFonts w:ascii="楷体" w:eastAsia="楷体" w:hAnsi="楷体" w:cs="楷体"/>
          <w:color w:val="231F20"/>
          <w:spacing w:val="8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,不断</w:t>
      </w:r>
      <w:r>
        <w:rPr>
          <w:rFonts w:ascii="楷体" w:eastAsia="楷体" w:hAnsi="楷体" w:cs="楷体"/>
          <w:color w:val="231F20"/>
          <w:spacing w:val="8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,才能达成最终的工程要求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。</w:t>
      </w:r>
    </w:p>
    <w:p w:rsidR="00BF7D09" w:rsidRDefault="00D67E41">
      <w:pPr>
        <w:spacing w:before="131" w:line="218" w:lineRule="auto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5.住房由</w:t>
      </w:r>
      <w:r>
        <w:rPr>
          <w:rFonts w:ascii="楷体" w:eastAsia="楷体" w:hAnsi="楷体" w:cs="楷体"/>
          <w:color w:val="231F20"/>
          <w:spacing w:val="-6"/>
          <w:sz w:val="27"/>
          <w:szCs w:val="27"/>
          <w:u w:val="single" w:color="000000"/>
        </w:rPr>
        <w:t xml:space="preserve">    </w:t>
      </w:r>
      <w:r>
        <w:rPr>
          <w:rFonts w:ascii="楷体" w:eastAsia="楷体" w:hAnsi="楷体" w:cs="楷体"/>
          <w:color w:val="231F20"/>
          <w:spacing w:val="-4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-3"/>
          <w:sz w:val="27"/>
          <w:szCs w:val="27"/>
          <w:u w:val="single" w:color="000000"/>
        </w:rPr>
        <w:t xml:space="preserve">  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、供暖、采光、</w:t>
      </w:r>
      <w:r>
        <w:rPr>
          <w:rFonts w:ascii="楷体" w:eastAsia="楷体" w:hAnsi="楷体" w:cs="楷体"/>
          <w:color w:val="231F20"/>
          <w:spacing w:val="-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等多个系统组成。</w:t>
      </w:r>
    </w:p>
    <w:p w:rsidR="00BF7D09" w:rsidRDefault="00D67E41">
      <w:pPr>
        <w:spacing w:before="129" w:line="231" w:lineRule="auto"/>
        <w:ind w:left="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6.</w:t>
      </w:r>
      <w:r>
        <w:rPr>
          <w:rFonts w:ascii="楷体" w:eastAsia="楷体" w:hAnsi="楷体" w:cs="楷体"/>
          <w:color w:val="231F20"/>
          <w:spacing w:val="-10"/>
          <w:sz w:val="27"/>
          <w:szCs w:val="27"/>
        </w:rPr>
        <w:t>房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屋建造的主要过程有选址、</w:t>
      </w:r>
      <w:r>
        <w:rPr>
          <w:rFonts w:ascii="楷体" w:eastAsia="楷体" w:hAnsi="楷体" w:cs="楷体"/>
          <w:color w:val="231F20"/>
          <w:spacing w:val="-6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、建造、</w:t>
      </w:r>
      <w:r>
        <w:rPr>
          <w:rFonts w:ascii="楷体" w:eastAsia="楷体" w:hAnsi="楷体" w:cs="楷体"/>
          <w:color w:val="231F20"/>
          <w:spacing w:val="-6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、改进。</w:t>
      </w:r>
    </w:p>
    <w:p w:rsidR="00BF7D09" w:rsidRDefault="00D67E41">
      <w:pPr>
        <w:spacing w:before="109" w:line="266" w:lineRule="auto"/>
        <w:ind w:left="335" w:hanging="32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2"/>
          <w:sz w:val="27"/>
          <w:szCs w:val="27"/>
        </w:rPr>
        <w:t>7</w:t>
      </w:r>
      <w:r>
        <w:rPr>
          <w:rFonts w:ascii="楷体" w:eastAsia="楷体" w:hAnsi="楷体" w:cs="楷体"/>
          <w:color w:val="231F20"/>
          <w:spacing w:val="1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从前期准备到建设完成的九余年间,港珠澳大桥在建造过程中遇到的困难有很多。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完成这类宏大的工程,依赖的核心是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。</w:t>
      </w:r>
    </w:p>
    <w:p w:rsidR="00BF7D09" w:rsidRDefault="00D67E41">
      <w:pPr>
        <w:spacing w:before="120" w:line="263" w:lineRule="auto"/>
        <w:ind w:left="320" w:right="103" w:hanging="3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8.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金字塔型塔台的特点是大量的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结构保证了塔台的稳定性,底部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保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证了塔台的抗风和抗震能力,各个接口处用大量的胶带固定保证了塔台的稳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固</w:t>
      </w:r>
      <w:r>
        <w:rPr>
          <w:rFonts w:ascii="楷体" w:eastAsia="楷体" w:hAnsi="楷体" w:cs="楷体"/>
          <w:color w:val="231F20"/>
          <w:sz w:val="27"/>
          <w:szCs w:val="27"/>
        </w:rPr>
        <w:t>。</w:t>
      </w:r>
    </w:p>
    <w:p w:rsidR="00BF7D09" w:rsidRDefault="00BF7D09">
      <w:pPr>
        <w:spacing w:line="416" w:lineRule="auto"/>
      </w:pPr>
    </w:p>
    <w:p w:rsidR="00BF7D09" w:rsidRDefault="00D67E41">
      <w:pPr>
        <w:spacing w:before="116" w:line="218" w:lineRule="auto"/>
        <w:ind w:left="9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二、选择题(每题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BF7D09" w:rsidRDefault="00D67E41">
      <w:pPr>
        <w:spacing w:before="66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9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.建造工程的每个阶段都很重要,都必不可少,但核心是(    )。</w:t>
      </w:r>
    </w:p>
    <w:p w:rsidR="00BF7D09" w:rsidRDefault="00D67E41">
      <w:pPr>
        <w:spacing w:before="115" w:line="358" w:lineRule="exact"/>
        <w:ind w:left="31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选址</w:t>
      </w:r>
    </w:p>
    <w:p w:rsidR="00BF7D09" w:rsidRDefault="00D67E41">
      <w:pPr>
        <w:spacing w:before="90" w:line="358" w:lineRule="exact"/>
        <w:ind w:left="32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.设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计</w:t>
      </w:r>
    </w:p>
    <w:p w:rsidR="00BF7D09" w:rsidRDefault="00D67E41">
      <w:pPr>
        <w:spacing w:before="90" w:line="356" w:lineRule="exact"/>
        <w:ind w:left="3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建造</w:t>
      </w:r>
    </w:p>
    <w:p w:rsidR="00BF7D09" w:rsidRDefault="00D67E41">
      <w:pPr>
        <w:spacing w:before="92" w:line="217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10. 下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列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物品中,(    )可以用来测试模型顶端承重能力。</w:t>
      </w:r>
    </w:p>
    <w:p w:rsidR="00BF7D09" w:rsidRDefault="00D67E41">
      <w:pPr>
        <w:spacing w:before="131" w:line="358" w:lineRule="exact"/>
        <w:ind w:left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米尺</w:t>
      </w:r>
    </w:p>
    <w:p w:rsidR="00BF7D09" w:rsidRDefault="00D67E41">
      <w:pPr>
        <w:spacing w:before="90" w:line="358" w:lineRule="exact"/>
        <w:ind w:left="46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.装满水的矿泉水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瓶</w:t>
      </w:r>
    </w:p>
    <w:p w:rsidR="00BF7D09" w:rsidRDefault="00D67E41">
      <w:pPr>
        <w:spacing w:before="89" w:line="222" w:lineRule="auto"/>
        <w:ind w:left="46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6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 xml:space="preserve"> 电风扇</w:t>
      </w:r>
    </w:p>
    <w:p w:rsidR="00BF7D09" w:rsidRDefault="00D67E41">
      <w:pPr>
        <w:spacing w:before="124" w:line="223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11. (多选)</w:t>
      </w:r>
      <w:r>
        <w:rPr>
          <w:rFonts w:ascii="楷体" w:eastAsia="楷体" w:hAnsi="楷体" w:cs="楷体"/>
          <w:color w:val="231F20"/>
          <w:sz w:val="27"/>
          <w:szCs w:val="27"/>
        </w:rPr>
        <w:t>容易倒塌的结构是(    )。</w:t>
      </w:r>
    </w:p>
    <w:p w:rsidR="00BF7D09" w:rsidRDefault="00D67E41">
      <w:pPr>
        <w:spacing w:before="122" w:line="358" w:lineRule="exact"/>
        <w:ind w:left="420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上重下轻</w:t>
      </w:r>
    </w:p>
    <w:p w:rsidR="00BF7D09" w:rsidRDefault="00D67E41">
      <w:pPr>
        <w:spacing w:before="90" w:line="358" w:lineRule="exact"/>
        <w:ind w:left="42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上轻下重</w:t>
      </w:r>
    </w:p>
    <w:p w:rsidR="00BF7D09" w:rsidRDefault="00D67E41">
      <w:pPr>
        <w:spacing w:before="90" w:line="356" w:lineRule="exact"/>
        <w:ind w:left="42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.上小下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大</w:t>
      </w:r>
    </w:p>
    <w:p w:rsidR="00BF7D09" w:rsidRDefault="00D67E41">
      <w:pPr>
        <w:spacing w:before="92" w:line="358" w:lineRule="exact"/>
        <w:ind w:left="42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D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上大下小</w:t>
      </w:r>
    </w:p>
    <w:p w:rsidR="00BF7D09" w:rsidRDefault="00D67E41">
      <w:pPr>
        <w:spacing w:before="89" w:line="220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 xml:space="preserve">12. </w:t>
      </w:r>
      <w:r>
        <w:rPr>
          <w:rFonts w:ascii="楷体" w:eastAsia="楷体" w:hAnsi="楷体" w:cs="楷体"/>
          <w:color w:val="231F20"/>
          <w:sz w:val="27"/>
          <w:szCs w:val="27"/>
        </w:rPr>
        <w:t>为了增加塔台的稳定性,我们要增加塔台的 (    )框架结构。</w:t>
      </w:r>
    </w:p>
    <w:p w:rsidR="00BF7D09" w:rsidRDefault="00D67E41">
      <w:pPr>
        <w:spacing w:before="127" w:line="358" w:lineRule="exact"/>
        <w:ind w:left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三角形</w:t>
      </w:r>
    </w:p>
    <w:p w:rsidR="00BF7D09" w:rsidRDefault="00D67E41">
      <w:pPr>
        <w:spacing w:before="89" w:line="223" w:lineRule="auto"/>
        <w:ind w:left="46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3"/>
          <w:sz w:val="27"/>
          <w:szCs w:val="27"/>
        </w:rPr>
        <w:t>B. 长方形</w:t>
      </w:r>
    </w:p>
    <w:p w:rsidR="00BF7D09" w:rsidRDefault="00D67E41">
      <w:pPr>
        <w:spacing w:before="123" w:line="356" w:lineRule="exact"/>
        <w:ind w:left="46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.正方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形</w:t>
      </w:r>
    </w:p>
    <w:p w:rsidR="00BF7D09" w:rsidRDefault="00BF7D09">
      <w:pPr>
        <w:sectPr w:rsidR="00BF7D09">
          <w:headerReference w:type="default" r:id="rId6"/>
          <w:footerReference w:type="default" r:id="rId7"/>
          <w:pgSz w:w="11906" w:h="16838"/>
          <w:pgMar w:top="727" w:right="750" w:bottom="608" w:left="856" w:header="0" w:footer="421" w:gutter="0"/>
          <w:cols w:space="720"/>
        </w:sectPr>
      </w:pPr>
    </w:p>
    <w:p w:rsidR="00BF7D09" w:rsidRDefault="00D67E41">
      <w:pPr>
        <w:spacing w:before="54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9"/>
          <w:sz w:val="27"/>
          <w:szCs w:val="27"/>
        </w:rPr>
        <w:lastRenderedPageBreak/>
        <w:t>1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3.制作塔台模型时,下列说法中错误的是(    )。</w:t>
      </w:r>
    </w:p>
    <w:p w:rsidR="00BF7D09" w:rsidRDefault="00D67E41">
      <w:pPr>
        <w:spacing w:before="11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只</w:t>
      </w: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要前期研究得清楚,方案详细,制作出的模型就不需要再测试改进了</w:t>
      </w:r>
    </w:p>
    <w:p w:rsidR="00BF7D09" w:rsidRDefault="00D67E41">
      <w:pPr>
        <w:spacing w:before="89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制</w:t>
      </w: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作塔台模型时,选择制作的材料和工具很重要</w:t>
      </w:r>
    </w:p>
    <w:p w:rsidR="00BF7D09" w:rsidRDefault="00D67E41">
      <w:pPr>
        <w:spacing w:before="89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.设计方案时,要选择大家都认可的方</w:t>
      </w:r>
      <w:r>
        <w:rPr>
          <w:rFonts w:ascii="楷体" w:eastAsia="楷体" w:hAnsi="楷体" w:cs="楷体"/>
          <w:color w:val="231F20"/>
          <w:spacing w:val="7"/>
          <w:position w:val="1"/>
          <w:sz w:val="27"/>
          <w:szCs w:val="27"/>
        </w:rPr>
        <w:t>案</w:t>
      </w:r>
    </w:p>
    <w:p w:rsidR="00BF7D09" w:rsidRDefault="00D67E41">
      <w:pPr>
        <w:spacing w:before="91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4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.在某一工程模型制作出来后,接下来要进行的是(    )。</w:t>
      </w:r>
    </w:p>
    <w:p w:rsidR="00BF7D09" w:rsidRDefault="00D67E41">
      <w:pPr>
        <w:spacing w:before="115" w:line="359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参照模型制作</w:t>
      </w:r>
    </w:p>
    <w:p w:rsidR="00BF7D09" w:rsidRDefault="00D67E41">
      <w:pPr>
        <w:spacing w:before="89" w:line="359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,</w:t>
      </w:r>
      <w:r>
        <w:rPr>
          <w:rFonts w:ascii="楷体" w:eastAsia="楷体" w:hAnsi="楷体" w:cs="楷体"/>
          <w:color w:val="231F20"/>
          <w:spacing w:val="7"/>
          <w:position w:val="1"/>
          <w:sz w:val="27"/>
          <w:szCs w:val="27"/>
        </w:rPr>
        <w:t>测试模型,并改进</w:t>
      </w:r>
    </w:p>
    <w:p w:rsidR="00BF7D09" w:rsidRDefault="00D67E41">
      <w:pPr>
        <w:spacing w:before="89" w:line="357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,</w:t>
      </w:r>
      <w:r>
        <w:rPr>
          <w:rFonts w:ascii="楷体" w:eastAsia="楷体" w:hAnsi="楷体" w:cs="楷体"/>
          <w:color w:val="231F20"/>
          <w:spacing w:val="8"/>
          <w:position w:val="1"/>
          <w:sz w:val="27"/>
          <w:szCs w:val="27"/>
        </w:rPr>
        <w:t>复制模型,熟悉制作过程</w:t>
      </w:r>
    </w:p>
    <w:p w:rsidR="00BF7D09" w:rsidRDefault="00D67E41">
      <w:pPr>
        <w:spacing w:before="91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5.在科技节上,小科打算制作一架飞机模型,他应该(    )。</w:t>
      </w:r>
    </w:p>
    <w:p w:rsidR="00BF7D09" w:rsidRDefault="00D67E41">
      <w:pPr>
        <w:spacing w:before="11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9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直接制作,这样能节省时间</w:t>
      </w:r>
    </w:p>
    <w:p w:rsidR="00BF7D09" w:rsidRDefault="00D67E41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.先进行设计,再根据设计来制</w:t>
      </w:r>
      <w:r>
        <w:rPr>
          <w:rFonts w:ascii="楷体" w:eastAsia="楷体" w:hAnsi="楷体" w:cs="楷体"/>
          <w:color w:val="231F20"/>
          <w:spacing w:val="8"/>
          <w:position w:val="1"/>
          <w:sz w:val="27"/>
          <w:szCs w:val="27"/>
        </w:rPr>
        <w:t>作</w:t>
      </w:r>
    </w:p>
    <w:p w:rsidR="00BF7D09" w:rsidRDefault="00D67E41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.边制作边设计,遇上问题直接</w:t>
      </w: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改</w:t>
      </w:r>
    </w:p>
    <w:p w:rsidR="00BF7D09" w:rsidRDefault="00D67E41">
      <w:pPr>
        <w:spacing w:before="90" w:line="307" w:lineRule="auto"/>
        <w:ind w:left="473" w:hanging="45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16.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00~400 ℃时, 钢材的强度和弹性均显著下降,因此钢结构的房屋应格外重视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(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 xml:space="preserve">    )。</w:t>
      </w:r>
    </w:p>
    <w:p w:rsidR="00BF7D09" w:rsidRDefault="00D67E41">
      <w:pPr>
        <w:spacing w:line="358" w:lineRule="exact"/>
        <w:ind w:left="41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通风</w:t>
      </w:r>
    </w:p>
    <w:p w:rsidR="00BF7D09" w:rsidRDefault="00D67E41">
      <w:pPr>
        <w:spacing w:before="90" w:line="358" w:lineRule="exact"/>
        <w:ind w:left="42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.排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污</w:t>
      </w:r>
    </w:p>
    <w:p w:rsidR="00BF7D09" w:rsidRDefault="00D67E41">
      <w:pPr>
        <w:spacing w:before="90" w:line="226" w:lineRule="auto"/>
        <w:ind w:left="4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 xml:space="preserve"> 隔热防火</w:t>
      </w:r>
    </w:p>
    <w:p w:rsidR="00BF7D09" w:rsidRDefault="00D67E41">
      <w:pPr>
        <w:spacing w:before="117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17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.在工程建设的过程中,如果发现原先的设计有问题,我们应该(    )。</w:t>
      </w:r>
    </w:p>
    <w:p w:rsidR="00BF7D09" w:rsidRDefault="00D67E41">
      <w:pPr>
        <w:spacing w:before="11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放弃建造</w:t>
      </w:r>
    </w:p>
    <w:p w:rsidR="00BF7D09" w:rsidRDefault="00D67E41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仍按原设计建造</w:t>
      </w:r>
    </w:p>
    <w:p w:rsidR="00BF7D09" w:rsidRDefault="00D67E41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对</w:t>
      </w: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原设计进行合理修改,再按新的设计建造</w:t>
      </w:r>
    </w:p>
    <w:p w:rsidR="00BF7D09" w:rsidRDefault="00D67E41">
      <w:pPr>
        <w:spacing w:before="92" w:line="21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 xml:space="preserve">18.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下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列关于工程建设和科学技术之间关系的描述,错误的是(    )。</w:t>
      </w:r>
    </w:p>
    <w:p w:rsidR="00BF7D09" w:rsidRDefault="00D67E41">
      <w:pPr>
        <w:spacing w:before="129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2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工程建设依赖于科学技术的发展</w:t>
      </w:r>
    </w:p>
    <w:p w:rsidR="00BF7D09" w:rsidRDefault="00D67E41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工程建设能促进科学技术的发展</w:t>
      </w:r>
    </w:p>
    <w:p w:rsidR="00BF7D09" w:rsidRDefault="00D67E41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科学技术与工程建设之间没有必然关系</w:t>
      </w:r>
    </w:p>
    <w:p w:rsidR="00BF7D09" w:rsidRDefault="00BF7D09">
      <w:pPr>
        <w:spacing w:line="383" w:lineRule="auto"/>
      </w:pPr>
    </w:p>
    <w:p w:rsidR="00BF7D09" w:rsidRDefault="00D67E41">
      <w:pPr>
        <w:spacing w:before="116" w:line="218" w:lineRule="auto"/>
        <w:ind w:left="3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三、判断题(每题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BF7D09" w:rsidRDefault="00D67E41">
      <w:pPr>
        <w:spacing w:before="66" w:line="227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8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-14"/>
          <w:sz w:val="27"/>
          <w:szCs w:val="27"/>
        </w:rPr>
        <w:t>9. 水、电、煤气等属于简单结构。 (    )</w:t>
      </w:r>
    </w:p>
    <w:p w:rsidR="00BF7D09" w:rsidRDefault="00D67E41">
      <w:pPr>
        <w:spacing w:before="115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20.在进行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大型工程建设时,设计完成后能直接施工。 (    )</w:t>
      </w:r>
    </w:p>
    <w:p w:rsidR="00BF7D09" w:rsidRDefault="00D67E41">
      <w:pPr>
        <w:spacing w:before="115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0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-8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.塔台设计要达到稳固、美观、价廉的平衡。 (    )</w:t>
      </w:r>
    </w:p>
    <w:p w:rsidR="00BF7D09" w:rsidRDefault="00D67E41">
      <w:pPr>
        <w:spacing w:before="115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22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制作出的塔台模型可以与设计方案不一致。 (    )</w:t>
      </w:r>
    </w:p>
    <w:p w:rsidR="00BF7D09" w:rsidRDefault="00D67E41">
      <w:pPr>
        <w:spacing w:before="11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4"/>
          <w:sz w:val="27"/>
          <w:szCs w:val="27"/>
        </w:rPr>
        <w:t>23.从事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修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建铁路、建设桥梁、发明创造等工作的都是工程师。 (    )</w:t>
      </w:r>
    </w:p>
    <w:p w:rsidR="00BF7D09" w:rsidRDefault="00BF7D09">
      <w:pPr>
        <w:sectPr w:rsidR="00BF7D09">
          <w:footerReference w:type="default" r:id="rId8"/>
          <w:pgSz w:w="11906" w:h="16838"/>
          <w:pgMar w:top="1081" w:right="1258" w:bottom="610" w:left="861" w:header="0" w:footer="421" w:gutter="0"/>
          <w:cols w:space="720"/>
        </w:sectPr>
      </w:pPr>
    </w:p>
    <w:p w:rsidR="00BF7D09" w:rsidRDefault="00D67E41">
      <w:pPr>
        <w:spacing w:before="5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lastRenderedPageBreak/>
        <w:t>24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工程建设需要运用相关科学知识以及技术的支撑来完成。 (    )</w:t>
      </w:r>
    </w:p>
    <w:p w:rsidR="00BF7D09" w:rsidRDefault="00D67E41">
      <w:pPr>
        <w:spacing w:before="11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25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工程中只有设计最重要。 (    )</w:t>
      </w:r>
    </w:p>
    <w:p w:rsidR="00BF7D09" w:rsidRDefault="00D67E41">
      <w:pPr>
        <w:spacing w:before="11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26.塔台模型制作后,还</w:t>
      </w:r>
      <w:r>
        <w:rPr>
          <w:rFonts w:ascii="楷体" w:eastAsia="楷体" w:hAnsi="楷体" w:cs="楷体"/>
          <w:color w:val="231F20"/>
          <w:sz w:val="27"/>
          <w:szCs w:val="27"/>
        </w:rPr>
        <w:t>需要进行测试、评估和改进。 (    )</w:t>
      </w:r>
    </w:p>
    <w:p w:rsidR="00BF7D09" w:rsidRDefault="00D67E41">
      <w:pPr>
        <w:spacing w:before="11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27.塔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台设计与建造也是一个小工程。 (    )</w:t>
      </w:r>
    </w:p>
    <w:p w:rsidR="00BF7D09" w:rsidRDefault="00D67E41">
      <w:pPr>
        <w:spacing w:before="11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8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.塔台是飞机场中重要的建筑物。 (    )</w:t>
      </w:r>
    </w:p>
    <w:p w:rsidR="00BF7D09" w:rsidRDefault="00BF7D09">
      <w:pPr>
        <w:spacing w:line="406" w:lineRule="auto"/>
      </w:pPr>
    </w:p>
    <w:p w:rsidR="00BF7D09" w:rsidRDefault="00D67E41">
      <w:pPr>
        <w:spacing w:before="116" w:line="218" w:lineRule="auto"/>
        <w:ind w:left="14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20"/>
          <w:sz w:val="27"/>
          <w:szCs w:val="27"/>
        </w:rPr>
        <w:t>四、</w:t>
      </w:r>
      <w:r>
        <w:rPr>
          <w:rFonts w:ascii="微软雅黑" w:eastAsia="微软雅黑" w:hAnsi="微软雅黑" w:cs="微软雅黑"/>
          <w:color w:val="00AEEF"/>
          <w:spacing w:val="-14"/>
          <w:sz w:val="27"/>
          <w:szCs w:val="27"/>
        </w:rPr>
        <w:t>探</w:t>
      </w: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究题(第 29 题 9 分,第 30 题 6 分,共 15 分)</w:t>
      </w:r>
    </w:p>
    <w:p w:rsidR="00BF7D09" w:rsidRDefault="00D67E41">
      <w:pPr>
        <w:spacing w:before="64" w:line="278" w:lineRule="auto"/>
        <w:ind w:left="464" w:hanging="46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29.教室后面的图书角需要一个书架,班主任在提出制作书架的要求之后,把这个</w:t>
      </w:r>
      <w:r>
        <w:rPr>
          <w:rFonts w:ascii="楷体" w:eastAsia="楷体" w:hAnsi="楷体" w:cs="楷体"/>
          <w:color w:val="231F20"/>
          <w:spacing w:val="13"/>
          <w:sz w:val="27"/>
          <w:szCs w:val="27"/>
        </w:rPr>
        <w:t>任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22"/>
          <w:sz w:val="27"/>
          <w:szCs w:val="27"/>
        </w:rPr>
        <w:t>务交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给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了全班同学。同学们在制订标书时遇到了很多问题,请你根据本单元所学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的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知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识帮助他们解决这些问题。</w:t>
      </w:r>
    </w:p>
    <w:p w:rsidR="00BF7D09" w:rsidRDefault="00D67E41">
      <w:pPr>
        <w:spacing w:before="126" w:line="219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(1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)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制订标书时需要考虑(    )等问题。</w:t>
      </w:r>
    </w:p>
    <w:p w:rsidR="00BF7D09" w:rsidRDefault="00D67E41">
      <w:pPr>
        <w:spacing w:before="127" w:line="220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 xml:space="preserve">. 书架使用的材料    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 xml:space="preserve">. 小组人员分工 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 xml:space="preserve"> 书架的设计    </w:t>
      </w:r>
      <w:r>
        <w:rPr>
          <w:rFonts w:ascii="楷体" w:eastAsia="楷体" w:hAnsi="楷体" w:cs="楷体"/>
          <w:color w:val="231F20"/>
          <w:sz w:val="27"/>
          <w:szCs w:val="27"/>
        </w:rPr>
        <w:t>D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. 书架的成本预算</w:t>
      </w:r>
    </w:p>
    <w:p w:rsidR="00BF7D09" w:rsidRDefault="00D67E41">
      <w:pPr>
        <w:spacing w:before="127" w:line="217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(2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)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进行成本预算时,下列做法比较合理的是(    )。</w:t>
      </w:r>
    </w:p>
    <w:p w:rsidR="00BF7D09" w:rsidRDefault="00D67E41">
      <w:pPr>
        <w:spacing w:before="131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.直接估计一个数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值</w:t>
      </w:r>
    </w:p>
    <w:p w:rsidR="00BF7D09" w:rsidRDefault="00D67E41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和同学讨论成本包含哪些内容</w:t>
      </w:r>
    </w:p>
    <w:p w:rsidR="00BF7D09" w:rsidRDefault="00D67E41">
      <w:pPr>
        <w:spacing w:before="90" w:line="223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. 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统计材料的用量</w:t>
      </w:r>
    </w:p>
    <w:p w:rsidR="00BF7D09" w:rsidRDefault="00D67E41">
      <w:pPr>
        <w:spacing w:before="122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D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调查了解材料的价格</w:t>
      </w:r>
    </w:p>
    <w:p w:rsidR="00BF7D09" w:rsidRDefault="00D67E41">
      <w:pPr>
        <w:spacing w:before="90" w:line="358" w:lineRule="exact"/>
        <w:ind w:left="46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E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估计需要的人工和用时</w:t>
      </w:r>
    </w:p>
    <w:p w:rsidR="00BF7D09" w:rsidRDefault="00D67E41">
      <w:pPr>
        <w:spacing w:before="89" w:line="217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(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3)项目成本是竞标的要素之一,下列属于项目成本的是(    )。</w:t>
      </w:r>
    </w:p>
    <w:p w:rsidR="00BF7D09" w:rsidRDefault="00D67E41">
      <w:pPr>
        <w:spacing w:before="131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人力成本</w:t>
      </w:r>
    </w:p>
    <w:p w:rsidR="00BF7D09" w:rsidRDefault="00D67E41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材料成本</w:t>
      </w:r>
    </w:p>
    <w:p w:rsidR="00BF7D09" w:rsidRDefault="00D67E41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.设备费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用</w:t>
      </w:r>
    </w:p>
    <w:p w:rsidR="00BF7D09" w:rsidRDefault="00D67E41">
      <w:pPr>
        <w:spacing w:before="92" w:line="218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D</w:t>
      </w: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 xml:space="preserve"> 以上都不是</w:t>
      </w:r>
    </w:p>
    <w:p w:rsidR="00BF7D09" w:rsidRDefault="00D67E41">
      <w:pPr>
        <w:spacing w:before="131" w:line="276" w:lineRule="auto"/>
        <w:ind w:left="460" w:hanging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13"/>
          <w:sz w:val="27"/>
          <w:szCs w:val="27"/>
        </w:rPr>
        <w:t>0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 下图是一个正方体框架结构, 因为需要在这个框架结构上放一些书,所以需要对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其进行加固。现有四根木棒可以充当斜杆,你认为把这四根斜杆加到哪里才能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使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这个框架结构最稳固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?</w:t>
      </w:r>
    </w:p>
    <w:p w:rsidR="00BF7D09" w:rsidRDefault="00D67E41">
      <w:pPr>
        <w:spacing w:before="129" w:line="1995" w:lineRule="exact"/>
        <w:ind w:firstLine="443"/>
        <w:textAlignment w:val="center"/>
      </w:pPr>
      <w:r>
        <w:rPr>
          <w:noProof/>
        </w:rPr>
        <w:drawing>
          <wp:inline distT="0" distB="0" distL="0" distR="0">
            <wp:extent cx="1440180" cy="126682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719" cy="126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D09" w:rsidRDefault="00BF7D09">
      <w:pPr>
        <w:sectPr w:rsidR="00BF7D09">
          <w:footerReference w:type="default" r:id="rId10"/>
          <w:pgSz w:w="11906" w:h="16838"/>
          <w:pgMar w:top="1081" w:right="853" w:bottom="610" w:left="861" w:header="0" w:footer="421" w:gutter="0"/>
          <w:cols w:space="720"/>
        </w:sectPr>
      </w:pPr>
    </w:p>
    <w:p w:rsidR="00BF7D09" w:rsidRDefault="00D67E41">
      <w:pPr>
        <w:spacing w:before="68" w:line="218" w:lineRule="auto"/>
        <w:ind w:left="1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8"/>
          <w:sz w:val="27"/>
          <w:szCs w:val="27"/>
        </w:rPr>
        <w:lastRenderedPageBreak/>
        <w:t>五</w:t>
      </w:r>
      <w:r>
        <w:rPr>
          <w:rFonts w:ascii="微软雅黑" w:eastAsia="微软雅黑" w:hAnsi="微软雅黑" w:cs="微软雅黑"/>
          <w:color w:val="00AEEF"/>
          <w:spacing w:val="-14"/>
          <w:sz w:val="27"/>
          <w:szCs w:val="27"/>
        </w:rPr>
        <w:t>、</w:t>
      </w:r>
      <w:r>
        <w:rPr>
          <w:rFonts w:ascii="微软雅黑" w:eastAsia="微软雅黑" w:hAnsi="微软雅黑" w:cs="微软雅黑"/>
          <w:color w:val="00AEEF"/>
          <w:spacing w:val="-9"/>
          <w:sz w:val="27"/>
          <w:szCs w:val="27"/>
        </w:rPr>
        <w:t>简答题(第 31 题 5 分,第 32 题 10 分 ,共 15 分)</w:t>
      </w:r>
    </w:p>
    <w:p w:rsidR="00BF7D09" w:rsidRDefault="00D67E41">
      <w:pPr>
        <w:spacing w:before="65" w:line="357" w:lineRule="exact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1.塔台不倒下的秘密是什么?</w:t>
      </w:r>
    </w:p>
    <w:p w:rsidR="00BF7D09" w:rsidRDefault="00BF7D09">
      <w:pPr>
        <w:spacing w:line="255" w:lineRule="auto"/>
      </w:pPr>
    </w:p>
    <w:p w:rsidR="00BF7D09" w:rsidRDefault="00BF7D09">
      <w:pPr>
        <w:spacing w:line="255" w:lineRule="auto"/>
      </w:pPr>
    </w:p>
    <w:p w:rsidR="00BF7D09" w:rsidRDefault="00BF7D09">
      <w:pPr>
        <w:spacing w:line="255" w:lineRule="auto"/>
      </w:pPr>
    </w:p>
    <w:p w:rsidR="00BF7D09" w:rsidRDefault="00BF7D09">
      <w:pPr>
        <w:spacing w:line="255" w:lineRule="auto"/>
      </w:pPr>
    </w:p>
    <w:p w:rsidR="00BF7D09" w:rsidRDefault="00BF7D09">
      <w:pPr>
        <w:spacing w:line="255" w:lineRule="auto"/>
      </w:pPr>
    </w:p>
    <w:p w:rsidR="00BF7D09" w:rsidRDefault="00BF7D09">
      <w:pPr>
        <w:spacing w:line="255" w:lineRule="auto"/>
      </w:pPr>
    </w:p>
    <w:p w:rsidR="00BF7D09" w:rsidRDefault="00BF7D09">
      <w:pPr>
        <w:spacing w:line="255" w:lineRule="auto"/>
      </w:pPr>
    </w:p>
    <w:p w:rsidR="00BF7D09" w:rsidRDefault="00D67E41">
      <w:pPr>
        <w:spacing w:before="87" w:line="356" w:lineRule="exact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32.工程是什么?其建设过程的基本步骤是什么</w:t>
      </w:r>
      <w:r>
        <w:rPr>
          <w:rFonts w:ascii="楷体" w:eastAsia="楷体" w:hAnsi="楷体" w:cs="楷体"/>
          <w:color w:val="231F20"/>
          <w:spacing w:val="6"/>
          <w:position w:val="1"/>
          <w:sz w:val="27"/>
          <w:szCs w:val="27"/>
        </w:rPr>
        <w:t>?</w:t>
      </w:r>
    </w:p>
    <w:p w:rsidR="00BF7D09" w:rsidRDefault="00BF7D09">
      <w:pPr>
        <w:sectPr w:rsidR="00BF7D09">
          <w:footerReference w:type="default" r:id="rId11"/>
          <w:pgSz w:w="11906" w:h="16838"/>
          <w:pgMar w:top="1029" w:right="1785" w:bottom="608" w:left="863" w:header="0" w:footer="421" w:gutter="0"/>
          <w:cols w:space="720"/>
        </w:sectPr>
      </w:pPr>
    </w:p>
    <w:p w:rsidR="00BF7D09" w:rsidRDefault="00D67E41">
      <w:pPr>
        <w:spacing w:before="58" w:line="599" w:lineRule="exact"/>
        <w:ind w:left="399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7"/>
          <w:position w:val="22"/>
          <w:sz w:val="31"/>
          <w:szCs w:val="31"/>
        </w:rPr>
        <w:lastRenderedPageBreak/>
        <w:t>第一单元测试卷</w:t>
      </w:r>
    </w:p>
    <w:p w:rsidR="00BF7D09" w:rsidRDefault="00D67E41">
      <w:pPr>
        <w:spacing w:before="1" w:line="177" w:lineRule="auto"/>
        <w:ind w:left="4410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8"/>
          <w:sz w:val="27"/>
          <w:szCs w:val="27"/>
        </w:rPr>
        <w:t>答</w:t>
      </w:r>
      <w:r>
        <w:rPr>
          <w:rFonts w:ascii="微软雅黑" w:eastAsia="微软雅黑" w:hAnsi="微软雅黑" w:cs="微软雅黑"/>
          <w:color w:val="00AEEF"/>
          <w:spacing w:val="6"/>
          <w:sz w:val="27"/>
          <w:szCs w:val="27"/>
        </w:rPr>
        <w:t>案与点拨</w:t>
      </w:r>
    </w:p>
    <w:p w:rsidR="00BF7D09" w:rsidRDefault="00BF7D09">
      <w:pPr>
        <w:spacing w:line="259" w:lineRule="auto"/>
      </w:pPr>
    </w:p>
    <w:p w:rsidR="00BF7D09" w:rsidRDefault="00D67E41">
      <w:pPr>
        <w:spacing w:before="87" w:line="220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.安全性  成本</w:t>
      </w:r>
    </w:p>
    <w:p w:rsidR="00BF7D09" w:rsidRDefault="00D67E41">
      <w:pPr>
        <w:spacing w:before="126" w:line="226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2.上小下大  上轻下重</w:t>
      </w:r>
    </w:p>
    <w:p w:rsidR="00BF7D09" w:rsidRDefault="00D67E41">
      <w:pPr>
        <w:spacing w:before="118" w:line="220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. 牢固  成本</w:t>
      </w:r>
    </w:p>
    <w:p w:rsidR="00BF7D09" w:rsidRDefault="00D67E41">
      <w:pPr>
        <w:spacing w:before="125" w:line="221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4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.评估改进  完善</w:t>
      </w:r>
    </w:p>
    <w:p w:rsidR="00BF7D09" w:rsidRDefault="00D67E41">
      <w:pPr>
        <w:spacing w:before="126" w:line="225" w:lineRule="auto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5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.供电  电路</w:t>
      </w:r>
    </w:p>
    <w:p w:rsidR="00BF7D09" w:rsidRDefault="00D67E41">
      <w:pPr>
        <w:spacing w:before="118" w:line="218" w:lineRule="auto"/>
        <w:ind w:left="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6.设计  评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估</w:t>
      </w:r>
    </w:p>
    <w:p w:rsidR="00BF7D09" w:rsidRDefault="00D67E41">
      <w:pPr>
        <w:spacing w:before="129" w:line="359" w:lineRule="exact"/>
        <w:ind w:left="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7.技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术</w:t>
      </w:r>
    </w:p>
    <w:p w:rsidR="00BF7D09" w:rsidRDefault="00D67E41">
      <w:pPr>
        <w:spacing w:before="89" w:line="232" w:lineRule="auto"/>
        <w:ind w:left="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8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.三角形  加重</w:t>
      </w:r>
    </w:p>
    <w:p w:rsidR="00BF7D09" w:rsidRDefault="00D67E41">
      <w:pPr>
        <w:spacing w:before="149" w:line="187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9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10.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11.</w:t>
      </w:r>
      <w:r>
        <w:rPr>
          <w:rFonts w:ascii="楷体" w:eastAsia="楷体" w:hAnsi="楷体" w:cs="楷体"/>
          <w:color w:val="231F20"/>
          <w:sz w:val="27"/>
          <w:szCs w:val="27"/>
        </w:rPr>
        <w:t>AD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12.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13.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14.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15.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16.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17.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18.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</w:p>
    <w:p w:rsidR="00BF7D09" w:rsidRDefault="00D67E41">
      <w:pPr>
        <w:spacing w:before="84" w:line="232" w:lineRule="auto"/>
        <w:ind w:left="21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 xml:space="preserve">19. </w:t>
      </w:r>
      <w:r>
        <w:rPr>
          <w:rFonts w:ascii="楷体" w:eastAsia="楷体" w:hAnsi="楷体" w:cs="楷体"/>
          <w:color w:val="231F20"/>
          <w:spacing w:val="-11"/>
          <w:sz w:val="27"/>
          <w:szCs w:val="27"/>
        </w:rPr>
        <w:t>×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  20. ×  21.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22. ×  23. ×  24.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25. ×  26.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27.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28.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>√</w:t>
      </w:r>
    </w:p>
    <w:p w:rsidR="00BF7D09" w:rsidRDefault="00D67E41">
      <w:pPr>
        <w:spacing w:before="50" w:line="228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29. (1)</w:t>
      </w:r>
      <w:r>
        <w:rPr>
          <w:rFonts w:ascii="楷体" w:eastAsia="楷体" w:hAnsi="楷体" w:cs="楷体"/>
          <w:color w:val="231F20"/>
          <w:sz w:val="27"/>
          <w:szCs w:val="27"/>
        </w:rPr>
        <w:t>ABCD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 xml:space="preserve">  (2)</w:t>
      </w:r>
      <w:r>
        <w:rPr>
          <w:rFonts w:ascii="楷体" w:eastAsia="楷体" w:hAnsi="楷体" w:cs="楷体"/>
          <w:color w:val="231F20"/>
          <w:sz w:val="27"/>
          <w:szCs w:val="27"/>
        </w:rPr>
        <w:t>BCDE  (3)ABC</w:t>
      </w:r>
    </w:p>
    <w:p w:rsidR="00BF7D09" w:rsidRDefault="00D67E41">
      <w:pPr>
        <w:spacing w:before="115" w:line="261" w:lineRule="auto"/>
        <w:ind w:left="459" w:hanging="45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30.此时的框架结构只承受向下的力,考虑到节约材料,上下两面可以不加斜杆,只在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周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围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的四个面上各加一根斜杆就可以了。</w:t>
      </w:r>
    </w:p>
    <w:p w:rsidR="00BF7D09" w:rsidRDefault="00D67E41">
      <w:pPr>
        <w:spacing w:before="133" w:line="356" w:lineRule="exact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position w:val="1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5"/>
          <w:position w:val="1"/>
          <w:sz w:val="27"/>
          <w:szCs w:val="27"/>
        </w:rPr>
        <w:t>1.上小下大、上轻下重的结构更稳定,底部加重也使塔台更稳定。</w:t>
      </w:r>
    </w:p>
    <w:p w:rsidR="00BF7D09" w:rsidRDefault="00D67E41">
      <w:pPr>
        <w:spacing w:before="93" w:line="284" w:lineRule="auto"/>
        <w:ind w:left="454" w:hanging="447"/>
        <w:rPr>
          <w:rFonts w:ascii="楷体" w:eastAsia="楷体" w:hAnsi="楷体" w:cs="楷体"/>
          <w:color w:val="231F20"/>
          <w:spacing w:val="8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32.工程是指以某种设想的目标为依据,应用有关的科学知识和技术手段,通过有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组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30"/>
          <w:sz w:val="27"/>
          <w:szCs w:val="27"/>
        </w:rPr>
        <w:t>织</w:t>
      </w:r>
      <w:r>
        <w:rPr>
          <w:rFonts w:ascii="楷体" w:eastAsia="楷体" w:hAnsi="楷体" w:cs="楷体"/>
          <w:color w:val="231F20"/>
          <w:spacing w:val="20"/>
          <w:sz w:val="27"/>
          <w:szCs w:val="27"/>
        </w:rPr>
        <w:t>的</w:t>
      </w:r>
      <w:r>
        <w:rPr>
          <w:rFonts w:ascii="楷体" w:eastAsia="楷体" w:hAnsi="楷体" w:cs="楷体"/>
          <w:color w:val="231F20"/>
          <w:spacing w:val="15"/>
          <w:sz w:val="27"/>
          <w:szCs w:val="27"/>
        </w:rPr>
        <w:t>一群人将某个(或某些)现有实体(自然的或人造的)转化为具有预期使用价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22"/>
          <w:sz w:val="27"/>
          <w:szCs w:val="27"/>
        </w:rPr>
        <w:t>值</w:t>
      </w:r>
      <w:r>
        <w:rPr>
          <w:rFonts w:ascii="楷体" w:eastAsia="楷体" w:hAnsi="楷体" w:cs="楷体"/>
          <w:color w:val="231F20"/>
          <w:spacing w:val="-14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11"/>
          <w:sz w:val="27"/>
          <w:szCs w:val="27"/>
        </w:rPr>
        <w:t>的人造产 品 的过程 ;基本 步骤: 明确任务 —— 设计 —— 建造 (模型)—— 测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试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——评估——改进。</w:t>
      </w:r>
    </w:p>
    <w:sectPr w:rsidR="00BF7D09">
      <w:footerReference w:type="default" r:id="rId12"/>
      <w:pgSz w:w="11906" w:h="16838"/>
      <w:pgMar w:top="867" w:right="853" w:bottom="608" w:left="856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D09" w:rsidRDefault="00D67E41">
      <w:r>
        <w:separator/>
      </w:r>
    </w:p>
  </w:endnote>
  <w:endnote w:type="continuationSeparator" w:id="0">
    <w:p w:rsidR="00BF7D09" w:rsidRDefault="00D6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D09" w:rsidRPr="00C74CD2" w:rsidRDefault="00C74CD2" w:rsidP="00C74CD2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D09" w:rsidRPr="00C74CD2" w:rsidRDefault="00C74CD2" w:rsidP="00C74CD2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D09" w:rsidRPr="00C74CD2" w:rsidRDefault="00C74CD2" w:rsidP="00C74CD2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D09" w:rsidRPr="00C74CD2" w:rsidRDefault="00C74CD2" w:rsidP="00C74CD2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D09" w:rsidRPr="00C74CD2" w:rsidRDefault="00C74CD2" w:rsidP="00C74CD2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D09" w:rsidRDefault="00D67E41">
      <w:r>
        <w:separator/>
      </w:r>
    </w:p>
  </w:footnote>
  <w:footnote w:type="continuationSeparator" w:id="0">
    <w:p w:rsidR="00BF7D09" w:rsidRDefault="00D6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E41" w:rsidRPr="00C74CD2" w:rsidRDefault="00C74CD2" w:rsidP="00C74CD2">
    <w:pPr>
      <w:pStyle w:val="a3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kyMmExYzMyNGI2NDZkYjhmY2JmMGNiY2ZkOWFhOWYifQ=="/>
  </w:docVars>
  <w:rsids>
    <w:rsidRoot w:val="00BF7D09"/>
    <w:rsid w:val="00300C86"/>
    <w:rsid w:val="0099422F"/>
    <w:rsid w:val="00BF7D09"/>
    <w:rsid w:val="00C74CD2"/>
    <w:rsid w:val="00D67E41"/>
    <w:rsid w:val="00F55ACF"/>
    <w:rsid w:val="1D2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E858059-0D5B-4588-8376-97F8F5A3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D67E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7E41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D67E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7E41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</Words>
  <Characters>2144</Characters>
  <Application>Microsoft Office Word</Application>
  <DocSecurity>0</DocSecurity>
  <Lines>17</Lines>
  <Paragraphs>5</Paragraphs>
  <ScaleCrop>false</ScaleCrop>
  <Manager>微信号：DEM2008</Manager>
  <Company>微信号：DEM2008</Company>
  <LinksUpToDate>false</LinksUpToDate>
  <CharactersWithSpaces>2514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4</cp:revision>
  <dcterms:created xsi:type="dcterms:W3CDTF">2023-03-17T09:51:00Z</dcterms:created>
  <dcterms:modified xsi:type="dcterms:W3CDTF">2023-03-17T09:51:00Z</dcterms:modified>
  <cp:category>微信号：DEM2008</cp:category>
</cp:coreProperties>
</file>